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6E" w:rsidRDefault="00564E6E" w:rsidP="00D553DF">
      <w:pPr>
        <w:jc w:val="center"/>
        <w:rPr>
          <w:rFonts w:ascii="Times New Roman" w:hAnsi="Times New Roman" w:cs="Times New Roman"/>
        </w:rPr>
      </w:pPr>
    </w:p>
    <w:p w:rsidR="00564E6E" w:rsidRDefault="00564E6E" w:rsidP="00D553DF">
      <w:pPr>
        <w:jc w:val="center"/>
        <w:rPr>
          <w:rFonts w:ascii="Times New Roman" w:hAnsi="Times New Roman" w:cs="Times New Roman"/>
        </w:rPr>
      </w:pPr>
    </w:p>
    <w:p w:rsidR="00564E6E" w:rsidRDefault="00564E6E" w:rsidP="00D553DF">
      <w:pPr>
        <w:jc w:val="center"/>
        <w:rPr>
          <w:rFonts w:ascii="Times New Roman" w:hAnsi="Times New Roman" w:cs="Times New Roman"/>
        </w:rPr>
      </w:pPr>
    </w:p>
    <w:p w:rsidR="00564E6E" w:rsidRDefault="00564E6E" w:rsidP="00D553DF">
      <w:pPr>
        <w:jc w:val="center"/>
        <w:rPr>
          <w:rFonts w:ascii="Times New Roman" w:hAnsi="Times New Roman" w:cs="Times New Roman"/>
          <w:sz w:val="48"/>
          <w:szCs w:val="48"/>
        </w:rPr>
      </w:pPr>
    </w:p>
    <w:p w:rsidR="00564E6E" w:rsidRDefault="00564E6E" w:rsidP="00D553DF">
      <w:pPr>
        <w:jc w:val="center"/>
        <w:rPr>
          <w:rFonts w:ascii="Times New Roman" w:hAnsi="Times New Roman" w:cs="Times New Roman"/>
          <w:sz w:val="48"/>
          <w:szCs w:val="48"/>
        </w:rPr>
      </w:pPr>
    </w:p>
    <w:p w:rsidR="00564E6E" w:rsidRDefault="00564E6E" w:rsidP="00D553DF">
      <w:pPr>
        <w:jc w:val="center"/>
        <w:rPr>
          <w:rFonts w:ascii="Times New Roman" w:hAnsi="Times New Roman" w:cs="Times New Roman"/>
          <w:sz w:val="48"/>
          <w:szCs w:val="48"/>
        </w:rPr>
      </w:pPr>
    </w:p>
    <w:p w:rsidR="00564E6E" w:rsidRPr="00564E6E" w:rsidRDefault="00564E6E" w:rsidP="00564E6E">
      <w:pPr>
        <w:spacing w:line="360" w:lineRule="auto"/>
        <w:jc w:val="center"/>
        <w:rPr>
          <w:rFonts w:ascii="Times New Roman" w:hAnsi="Times New Roman" w:cs="Times New Roman"/>
          <w:sz w:val="48"/>
          <w:szCs w:val="48"/>
        </w:rPr>
      </w:pPr>
      <w:r w:rsidRPr="00564E6E">
        <w:rPr>
          <w:rFonts w:ascii="Times New Roman" w:hAnsi="Times New Roman" w:cs="Times New Roman"/>
          <w:sz w:val="48"/>
          <w:szCs w:val="48"/>
        </w:rPr>
        <w:t>ЖУРНАЛ</w:t>
      </w:r>
    </w:p>
    <w:p w:rsidR="00564E6E" w:rsidRPr="00564E6E" w:rsidRDefault="00564E6E" w:rsidP="00564E6E">
      <w:pPr>
        <w:spacing w:line="360" w:lineRule="auto"/>
        <w:jc w:val="center"/>
        <w:rPr>
          <w:rFonts w:ascii="Times New Roman" w:hAnsi="Times New Roman" w:cs="Times New Roman"/>
          <w:sz w:val="48"/>
          <w:szCs w:val="48"/>
        </w:rPr>
      </w:pPr>
      <w:r w:rsidRPr="00564E6E">
        <w:rPr>
          <w:rFonts w:ascii="Times New Roman" w:hAnsi="Times New Roman" w:cs="Times New Roman"/>
          <w:sz w:val="48"/>
          <w:szCs w:val="48"/>
        </w:rPr>
        <w:t>РЕГИСТРАЦИИ НАИМЕНОВАНИЙ</w:t>
      </w:r>
    </w:p>
    <w:p w:rsidR="00564E6E" w:rsidRPr="00564E6E" w:rsidRDefault="00564E6E" w:rsidP="00564E6E">
      <w:pPr>
        <w:spacing w:line="360" w:lineRule="auto"/>
        <w:jc w:val="center"/>
        <w:rPr>
          <w:rFonts w:ascii="Times New Roman" w:hAnsi="Times New Roman" w:cs="Times New Roman"/>
          <w:sz w:val="48"/>
          <w:szCs w:val="48"/>
        </w:rPr>
      </w:pPr>
      <w:r w:rsidRPr="00564E6E">
        <w:rPr>
          <w:rFonts w:ascii="Times New Roman" w:hAnsi="Times New Roman" w:cs="Times New Roman"/>
          <w:sz w:val="48"/>
          <w:szCs w:val="48"/>
        </w:rPr>
        <w:t>ФЕДЕРАЛЬНОГО СПИСКА ЭКСТРМИСТСКИХ МАТЕРИАЛОВ</w:t>
      </w:r>
    </w:p>
    <w:p w:rsidR="00564E6E" w:rsidRDefault="00564E6E" w:rsidP="00564E6E">
      <w:pPr>
        <w:spacing w:line="360" w:lineRule="auto"/>
        <w:jc w:val="center"/>
        <w:rPr>
          <w:rFonts w:ascii="Times New Roman" w:hAnsi="Times New Roman" w:cs="Times New Roman"/>
          <w:sz w:val="48"/>
          <w:szCs w:val="48"/>
        </w:rPr>
      </w:pPr>
      <w:r w:rsidRPr="00564E6E">
        <w:rPr>
          <w:rFonts w:ascii="Times New Roman" w:hAnsi="Times New Roman" w:cs="Times New Roman"/>
          <w:sz w:val="48"/>
          <w:szCs w:val="48"/>
        </w:rPr>
        <w:t xml:space="preserve">БОУ </w:t>
      </w:r>
      <w:r>
        <w:rPr>
          <w:rFonts w:ascii="Times New Roman" w:hAnsi="Times New Roman" w:cs="Times New Roman"/>
          <w:sz w:val="48"/>
          <w:szCs w:val="48"/>
        </w:rPr>
        <w:t>г</w:t>
      </w:r>
      <w:r w:rsidRPr="00564E6E">
        <w:rPr>
          <w:rFonts w:ascii="Times New Roman" w:hAnsi="Times New Roman" w:cs="Times New Roman"/>
          <w:sz w:val="48"/>
          <w:szCs w:val="48"/>
        </w:rPr>
        <w:t>. ОМСКА «СОШ № 110»</w:t>
      </w:r>
    </w:p>
    <w:p w:rsidR="00564E6E" w:rsidRDefault="00564E6E" w:rsidP="00564E6E">
      <w:pPr>
        <w:spacing w:line="360" w:lineRule="auto"/>
        <w:jc w:val="center"/>
        <w:rPr>
          <w:rFonts w:ascii="Times New Roman" w:hAnsi="Times New Roman" w:cs="Times New Roman"/>
          <w:sz w:val="48"/>
          <w:szCs w:val="48"/>
        </w:rPr>
      </w:pPr>
    </w:p>
    <w:p w:rsidR="00564E6E" w:rsidRDefault="00564E6E" w:rsidP="00D553DF">
      <w:pPr>
        <w:jc w:val="center"/>
        <w:rPr>
          <w:rFonts w:ascii="Times New Roman" w:hAnsi="Times New Roman" w:cs="Times New Roman"/>
          <w:sz w:val="48"/>
          <w:szCs w:val="48"/>
        </w:rPr>
      </w:pPr>
    </w:p>
    <w:p w:rsidR="00564E6E" w:rsidRDefault="00564E6E" w:rsidP="00564E6E">
      <w:pPr>
        <w:rPr>
          <w:rFonts w:ascii="Times New Roman" w:hAnsi="Times New Roman" w:cs="Times New Roman"/>
          <w:sz w:val="48"/>
          <w:szCs w:val="48"/>
        </w:rPr>
      </w:pPr>
      <w:r>
        <w:rPr>
          <w:rFonts w:ascii="Times New Roman" w:hAnsi="Times New Roman" w:cs="Times New Roman"/>
          <w:sz w:val="48"/>
          <w:szCs w:val="48"/>
        </w:rPr>
        <w:t xml:space="preserve">                               Начато:</w:t>
      </w:r>
      <w:r w:rsidR="00F24537">
        <w:rPr>
          <w:rFonts w:ascii="Times New Roman" w:hAnsi="Times New Roman" w:cs="Times New Roman"/>
          <w:sz w:val="48"/>
          <w:szCs w:val="48"/>
        </w:rPr>
        <w:t xml:space="preserve"> </w:t>
      </w:r>
      <w:r w:rsidR="00F24537" w:rsidRPr="00F24537">
        <w:rPr>
          <w:rFonts w:ascii="Times New Roman" w:hAnsi="Times New Roman" w:cs="Times New Roman"/>
          <w:sz w:val="36"/>
          <w:szCs w:val="36"/>
        </w:rPr>
        <w:t>сентябрь 20</w:t>
      </w:r>
      <w:r w:rsidR="00DA13E6">
        <w:rPr>
          <w:rFonts w:ascii="Times New Roman" w:hAnsi="Times New Roman" w:cs="Times New Roman"/>
          <w:sz w:val="36"/>
          <w:szCs w:val="36"/>
        </w:rPr>
        <w:t>10</w:t>
      </w:r>
      <w:r w:rsidR="00F24537" w:rsidRPr="00F24537">
        <w:rPr>
          <w:rFonts w:ascii="Times New Roman" w:hAnsi="Times New Roman" w:cs="Times New Roman"/>
          <w:sz w:val="36"/>
          <w:szCs w:val="36"/>
        </w:rPr>
        <w:t xml:space="preserve"> года</w:t>
      </w:r>
    </w:p>
    <w:p w:rsidR="00564E6E" w:rsidRDefault="00CB102F" w:rsidP="00CB102F">
      <w:pPr>
        <w:rPr>
          <w:rFonts w:ascii="Times New Roman" w:hAnsi="Times New Roman" w:cs="Times New Roman"/>
          <w:sz w:val="48"/>
          <w:szCs w:val="48"/>
        </w:rPr>
      </w:pPr>
      <w:r>
        <w:rPr>
          <w:rFonts w:ascii="Times New Roman" w:hAnsi="Times New Roman" w:cs="Times New Roman"/>
          <w:sz w:val="48"/>
          <w:szCs w:val="48"/>
        </w:rPr>
        <w:t xml:space="preserve">                              </w:t>
      </w:r>
      <w:r w:rsidR="00564E6E">
        <w:rPr>
          <w:rFonts w:ascii="Times New Roman" w:hAnsi="Times New Roman" w:cs="Times New Roman"/>
          <w:sz w:val="48"/>
          <w:szCs w:val="48"/>
        </w:rPr>
        <w:t xml:space="preserve"> Окончено:</w:t>
      </w:r>
    </w:p>
    <w:p w:rsidR="00564E6E" w:rsidRDefault="00564E6E" w:rsidP="00D553DF">
      <w:pPr>
        <w:jc w:val="center"/>
        <w:rPr>
          <w:rFonts w:ascii="Times New Roman" w:hAnsi="Times New Roman" w:cs="Times New Roman"/>
          <w:sz w:val="48"/>
          <w:szCs w:val="48"/>
        </w:rPr>
      </w:pPr>
    </w:p>
    <w:p w:rsidR="00564E6E" w:rsidRDefault="00564E6E" w:rsidP="00D553DF">
      <w:pPr>
        <w:jc w:val="center"/>
        <w:rPr>
          <w:rFonts w:ascii="Times New Roman" w:hAnsi="Times New Roman" w:cs="Times New Roman"/>
          <w:sz w:val="48"/>
          <w:szCs w:val="48"/>
        </w:rPr>
      </w:pPr>
    </w:p>
    <w:p w:rsidR="00DC7386" w:rsidRDefault="00DC7386" w:rsidP="00D553DF">
      <w:pPr>
        <w:jc w:val="center"/>
        <w:rPr>
          <w:rFonts w:ascii="Times New Roman" w:hAnsi="Times New Roman" w:cs="Times New Roman"/>
        </w:rPr>
      </w:pPr>
    </w:p>
    <w:p w:rsidR="00D553DF" w:rsidRPr="00DA6A5D" w:rsidRDefault="00D553DF" w:rsidP="00D553DF">
      <w:pPr>
        <w:jc w:val="center"/>
        <w:rPr>
          <w:rFonts w:ascii="Times New Roman" w:hAnsi="Times New Roman" w:cs="Times New Roman"/>
        </w:rPr>
      </w:pPr>
      <w:r w:rsidRPr="00DA6A5D">
        <w:rPr>
          <w:rFonts w:ascii="Times New Roman" w:hAnsi="Times New Roman" w:cs="Times New Roman"/>
        </w:rPr>
        <w:lastRenderedPageBreak/>
        <w:t>Федеральный список экстремистских материалов</w:t>
      </w:r>
    </w:p>
    <w:p w:rsidR="00916938" w:rsidRDefault="007E0C71" w:rsidP="00D41565">
      <w:pPr>
        <w:jc w:val="center"/>
        <w:rPr>
          <w:rFonts w:ascii="Times New Roman" w:eastAsia="Batang" w:hAnsi="Times New Roman" w:cs="Times New Roman"/>
          <w:b/>
        </w:rPr>
      </w:pPr>
      <w:hyperlink r:id="rId8" w:history="1">
        <w:r w:rsidR="00266228" w:rsidRPr="000A73E3">
          <w:rPr>
            <w:rStyle w:val="a3"/>
            <w:rFonts w:ascii="Times New Roman" w:eastAsia="Batang" w:hAnsi="Times New Roman" w:cs="Times New Roman"/>
            <w:b/>
          </w:rPr>
          <w:t>https://www.sova-center.ru/directory/2009/12/d17666/</w:t>
        </w:r>
      </w:hyperlink>
    </w:p>
    <w:p w:rsidR="00266228" w:rsidRPr="00916938" w:rsidRDefault="00266228" w:rsidP="00D41565">
      <w:pPr>
        <w:jc w:val="center"/>
        <w:rPr>
          <w:rFonts w:ascii="Times New Roman" w:eastAsia="Batang" w:hAnsi="Times New Roman" w:cs="Times New Roman"/>
          <w:b/>
        </w:rPr>
      </w:pPr>
      <w:r w:rsidRPr="00266228">
        <w:rPr>
          <w:rFonts w:ascii="Times New Roman" w:eastAsia="Batang" w:hAnsi="Times New Roman" w:cs="Times New Roman"/>
          <w:b/>
        </w:rPr>
        <w:t>https://minjust.gov.ru/ru/extremist-materials/?page=54&amp;</w:t>
      </w:r>
    </w:p>
    <w:p w:rsidR="00D553DF"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w:t>
      </w:r>
      <w:r w:rsidRPr="00C80591">
        <w:rPr>
          <w:rFonts w:ascii="Times New Roman" w:hAnsi="Times New Roman" w:cs="Times New Roman"/>
          <w:b/>
          <w:sz w:val="24"/>
          <w:szCs w:val="24"/>
        </w:rPr>
        <w:t>13.10.2004</w:t>
      </w:r>
      <w:r w:rsidRPr="00C80591">
        <w:rPr>
          <w:rFonts w:ascii="Times New Roman" w:hAnsi="Times New Roman" w:cs="Times New Roman"/>
          <w:sz w:val="24"/>
          <w:szCs w:val="24"/>
        </w:rPr>
        <w:t xml:space="preserve"> № 1313, на Минюст России возложены функции по ведению, опубликованию и размещению в сети Интернет федерального списка экстремистских материалов.</w:t>
      </w:r>
      <w:r w:rsidR="00C42B4F" w:rsidRPr="00C80591">
        <w:rPr>
          <w:rFonts w:ascii="Times New Roman" w:hAnsi="Times New Roman" w:cs="Times New Roman"/>
          <w:sz w:val="24"/>
          <w:szCs w:val="24"/>
        </w:rPr>
        <w:t xml:space="preserve"> </w:t>
      </w:r>
      <w:r w:rsidRPr="00C80591">
        <w:rPr>
          <w:rFonts w:ascii="Times New Roman" w:hAnsi="Times New Roman" w:cs="Times New Roman"/>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r w:rsidR="00C42B4F" w:rsidRPr="00C80591">
        <w:rPr>
          <w:rFonts w:ascii="Times New Roman" w:hAnsi="Times New Roman" w:cs="Times New Roman"/>
          <w:sz w:val="24"/>
          <w:szCs w:val="24"/>
        </w:rPr>
        <w:t xml:space="preserve"> </w:t>
      </w:r>
      <w:r w:rsidRPr="00C80591">
        <w:rPr>
          <w:rFonts w:ascii="Times New Roman" w:hAnsi="Times New Roman" w:cs="Times New Roman"/>
          <w:sz w:val="24"/>
          <w:szCs w:val="24"/>
        </w:rPr>
        <w:t xml:space="preserve">Федеральный список экстремистских материалов формируется на основании </w:t>
      </w:r>
      <w:proofErr w:type="gramStart"/>
      <w:r w:rsidRPr="00C80591">
        <w:rPr>
          <w:rFonts w:ascii="Times New Roman" w:hAnsi="Times New Roman" w:cs="Times New Roman"/>
          <w:sz w:val="24"/>
          <w:szCs w:val="24"/>
        </w:rPr>
        <w:t>поступающих в Минюст России копий</w:t>
      </w:r>
      <w:proofErr w:type="gramEnd"/>
      <w:r w:rsidRPr="00C80591">
        <w:rPr>
          <w:rFonts w:ascii="Times New Roman" w:hAnsi="Times New Roman" w:cs="Times New Roman"/>
          <w:sz w:val="24"/>
          <w:szCs w:val="24"/>
        </w:rPr>
        <w:t xml:space="preserve"> вступивших в законную силу решений судов о признании информационных материалов экстремистскими.</w:t>
      </w:r>
      <w:r w:rsidR="00C42B4F" w:rsidRPr="00C80591">
        <w:rPr>
          <w:rFonts w:ascii="Times New Roman" w:hAnsi="Times New Roman" w:cs="Times New Roman"/>
          <w:sz w:val="24"/>
          <w:szCs w:val="24"/>
        </w:rPr>
        <w:t xml:space="preserve"> </w:t>
      </w:r>
      <w:r w:rsidRPr="00C80591">
        <w:rPr>
          <w:rFonts w:ascii="Times New Roman" w:hAnsi="Times New Roman" w:cs="Times New Roman"/>
          <w:sz w:val="24"/>
          <w:szCs w:val="24"/>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r w:rsidR="00C42B4F" w:rsidRPr="00C80591">
        <w:rPr>
          <w:rFonts w:ascii="Times New Roman" w:hAnsi="Times New Roman" w:cs="Times New Roman"/>
          <w:sz w:val="24"/>
          <w:szCs w:val="24"/>
        </w:rPr>
        <w:t xml:space="preserve"> </w:t>
      </w:r>
      <w:r w:rsidRPr="00C80591">
        <w:rPr>
          <w:rFonts w:ascii="Times New Roman" w:hAnsi="Times New Roman" w:cs="Times New Roman"/>
          <w:sz w:val="24"/>
          <w:szCs w:val="24"/>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r w:rsidR="00C42B4F" w:rsidRPr="00C80591">
        <w:rPr>
          <w:rFonts w:ascii="Times New Roman" w:hAnsi="Times New Roman" w:cs="Times New Roman"/>
          <w:sz w:val="24"/>
          <w:szCs w:val="24"/>
        </w:rPr>
        <w:t xml:space="preserve"> </w:t>
      </w:r>
      <w:r w:rsidRPr="00C80591">
        <w:rPr>
          <w:rFonts w:ascii="Times New Roman" w:hAnsi="Times New Roman" w:cs="Times New Roman"/>
          <w:sz w:val="24"/>
          <w:szCs w:val="24"/>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DC7386" w:rsidRDefault="007E0C71" w:rsidP="004F2B38">
      <w:pPr>
        <w:pStyle w:val="a9"/>
        <w:ind w:left="284" w:right="140"/>
        <w:jc w:val="both"/>
        <w:rPr>
          <w:rFonts w:ascii="Times New Roman" w:hAnsi="Times New Roman" w:cs="Times New Roman"/>
          <w:sz w:val="24"/>
          <w:szCs w:val="24"/>
        </w:rPr>
      </w:pPr>
      <w:hyperlink r:id="rId9" w:history="1">
        <w:r w:rsidR="00DC7386" w:rsidRPr="00A72F87">
          <w:rPr>
            <w:rStyle w:val="a3"/>
            <w:rFonts w:ascii="Times New Roman" w:hAnsi="Times New Roman" w:cs="Times New Roman"/>
            <w:sz w:val="24"/>
            <w:szCs w:val="24"/>
          </w:rPr>
          <w:t>http://minjust.ru/ru/extremist-materials?field_extremist_content_value=&amp;page=21</w:t>
        </w:r>
      </w:hyperlink>
    </w:p>
    <w:p w:rsidR="00DC7386" w:rsidRPr="00C80591" w:rsidRDefault="00DC7386" w:rsidP="004F2B38">
      <w:pPr>
        <w:pStyle w:val="a9"/>
        <w:ind w:left="284" w:right="140"/>
        <w:jc w:val="both"/>
        <w:rPr>
          <w:rFonts w:ascii="Times New Roman" w:hAnsi="Times New Roman" w:cs="Times New Roman"/>
          <w:sz w:val="24"/>
          <w:szCs w:val="24"/>
        </w:rPr>
      </w:pP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 </w:t>
      </w:r>
      <w:r w:rsidRPr="00C80591">
        <w:rPr>
          <w:rFonts w:ascii="Times New Roman" w:hAnsi="Times New Roman" w:cs="Times New Roman"/>
          <w:sz w:val="24"/>
          <w:szCs w:val="24"/>
        </w:rPr>
        <w:tab/>
        <w:t xml:space="preserve"> </w:t>
      </w:r>
      <w:r w:rsidRPr="002D58EF">
        <w:rPr>
          <w:rFonts w:ascii="Times New Roman" w:hAnsi="Times New Roman" w:cs="Times New Roman"/>
          <w:sz w:val="24"/>
          <w:szCs w:val="24"/>
          <w:u w:val="single"/>
        </w:rPr>
        <w:t>Музыкальный альбом "Музыка белых", автор - Музыкальная группа Order, решение вынесено Первомайским районным судом г. Омска от 23.11.2006;</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 </w:t>
      </w:r>
      <w:r w:rsidRPr="00C80591">
        <w:rPr>
          <w:rFonts w:ascii="Times New Roman" w:hAnsi="Times New Roman" w:cs="Times New Roman"/>
          <w:sz w:val="24"/>
          <w:szCs w:val="24"/>
        </w:rPr>
        <w:tab/>
        <w:t xml:space="preserve">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 </w:t>
      </w:r>
      <w:r w:rsidRPr="00C80591">
        <w:rPr>
          <w:rFonts w:ascii="Times New Roman" w:hAnsi="Times New Roman" w:cs="Times New Roman"/>
          <w:sz w:val="24"/>
          <w:szCs w:val="24"/>
        </w:rPr>
        <w:tab/>
        <w:t xml:space="preserve"> 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 </w:t>
      </w:r>
      <w:r w:rsidRPr="00C80591">
        <w:rPr>
          <w:rFonts w:ascii="Times New Roman" w:hAnsi="Times New Roman" w:cs="Times New Roman"/>
          <w:sz w:val="24"/>
          <w:szCs w:val="24"/>
        </w:rPr>
        <w:tab/>
        <w:t xml:space="preserve">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 </w:t>
      </w:r>
      <w:r w:rsidRPr="00C80591">
        <w:rPr>
          <w:rFonts w:ascii="Times New Roman" w:hAnsi="Times New Roman" w:cs="Times New Roman"/>
          <w:sz w:val="24"/>
          <w:szCs w:val="24"/>
        </w:rPr>
        <w:tab/>
        <w:t xml:space="preserve"> Кинофильм "Вечный жид", решение вынесено Тихвинским городским судом Ленинградской области от 25.05.2004;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 </w:t>
      </w:r>
      <w:r w:rsidRPr="00C80591">
        <w:rPr>
          <w:rFonts w:ascii="Times New Roman" w:hAnsi="Times New Roman" w:cs="Times New Roman"/>
          <w:sz w:val="24"/>
          <w:szCs w:val="24"/>
        </w:rPr>
        <w:tab/>
        <w:t xml:space="preserve"> 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 </w:t>
      </w:r>
      <w:r w:rsidRPr="00C80591">
        <w:rPr>
          <w:rFonts w:ascii="Times New Roman" w:hAnsi="Times New Roman" w:cs="Times New Roman"/>
          <w:sz w:val="24"/>
          <w:szCs w:val="24"/>
        </w:rPr>
        <w:tab/>
        <w:t xml:space="preserve"> 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 </w:t>
      </w:r>
      <w:r w:rsidRPr="00C80591">
        <w:rPr>
          <w:rFonts w:ascii="Times New Roman" w:hAnsi="Times New Roman" w:cs="Times New Roman"/>
          <w:sz w:val="24"/>
          <w:szCs w:val="24"/>
        </w:rPr>
        <w:tab/>
        <w:t xml:space="preserve"> 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 </w:t>
      </w:r>
      <w:r w:rsidRPr="00C80591">
        <w:rPr>
          <w:rFonts w:ascii="Times New Roman" w:hAnsi="Times New Roman" w:cs="Times New Roman"/>
          <w:sz w:val="24"/>
          <w:szCs w:val="24"/>
        </w:rPr>
        <w:tab/>
        <w:t xml:space="preserve"> 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10. </w:t>
      </w:r>
      <w:r w:rsidRPr="00C80591">
        <w:rPr>
          <w:rFonts w:ascii="Times New Roman" w:hAnsi="Times New Roman" w:cs="Times New Roman"/>
          <w:sz w:val="24"/>
          <w:szCs w:val="24"/>
        </w:rPr>
        <w:tab/>
        <w:t xml:space="preserve"> 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 </w:t>
      </w:r>
      <w:r w:rsidRPr="00C80591">
        <w:rPr>
          <w:rFonts w:ascii="Times New Roman" w:hAnsi="Times New Roman" w:cs="Times New Roman"/>
          <w:sz w:val="24"/>
          <w:szCs w:val="24"/>
        </w:rPr>
        <w:tab/>
        <w:t xml:space="preserve"> 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 </w:t>
      </w:r>
      <w:r w:rsidRPr="00C80591">
        <w:rPr>
          <w:rFonts w:ascii="Times New Roman" w:hAnsi="Times New Roman" w:cs="Times New Roman"/>
          <w:sz w:val="24"/>
          <w:szCs w:val="24"/>
        </w:rPr>
        <w:tab/>
        <w:t xml:space="preserve"> 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 </w:t>
      </w:r>
      <w:r w:rsidRPr="00C80591">
        <w:rPr>
          <w:rFonts w:ascii="Times New Roman" w:hAnsi="Times New Roman" w:cs="Times New Roman"/>
          <w:sz w:val="24"/>
          <w:szCs w:val="24"/>
        </w:rPr>
        <w:tab/>
        <w:t xml:space="preserve"> 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 </w:t>
      </w:r>
      <w:r w:rsidRPr="00C80591">
        <w:rPr>
          <w:rFonts w:ascii="Times New Roman" w:hAnsi="Times New Roman" w:cs="Times New Roman"/>
          <w:sz w:val="24"/>
          <w:szCs w:val="24"/>
        </w:rPr>
        <w:tab/>
        <w:t xml:space="preserve"> 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 </w:t>
      </w:r>
      <w:r w:rsidRPr="00C80591">
        <w:rPr>
          <w:rFonts w:ascii="Times New Roman" w:hAnsi="Times New Roman" w:cs="Times New Roman"/>
          <w:sz w:val="24"/>
          <w:szCs w:val="24"/>
        </w:rPr>
        <w:tab/>
        <w:t xml:space="preserve"> Книга "Сквозь призму ислама", автор – Абд-аль Хади ибн Али (решение Нальчикского городского суда от 15.01.2004).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 </w:t>
      </w:r>
      <w:r w:rsidRPr="00C80591">
        <w:rPr>
          <w:rFonts w:ascii="Times New Roman" w:hAnsi="Times New Roman" w:cs="Times New Roman"/>
          <w:sz w:val="24"/>
          <w:szCs w:val="24"/>
        </w:rPr>
        <w:tab/>
        <w:t xml:space="preserve"> Газеты "Я русский. Нижнее Поволжье" № 1 и № 2, 2005 г. (решение Знаменского городского суда Астраханской области от 03.07.2007).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 </w:t>
      </w:r>
      <w:r w:rsidRPr="00C80591">
        <w:rPr>
          <w:rFonts w:ascii="Times New Roman" w:hAnsi="Times New Roman" w:cs="Times New Roman"/>
          <w:sz w:val="24"/>
          <w:szCs w:val="24"/>
        </w:rPr>
        <w:tab/>
        <w:t xml:space="preserve"> Брошюра «Церберы свободы» № 11, 2005г. (решение Знаменского городского суда Астраханской области от 03.07.2007).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 </w:t>
      </w:r>
      <w:r w:rsidRPr="00C80591">
        <w:rPr>
          <w:rFonts w:ascii="Times New Roman" w:hAnsi="Times New Roman" w:cs="Times New Roman"/>
          <w:sz w:val="24"/>
          <w:szCs w:val="24"/>
        </w:rPr>
        <w:tab/>
        <w:t xml:space="preserve">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 </w:t>
      </w:r>
      <w:r w:rsidRPr="00C80591">
        <w:rPr>
          <w:rFonts w:ascii="Times New Roman" w:hAnsi="Times New Roman" w:cs="Times New Roman"/>
          <w:sz w:val="24"/>
          <w:szCs w:val="24"/>
        </w:rPr>
        <w:tab/>
        <w:t xml:space="preserve"> Журнал «Вихрь. Национал-социалистическое издание Вятка № 1» (решение Шабалинского районного суда Кировской области от 19.07.2007).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 </w:t>
      </w:r>
      <w:r w:rsidRPr="00C80591">
        <w:rPr>
          <w:rFonts w:ascii="Times New Roman" w:hAnsi="Times New Roman" w:cs="Times New Roman"/>
          <w:sz w:val="24"/>
          <w:szCs w:val="24"/>
        </w:rPr>
        <w:tab/>
        <w:t xml:space="preserve"> 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 </w:t>
      </w:r>
      <w:r w:rsidRPr="00C80591">
        <w:rPr>
          <w:rFonts w:ascii="Times New Roman" w:hAnsi="Times New Roman" w:cs="Times New Roman"/>
          <w:sz w:val="24"/>
          <w:szCs w:val="24"/>
        </w:rPr>
        <w:tab/>
        <w:t xml:space="preserve"> 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 </w:t>
      </w:r>
      <w:r w:rsidRPr="00C80591">
        <w:rPr>
          <w:rFonts w:ascii="Times New Roman" w:hAnsi="Times New Roman" w:cs="Times New Roman"/>
          <w:sz w:val="24"/>
          <w:szCs w:val="24"/>
        </w:rPr>
        <w:tab/>
        <w:t xml:space="preserve"> 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 </w:t>
      </w:r>
      <w:r w:rsidRPr="00C80591">
        <w:rPr>
          <w:rFonts w:ascii="Times New Roman" w:hAnsi="Times New Roman" w:cs="Times New Roman"/>
          <w:sz w:val="24"/>
          <w:szCs w:val="24"/>
        </w:rPr>
        <w:tab/>
        <w:t xml:space="preserve"> Брошюра "Каббала", автор – Вострягов В.А. Издавалась в ООО «Сандерс» (средство массовой информации). Решение Заволжского районного суда города Ульяновск от 12.07.2007. </w:t>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 </w:t>
      </w:r>
      <w:r w:rsidRPr="00C80591">
        <w:rPr>
          <w:rFonts w:ascii="Times New Roman" w:hAnsi="Times New Roman" w:cs="Times New Roman"/>
          <w:sz w:val="24"/>
          <w:szCs w:val="24"/>
        </w:rPr>
        <w:tab/>
        <w:t xml:space="preserve"> 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 </w:t>
      </w:r>
      <w:r w:rsidRPr="00C80591">
        <w:rPr>
          <w:rFonts w:ascii="Times New Roman" w:hAnsi="Times New Roman" w:cs="Times New Roman"/>
          <w:sz w:val="24"/>
          <w:szCs w:val="24"/>
        </w:rPr>
        <w:tab/>
        <w:t xml:space="preserve"> 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 </w:t>
      </w:r>
      <w:r w:rsidRPr="00C80591">
        <w:rPr>
          <w:rFonts w:ascii="Times New Roman" w:hAnsi="Times New Roman" w:cs="Times New Roman"/>
          <w:sz w:val="24"/>
          <w:szCs w:val="24"/>
        </w:rPr>
        <w:tab/>
        <w:t xml:space="preserve"> 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 </w:t>
      </w:r>
      <w:r w:rsidRPr="00C80591">
        <w:rPr>
          <w:rFonts w:ascii="Times New Roman" w:hAnsi="Times New Roman" w:cs="Times New Roman"/>
          <w:sz w:val="24"/>
          <w:szCs w:val="24"/>
        </w:rPr>
        <w:tab/>
        <w:t xml:space="preserve"> 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 </w:t>
      </w:r>
      <w:r w:rsidRPr="00C80591">
        <w:rPr>
          <w:rFonts w:ascii="Times New Roman" w:hAnsi="Times New Roman" w:cs="Times New Roman"/>
          <w:sz w:val="24"/>
          <w:szCs w:val="24"/>
        </w:rPr>
        <w:tab/>
        <w:t xml:space="preserve"> Брошюра "Что </w:t>
      </w:r>
      <w:proofErr w:type="gramStart"/>
      <w:r w:rsidRPr="00C80591">
        <w:rPr>
          <w:rFonts w:ascii="Times New Roman" w:hAnsi="Times New Roman" w:cs="Times New Roman"/>
          <w:sz w:val="24"/>
          <w:szCs w:val="24"/>
        </w:rPr>
        <w:t>делать….</w:t>
      </w:r>
      <w:proofErr w:type="gramEnd"/>
      <w:r w:rsidRPr="00C80591">
        <w:rPr>
          <w:rFonts w:ascii="Times New Roman" w:hAnsi="Times New Roman" w:cs="Times New Roman"/>
          <w:sz w:val="24"/>
          <w:szCs w:val="24"/>
        </w:rPr>
        <w:t xml:space="preserve">.", автор – Вострягов В.А. Издавалась в ООО «Сандерс» (средство массовой информации). Решение Заволжского районного суда города Ульяновск от 12.07.2007.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 </w:t>
      </w:r>
      <w:r w:rsidRPr="00C80591">
        <w:rPr>
          <w:rFonts w:ascii="Times New Roman" w:hAnsi="Times New Roman" w:cs="Times New Roman"/>
          <w:sz w:val="24"/>
          <w:szCs w:val="24"/>
        </w:rPr>
        <w:tab/>
        <w:t xml:space="preserve"> Брошюра "Сарынь на кичку!", автор Добровольский А.А. Издавалось в ОАО «Дом печати «Вятка». Решение Ленинского районного суда Кировской области от 22.08.2007.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 </w:t>
      </w:r>
      <w:r w:rsidRPr="00C80591">
        <w:rPr>
          <w:rFonts w:ascii="Times New Roman" w:hAnsi="Times New Roman" w:cs="Times New Roman"/>
          <w:sz w:val="24"/>
          <w:szCs w:val="24"/>
        </w:rPr>
        <w:tab/>
        <w:t xml:space="preserve"> 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 </w:t>
      </w:r>
      <w:r w:rsidRPr="00C80591">
        <w:rPr>
          <w:rFonts w:ascii="Times New Roman" w:hAnsi="Times New Roman" w:cs="Times New Roman"/>
          <w:sz w:val="24"/>
          <w:szCs w:val="24"/>
        </w:rPr>
        <w:tab/>
        <w:t xml:space="preserve"> Газета «Дивизия» №1 - Газета Русского Прикамья, 2001 (решение Индустриального районного суда города Ижевска Удмуртской Республики от 26.07.2007).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 </w:t>
      </w:r>
      <w:r w:rsidRPr="00C80591">
        <w:rPr>
          <w:rFonts w:ascii="Times New Roman" w:hAnsi="Times New Roman" w:cs="Times New Roman"/>
          <w:sz w:val="24"/>
          <w:szCs w:val="24"/>
        </w:rPr>
        <w:tab/>
        <w:t xml:space="preserve"> Газета «Ижевская дивизия» № 2,3,4,5 - Газета Русского Прикамья, 2001 (решение Индустриального районного суда города Ижевска Удмуртской Республики от 26.07.2007).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 </w:t>
      </w:r>
      <w:r w:rsidRPr="00C80591">
        <w:rPr>
          <w:rFonts w:ascii="Times New Roman" w:hAnsi="Times New Roman" w:cs="Times New Roman"/>
          <w:sz w:val="24"/>
          <w:szCs w:val="24"/>
        </w:rPr>
        <w:tab/>
        <w:t xml:space="preserve"> DVD -диск «Зов к исламской умме. Как долго еще?» (решение Ленинского районного суда города Уфы от 10.10.2007).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 </w:t>
      </w:r>
      <w:r w:rsidRPr="00C80591">
        <w:rPr>
          <w:rFonts w:ascii="Times New Roman" w:hAnsi="Times New Roman" w:cs="Times New Roman"/>
          <w:sz w:val="24"/>
          <w:szCs w:val="24"/>
        </w:rPr>
        <w:tab/>
        <w:t xml:space="preserve"> Книга Такиуддина ан-Набохони «Система ислама»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 </w:t>
      </w:r>
      <w:r w:rsidRPr="00C80591">
        <w:rPr>
          <w:rFonts w:ascii="Times New Roman" w:hAnsi="Times New Roman" w:cs="Times New Roman"/>
          <w:sz w:val="24"/>
          <w:szCs w:val="24"/>
        </w:rPr>
        <w:tab/>
        <w:t xml:space="preserve"> Книга Такиуддина ан-Набохони «Исламское государство»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 </w:t>
      </w:r>
      <w:r w:rsidRPr="00C80591">
        <w:rPr>
          <w:rFonts w:ascii="Times New Roman" w:hAnsi="Times New Roman" w:cs="Times New Roman"/>
          <w:sz w:val="24"/>
          <w:szCs w:val="24"/>
        </w:rPr>
        <w:tab/>
        <w:t xml:space="preserve"> Книга Такиуддина ан-Набохони «Демократия – система безверия»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 </w:t>
      </w:r>
      <w:r w:rsidRPr="00C80591">
        <w:rPr>
          <w:rFonts w:ascii="Times New Roman" w:hAnsi="Times New Roman" w:cs="Times New Roman"/>
          <w:sz w:val="24"/>
          <w:szCs w:val="24"/>
        </w:rPr>
        <w:tab/>
        <w:t xml:space="preserve"> Книга Такиуддина ан-Набохони «Политическая концепция Хизб ут-Тахрир».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 </w:t>
      </w:r>
      <w:r w:rsidRPr="00C80591">
        <w:rPr>
          <w:rFonts w:ascii="Times New Roman" w:hAnsi="Times New Roman" w:cs="Times New Roman"/>
          <w:sz w:val="24"/>
          <w:szCs w:val="24"/>
        </w:rPr>
        <w:tab/>
        <w:t xml:space="preserve"> Журнал «Аль-Ваъй» № 215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 </w:t>
      </w:r>
      <w:r w:rsidRPr="00C80591">
        <w:rPr>
          <w:rFonts w:ascii="Times New Roman" w:hAnsi="Times New Roman" w:cs="Times New Roman"/>
          <w:sz w:val="24"/>
          <w:szCs w:val="24"/>
        </w:rPr>
        <w:tab/>
        <w:t xml:space="preserve"> Журнал «Аль-Ваъй» № 221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40. </w:t>
      </w:r>
      <w:r w:rsidRPr="00C80591">
        <w:rPr>
          <w:rFonts w:ascii="Times New Roman" w:hAnsi="Times New Roman" w:cs="Times New Roman"/>
          <w:sz w:val="24"/>
          <w:szCs w:val="24"/>
        </w:rPr>
        <w:tab/>
        <w:t xml:space="preserve"> Журнал «Аль-Ваъй» № 230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41. </w:t>
      </w:r>
      <w:r w:rsidRPr="00C80591">
        <w:rPr>
          <w:rFonts w:ascii="Times New Roman" w:hAnsi="Times New Roman" w:cs="Times New Roman"/>
          <w:sz w:val="24"/>
          <w:szCs w:val="24"/>
        </w:rPr>
        <w:tab/>
        <w:t xml:space="preserve"> Журнал «Аль-Ваъй» № 233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42. </w:t>
      </w:r>
      <w:r w:rsidRPr="00C80591">
        <w:rPr>
          <w:rFonts w:ascii="Times New Roman" w:hAnsi="Times New Roman" w:cs="Times New Roman"/>
          <w:sz w:val="24"/>
          <w:szCs w:val="24"/>
        </w:rPr>
        <w:tab/>
        <w:t xml:space="preserve"> Журнал «Аль-Ваъй» № 234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43. </w:t>
      </w:r>
      <w:r w:rsidRPr="00C80591">
        <w:rPr>
          <w:rFonts w:ascii="Times New Roman" w:hAnsi="Times New Roman" w:cs="Times New Roman"/>
          <w:sz w:val="24"/>
          <w:szCs w:val="24"/>
        </w:rPr>
        <w:tab/>
        <w:t xml:space="preserve"> Журнал «Аль-Ваъй» № 235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44. </w:t>
      </w:r>
      <w:r w:rsidRPr="00C80591">
        <w:rPr>
          <w:rFonts w:ascii="Times New Roman" w:hAnsi="Times New Roman" w:cs="Times New Roman"/>
          <w:sz w:val="24"/>
          <w:szCs w:val="24"/>
        </w:rPr>
        <w:tab/>
        <w:t xml:space="preserve"> Журнал «Аль-Ваъй» № 236 (решение Туймазинского районного суда Республики Башкортостан от 05.09.2007).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45. </w:t>
      </w:r>
      <w:r w:rsidRPr="00C80591">
        <w:rPr>
          <w:rFonts w:ascii="Times New Roman" w:hAnsi="Times New Roman" w:cs="Times New Roman"/>
          <w:sz w:val="24"/>
          <w:szCs w:val="24"/>
        </w:rPr>
        <w:tab/>
        <w:t xml:space="preserve"> 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46. </w:t>
      </w:r>
      <w:r w:rsidRPr="00C80591">
        <w:rPr>
          <w:rFonts w:ascii="Times New Roman" w:hAnsi="Times New Roman" w:cs="Times New Roman"/>
          <w:sz w:val="24"/>
          <w:szCs w:val="24"/>
        </w:rPr>
        <w:tab/>
        <w:t xml:space="preserve">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47. </w:t>
      </w:r>
      <w:r w:rsidRPr="00C80591">
        <w:rPr>
          <w:rFonts w:ascii="Times New Roman" w:hAnsi="Times New Roman" w:cs="Times New Roman"/>
          <w:sz w:val="24"/>
          <w:szCs w:val="24"/>
        </w:rPr>
        <w:tab/>
        <w:t xml:space="preserve"> 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48. </w:t>
      </w:r>
      <w:r w:rsidRPr="00C80591">
        <w:rPr>
          <w:rFonts w:ascii="Times New Roman" w:hAnsi="Times New Roman" w:cs="Times New Roman"/>
          <w:sz w:val="24"/>
          <w:szCs w:val="24"/>
        </w:rPr>
        <w:tab/>
        <w:t xml:space="preserve">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49. </w:t>
      </w:r>
      <w:r w:rsidRPr="00C80591">
        <w:rPr>
          <w:rFonts w:ascii="Times New Roman" w:hAnsi="Times New Roman" w:cs="Times New Roman"/>
          <w:sz w:val="24"/>
          <w:szCs w:val="24"/>
        </w:rPr>
        <w:tab/>
        <w:t xml:space="preserve"> 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50. </w:t>
      </w:r>
      <w:r w:rsidRPr="00C80591">
        <w:rPr>
          <w:rFonts w:ascii="Times New Roman" w:hAnsi="Times New Roman" w:cs="Times New Roman"/>
          <w:sz w:val="24"/>
          <w:szCs w:val="24"/>
        </w:rPr>
        <w:tab/>
        <w:t xml:space="preserve"> 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51. </w:t>
      </w:r>
      <w:r w:rsidRPr="00C80591">
        <w:rPr>
          <w:rFonts w:ascii="Times New Roman" w:hAnsi="Times New Roman" w:cs="Times New Roman"/>
          <w:sz w:val="24"/>
          <w:szCs w:val="24"/>
        </w:rPr>
        <w:tab/>
        <w:t xml:space="preserve">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52. </w:t>
      </w:r>
      <w:r w:rsidRPr="00C80591">
        <w:rPr>
          <w:rFonts w:ascii="Times New Roman" w:hAnsi="Times New Roman" w:cs="Times New Roman"/>
          <w:sz w:val="24"/>
          <w:szCs w:val="24"/>
        </w:rPr>
        <w:tab/>
        <w:t xml:space="preserve"> 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53. </w:t>
      </w:r>
      <w:r w:rsidRPr="00C80591">
        <w:rPr>
          <w:rFonts w:ascii="Times New Roman" w:hAnsi="Times New Roman" w:cs="Times New Roman"/>
          <w:sz w:val="24"/>
          <w:szCs w:val="24"/>
        </w:rPr>
        <w:tab/>
        <w:t xml:space="preserve">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54. </w:t>
      </w:r>
      <w:r w:rsidRPr="00C80591">
        <w:rPr>
          <w:rFonts w:ascii="Times New Roman" w:hAnsi="Times New Roman" w:cs="Times New Roman"/>
          <w:sz w:val="24"/>
          <w:szCs w:val="24"/>
        </w:rPr>
        <w:tab/>
        <w:t xml:space="preserve"> 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55. </w:t>
      </w:r>
      <w:r w:rsidRPr="00C80591">
        <w:rPr>
          <w:rFonts w:ascii="Times New Roman" w:hAnsi="Times New Roman" w:cs="Times New Roman"/>
          <w:sz w:val="24"/>
          <w:szCs w:val="24"/>
        </w:rPr>
        <w:tab/>
        <w:t xml:space="preserve"> 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56. </w:t>
      </w:r>
      <w:r w:rsidRPr="00C80591">
        <w:rPr>
          <w:rFonts w:ascii="Times New Roman" w:hAnsi="Times New Roman" w:cs="Times New Roman"/>
          <w:sz w:val="24"/>
          <w:szCs w:val="24"/>
        </w:rPr>
        <w:tab/>
        <w:t xml:space="preserve"> 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57. </w:t>
      </w:r>
      <w:r w:rsidRPr="00C80591">
        <w:rPr>
          <w:rFonts w:ascii="Times New Roman" w:hAnsi="Times New Roman" w:cs="Times New Roman"/>
          <w:sz w:val="24"/>
          <w:szCs w:val="24"/>
        </w:rPr>
        <w:tab/>
        <w:t xml:space="preserve"> 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58. </w:t>
      </w:r>
      <w:r w:rsidRPr="00C80591">
        <w:rPr>
          <w:rFonts w:ascii="Times New Roman" w:hAnsi="Times New Roman" w:cs="Times New Roman"/>
          <w:sz w:val="24"/>
          <w:szCs w:val="24"/>
        </w:rPr>
        <w:tab/>
        <w:t xml:space="preserve"> 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r w:rsidRPr="00C80591">
        <w:rPr>
          <w:rFonts w:ascii="Times New Roman" w:hAnsi="Times New Roman" w:cs="Times New Roman"/>
          <w:sz w:val="24"/>
          <w:szCs w:val="24"/>
        </w:rPr>
        <w:tab/>
        <w:t xml:space="preserve"> 59. </w:t>
      </w:r>
      <w:r w:rsidRPr="00C80591">
        <w:rPr>
          <w:rFonts w:ascii="Times New Roman" w:hAnsi="Times New Roman" w:cs="Times New Roman"/>
          <w:sz w:val="24"/>
          <w:szCs w:val="24"/>
        </w:rPr>
        <w:tab/>
        <w:t xml:space="preserve"> Материалы, опубликованные в газете «За Русь!» за 2005 год № 4 (49) редактор и издатель С. Путинцев (решение Ленинского суда г. Новороссийска от 21.06.2007).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60. </w:t>
      </w:r>
      <w:r w:rsidRPr="00C80591">
        <w:rPr>
          <w:rFonts w:ascii="Times New Roman" w:hAnsi="Times New Roman" w:cs="Times New Roman"/>
          <w:sz w:val="24"/>
          <w:szCs w:val="24"/>
        </w:rPr>
        <w:tab/>
        <w:t xml:space="preserve"> Материалы, опубликованные в газете «За Русь!» за 2006 год № 1 (50) редактор и издатель С. Путинцев (решение Ленинского суда г. Новороссийска от 21.06.2007).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61. </w:t>
      </w:r>
      <w:r w:rsidRPr="00C80591">
        <w:rPr>
          <w:rFonts w:ascii="Times New Roman" w:hAnsi="Times New Roman" w:cs="Times New Roman"/>
          <w:sz w:val="24"/>
          <w:szCs w:val="24"/>
        </w:rPr>
        <w:tab/>
        <w:t xml:space="preserve"> Материалы, опубликованные в газете «За Русь!» за 2006 год № 2 (51) редактор и издатель С. Путинцев (решение Ленинского суда г. Новороссийска от 21.06.2007).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62. </w:t>
      </w:r>
      <w:r w:rsidRPr="00C80591">
        <w:rPr>
          <w:rFonts w:ascii="Times New Roman" w:hAnsi="Times New Roman" w:cs="Times New Roman"/>
          <w:sz w:val="24"/>
          <w:szCs w:val="24"/>
        </w:rPr>
        <w:tab/>
        <w:t xml:space="preserve"> Информационные материалы статьи «Давайте сдохнем» газеты «PARA BELLUM» № 9 за декабрь 2005 г. (решение Советского районного суда г. Челябинска от 25.09.2007).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63. </w:t>
      </w:r>
      <w:r w:rsidRPr="00C80591">
        <w:rPr>
          <w:rFonts w:ascii="Times New Roman" w:hAnsi="Times New Roman" w:cs="Times New Roman"/>
          <w:sz w:val="24"/>
          <w:szCs w:val="24"/>
        </w:rPr>
        <w:tab/>
        <w:t xml:space="preserve"> Информационные материалы статьи «Апофеоз прелюдий» газеты «PARA BELLUM» № 9 за декабрь 2005 г. (решение Советского районного суда г. Челябинска от 25.09.2007).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64. </w:t>
      </w:r>
      <w:r w:rsidRPr="00C80591">
        <w:rPr>
          <w:rFonts w:ascii="Times New Roman" w:hAnsi="Times New Roman" w:cs="Times New Roman"/>
          <w:sz w:val="24"/>
          <w:szCs w:val="24"/>
        </w:rPr>
        <w:tab/>
        <w:t xml:space="preserve">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65. </w:t>
      </w:r>
      <w:r w:rsidRPr="00C80591">
        <w:rPr>
          <w:rFonts w:ascii="Times New Roman" w:hAnsi="Times New Roman" w:cs="Times New Roman"/>
          <w:sz w:val="24"/>
          <w:szCs w:val="24"/>
        </w:rPr>
        <w:tab/>
        <w:t xml:space="preserve">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66. </w:t>
      </w:r>
      <w:r w:rsidRPr="00C80591">
        <w:rPr>
          <w:rFonts w:ascii="Times New Roman" w:hAnsi="Times New Roman" w:cs="Times New Roman"/>
          <w:sz w:val="24"/>
          <w:szCs w:val="24"/>
        </w:rPr>
        <w:tab/>
        <w:t xml:space="preserve">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67. </w:t>
      </w:r>
      <w:r w:rsidRPr="00C80591">
        <w:rPr>
          <w:rFonts w:ascii="Times New Roman" w:hAnsi="Times New Roman" w:cs="Times New Roman"/>
          <w:sz w:val="24"/>
          <w:szCs w:val="24"/>
        </w:rPr>
        <w:tab/>
        <w:t xml:space="preserve">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68. </w:t>
      </w:r>
      <w:r w:rsidRPr="00C80591">
        <w:rPr>
          <w:rFonts w:ascii="Times New Roman" w:hAnsi="Times New Roman" w:cs="Times New Roman"/>
          <w:sz w:val="24"/>
          <w:szCs w:val="24"/>
        </w:rPr>
        <w:tab/>
        <w:t xml:space="preserve">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69. </w:t>
      </w:r>
      <w:r w:rsidRPr="00C80591">
        <w:rPr>
          <w:rFonts w:ascii="Times New Roman" w:hAnsi="Times New Roman" w:cs="Times New Roman"/>
          <w:sz w:val="24"/>
          <w:szCs w:val="24"/>
        </w:rPr>
        <w:tab/>
        <w:t xml:space="preserve">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70. </w:t>
      </w:r>
      <w:r w:rsidRPr="00C80591">
        <w:rPr>
          <w:rFonts w:ascii="Times New Roman" w:hAnsi="Times New Roman" w:cs="Times New Roman"/>
          <w:sz w:val="24"/>
          <w:szCs w:val="24"/>
        </w:rPr>
        <w:tab/>
        <w:t xml:space="preserve">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71. </w:t>
      </w:r>
      <w:r w:rsidRPr="00C80591">
        <w:rPr>
          <w:rFonts w:ascii="Times New Roman" w:hAnsi="Times New Roman" w:cs="Times New Roman"/>
          <w:sz w:val="24"/>
          <w:szCs w:val="24"/>
        </w:rPr>
        <w:tab/>
        <w:t xml:space="preserve">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72. </w:t>
      </w:r>
      <w:r w:rsidRPr="00C80591">
        <w:rPr>
          <w:rFonts w:ascii="Times New Roman" w:hAnsi="Times New Roman" w:cs="Times New Roman"/>
          <w:sz w:val="24"/>
          <w:szCs w:val="24"/>
        </w:rPr>
        <w:tab/>
        <w:t xml:space="preserve">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73. </w:t>
      </w:r>
      <w:r w:rsidRPr="00C80591">
        <w:rPr>
          <w:rFonts w:ascii="Times New Roman" w:hAnsi="Times New Roman" w:cs="Times New Roman"/>
          <w:sz w:val="24"/>
          <w:szCs w:val="24"/>
        </w:rPr>
        <w:tab/>
        <w:t xml:space="preserve"> 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74. </w:t>
      </w:r>
      <w:r w:rsidRPr="00C80591">
        <w:rPr>
          <w:rFonts w:ascii="Times New Roman" w:hAnsi="Times New Roman" w:cs="Times New Roman"/>
          <w:sz w:val="24"/>
          <w:szCs w:val="24"/>
        </w:rPr>
        <w:tab/>
        <w:t xml:space="preserve">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75. </w:t>
      </w:r>
      <w:r w:rsidRPr="00C80591">
        <w:rPr>
          <w:rFonts w:ascii="Times New Roman" w:hAnsi="Times New Roman" w:cs="Times New Roman"/>
          <w:sz w:val="24"/>
          <w:szCs w:val="24"/>
        </w:rPr>
        <w:tab/>
        <w:t xml:space="preserve">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76. </w:t>
      </w:r>
      <w:r w:rsidRPr="00C80591">
        <w:rPr>
          <w:rFonts w:ascii="Times New Roman" w:hAnsi="Times New Roman" w:cs="Times New Roman"/>
          <w:sz w:val="24"/>
          <w:szCs w:val="24"/>
        </w:rPr>
        <w:tab/>
        <w:t xml:space="preserve">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77. </w:t>
      </w:r>
      <w:r w:rsidRPr="00C80591">
        <w:rPr>
          <w:rFonts w:ascii="Times New Roman" w:hAnsi="Times New Roman" w:cs="Times New Roman"/>
          <w:sz w:val="24"/>
          <w:szCs w:val="24"/>
        </w:rPr>
        <w:tab/>
        <w:t xml:space="preserve">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78. </w:t>
      </w:r>
      <w:r w:rsidRPr="00C80591">
        <w:rPr>
          <w:rFonts w:ascii="Times New Roman" w:hAnsi="Times New Roman" w:cs="Times New Roman"/>
          <w:sz w:val="24"/>
          <w:szCs w:val="24"/>
        </w:rPr>
        <w:tab/>
        <w:t xml:space="preserve">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79. </w:t>
      </w:r>
      <w:r w:rsidRPr="00C80591">
        <w:rPr>
          <w:rFonts w:ascii="Times New Roman" w:hAnsi="Times New Roman" w:cs="Times New Roman"/>
          <w:sz w:val="24"/>
          <w:szCs w:val="24"/>
        </w:rPr>
        <w:tab/>
        <w:t xml:space="preserve">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80. </w:t>
      </w:r>
      <w:r w:rsidRPr="00C80591">
        <w:rPr>
          <w:rFonts w:ascii="Times New Roman" w:hAnsi="Times New Roman" w:cs="Times New Roman"/>
          <w:sz w:val="24"/>
          <w:szCs w:val="24"/>
        </w:rPr>
        <w:tab/>
        <w:t xml:space="preserve"> Листовка с эссе «Бал сатаны на обломках России» за подписью «Протоколы сахалинских мудрецов» (решение Южно-Сахалинского городского суда от 31.10.2007).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81. </w:t>
      </w:r>
      <w:r w:rsidRPr="00C80591">
        <w:rPr>
          <w:rFonts w:ascii="Times New Roman" w:hAnsi="Times New Roman" w:cs="Times New Roman"/>
          <w:sz w:val="24"/>
          <w:szCs w:val="24"/>
        </w:rPr>
        <w:tab/>
        <w:t xml:space="preserve"> Печатный материал «Русская фаланга» № 14 (42) от 25 декабря 2004 года (решение Октябрьского районного суда города Ижевска от 05.10.2007).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82. </w:t>
      </w:r>
      <w:r w:rsidRPr="00C80591">
        <w:rPr>
          <w:rFonts w:ascii="Times New Roman" w:hAnsi="Times New Roman" w:cs="Times New Roman"/>
          <w:sz w:val="24"/>
          <w:szCs w:val="24"/>
        </w:rPr>
        <w:tab/>
        <w:t xml:space="preserve"> Печатный материал «Республика» № 4 (18-24 апреля 2004 года) (решение Октябрьского районного суда города Ижевска от 05.10.2007).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83. </w:t>
      </w:r>
      <w:r w:rsidRPr="00C80591">
        <w:rPr>
          <w:rFonts w:ascii="Times New Roman" w:hAnsi="Times New Roman" w:cs="Times New Roman"/>
          <w:sz w:val="24"/>
          <w:szCs w:val="24"/>
        </w:rPr>
        <w:tab/>
        <w:t xml:space="preserve"> Печатный материал «Наш народный наблюдатель» № 1 (ноябрь 2003 года) (решение Октябрьского районного суда города Ижевска от 05.10.2007).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84. </w:t>
      </w:r>
      <w:r w:rsidRPr="00C80591">
        <w:rPr>
          <w:rFonts w:ascii="Times New Roman" w:hAnsi="Times New Roman" w:cs="Times New Roman"/>
          <w:sz w:val="24"/>
          <w:szCs w:val="24"/>
        </w:rPr>
        <w:tab/>
        <w:t xml:space="preserve"> Брошюра «Исламская Вера»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85. </w:t>
      </w:r>
      <w:r w:rsidRPr="00C80591">
        <w:rPr>
          <w:rFonts w:ascii="Times New Roman" w:hAnsi="Times New Roman" w:cs="Times New Roman"/>
          <w:sz w:val="24"/>
          <w:szCs w:val="24"/>
        </w:rPr>
        <w:tab/>
        <w:t xml:space="preserve"> Брошюра «Приближение к Аллаху – путь к успеху»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86. </w:t>
      </w:r>
      <w:r w:rsidRPr="00C80591">
        <w:rPr>
          <w:rFonts w:ascii="Times New Roman" w:hAnsi="Times New Roman" w:cs="Times New Roman"/>
          <w:sz w:val="24"/>
          <w:szCs w:val="24"/>
        </w:rPr>
        <w:tab/>
        <w:t xml:space="preserve"> Брошюра «Сознание «Аль-Ваъй» № 203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87. </w:t>
      </w:r>
      <w:r w:rsidRPr="00C80591">
        <w:rPr>
          <w:rFonts w:ascii="Times New Roman" w:hAnsi="Times New Roman" w:cs="Times New Roman"/>
          <w:sz w:val="24"/>
          <w:szCs w:val="24"/>
        </w:rPr>
        <w:tab/>
        <w:t xml:space="preserve"> Брошюра «Сознание «Аль-Ваъй» № 204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88. </w:t>
      </w:r>
      <w:r w:rsidRPr="00C80591">
        <w:rPr>
          <w:rFonts w:ascii="Times New Roman" w:hAnsi="Times New Roman" w:cs="Times New Roman"/>
          <w:sz w:val="24"/>
          <w:szCs w:val="24"/>
        </w:rPr>
        <w:tab/>
        <w:t xml:space="preserve"> Брошюра «Сознание «Аль-Ваъй» № 205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89. </w:t>
      </w:r>
      <w:r w:rsidRPr="00C80591">
        <w:rPr>
          <w:rFonts w:ascii="Times New Roman" w:hAnsi="Times New Roman" w:cs="Times New Roman"/>
          <w:sz w:val="24"/>
          <w:szCs w:val="24"/>
        </w:rPr>
        <w:tab/>
        <w:t xml:space="preserve"> Брошюра «Сознание «Аль-Ваъй» № 207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90. </w:t>
      </w:r>
      <w:r w:rsidRPr="00C80591">
        <w:rPr>
          <w:rFonts w:ascii="Times New Roman" w:hAnsi="Times New Roman" w:cs="Times New Roman"/>
          <w:sz w:val="24"/>
          <w:szCs w:val="24"/>
        </w:rPr>
        <w:tab/>
        <w:t xml:space="preserve"> Брошюра «Сознание «Аль-Ваъй» № 208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91. </w:t>
      </w:r>
      <w:r w:rsidRPr="00C80591">
        <w:rPr>
          <w:rFonts w:ascii="Times New Roman" w:hAnsi="Times New Roman" w:cs="Times New Roman"/>
          <w:sz w:val="24"/>
          <w:szCs w:val="24"/>
        </w:rPr>
        <w:tab/>
        <w:t xml:space="preserve"> Брошюра «Вхождение в общество»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92. </w:t>
      </w:r>
      <w:r w:rsidRPr="00C80591">
        <w:rPr>
          <w:rFonts w:ascii="Times New Roman" w:hAnsi="Times New Roman" w:cs="Times New Roman"/>
          <w:sz w:val="24"/>
          <w:szCs w:val="24"/>
        </w:rPr>
        <w:tab/>
        <w:t xml:space="preserve"> Брошюра «Партийное сплочение»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93. </w:t>
      </w:r>
      <w:r w:rsidRPr="00C80591">
        <w:rPr>
          <w:rFonts w:ascii="Times New Roman" w:hAnsi="Times New Roman" w:cs="Times New Roman"/>
          <w:sz w:val="24"/>
          <w:szCs w:val="24"/>
        </w:rPr>
        <w:tab/>
        <w:t xml:space="preserve"> Брошюра «Прокламации относительно хода действий»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94. </w:t>
      </w:r>
      <w:r w:rsidRPr="00C80591">
        <w:rPr>
          <w:rFonts w:ascii="Times New Roman" w:hAnsi="Times New Roman" w:cs="Times New Roman"/>
          <w:sz w:val="24"/>
          <w:szCs w:val="24"/>
        </w:rPr>
        <w:tab/>
        <w:t xml:space="preserve"> Брошюра «Путь к Вере»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95. </w:t>
      </w:r>
      <w:r w:rsidRPr="00C80591">
        <w:rPr>
          <w:rFonts w:ascii="Times New Roman" w:hAnsi="Times New Roman" w:cs="Times New Roman"/>
          <w:sz w:val="24"/>
          <w:szCs w:val="24"/>
        </w:rPr>
        <w:tab/>
        <w:t xml:space="preserve"> Брошюра «Тафсир Аятов»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96. </w:t>
      </w:r>
      <w:r w:rsidRPr="00C80591">
        <w:rPr>
          <w:rFonts w:ascii="Times New Roman" w:hAnsi="Times New Roman" w:cs="Times New Roman"/>
          <w:sz w:val="24"/>
          <w:szCs w:val="24"/>
        </w:rPr>
        <w:tab/>
        <w:t xml:space="preserve"> Брошюра «Система Ислама» (решение Правобережного районного суда г. Магнитогорска Челябинской области от 16.11.2007).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97. </w:t>
      </w:r>
      <w:r w:rsidRPr="00C80591">
        <w:rPr>
          <w:rFonts w:ascii="Times New Roman" w:hAnsi="Times New Roman" w:cs="Times New Roman"/>
          <w:sz w:val="24"/>
          <w:szCs w:val="24"/>
        </w:rPr>
        <w:tab/>
        <w:t xml:space="preserve"> Листовка со стихотворением «Обращение к русским мужчинам на 23 февраля» за подписью «Русские женщины» (решение Южно-Сахалинского городского суда от 14.12.2007). </w:t>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98. </w:t>
      </w:r>
      <w:r w:rsidRPr="00C80591">
        <w:rPr>
          <w:rFonts w:ascii="Times New Roman" w:hAnsi="Times New Roman" w:cs="Times New Roman"/>
          <w:sz w:val="24"/>
          <w:szCs w:val="24"/>
        </w:rPr>
        <w:tab/>
        <w:t xml:space="preserve"> Листовка с заголовком «Уважаемые земляки!», завершающаяся текстом «Вступайте в Славянский союз!» (решение Южно-Сахалинского городского суда от 14.12.2007).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99. </w:t>
      </w:r>
      <w:r w:rsidRPr="00C80591">
        <w:rPr>
          <w:rFonts w:ascii="Times New Roman" w:hAnsi="Times New Roman" w:cs="Times New Roman"/>
          <w:sz w:val="24"/>
          <w:szCs w:val="24"/>
        </w:rPr>
        <w:tab/>
        <w:t xml:space="preserve">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100. </w:t>
      </w:r>
      <w:r w:rsidRPr="00C80591">
        <w:rPr>
          <w:rFonts w:ascii="Times New Roman" w:hAnsi="Times New Roman" w:cs="Times New Roman"/>
          <w:sz w:val="24"/>
          <w:szCs w:val="24"/>
        </w:rPr>
        <w:tab/>
        <w:t xml:space="preserve"> Стихотворение «Чуда-Юда» за подписью «Николай Федоров» (решение Южно-Сахалинского городского суда от 25.10.2007).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101. </w:t>
      </w:r>
      <w:r w:rsidRPr="00C80591">
        <w:rPr>
          <w:rFonts w:ascii="Times New Roman" w:hAnsi="Times New Roman" w:cs="Times New Roman"/>
          <w:sz w:val="24"/>
          <w:szCs w:val="24"/>
        </w:rPr>
        <w:tab/>
        <w:t xml:space="preserve">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102. </w:t>
      </w:r>
      <w:r w:rsidRPr="00C80591">
        <w:rPr>
          <w:rFonts w:ascii="Times New Roman" w:hAnsi="Times New Roman" w:cs="Times New Roman"/>
          <w:sz w:val="24"/>
          <w:szCs w:val="24"/>
        </w:rPr>
        <w:tab/>
        <w:t xml:space="preserve">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103. </w:t>
      </w:r>
      <w:r w:rsidRPr="00C80591">
        <w:rPr>
          <w:rFonts w:ascii="Times New Roman" w:hAnsi="Times New Roman" w:cs="Times New Roman"/>
          <w:sz w:val="24"/>
          <w:szCs w:val="24"/>
        </w:rPr>
        <w:tab/>
        <w:t xml:space="preserve"> Текст песни «Просторы Европы»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104. </w:t>
      </w:r>
      <w:r w:rsidRPr="00C80591">
        <w:rPr>
          <w:rFonts w:ascii="Times New Roman" w:hAnsi="Times New Roman" w:cs="Times New Roman"/>
          <w:sz w:val="24"/>
          <w:szCs w:val="24"/>
        </w:rPr>
        <w:tab/>
        <w:t xml:space="preserve"> Текст песни «Хрустальная ночь»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105. </w:t>
      </w:r>
      <w:r w:rsidRPr="00C80591">
        <w:rPr>
          <w:rFonts w:ascii="Times New Roman" w:hAnsi="Times New Roman" w:cs="Times New Roman"/>
          <w:sz w:val="24"/>
          <w:szCs w:val="24"/>
        </w:rPr>
        <w:tab/>
        <w:t xml:space="preserve"> Текст песни «В память героям»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106. </w:t>
      </w:r>
      <w:r w:rsidRPr="00C80591">
        <w:rPr>
          <w:rFonts w:ascii="Times New Roman" w:hAnsi="Times New Roman" w:cs="Times New Roman"/>
          <w:sz w:val="24"/>
          <w:szCs w:val="24"/>
        </w:rPr>
        <w:tab/>
        <w:t xml:space="preserve"> Текст песни «YO–YO – реп гнилье - YO»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107. </w:t>
      </w:r>
      <w:r w:rsidRPr="00C80591">
        <w:rPr>
          <w:rFonts w:ascii="Times New Roman" w:hAnsi="Times New Roman" w:cs="Times New Roman"/>
          <w:sz w:val="24"/>
          <w:szCs w:val="24"/>
        </w:rPr>
        <w:tab/>
        <w:t xml:space="preserve"> Текст песни «Мой выходной»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108. </w:t>
      </w:r>
      <w:r w:rsidRPr="00C80591">
        <w:rPr>
          <w:rFonts w:ascii="Times New Roman" w:hAnsi="Times New Roman" w:cs="Times New Roman"/>
          <w:sz w:val="24"/>
          <w:szCs w:val="24"/>
        </w:rPr>
        <w:tab/>
        <w:t xml:space="preserve"> Текст песни «Это война»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109. </w:t>
      </w:r>
      <w:r w:rsidRPr="00C80591">
        <w:rPr>
          <w:rFonts w:ascii="Times New Roman" w:hAnsi="Times New Roman" w:cs="Times New Roman"/>
          <w:sz w:val="24"/>
          <w:szCs w:val="24"/>
        </w:rPr>
        <w:tab/>
        <w:t xml:space="preserve"> Текст песни «Отряд патриотов»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110. </w:t>
      </w:r>
      <w:r w:rsidRPr="00C80591">
        <w:rPr>
          <w:rFonts w:ascii="Times New Roman" w:hAnsi="Times New Roman" w:cs="Times New Roman"/>
          <w:sz w:val="24"/>
          <w:szCs w:val="24"/>
        </w:rPr>
        <w:tab/>
        <w:t xml:space="preserve"> Текст песни «Смерть врагам!»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111. </w:t>
      </w:r>
      <w:r w:rsidRPr="00C80591">
        <w:rPr>
          <w:rFonts w:ascii="Times New Roman" w:hAnsi="Times New Roman" w:cs="Times New Roman"/>
          <w:sz w:val="24"/>
          <w:szCs w:val="24"/>
        </w:rPr>
        <w:tab/>
        <w:t xml:space="preserve"> Текст песни «Каждый день под флагом смерти»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112. </w:t>
      </w:r>
      <w:r w:rsidRPr="00C80591">
        <w:rPr>
          <w:rFonts w:ascii="Times New Roman" w:hAnsi="Times New Roman" w:cs="Times New Roman"/>
          <w:sz w:val="24"/>
          <w:szCs w:val="24"/>
        </w:rPr>
        <w:tab/>
        <w:t xml:space="preserve"> Текст песни «Моё клеймо (Bonus track)»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113. </w:t>
      </w:r>
      <w:r w:rsidRPr="00C80591">
        <w:rPr>
          <w:rFonts w:ascii="Times New Roman" w:hAnsi="Times New Roman" w:cs="Times New Roman"/>
          <w:sz w:val="24"/>
          <w:szCs w:val="24"/>
        </w:rPr>
        <w:tab/>
        <w:t xml:space="preserve"> Текст песни «Деим гор (Remake)»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114. </w:t>
      </w:r>
      <w:r w:rsidRPr="00C80591">
        <w:rPr>
          <w:rFonts w:ascii="Times New Roman" w:hAnsi="Times New Roman" w:cs="Times New Roman"/>
          <w:sz w:val="24"/>
          <w:szCs w:val="24"/>
        </w:rPr>
        <w:tab/>
        <w:t xml:space="preserve"> Текст песни «Это наш век» музыкальной группы «Циклон Б» (решение Нагатинского суда г. Москвы от 01.10.2007).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115. </w:t>
      </w:r>
      <w:r w:rsidRPr="00C80591">
        <w:rPr>
          <w:rFonts w:ascii="Times New Roman" w:hAnsi="Times New Roman" w:cs="Times New Roman"/>
          <w:sz w:val="24"/>
          <w:szCs w:val="24"/>
        </w:rPr>
        <w:tab/>
        <w:t xml:space="preserve">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116. </w:t>
      </w:r>
      <w:r w:rsidRPr="00C80591">
        <w:rPr>
          <w:rFonts w:ascii="Times New Roman" w:hAnsi="Times New Roman" w:cs="Times New Roman"/>
          <w:sz w:val="24"/>
          <w:szCs w:val="24"/>
        </w:rPr>
        <w:tab/>
        <w:t xml:space="preserve">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117. </w:t>
      </w:r>
      <w:r w:rsidRPr="00C80591">
        <w:rPr>
          <w:rFonts w:ascii="Times New Roman" w:hAnsi="Times New Roman" w:cs="Times New Roman"/>
          <w:sz w:val="24"/>
          <w:szCs w:val="24"/>
        </w:rPr>
        <w:tab/>
        <w:t xml:space="preserve">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118. </w:t>
      </w:r>
      <w:r w:rsidRPr="00C80591">
        <w:rPr>
          <w:rFonts w:ascii="Times New Roman" w:hAnsi="Times New Roman" w:cs="Times New Roman"/>
          <w:sz w:val="24"/>
          <w:szCs w:val="24"/>
        </w:rPr>
        <w:tab/>
        <w:t xml:space="preserve">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119. </w:t>
      </w:r>
      <w:r w:rsidRPr="00C80591">
        <w:rPr>
          <w:rFonts w:ascii="Times New Roman" w:hAnsi="Times New Roman" w:cs="Times New Roman"/>
          <w:sz w:val="24"/>
          <w:szCs w:val="24"/>
        </w:rPr>
        <w:tab/>
        <w:t xml:space="preserve">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120. </w:t>
      </w:r>
      <w:r w:rsidRPr="00C80591">
        <w:rPr>
          <w:rFonts w:ascii="Times New Roman" w:hAnsi="Times New Roman" w:cs="Times New Roman"/>
          <w:sz w:val="24"/>
          <w:szCs w:val="24"/>
        </w:rPr>
        <w:tab/>
        <w:t xml:space="preserve">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121. </w:t>
      </w:r>
      <w:r w:rsidRPr="00C80591">
        <w:rPr>
          <w:rFonts w:ascii="Times New Roman" w:hAnsi="Times New Roman" w:cs="Times New Roman"/>
          <w:sz w:val="24"/>
          <w:szCs w:val="24"/>
        </w:rPr>
        <w:tab/>
        <w:t xml:space="preserve">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122. </w:t>
      </w:r>
      <w:r w:rsidRPr="00C80591">
        <w:rPr>
          <w:rFonts w:ascii="Times New Roman" w:hAnsi="Times New Roman" w:cs="Times New Roman"/>
          <w:sz w:val="24"/>
          <w:szCs w:val="24"/>
        </w:rPr>
        <w:tab/>
        <w:t xml:space="preserve">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123. </w:t>
      </w:r>
      <w:r w:rsidRPr="00C80591">
        <w:rPr>
          <w:rFonts w:ascii="Times New Roman" w:hAnsi="Times New Roman" w:cs="Times New Roman"/>
          <w:sz w:val="24"/>
          <w:szCs w:val="24"/>
        </w:rPr>
        <w:tab/>
        <w:t xml:space="preserve">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124. </w:t>
      </w:r>
      <w:r w:rsidRPr="00C80591">
        <w:rPr>
          <w:rFonts w:ascii="Times New Roman" w:hAnsi="Times New Roman" w:cs="Times New Roman"/>
          <w:sz w:val="24"/>
          <w:szCs w:val="24"/>
        </w:rPr>
        <w:tab/>
        <w:t xml:space="preserve">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125. </w:t>
      </w:r>
      <w:r w:rsidRPr="00C80591">
        <w:rPr>
          <w:rFonts w:ascii="Times New Roman" w:hAnsi="Times New Roman" w:cs="Times New Roman"/>
          <w:sz w:val="24"/>
          <w:szCs w:val="24"/>
        </w:rPr>
        <w:tab/>
        <w:t xml:space="preserve">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126. </w:t>
      </w:r>
      <w:r w:rsidRPr="00C80591">
        <w:rPr>
          <w:rFonts w:ascii="Times New Roman" w:hAnsi="Times New Roman" w:cs="Times New Roman"/>
          <w:sz w:val="24"/>
          <w:szCs w:val="24"/>
        </w:rPr>
        <w:tab/>
        <w:t xml:space="preserve">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127. </w:t>
      </w:r>
      <w:r w:rsidRPr="00C80591">
        <w:rPr>
          <w:rFonts w:ascii="Times New Roman" w:hAnsi="Times New Roman" w:cs="Times New Roman"/>
          <w:sz w:val="24"/>
          <w:szCs w:val="24"/>
        </w:rPr>
        <w:tab/>
        <w:t xml:space="preserve">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128. </w:t>
      </w:r>
      <w:r w:rsidRPr="00C80591">
        <w:rPr>
          <w:rFonts w:ascii="Times New Roman" w:hAnsi="Times New Roman" w:cs="Times New Roman"/>
          <w:sz w:val="24"/>
          <w:szCs w:val="24"/>
        </w:rPr>
        <w:tab/>
        <w:t xml:space="preserve"> Сообщение (листовка), размещенное Втулкиным Александром Александровичем на странице информационно-политического портала «zaks.ru» и на веб-сайте «Агентства </w:t>
      </w:r>
      <w:r w:rsidRPr="00C80591">
        <w:rPr>
          <w:rFonts w:ascii="Times New Roman" w:hAnsi="Times New Roman" w:cs="Times New Roman"/>
          <w:sz w:val="24"/>
          <w:szCs w:val="24"/>
        </w:rPr>
        <w:lastRenderedPageBreak/>
        <w:t xml:space="preserve">журналистских расследований» (решение Смольнинского районного суда г. Санкт-Петербурга от 29.01.2008).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129. </w:t>
      </w:r>
      <w:r w:rsidRPr="00C80591">
        <w:rPr>
          <w:rFonts w:ascii="Times New Roman" w:hAnsi="Times New Roman" w:cs="Times New Roman"/>
          <w:sz w:val="24"/>
          <w:szCs w:val="24"/>
        </w:rPr>
        <w:tab/>
        <w:t xml:space="preserve"> 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130. </w:t>
      </w:r>
      <w:r w:rsidRPr="00C80591">
        <w:rPr>
          <w:rFonts w:ascii="Times New Roman" w:hAnsi="Times New Roman" w:cs="Times New Roman"/>
          <w:sz w:val="24"/>
          <w:szCs w:val="24"/>
        </w:rPr>
        <w:tab/>
        <w:t xml:space="preserve"> 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131. </w:t>
      </w:r>
      <w:r w:rsidRPr="00C80591">
        <w:rPr>
          <w:rFonts w:ascii="Times New Roman" w:hAnsi="Times New Roman" w:cs="Times New Roman"/>
          <w:sz w:val="24"/>
          <w:szCs w:val="24"/>
        </w:rPr>
        <w:tab/>
        <w:t xml:space="preserve"> Книга Доктора Абд Аль-Азиз Бин Мухаммад «Что нужно знать о единобожии» (решение Городищенского районного суда Пензенской области от 22.02.2008).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132. </w:t>
      </w:r>
      <w:r w:rsidRPr="00C80591">
        <w:rPr>
          <w:rFonts w:ascii="Times New Roman" w:hAnsi="Times New Roman" w:cs="Times New Roman"/>
          <w:sz w:val="24"/>
          <w:szCs w:val="24"/>
        </w:rPr>
        <w:tab/>
        <w:t xml:space="preserve"> 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133. </w:t>
      </w:r>
      <w:r w:rsidRPr="00C80591">
        <w:rPr>
          <w:rFonts w:ascii="Times New Roman" w:hAnsi="Times New Roman" w:cs="Times New Roman"/>
          <w:sz w:val="24"/>
          <w:szCs w:val="24"/>
        </w:rPr>
        <w:tab/>
        <w:t xml:space="preserve"> Листовка с названием «Жидофашизм» (выходные данные «Молодая гвардия» Н. и А. Июль 2007) (решение Ленинского районного суда г. Ульяновска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134. </w:t>
      </w:r>
      <w:r w:rsidRPr="00C80591">
        <w:rPr>
          <w:rFonts w:ascii="Times New Roman" w:hAnsi="Times New Roman" w:cs="Times New Roman"/>
          <w:sz w:val="24"/>
          <w:szCs w:val="24"/>
        </w:rPr>
        <w:tab/>
        <w:t xml:space="preserve"> 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135. </w:t>
      </w:r>
      <w:r w:rsidRPr="00C80591">
        <w:rPr>
          <w:rFonts w:ascii="Times New Roman" w:hAnsi="Times New Roman" w:cs="Times New Roman"/>
          <w:sz w:val="24"/>
          <w:szCs w:val="24"/>
        </w:rPr>
        <w:tab/>
        <w:t xml:space="preserve"> Номер 2 газеты «Наш народный наблюдатель» за февраль 2004 года (решение Октябрьского районного суда г. Санкт-Петербурга от 12.03.2008).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136. </w:t>
      </w:r>
      <w:r w:rsidRPr="00C80591">
        <w:rPr>
          <w:rFonts w:ascii="Times New Roman" w:hAnsi="Times New Roman" w:cs="Times New Roman"/>
          <w:sz w:val="24"/>
          <w:szCs w:val="24"/>
        </w:rPr>
        <w:tab/>
        <w:t xml:space="preserve"> Номер 3 газеты «Наш народный наблюдатель» за апрель-май 2004 года (решение Октябрьского районного суда г. Санкт-Петербурга от 12.03.2008).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137. </w:t>
      </w:r>
      <w:r w:rsidRPr="00C80591">
        <w:rPr>
          <w:rFonts w:ascii="Times New Roman" w:hAnsi="Times New Roman" w:cs="Times New Roman"/>
          <w:sz w:val="24"/>
          <w:szCs w:val="24"/>
        </w:rPr>
        <w:tab/>
        <w:t xml:space="preserve"> Журнал «Аль-Ваъй» № 242 от апреля 2007 года (решение Ленинского районного суда г. Уфы от 28.03.2008).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138. </w:t>
      </w:r>
      <w:r w:rsidRPr="00C80591">
        <w:rPr>
          <w:rFonts w:ascii="Times New Roman" w:hAnsi="Times New Roman" w:cs="Times New Roman"/>
          <w:sz w:val="24"/>
          <w:szCs w:val="24"/>
        </w:rPr>
        <w:tab/>
        <w:t xml:space="preserve"> Листовка «Обязательность сплочения для того, чтобы вернуть Халифат» (решение Ленинского районного суда г. Уфы от 28.03.2008).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139. </w:t>
      </w:r>
      <w:r w:rsidRPr="00C80591">
        <w:rPr>
          <w:rFonts w:ascii="Times New Roman" w:hAnsi="Times New Roman" w:cs="Times New Roman"/>
          <w:sz w:val="24"/>
          <w:szCs w:val="24"/>
        </w:rPr>
        <w:tab/>
        <w:t xml:space="preserve"> Брошюра «Размышление обывателя или что твориться в Республике Алтай?!» (решение Онгудайского районного суда Республики Алтай от 26.03.2008).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140. </w:t>
      </w:r>
      <w:r w:rsidRPr="00C80591">
        <w:rPr>
          <w:rFonts w:ascii="Times New Roman" w:hAnsi="Times New Roman" w:cs="Times New Roman"/>
          <w:sz w:val="24"/>
          <w:szCs w:val="24"/>
        </w:rPr>
        <w:tab/>
        <w:t xml:space="preserve"> Печатный материал «Артоманс» № 1 (решение Череповецкого городского суда Вологодской области от 03.03.2008).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141. </w:t>
      </w:r>
      <w:r w:rsidRPr="00C80591">
        <w:rPr>
          <w:rFonts w:ascii="Times New Roman" w:hAnsi="Times New Roman" w:cs="Times New Roman"/>
          <w:sz w:val="24"/>
          <w:szCs w:val="24"/>
        </w:rPr>
        <w:tab/>
        <w:t xml:space="preserve"> Печатный материал «Артоманс» № 2 (решение Череповецкого городского суда Вологодской области от 03.03.2008).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142. </w:t>
      </w:r>
      <w:r w:rsidRPr="00C80591">
        <w:rPr>
          <w:rFonts w:ascii="Times New Roman" w:hAnsi="Times New Roman" w:cs="Times New Roman"/>
          <w:sz w:val="24"/>
          <w:szCs w:val="24"/>
        </w:rPr>
        <w:tab/>
        <w:t xml:space="preserve"> Видеоматериал, представляющий собой файл Видеопровокация.avi (решение Новгородского городского суда Новгородской области от 17.03.2008).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143. </w:t>
      </w:r>
      <w:r w:rsidRPr="00C80591">
        <w:rPr>
          <w:rFonts w:ascii="Times New Roman" w:hAnsi="Times New Roman" w:cs="Times New Roman"/>
          <w:sz w:val="24"/>
          <w:szCs w:val="24"/>
        </w:rPr>
        <w:tab/>
        <w:t xml:space="preserve">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144. </w:t>
      </w:r>
      <w:r w:rsidRPr="00C80591">
        <w:rPr>
          <w:rFonts w:ascii="Times New Roman" w:hAnsi="Times New Roman" w:cs="Times New Roman"/>
          <w:sz w:val="24"/>
          <w:szCs w:val="24"/>
        </w:rPr>
        <w:tab/>
        <w:t xml:space="preserve"> Брошюра «Мы верим – Вы поможете!» (решение Онгудайского районного суда Республики Алтай от 10.04.2008).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145. </w:t>
      </w:r>
      <w:r w:rsidRPr="00C80591">
        <w:rPr>
          <w:rFonts w:ascii="Times New Roman" w:hAnsi="Times New Roman" w:cs="Times New Roman"/>
          <w:sz w:val="24"/>
          <w:szCs w:val="24"/>
        </w:rPr>
        <w:tab/>
        <w:t xml:space="preserve"> Агитационная листовка с названием «Выборы – жидовское оружие захвата власти!» (решение Ленинского районного суда г. Нижнего Новгорода от 16.04.2008).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146. </w:t>
      </w:r>
      <w:r w:rsidRPr="00C80591">
        <w:rPr>
          <w:rFonts w:ascii="Times New Roman" w:hAnsi="Times New Roman" w:cs="Times New Roman"/>
          <w:sz w:val="24"/>
          <w:szCs w:val="24"/>
        </w:rPr>
        <w:tab/>
        <w:t xml:space="preserve"> Листовка «Русский Порядок» Нацинформ № 1 Молодежное крыло Рязанской организации РНЕ (решение Железнодорожного районного суда г. Рязани от 21.04.2008).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147. </w:t>
      </w:r>
      <w:r w:rsidRPr="00C80591">
        <w:rPr>
          <w:rFonts w:ascii="Times New Roman" w:hAnsi="Times New Roman" w:cs="Times New Roman"/>
          <w:sz w:val="24"/>
          <w:szCs w:val="24"/>
        </w:rPr>
        <w:tab/>
        <w:t xml:space="preserve"> Листовка «Русский Порядок» Нацинформ № 23 (решение Железнодорожного районного суда г. Рязани от 21.04.2008).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148. </w:t>
      </w:r>
      <w:r w:rsidRPr="00C80591">
        <w:rPr>
          <w:rFonts w:ascii="Times New Roman" w:hAnsi="Times New Roman" w:cs="Times New Roman"/>
          <w:sz w:val="24"/>
          <w:szCs w:val="24"/>
        </w:rPr>
        <w:tab/>
        <w:t xml:space="preserve"> Славянский языческий альманах «Хорс», 2005, выпуск № 1 (решение Советского районного суда г. Самары от 04.03.2008).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149. </w:t>
      </w:r>
      <w:r w:rsidRPr="00C80591">
        <w:rPr>
          <w:rFonts w:ascii="Times New Roman" w:hAnsi="Times New Roman" w:cs="Times New Roman"/>
          <w:sz w:val="24"/>
          <w:szCs w:val="24"/>
        </w:rPr>
        <w:tab/>
        <w:t xml:space="preserve"> Славянское языческое обозрение «Хорс», 2006, выпуск № 2 (решение Советского районного суда г. Самары от 04.03.2008).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150. </w:t>
      </w:r>
      <w:r w:rsidRPr="00C80591">
        <w:rPr>
          <w:rFonts w:ascii="Times New Roman" w:hAnsi="Times New Roman" w:cs="Times New Roman"/>
          <w:sz w:val="24"/>
          <w:szCs w:val="24"/>
        </w:rPr>
        <w:tab/>
        <w:t xml:space="preserve"> Славянское языческое обозрение «Хорс», 2006, выпуск № 3 (решение Советского районного суда г. Самары от 04.03.2008).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151. </w:t>
      </w:r>
      <w:r w:rsidRPr="00C80591">
        <w:rPr>
          <w:rFonts w:ascii="Times New Roman" w:hAnsi="Times New Roman" w:cs="Times New Roman"/>
          <w:sz w:val="24"/>
          <w:szCs w:val="24"/>
        </w:rPr>
        <w:tab/>
        <w:t xml:space="preserve">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152. </w:t>
      </w:r>
      <w:r w:rsidRPr="00C80591">
        <w:rPr>
          <w:rFonts w:ascii="Times New Roman" w:hAnsi="Times New Roman" w:cs="Times New Roman"/>
          <w:sz w:val="24"/>
          <w:szCs w:val="24"/>
        </w:rPr>
        <w:tab/>
        <w:t xml:space="preserve"> Листовка «Мировоззрение» № 10 (30) за 2003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153. </w:t>
      </w:r>
      <w:r w:rsidRPr="00C80591">
        <w:rPr>
          <w:rFonts w:ascii="Times New Roman" w:hAnsi="Times New Roman" w:cs="Times New Roman"/>
          <w:sz w:val="24"/>
          <w:szCs w:val="24"/>
        </w:rPr>
        <w:tab/>
        <w:t xml:space="preserve"> Листовка «Мировоззрение» № 12 (32) за 2003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154. </w:t>
      </w:r>
      <w:r w:rsidRPr="00C80591">
        <w:rPr>
          <w:rFonts w:ascii="Times New Roman" w:hAnsi="Times New Roman" w:cs="Times New Roman"/>
          <w:sz w:val="24"/>
          <w:szCs w:val="24"/>
        </w:rPr>
        <w:tab/>
        <w:t xml:space="preserve"> Листовка «Мировоззрение» № 14 (34) за 2003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155. </w:t>
      </w:r>
      <w:r w:rsidRPr="00C80591">
        <w:rPr>
          <w:rFonts w:ascii="Times New Roman" w:hAnsi="Times New Roman" w:cs="Times New Roman"/>
          <w:sz w:val="24"/>
          <w:szCs w:val="24"/>
        </w:rPr>
        <w:tab/>
        <w:t xml:space="preserve"> Листовка «Мировоззрение» № 11 (45) за 2004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156. </w:t>
      </w:r>
      <w:r w:rsidRPr="00C80591">
        <w:rPr>
          <w:rFonts w:ascii="Times New Roman" w:hAnsi="Times New Roman" w:cs="Times New Roman"/>
          <w:sz w:val="24"/>
          <w:szCs w:val="24"/>
        </w:rPr>
        <w:tab/>
        <w:t xml:space="preserve"> Листовка «Мировоззрение» № 19 (53) за 2004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157. </w:t>
      </w:r>
      <w:r w:rsidRPr="00C80591">
        <w:rPr>
          <w:rFonts w:ascii="Times New Roman" w:hAnsi="Times New Roman" w:cs="Times New Roman"/>
          <w:sz w:val="24"/>
          <w:szCs w:val="24"/>
        </w:rPr>
        <w:tab/>
        <w:t xml:space="preserve"> Листовка «Мировоззрение» № 24 (58) за 2004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158. </w:t>
      </w:r>
      <w:r w:rsidRPr="00C80591">
        <w:rPr>
          <w:rFonts w:ascii="Times New Roman" w:hAnsi="Times New Roman" w:cs="Times New Roman"/>
          <w:sz w:val="24"/>
          <w:szCs w:val="24"/>
        </w:rPr>
        <w:tab/>
        <w:t xml:space="preserve"> Листовка «Мировоззрение» № 4 (62) за 2005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159. </w:t>
      </w:r>
      <w:r w:rsidRPr="00C80591">
        <w:rPr>
          <w:rFonts w:ascii="Times New Roman" w:hAnsi="Times New Roman" w:cs="Times New Roman"/>
          <w:sz w:val="24"/>
          <w:szCs w:val="24"/>
        </w:rPr>
        <w:tab/>
        <w:t xml:space="preserve"> Листовка «Мировоззрение» № 25 (83) за 2005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160. </w:t>
      </w:r>
      <w:r w:rsidRPr="00C80591">
        <w:rPr>
          <w:rFonts w:ascii="Times New Roman" w:hAnsi="Times New Roman" w:cs="Times New Roman"/>
          <w:sz w:val="24"/>
          <w:szCs w:val="24"/>
        </w:rPr>
        <w:tab/>
        <w:t xml:space="preserve"> Листовка «Мировоззрение» № 1 (84) за 2006 год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161. </w:t>
      </w:r>
      <w:r w:rsidRPr="00C80591">
        <w:rPr>
          <w:rFonts w:ascii="Times New Roman" w:hAnsi="Times New Roman" w:cs="Times New Roman"/>
          <w:sz w:val="24"/>
          <w:szCs w:val="24"/>
        </w:rPr>
        <w:tab/>
        <w:t xml:space="preserve"> Листовка «Информ. Бюллетень. Санкт-Петербургская региональная организация РНЕ № 18» (решение Октябрьского районного суда г. Санкт-Петербурга от 27.03.2008).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162. </w:t>
      </w:r>
      <w:r w:rsidRPr="00C80591">
        <w:rPr>
          <w:rFonts w:ascii="Times New Roman" w:hAnsi="Times New Roman" w:cs="Times New Roman"/>
          <w:sz w:val="24"/>
          <w:szCs w:val="24"/>
        </w:rPr>
        <w:tab/>
        <w:t xml:space="preserve"> Листовка «Что и как. Пособие по уличному террору» (решение Смольнинского районного суда г. Санкт-Петербурга от 01.04.2008).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163. </w:t>
      </w:r>
      <w:r w:rsidRPr="00C80591">
        <w:rPr>
          <w:rFonts w:ascii="Times New Roman" w:hAnsi="Times New Roman" w:cs="Times New Roman"/>
          <w:sz w:val="24"/>
          <w:szCs w:val="24"/>
        </w:rPr>
        <w:tab/>
        <w:t xml:space="preserve"> Листовка «БРАТЬЯ И СЕСЕТРА! ВСЕ НА МИТИНГ!!!» (решение Назрановского районного суда Республики Ингушетия от 20.02.2008).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164. </w:t>
      </w:r>
      <w:r w:rsidRPr="00C80591">
        <w:rPr>
          <w:rFonts w:ascii="Times New Roman" w:hAnsi="Times New Roman" w:cs="Times New Roman"/>
          <w:sz w:val="24"/>
          <w:szCs w:val="24"/>
        </w:rPr>
        <w:tab/>
        <w:t xml:space="preserve"> Листовка «Призыв к ингушским милиционерам» (решение Назрановского районного суда Республики Ингушетия от 11.02.2008).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165. </w:t>
      </w:r>
      <w:r w:rsidRPr="00C80591">
        <w:rPr>
          <w:rFonts w:ascii="Times New Roman" w:hAnsi="Times New Roman" w:cs="Times New Roman"/>
          <w:sz w:val="24"/>
          <w:szCs w:val="24"/>
        </w:rPr>
        <w:tab/>
        <w:t xml:space="preserve"> Листовка «Поэма о ЖИДЕ. Москва, 1935 год. Автор не известен» (решение Железнодорожного районного суда г. Рязани от 23.04.2008).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166. </w:t>
      </w:r>
      <w:r w:rsidRPr="00C80591">
        <w:rPr>
          <w:rFonts w:ascii="Times New Roman" w:hAnsi="Times New Roman" w:cs="Times New Roman"/>
          <w:sz w:val="24"/>
          <w:szCs w:val="24"/>
        </w:rPr>
        <w:tab/>
        <w:t xml:space="preserve"> Листовка «Русский порядок» Нацинформ № 24 (решение Железнодорожного районного суда г. Рязани от 23.04.2008).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167. </w:t>
      </w:r>
      <w:r w:rsidRPr="00C80591">
        <w:rPr>
          <w:rFonts w:ascii="Times New Roman" w:hAnsi="Times New Roman" w:cs="Times New Roman"/>
          <w:sz w:val="24"/>
          <w:szCs w:val="24"/>
        </w:rPr>
        <w:tab/>
        <w:t xml:space="preserve"> Номер газеты «Евпатий Коловрат» № 45 за январь-февраль 2006 года (решение Можайского городского суда Московской области от 26.03.2008).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168. </w:t>
      </w:r>
      <w:r w:rsidRPr="00C80591">
        <w:rPr>
          <w:rFonts w:ascii="Times New Roman" w:hAnsi="Times New Roman" w:cs="Times New Roman"/>
          <w:sz w:val="24"/>
          <w:szCs w:val="24"/>
        </w:rPr>
        <w:tab/>
        <w:t xml:space="preserve"> Номер газеты «Евпатий Коловрат» № 47 за май-июнь 2006 года (решение Можайского городского суда Московской области от 25.04.2008).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169. </w:t>
      </w:r>
      <w:r w:rsidRPr="00C80591">
        <w:rPr>
          <w:rFonts w:ascii="Times New Roman" w:hAnsi="Times New Roman" w:cs="Times New Roman"/>
          <w:sz w:val="24"/>
          <w:szCs w:val="24"/>
        </w:rPr>
        <w:tab/>
        <w:t xml:space="preserve"> Номер газеты «Радикальная политика» № 3 (58) за март 2006 года (решение Советского районного суда г. Нижнего Новгорода от 13.05.2008).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170. </w:t>
      </w:r>
      <w:r w:rsidRPr="00C80591">
        <w:rPr>
          <w:rFonts w:ascii="Times New Roman" w:hAnsi="Times New Roman" w:cs="Times New Roman"/>
          <w:sz w:val="24"/>
          <w:szCs w:val="24"/>
        </w:rPr>
        <w:tab/>
        <w:t xml:space="preserve">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171. </w:t>
      </w:r>
      <w:r w:rsidRPr="00C80591">
        <w:rPr>
          <w:rFonts w:ascii="Times New Roman" w:hAnsi="Times New Roman" w:cs="Times New Roman"/>
          <w:sz w:val="24"/>
          <w:szCs w:val="24"/>
        </w:rPr>
        <w:tab/>
        <w:t xml:space="preserve">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172. </w:t>
      </w:r>
      <w:r w:rsidRPr="00C80591">
        <w:rPr>
          <w:rFonts w:ascii="Times New Roman" w:hAnsi="Times New Roman" w:cs="Times New Roman"/>
          <w:sz w:val="24"/>
          <w:szCs w:val="24"/>
        </w:rPr>
        <w:tab/>
        <w:t xml:space="preserve"> 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173. </w:t>
      </w:r>
      <w:r w:rsidRPr="00C80591">
        <w:rPr>
          <w:rFonts w:ascii="Times New Roman" w:hAnsi="Times New Roman" w:cs="Times New Roman"/>
          <w:sz w:val="24"/>
          <w:szCs w:val="24"/>
        </w:rPr>
        <w:tab/>
        <w:t xml:space="preserve"> 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174. </w:t>
      </w:r>
      <w:r w:rsidRPr="00C80591">
        <w:rPr>
          <w:rFonts w:ascii="Times New Roman" w:hAnsi="Times New Roman" w:cs="Times New Roman"/>
          <w:sz w:val="24"/>
          <w:szCs w:val="24"/>
        </w:rPr>
        <w:tab/>
        <w:t xml:space="preserve"> 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175. </w:t>
      </w:r>
      <w:r w:rsidRPr="00C80591">
        <w:rPr>
          <w:rFonts w:ascii="Times New Roman" w:hAnsi="Times New Roman" w:cs="Times New Roman"/>
          <w:sz w:val="24"/>
          <w:szCs w:val="24"/>
        </w:rPr>
        <w:tab/>
        <w:t xml:space="preserve"> 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176. </w:t>
      </w:r>
      <w:r w:rsidRPr="00C80591">
        <w:rPr>
          <w:rFonts w:ascii="Times New Roman" w:hAnsi="Times New Roman" w:cs="Times New Roman"/>
          <w:sz w:val="24"/>
          <w:szCs w:val="24"/>
        </w:rPr>
        <w:tab/>
        <w:t xml:space="preserve"> 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r w:rsidRPr="00C80591">
        <w:rPr>
          <w:rFonts w:ascii="Times New Roman" w:hAnsi="Times New Roman" w:cs="Times New Roman"/>
          <w:sz w:val="24"/>
          <w:szCs w:val="24"/>
        </w:rPr>
        <w:tab/>
      </w:r>
    </w:p>
    <w:p w:rsidR="00D553DF" w:rsidRPr="00C80591" w:rsidRDefault="00D553DF" w:rsidP="004F2B38">
      <w:pPr>
        <w:spacing w:line="240" w:lineRule="auto"/>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177. </w:t>
      </w:r>
      <w:r w:rsidRPr="00C80591">
        <w:rPr>
          <w:rFonts w:ascii="Times New Roman" w:hAnsi="Times New Roman" w:cs="Times New Roman"/>
          <w:sz w:val="24"/>
          <w:szCs w:val="24"/>
        </w:rPr>
        <w:tab/>
        <w:t xml:space="preserve"> Брошюра «Тайна беззакония» (без данных об авторе и издателе) (решение Бековского районного суда Пензенской области от 30.04.2008).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sz w:val="24"/>
          <w:szCs w:val="24"/>
        </w:rPr>
        <w:t xml:space="preserve"> </w:t>
      </w:r>
      <w:r w:rsidRPr="00C80591">
        <w:rPr>
          <w:rFonts w:ascii="Times New Roman" w:hAnsi="Times New Roman" w:cs="Times New Roman"/>
          <w:sz w:val="24"/>
          <w:szCs w:val="24"/>
        </w:rPr>
        <w:t xml:space="preserve">178. </w:t>
      </w:r>
      <w:r w:rsidRPr="00C80591">
        <w:rPr>
          <w:rFonts w:ascii="Times New Roman" w:hAnsi="Times New Roman" w:cs="Times New Roman"/>
          <w:sz w:val="24"/>
          <w:szCs w:val="24"/>
        </w:rPr>
        <w:tab/>
        <w:t xml:space="preserve"> 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179. </w:t>
      </w:r>
      <w:r w:rsidRPr="00C80591">
        <w:rPr>
          <w:rFonts w:ascii="Times New Roman" w:hAnsi="Times New Roman" w:cs="Times New Roman"/>
          <w:sz w:val="24"/>
          <w:szCs w:val="24"/>
        </w:rPr>
        <w:tab/>
        <w:t xml:space="preserve">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180. </w:t>
      </w:r>
      <w:r w:rsidRPr="00C80591">
        <w:rPr>
          <w:rFonts w:ascii="Times New Roman" w:hAnsi="Times New Roman" w:cs="Times New Roman"/>
          <w:sz w:val="24"/>
          <w:szCs w:val="24"/>
        </w:rPr>
        <w:tab/>
        <w:t xml:space="preserve">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181. </w:t>
      </w:r>
      <w:r w:rsidRPr="00C80591">
        <w:rPr>
          <w:rFonts w:ascii="Times New Roman" w:hAnsi="Times New Roman" w:cs="Times New Roman"/>
          <w:sz w:val="24"/>
          <w:szCs w:val="24"/>
        </w:rPr>
        <w:tab/>
        <w:t xml:space="preserve">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182. </w:t>
      </w:r>
      <w:r w:rsidRPr="00C80591">
        <w:rPr>
          <w:rFonts w:ascii="Times New Roman" w:hAnsi="Times New Roman" w:cs="Times New Roman"/>
          <w:sz w:val="24"/>
          <w:szCs w:val="24"/>
        </w:rPr>
        <w:tab/>
        <w:t xml:space="preserve">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183. </w:t>
      </w:r>
      <w:r w:rsidRPr="00C80591">
        <w:rPr>
          <w:rFonts w:ascii="Times New Roman" w:hAnsi="Times New Roman" w:cs="Times New Roman"/>
          <w:sz w:val="24"/>
          <w:szCs w:val="24"/>
        </w:rPr>
        <w:tab/>
        <w:t xml:space="preserve">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184. </w:t>
      </w:r>
      <w:r w:rsidRPr="00C80591">
        <w:rPr>
          <w:rFonts w:ascii="Times New Roman" w:hAnsi="Times New Roman" w:cs="Times New Roman"/>
          <w:sz w:val="24"/>
          <w:szCs w:val="24"/>
        </w:rPr>
        <w:tab/>
        <w:t xml:space="preserve"> 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185. </w:t>
      </w:r>
      <w:r w:rsidRPr="00C80591">
        <w:rPr>
          <w:rFonts w:ascii="Times New Roman" w:hAnsi="Times New Roman" w:cs="Times New Roman"/>
          <w:sz w:val="24"/>
          <w:szCs w:val="24"/>
        </w:rPr>
        <w:tab/>
        <w:t xml:space="preserve">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186. </w:t>
      </w:r>
      <w:r w:rsidRPr="00C80591">
        <w:rPr>
          <w:rFonts w:ascii="Times New Roman" w:hAnsi="Times New Roman" w:cs="Times New Roman"/>
          <w:sz w:val="24"/>
          <w:szCs w:val="24"/>
        </w:rPr>
        <w:tab/>
        <w:t xml:space="preserve">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187. </w:t>
      </w:r>
      <w:r w:rsidRPr="00C80591">
        <w:rPr>
          <w:rFonts w:ascii="Times New Roman" w:hAnsi="Times New Roman" w:cs="Times New Roman"/>
          <w:sz w:val="24"/>
          <w:szCs w:val="24"/>
        </w:rPr>
        <w:tab/>
        <w:t xml:space="preserve">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188. </w:t>
      </w:r>
      <w:r w:rsidRPr="00C80591">
        <w:rPr>
          <w:rFonts w:ascii="Times New Roman" w:hAnsi="Times New Roman" w:cs="Times New Roman"/>
          <w:sz w:val="24"/>
          <w:szCs w:val="24"/>
        </w:rPr>
        <w:tab/>
        <w:t xml:space="preserve">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189. </w:t>
      </w:r>
      <w:r w:rsidRPr="00C80591">
        <w:rPr>
          <w:rFonts w:ascii="Times New Roman" w:hAnsi="Times New Roman" w:cs="Times New Roman"/>
          <w:sz w:val="24"/>
          <w:szCs w:val="24"/>
        </w:rPr>
        <w:tab/>
        <w:t xml:space="preserve">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190. </w:t>
      </w:r>
      <w:r w:rsidRPr="00C80591">
        <w:rPr>
          <w:rFonts w:ascii="Times New Roman" w:hAnsi="Times New Roman" w:cs="Times New Roman"/>
          <w:sz w:val="24"/>
          <w:szCs w:val="24"/>
        </w:rPr>
        <w:tab/>
        <w:t xml:space="preserve">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191. </w:t>
      </w:r>
      <w:r w:rsidRPr="00C80591">
        <w:rPr>
          <w:rFonts w:ascii="Times New Roman" w:hAnsi="Times New Roman" w:cs="Times New Roman"/>
          <w:sz w:val="24"/>
          <w:szCs w:val="24"/>
        </w:rPr>
        <w:tab/>
        <w:t xml:space="preserve"> 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192. </w:t>
      </w:r>
      <w:r w:rsidRPr="00C80591">
        <w:rPr>
          <w:rFonts w:ascii="Times New Roman" w:hAnsi="Times New Roman" w:cs="Times New Roman"/>
          <w:sz w:val="24"/>
          <w:szCs w:val="24"/>
        </w:rPr>
        <w:tab/>
        <w:t xml:space="preserve">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193. </w:t>
      </w:r>
      <w:r w:rsidRPr="00C80591">
        <w:rPr>
          <w:rFonts w:ascii="Times New Roman" w:hAnsi="Times New Roman" w:cs="Times New Roman"/>
          <w:sz w:val="24"/>
          <w:szCs w:val="24"/>
        </w:rPr>
        <w:tab/>
        <w:t xml:space="preserve">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194. </w:t>
      </w:r>
      <w:r w:rsidRPr="00C80591">
        <w:rPr>
          <w:rFonts w:ascii="Times New Roman" w:hAnsi="Times New Roman" w:cs="Times New Roman"/>
          <w:sz w:val="24"/>
          <w:szCs w:val="24"/>
        </w:rPr>
        <w:tab/>
        <w:t xml:space="preserve">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195. </w:t>
      </w:r>
      <w:r w:rsidRPr="00C80591">
        <w:rPr>
          <w:rFonts w:ascii="Times New Roman" w:hAnsi="Times New Roman" w:cs="Times New Roman"/>
          <w:sz w:val="24"/>
          <w:szCs w:val="24"/>
        </w:rPr>
        <w:tab/>
        <w:t xml:space="preserve">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196. </w:t>
      </w:r>
      <w:r w:rsidRPr="00C80591">
        <w:rPr>
          <w:rFonts w:ascii="Times New Roman" w:hAnsi="Times New Roman" w:cs="Times New Roman"/>
          <w:sz w:val="24"/>
          <w:szCs w:val="24"/>
        </w:rPr>
        <w:tab/>
        <w:t xml:space="preserve">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197. </w:t>
      </w:r>
      <w:r w:rsidRPr="00C80591">
        <w:rPr>
          <w:rFonts w:ascii="Times New Roman" w:hAnsi="Times New Roman" w:cs="Times New Roman"/>
          <w:sz w:val="24"/>
          <w:szCs w:val="24"/>
        </w:rPr>
        <w:tab/>
        <w:t xml:space="preserve">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198. </w:t>
      </w:r>
      <w:r w:rsidRPr="00C80591">
        <w:rPr>
          <w:rFonts w:ascii="Times New Roman" w:hAnsi="Times New Roman" w:cs="Times New Roman"/>
          <w:sz w:val="24"/>
          <w:szCs w:val="24"/>
        </w:rPr>
        <w:tab/>
        <w:t xml:space="preserve">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w:t>
      </w:r>
      <w:r w:rsidR="009103D1">
        <w:rPr>
          <w:rFonts w:ascii="Times New Roman" w:hAnsi="Times New Roman" w:cs="Times New Roman"/>
          <w:sz w:val="24"/>
          <w:szCs w:val="24"/>
        </w:rPr>
        <w:t xml:space="preserve">суда г. Москвы от 21.03.2008). </w:t>
      </w:r>
      <w:r w:rsidRPr="00C80591">
        <w:rPr>
          <w:rFonts w:ascii="Times New Roman" w:hAnsi="Times New Roman" w:cs="Times New Roman"/>
          <w:sz w:val="24"/>
          <w:szCs w:val="24"/>
        </w:rPr>
        <w:t xml:space="preserve"> 199. </w:t>
      </w:r>
      <w:r w:rsidRPr="00C80591">
        <w:rPr>
          <w:rFonts w:ascii="Times New Roman" w:hAnsi="Times New Roman" w:cs="Times New Roman"/>
          <w:sz w:val="24"/>
          <w:szCs w:val="24"/>
        </w:rPr>
        <w:tab/>
        <w:t xml:space="preserve">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AE36F4"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200. </w:t>
      </w:r>
      <w:r w:rsidRPr="00C80591">
        <w:rPr>
          <w:rFonts w:ascii="Times New Roman" w:hAnsi="Times New Roman" w:cs="Times New Roman"/>
          <w:sz w:val="24"/>
          <w:szCs w:val="24"/>
        </w:rPr>
        <w:tab/>
        <w:t xml:space="preserve">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201. </w:t>
      </w:r>
      <w:r w:rsidRPr="00C80591">
        <w:rPr>
          <w:rFonts w:ascii="Times New Roman" w:hAnsi="Times New Roman" w:cs="Times New Roman"/>
          <w:sz w:val="24"/>
          <w:szCs w:val="24"/>
        </w:rPr>
        <w:tab/>
        <w:t xml:space="preserve">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202. </w:t>
      </w:r>
      <w:r w:rsidRPr="00C80591">
        <w:rPr>
          <w:rFonts w:ascii="Times New Roman" w:hAnsi="Times New Roman" w:cs="Times New Roman"/>
          <w:sz w:val="24"/>
          <w:szCs w:val="24"/>
        </w:rPr>
        <w:tab/>
        <w:t xml:space="preserve">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203. </w:t>
      </w:r>
      <w:r w:rsidRPr="00C80591">
        <w:rPr>
          <w:rFonts w:ascii="Times New Roman" w:hAnsi="Times New Roman" w:cs="Times New Roman"/>
          <w:sz w:val="24"/>
          <w:szCs w:val="24"/>
        </w:rPr>
        <w:tab/>
        <w:t xml:space="preserve">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204. </w:t>
      </w:r>
      <w:r w:rsidRPr="00C80591">
        <w:rPr>
          <w:rFonts w:ascii="Times New Roman" w:hAnsi="Times New Roman" w:cs="Times New Roman"/>
          <w:sz w:val="24"/>
          <w:szCs w:val="24"/>
        </w:rPr>
        <w:tab/>
        <w:t xml:space="preserve">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205. </w:t>
      </w:r>
      <w:r w:rsidRPr="00C80591">
        <w:rPr>
          <w:rFonts w:ascii="Times New Roman" w:hAnsi="Times New Roman" w:cs="Times New Roman"/>
          <w:sz w:val="24"/>
          <w:szCs w:val="24"/>
        </w:rPr>
        <w:tab/>
        <w:t xml:space="preserve">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206. </w:t>
      </w:r>
      <w:r w:rsidRPr="00C80591">
        <w:rPr>
          <w:rFonts w:ascii="Times New Roman" w:hAnsi="Times New Roman" w:cs="Times New Roman"/>
          <w:sz w:val="24"/>
          <w:szCs w:val="24"/>
        </w:rPr>
        <w:tab/>
        <w:t xml:space="preserve">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207. </w:t>
      </w:r>
      <w:r w:rsidRPr="00C80591">
        <w:rPr>
          <w:rFonts w:ascii="Times New Roman" w:hAnsi="Times New Roman" w:cs="Times New Roman"/>
          <w:sz w:val="24"/>
          <w:szCs w:val="24"/>
        </w:rPr>
        <w:tab/>
        <w:t xml:space="preserve">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208. </w:t>
      </w:r>
      <w:r w:rsidRPr="00C80591">
        <w:rPr>
          <w:rFonts w:ascii="Times New Roman" w:hAnsi="Times New Roman" w:cs="Times New Roman"/>
          <w:sz w:val="24"/>
          <w:szCs w:val="24"/>
        </w:rPr>
        <w:tab/>
        <w:t xml:space="preserve">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209. </w:t>
      </w:r>
      <w:r w:rsidRPr="00C80591">
        <w:rPr>
          <w:rFonts w:ascii="Times New Roman" w:hAnsi="Times New Roman" w:cs="Times New Roman"/>
          <w:sz w:val="24"/>
          <w:szCs w:val="24"/>
        </w:rPr>
        <w:tab/>
        <w:t xml:space="preserve">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210. </w:t>
      </w:r>
      <w:r w:rsidRPr="00C80591">
        <w:rPr>
          <w:rFonts w:ascii="Times New Roman" w:hAnsi="Times New Roman" w:cs="Times New Roman"/>
          <w:sz w:val="24"/>
          <w:szCs w:val="24"/>
        </w:rPr>
        <w:tab/>
        <w:t xml:space="preserve">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211. </w:t>
      </w:r>
      <w:r w:rsidRPr="00C80591">
        <w:rPr>
          <w:rFonts w:ascii="Times New Roman" w:hAnsi="Times New Roman" w:cs="Times New Roman"/>
          <w:sz w:val="24"/>
          <w:szCs w:val="24"/>
        </w:rPr>
        <w:tab/>
        <w:t xml:space="preserve">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212. </w:t>
      </w:r>
      <w:r w:rsidRPr="00C80591">
        <w:rPr>
          <w:rFonts w:ascii="Times New Roman" w:hAnsi="Times New Roman" w:cs="Times New Roman"/>
          <w:sz w:val="24"/>
          <w:szCs w:val="24"/>
        </w:rPr>
        <w:tab/>
        <w:t xml:space="preserve">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213. </w:t>
      </w:r>
      <w:r w:rsidRPr="00C80591">
        <w:rPr>
          <w:rFonts w:ascii="Times New Roman" w:hAnsi="Times New Roman" w:cs="Times New Roman"/>
          <w:sz w:val="24"/>
          <w:szCs w:val="24"/>
        </w:rPr>
        <w:tab/>
        <w:t xml:space="preserve">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214. </w:t>
      </w:r>
      <w:r w:rsidRPr="00C80591">
        <w:rPr>
          <w:rFonts w:ascii="Times New Roman" w:hAnsi="Times New Roman" w:cs="Times New Roman"/>
          <w:sz w:val="24"/>
          <w:szCs w:val="24"/>
        </w:rPr>
        <w:tab/>
        <w:t xml:space="preserve">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215. </w:t>
      </w:r>
      <w:r w:rsidRPr="00C80591">
        <w:rPr>
          <w:rFonts w:ascii="Times New Roman" w:hAnsi="Times New Roman" w:cs="Times New Roman"/>
          <w:sz w:val="24"/>
          <w:szCs w:val="24"/>
        </w:rPr>
        <w:tab/>
        <w:t xml:space="preserve">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216. </w:t>
      </w:r>
      <w:r w:rsidRPr="00C80591">
        <w:rPr>
          <w:rFonts w:ascii="Times New Roman" w:hAnsi="Times New Roman" w:cs="Times New Roman"/>
          <w:sz w:val="24"/>
          <w:szCs w:val="24"/>
        </w:rPr>
        <w:tab/>
        <w:t xml:space="preserve">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217. </w:t>
      </w:r>
      <w:r w:rsidRPr="00C80591">
        <w:rPr>
          <w:rFonts w:ascii="Times New Roman" w:hAnsi="Times New Roman" w:cs="Times New Roman"/>
          <w:sz w:val="24"/>
          <w:szCs w:val="24"/>
        </w:rPr>
        <w:tab/>
        <w:t xml:space="preserve">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218. </w:t>
      </w:r>
      <w:r w:rsidRPr="00C80591">
        <w:rPr>
          <w:rFonts w:ascii="Times New Roman" w:hAnsi="Times New Roman" w:cs="Times New Roman"/>
          <w:sz w:val="24"/>
          <w:szCs w:val="24"/>
        </w:rPr>
        <w:tab/>
        <w:t xml:space="preserve">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219. </w:t>
      </w:r>
      <w:r w:rsidRPr="00C80591">
        <w:rPr>
          <w:rFonts w:ascii="Times New Roman" w:hAnsi="Times New Roman" w:cs="Times New Roman"/>
          <w:sz w:val="24"/>
          <w:szCs w:val="24"/>
        </w:rPr>
        <w:tab/>
        <w:t xml:space="preserve">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r w:rsidRPr="00C80591">
        <w:rPr>
          <w:rFonts w:ascii="Times New Roman" w:hAnsi="Times New Roman" w:cs="Times New Roman"/>
          <w:sz w:val="24"/>
          <w:szCs w:val="24"/>
        </w:rPr>
        <w:tab/>
        <w:t xml:space="preserve"> 220. </w:t>
      </w:r>
      <w:r w:rsidRPr="00C80591">
        <w:rPr>
          <w:rFonts w:ascii="Times New Roman" w:hAnsi="Times New Roman" w:cs="Times New Roman"/>
          <w:sz w:val="24"/>
          <w:szCs w:val="24"/>
        </w:rPr>
        <w:tab/>
        <w:t xml:space="preserve">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221. </w:t>
      </w:r>
      <w:r w:rsidRPr="00C80591">
        <w:rPr>
          <w:rFonts w:ascii="Times New Roman" w:hAnsi="Times New Roman" w:cs="Times New Roman"/>
          <w:sz w:val="24"/>
          <w:szCs w:val="24"/>
        </w:rPr>
        <w:tab/>
        <w:t xml:space="preserve">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222. </w:t>
      </w:r>
      <w:r w:rsidRPr="00C80591">
        <w:rPr>
          <w:rFonts w:ascii="Times New Roman" w:hAnsi="Times New Roman" w:cs="Times New Roman"/>
          <w:sz w:val="24"/>
          <w:szCs w:val="24"/>
        </w:rPr>
        <w:tab/>
        <w:t xml:space="preserve">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 </w:t>
      </w:r>
      <w:r w:rsidRPr="00C80591">
        <w:rPr>
          <w:rFonts w:ascii="Times New Roman" w:hAnsi="Times New Roman" w:cs="Times New Roman"/>
          <w:sz w:val="24"/>
          <w:szCs w:val="24"/>
        </w:rPr>
        <w:tab/>
        <w:t xml:space="preserve"> Номер газеты «Я - русский» № 5, 6, 12, 13 за 2003 год (решение Ленинского районного суда г. Кирова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 </w:t>
      </w:r>
      <w:r w:rsidRPr="00C80591">
        <w:rPr>
          <w:rFonts w:ascii="Times New Roman" w:hAnsi="Times New Roman" w:cs="Times New Roman"/>
          <w:sz w:val="24"/>
          <w:szCs w:val="24"/>
        </w:rPr>
        <w:tab/>
        <w:t xml:space="preserve"> Номер специального выпуска газеты «Я - русский» № 1 за 2004 год (решение Ленинского районного суда г. Кирова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 </w:t>
      </w:r>
      <w:r w:rsidRPr="00C80591">
        <w:rPr>
          <w:rFonts w:ascii="Times New Roman" w:hAnsi="Times New Roman" w:cs="Times New Roman"/>
          <w:sz w:val="24"/>
          <w:szCs w:val="24"/>
        </w:rPr>
        <w:tab/>
        <w:t xml:space="preserve"> Брошюра «Основы русизма» (решение Ленинского районного суда г. Кирова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 </w:t>
      </w:r>
      <w:r w:rsidRPr="00C80591">
        <w:rPr>
          <w:rFonts w:ascii="Times New Roman" w:hAnsi="Times New Roman" w:cs="Times New Roman"/>
          <w:sz w:val="24"/>
          <w:szCs w:val="24"/>
        </w:rPr>
        <w:tab/>
        <w:t xml:space="preserve"> Книга Окорокова А.В. «Фашизм и русская эмиграция» (решение Ленинского районного суда г. Кирова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 </w:t>
      </w:r>
      <w:r w:rsidRPr="00C80591">
        <w:rPr>
          <w:rFonts w:ascii="Times New Roman" w:hAnsi="Times New Roman" w:cs="Times New Roman"/>
          <w:sz w:val="24"/>
          <w:szCs w:val="24"/>
        </w:rPr>
        <w:tab/>
        <w:t xml:space="preserve"> Брошюры «Русская воля» № 3 за 2000 год и № 6 за 2003 год (решение Ленинского районного суда г. Кирова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 </w:t>
      </w:r>
      <w:r w:rsidRPr="00C80591">
        <w:rPr>
          <w:rFonts w:ascii="Times New Roman" w:hAnsi="Times New Roman" w:cs="Times New Roman"/>
          <w:sz w:val="24"/>
          <w:szCs w:val="24"/>
        </w:rPr>
        <w:tab/>
        <w:t xml:space="preserve"> Печатный материал «О pеп! Как много в этом звуке для сердца ниггера слилось!» (решение Ленинского районного суда г. Кирова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 </w:t>
      </w:r>
      <w:r w:rsidRPr="00C80591">
        <w:rPr>
          <w:rFonts w:ascii="Times New Roman" w:hAnsi="Times New Roman" w:cs="Times New Roman"/>
          <w:sz w:val="24"/>
          <w:szCs w:val="24"/>
        </w:rPr>
        <w:tab/>
        <w:t xml:space="preserve"> Журнал Wild Wеst Stоriеs». (решение Ленинского районного суда г. Кирова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 </w:t>
      </w:r>
      <w:r w:rsidRPr="00C80591">
        <w:rPr>
          <w:rFonts w:ascii="Times New Roman" w:hAnsi="Times New Roman" w:cs="Times New Roman"/>
          <w:sz w:val="24"/>
          <w:szCs w:val="24"/>
        </w:rPr>
        <w:tab/>
        <w:t xml:space="preserve"> Газета "ТрудоДни" № 5 за сентябрь 2007 года с заголовком "Лимонка" № 323 за сентябрь 2007 года (решение Прикубанского районного суда г. Краснодара от 03.07.2008).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 </w:t>
      </w:r>
      <w:r w:rsidRPr="00C80591">
        <w:rPr>
          <w:rFonts w:ascii="Times New Roman" w:hAnsi="Times New Roman" w:cs="Times New Roman"/>
          <w:sz w:val="24"/>
          <w:szCs w:val="24"/>
        </w:rPr>
        <w:tab/>
        <w:t xml:space="preserve">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 </w:t>
      </w:r>
      <w:r w:rsidRPr="00C80591">
        <w:rPr>
          <w:rFonts w:ascii="Times New Roman" w:hAnsi="Times New Roman" w:cs="Times New Roman"/>
          <w:sz w:val="24"/>
          <w:szCs w:val="24"/>
        </w:rPr>
        <w:tab/>
        <w:t xml:space="preserve">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 </w:t>
      </w:r>
      <w:r w:rsidRPr="00C80591">
        <w:rPr>
          <w:rFonts w:ascii="Times New Roman" w:hAnsi="Times New Roman" w:cs="Times New Roman"/>
          <w:sz w:val="24"/>
          <w:szCs w:val="24"/>
        </w:rPr>
        <w:tab/>
        <w:t xml:space="preserve"> Выпуск газеты «Рубеж» №7 (183) за ноябрь 2007 года (решение Ленинского районного суда г. Ульяновска от 07.07.2008);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 </w:t>
      </w:r>
      <w:r w:rsidRPr="00C80591">
        <w:rPr>
          <w:rFonts w:ascii="Times New Roman" w:hAnsi="Times New Roman" w:cs="Times New Roman"/>
          <w:sz w:val="24"/>
          <w:szCs w:val="24"/>
        </w:rPr>
        <w:tab/>
        <w:t xml:space="preserve"> Выпуск газеты «Кадет-Ратич» № 8 за сентябрь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 </w:t>
      </w:r>
      <w:r w:rsidRPr="00C80591">
        <w:rPr>
          <w:rFonts w:ascii="Times New Roman" w:hAnsi="Times New Roman" w:cs="Times New Roman"/>
          <w:sz w:val="24"/>
          <w:szCs w:val="24"/>
        </w:rPr>
        <w:tab/>
        <w:t xml:space="preserve"> Выпуск газеты «Кадет-Ратич» № 9 за октябрь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 </w:t>
      </w:r>
      <w:r w:rsidRPr="00C80591">
        <w:rPr>
          <w:rFonts w:ascii="Times New Roman" w:hAnsi="Times New Roman" w:cs="Times New Roman"/>
          <w:sz w:val="24"/>
          <w:szCs w:val="24"/>
        </w:rPr>
        <w:tab/>
        <w:t xml:space="preserve"> Выпуск газеты «Кадет-Ратич № 10 за январь 2004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 </w:t>
      </w:r>
      <w:r w:rsidRPr="00C80591">
        <w:rPr>
          <w:rFonts w:ascii="Times New Roman" w:hAnsi="Times New Roman" w:cs="Times New Roman"/>
          <w:sz w:val="24"/>
          <w:szCs w:val="24"/>
        </w:rPr>
        <w:tab/>
        <w:t xml:space="preserve"> Выпуск газеты «Кадет-Ратич» № 11 за март 2004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238. </w:t>
      </w:r>
      <w:r w:rsidRPr="00C80591">
        <w:rPr>
          <w:rFonts w:ascii="Times New Roman" w:hAnsi="Times New Roman" w:cs="Times New Roman"/>
          <w:sz w:val="24"/>
          <w:szCs w:val="24"/>
        </w:rPr>
        <w:tab/>
        <w:t xml:space="preserve"> Выпуск газеты «Аркаим» № 95 за сентябрь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 </w:t>
      </w:r>
      <w:r w:rsidRPr="00C80591">
        <w:rPr>
          <w:rFonts w:ascii="Times New Roman" w:hAnsi="Times New Roman" w:cs="Times New Roman"/>
          <w:sz w:val="24"/>
          <w:szCs w:val="24"/>
        </w:rPr>
        <w:tab/>
        <w:t xml:space="preserve"> Выпуск газеты «Аркаим» № 96 за октябрь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 </w:t>
      </w:r>
      <w:r w:rsidRPr="00C80591">
        <w:rPr>
          <w:rFonts w:ascii="Times New Roman" w:hAnsi="Times New Roman" w:cs="Times New Roman"/>
          <w:sz w:val="24"/>
          <w:szCs w:val="24"/>
        </w:rPr>
        <w:tab/>
        <w:t xml:space="preserve"> Выпуск газеты «Аркаим» № 97 за октябрь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 </w:t>
      </w:r>
      <w:r w:rsidRPr="00C80591">
        <w:rPr>
          <w:rFonts w:ascii="Times New Roman" w:hAnsi="Times New Roman" w:cs="Times New Roman"/>
          <w:sz w:val="24"/>
          <w:szCs w:val="24"/>
        </w:rPr>
        <w:tab/>
        <w:t xml:space="preserve"> Выпуск газеты «Аркаим» № 98 за ноябрь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 </w:t>
      </w:r>
      <w:r w:rsidRPr="00C80591">
        <w:rPr>
          <w:rFonts w:ascii="Times New Roman" w:hAnsi="Times New Roman" w:cs="Times New Roman"/>
          <w:sz w:val="24"/>
          <w:szCs w:val="24"/>
        </w:rPr>
        <w:tab/>
        <w:t xml:space="preserve"> Выпуск газеты «Аркаим» № 99 за ноябрь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 </w:t>
      </w:r>
      <w:r w:rsidRPr="00C80591">
        <w:rPr>
          <w:rFonts w:ascii="Times New Roman" w:hAnsi="Times New Roman" w:cs="Times New Roman"/>
          <w:sz w:val="24"/>
          <w:szCs w:val="24"/>
        </w:rPr>
        <w:tab/>
        <w:t xml:space="preserve"> Выпуск газеты «Аркаим» № 100 за ноябрь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 </w:t>
      </w:r>
      <w:r w:rsidRPr="00C80591">
        <w:rPr>
          <w:rFonts w:ascii="Times New Roman" w:hAnsi="Times New Roman" w:cs="Times New Roman"/>
          <w:sz w:val="24"/>
          <w:szCs w:val="24"/>
        </w:rPr>
        <w:tab/>
        <w:t xml:space="preserve"> Выпуск газеты «Аркаим» № 101 за ноябрь 2003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 </w:t>
      </w:r>
      <w:r w:rsidRPr="00C80591">
        <w:rPr>
          <w:rFonts w:ascii="Times New Roman" w:hAnsi="Times New Roman" w:cs="Times New Roman"/>
          <w:sz w:val="24"/>
          <w:szCs w:val="24"/>
        </w:rPr>
        <w:tab/>
        <w:t xml:space="preserve"> Выпуск газеты «Аркаим» № 102 за декабрь 2003 года (решение Касимовсокго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 </w:t>
      </w:r>
      <w:r w:rsidRPr="00C80591">
        <w:rPr>
          <w:rFonts w:ascii="Times New Roman" w:hAnsi="Times New Roman" w:cs="Times New Roman"/>
          <w:sz w:val="24"/>
          <w:szCs w:val="24"/>
        </w:rPr>
        <w:tab/>
        <w:t xml:space="preserve"> Выпуск газеты «Аркаим» № 103 за январь 2004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 </w:t>
      </w:r>
      <w:r w:rsidRPr="00C80591">
        <w:rPr>
          <w:rFonts w:ascii="Times New Roman" w:hAnsi="Times New Roman" w:cs="Times New Roman"/>
          <w:sz w:val="24"/>
          <w:szCs w:val="24"/>
        </w:rPr>
        <w:tab/>
        <w:t xml:space="preserve"> Выпуск газеты «Аркаим» № 104 за январь 2004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 </w:t>
      </w:r>
      <w:r w:rsidRPr="00C80591">
        <w:rPr>
          <w:rFonts w:ascii="Times New Roman" w:hAnsi="Times New Roman" w:cs="Times New Roman"/>
          <w:sz w:val="24"/>
          <w:szCs w:val="24"/>
        </w:rPr>
        <w:tab/>
        <w:t xml:space="preserve"> Выпуск газеты «Аркаим № 105 за февраль 2004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 </w:t>
      </w:r>
      <w:r w:rsidRPr="00C80591">
        <w:rPr>
          <w:rFonts w:ascii="Times New Roman" w:hAnsi="Times New Roman" w:cs="Times New Roman"/>
          <w:sz w:val="24"/>
          <w:szCs w:val="24"/>
        </w:rPr>
        <w:tab/>
        <w:t xml:space="preserve"> Выпуск газеты «Аркаим» № 106 за февраль 2004 года (решение Касимовского городского суда Рязанской области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 </w:t>
      </w:r>
      <w:r w:rsidRPr="00C80591">
        <w:rPr>
          <w:rFonts w:ascii="Times New Roman" w:hAnsi="Times New Roman" w:cs="Times New Roman"/>
          <w:sz w:val="24"/>
          <w:szCs w:val="24"/>
        </w:rPr>
        <w:tab/>
        <w:t xml:space="preserve">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 </w:t>
      </w:r>
      <w:r w:rsidRPr="00C80591">
        <w:rPr>
          <w:rFonts w:ascii="Times New Roman" w:hAnsi="Times New Roman" w:cs="Times New Roman"/>
          <w:sz w:val="24"/>
          <w:szCs w:val="24"/>
        </w:rPr>
        <w:tab/>
        <w:t xml:space="preserve">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 </w:t>
      </w:r>
      <w:r w:rsidRPr="00C80591">
        <w:rPr>
          <w:rFonts w:ascii="Times New Roman" w:hAnsi="Times New Roman" w:cs="Times New Roman"/>
          <w:sz w:val="24"/>
          <w:szCs w:val="24"/>
        </w:rPr>
        <w:tab/>
        <w:t xml:space="preserve">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 </w:t>
      </w:r>
      <w:r w:rsidRPr="00C80591">
        <w:rPr>
          <w:rFonts w:ascii="Times New Roman" w:hAnsi="Times New Roman" w:cs="Times New Roman"/>
          <w:sz w:val="24"/>
          <w:szCs w:val="24"/>
        </w:rPr>
        <w:tab/>
        <w:t xml:space="preserve">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 </w:t>
      </w:r>
      <w:r w:rsidRPr="00C80591">
        <w:rPr>
          <w:rFonts w:ascii="Times New Roman" w:hAnsi="Times New Roman" w:cs="Times New Roman"/>
          <w:sz w:val="24"/>
          <w:szCs w:val="24"/>
        </w:rPr>
        <w:tab/>
        <w:t xml:space="preserve"> 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 </w:t>
      </w:r>
      <w:r w:rsidRPr="00C80591">
        <w:rPr>
          <w:rFonts w:ascii="Times New Roman" w:hAnsi="Times New Roman" w:cs="Times New Roman"/>
          <w:sz w:val="24"/>
          <w:szCs w:val="24"/>
        </w:rPr>
        <w:tab/>
        <w:t xml:space="preserve">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 </w:t>
      </w:r>
      <w:r w:rsidRPr="00C80591">
        <w:rPr>
          <w:rFonts w:ascii="Times New Roman" w:hAnsi="Times New Roman" w:cs="Times New Roman"/>
          <w:sz w:val="24"/>
          <w:szCs w:val="24"/>
        </w:rPr>
        <w:tab/>
        <w:t xml:space="preserve"> Информационные материалы на ресурсе http//аlех - со.ru// аll/сеl. phtml сети Интернет, (решение Советского районного суда г. Самары от 16.04.2008);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257. </w:t>
      </w:r>
      <w:r w:rsidRPr="00C80591">
        <w:rPr>
          <w:rFonts w:ascii="Times New Roman" w:hAnsi="Times New Roman" w:cs="Times New Roman"/>
          <w:sz w:val="24"/>
          <w:szCs w:val="24"/>
        </w:rPr>
        <w:tab/>
        <w:t xml:space="preserve"> Информационные материалы, размещенные на Интернет-сайте http://www.sakh-88.nm.ru/, (решение Южно-Сахалинского городского суда Сахалинской области от 21.04.2008)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 </w:t>
      </w:r>
      <w:r w:rsidRPr="00C80591">
        <w:rPr>
          <w:rFonts w:ascii="Times New Roman" w:hAnsi="Times New Roman" w:cs="Times New Roman"/>
          <w:sz w:val="24"/>
          <w:szCs w:val="24"/>
        </w:rPr>
        <w:tab/>
        <w:t xml:space="preserve">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 </w:t>
      </w:r>
      <w:r w:rsidRPr="00C80591">
        <w:rPr>
          <w:rFonts w:ascii="Times New Roman" w:hAnsi="Times New Roman" w:cs="Times New Roman"/>
          <w:sz w:val="24"/>
          <w:szCs w:val="24"/>
        </w:rPr>
        <w:tab/>
        <w:t xml:space="preserve">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 </w:t>
      </w:r>
      <w:r w:rsidRPr="00C80591">
        <w:rPr>
          <w:rFonts w:ascii="Times New Roman" w:hAnsi="Times New Roman" w:cs="Times New Roman"/>
          <w:sz w:val="24"/>
          <w:szCs w:val="24"/>
        </w:rPr>
        <w:tab/>
        <w:t xml:space="preserve">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 </w:t>
      </w:r>
      <w:r w:rsidRPr="00C80591">
        <w:rPr>
          <w:rFonts w:ascii="Times New Roman" w:hAnsi="Times New Roman" w:cs="Times New Roman"/>
          <w:sz w:val="24"/>
          <w:szCs w:val="24"/>
        </w:rPr>
        <w:tab/>
        <w:t xml:space="preserve">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 </w:t>
      </w:r>
      <w:r w:rsidRPr="00C80591">
        <w:rPr>
          <w:rFonts w:ascii="Times New Roman" w:hAnsi="Times New Roman" w:cs="Times New Roman"/>
          <w:sz w:val="24"/>
          <w:szCs w:val="24"/>
        </w:rPr>
        <w:tab/>
        <w:t xml:space="preserve"> Материал исключен из списка.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 </w:t>
      </w:r>
      <w:r w:rsidRPr="00C80591">
        <w:rPr>
          <w:rFonts w:ascii="Times New Roman" w:hAnsi="Times New Roman" w:cs="Times New Roman"/>
          <w:sz w:val="24"/>
          <w:szCs w:val="24"/>
        </w:rPr>
        <w:tab/>
        <w:t xml:space="preserve">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 </w:t>
      </w:r>
      <w:r w:rsidRPr="00C80591">
        <w:rPr>
          <w:rFonts w:ascii="Times New Roman" w:hAnsi="Times New Roman" w:cs="Times New Roman"/>
          <w:sz w:val="24"/>
          <w:szCs w:val="24"/>
        </w:rPr>
        <w:tab/>
        <w:t xml:space="preserve">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 </w:t>
      </w:r>
      <w:r w:rsidRPr="00C80591">
        <w:rPr>
          <w:rFonts w:ascii="Times New Roman" w:hAnsi="Times New Roman" w:cs="Times New Roman"/>
          <w:sz w:val="24"/>
          <w:szCs w:val="24"/>
        </w:rPr>
        <w:tab/>
        <w:t xml:space="preserve">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 </w:t>
      </w:r>
      <w:r w:rsidRPr="00C80591">
        <w:rPr>
          <w:rFonts w:ascii="Times New Roman" w:hAnsi="Times New Roman" w:cs="Times New Roman"/>
          <w:sz w:val="24"/>
          <w:szCs w:val="24"/>
        </w:rPr>
        <w:tab/>
        <w:t xml:space="preserve">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 </w:t>
      </w:r>
      <w:r w:rsidRPr="00C80591">
        <w:rPr>
          <w:rFonts w:ascii="Times New Roman" w:hAnsi="Times New Roman" w:cs="Times New Roman"/>
          <w:sz w:val="24"/>
          <w:szCs w:val="24"/>
        </w:rPr>
        <w:tab/>
        <w:t xml:space="preserve">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 </w:t>
      </w:r>
      <w:r w:rsidRPr="00C80591">
        <w:rPr>
          <w:rFonts w:ascii="Times New Roman" w:hAnsi="Times New Roman" w:cs="Times New Roman"/>
          <w:sz w:val="24"/>
          <w:szCs w:val="24"/>
        </w:rPr>
        <w:tab/>
        <w:t xml:space="preserve"> Брошюра «Славянские Веды», изданная в 2001 году в г. Москве ООО фирмой «Витязь» (решение Касимовского городского суда Рязанской области от 13.08.2008);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 </w:t>
      </w:r>
      <w:r w:rsidRPr="00C80591">
        <w:rPr>
          <w:rFonts w:ascii="Times New Roman" w:hAnsi="Times New Roman" w:cs="Times New Roman"/>
          <w:sz w:val="24"/>
          <w:szCs w:val="24"/>
        </w:rPr>
        <w:tab/>
        <w:t xml:space="preserve"> 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 </w:t>
      </w:r>
      <w:r w:rsidRPr="00C80591">
        <w:rPr>
          <w:rFonts w:ascii="Times New Roman" w:hAnsi="Times New Roman" w:cs="Times New Roman"/>
          <w:sz w:val="24"/>
          <w:szCs w:val="24"/>
        </w:rPr>
        <w:tab/>
        <w:t xml:space="preserve"> 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 </w:t>
      </w:r>
      <w:r w:rsidRPr="00C80591">
        <w:rPr>
          <w:rFonts w:ascii="Times New Roman" w:hAnsi="Times New Roman" w:cs="Times New Roman"/>
          <w:sz w:val="24"/>
          <w:szCs w:val="24"/>
        </w:rPr>
        <w:tab/>
        <w:t xml:space="preserve"> 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 </w:t>
      </w:r>
      <w:r w:rsidRPr="00C80591">
        <w:rPr>
          <w:rFonts w:ascii="Times New Roman" w:hAnsi="Times New Roman" w:cs="Times New Roman"/>
          <w:sz w:val="24"/>
          <w:szCs w:val="24"/>
        </w:rPr>
        <w:tab/>
        <w:t xml:space="preserve">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w:t>
      </w:r>
      <w:r w:rsidRPr="00C80591">
        <w:rPr>
          <w:rFonts w:ascii="Times New Roman" w:hAnsi="Times New Roman" w:cs="Times New Roman"/>
          <w:sz w:val="24"/>
          <w:szCs w:val="24"/>
        </w:rPr>
        <w:lastRenderedPageBreak/>
        <w:t xml:space="preserve">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 </w:t>
      </w:r>
      <w:r w:rsidRPr="00C80591">
        <w:rPr>
          <w:rFonts w:ascii="Times New Roman" w:hAnsi="Times New Roman" w:cs="Times New Roman"/>
          <w:sz w:val="24"/>
          <w:szCs w:val="24"/>
        </w:rPr>
        <w:tab/>
        <w:t xml:space="preserve">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 </w:t>
      </w:r>
      <w:r w:rsidRPr="00C80591">
        <w:rPr>
          <w:rFonts w:ascii="Times New Roman" w:hAnsi="Times New Roman" w:cs="Times New Roman"/>
          <w:sz w:val="24"/>
          <w:szCs w:val="24"/>
        </w:rPr>
        <w:tab/>
        <w:t xml:space="preserve">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 </w:t>
      </w:r>
      <w:r w:rsidRPr="00C80591">
        <w:rPr>
          <w:rFonts w:ascii="Times New Roman" w:hAnsi="Times New Roman" w:cs="Times New Roman"/>
          <w:sz w:val="24"/>
          <w:szCs w:val="24"/>
        </w:rPr>
        <w:tab/>
        <w:t xml:space="preserve">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 </w:t>
      </w:r>
      <w:r w:rsidRPr="00C80591">
        <w:rPr>
          <w:rFonts w:ascii="Times New Roman" w:hAnsi="Times New Roman" w:cs="Times New Roman"/>
          <w:sz w:val="24"/>
          <w:szCs w:val="24"/>
        </w:rPr>
        <w:tab/>
        <w:t xml:space="preserve">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 </w:t>
      </w:r>
      <w:r w:rsidRPr="00C80591">
        <w:rPr>
          <w:rFonts w:ascii="Times New Roman" w:hAnsi="Times New Roman" w:cs="Times New Roman"/>
          <w:sz w:val="24"/>
          <w:szCs w:val="24"/>
        </w:rPr>
        <w:tab/>
        <w:t xml:space="preserve"> 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 </w:t>
      </w:r>
      <w:r w:rsidRPr="00C80591">
        <w:rPr>
          <w:rFonts w:ascii="Times New Roman" w:hAnsi="Times New Roman" w:cs="Times New Roman"/>
          <w:sz w:val="24"/>
          <w:szCs w:val="24"/>
        </w:rPr>
        <w:tab/>
        <w:t xml:space="preserve"> Книга Шерстнева М.П. «Кто правит нами: психология управленцев» (г. Москва, 2003 год) (решение Промышленного районного суда г. Ставрополя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 </w:t>
      </w:r>
      <w:r w:rsidRPr="00C80591">
        <w:rPr>
          <w:rFonts w:ascii="Times New Roman" w:hAnsi="Times New Roman" w:cs="Times New Roman"/>
          <w:sz w:val="24"/>
          <w:szCs w:val="24"/>
        </w:rPr>
        <w:tab/>
        <w:t xml:space="preserve"> Книга Шерстнева М.П. «Психологическое управление людьми» (г. Москва, 2006 год) (решение Промышленного районного суда г. Ставрополя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 </w:t>
      </w:r>
      <w:r w:rsidRPr="00C80591">
        <w:rPr>
          <w:rFonts w:ascii="Times New Roman" w:hAnsi="Times New Roman" w:cs="Times New Roman"/>
          <w:sz w:val="24"/>
          <w:szCs w:val="24"/>
        </w:rPr>
        <w:tab/>
        <w:t xml:space="preserve"> Книга Шерстнева М.П. «Тайные механизмы управления людьми» (г. Москва, 2006 год) (решение Промышленного районного суда г. Ставрополя от 24.07.2008);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 </w:t>
      </w:r>
      <w:r w:rsidRPr="00C80591">
        <w:rPr>
          <w:rFonts w:ascii="Times New Roman" w:hAnsi="Times New Roman" w:cs="Times New Roman"/>
          <w:sz w:val="24"/>
          <w:szCs w:val="24"/>
        </w:rPr>
        <w:tab/>
        <w:t xml:space="preserve"> Листовка «Обращение партии Хизб ут-Тахрир к мусульманам России» (решение Центрального районного суда г. Оренбурга от 15.07.2008);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282. </w:t>
      </w:r>
      <w:r w:rsidRPr="00C80591">
        <w:rPr>
          <w:rFonts w:ascii="Times New Roman" w:hAnsi="Times New Roman" w:cs="Times New Roman"/>
          <w:sz w:val="24"/>
          <w:szCs w:val="24"/>
        </w:rPr>
        <w:tab/>
        <w:t xml:space="preserve"> Листовка «Обращение партии Хизб ут-Тахрир аль-Ислами к общественности» от 09.11.2004 (решение Центрального районного суда г. Оренбурга от 15.07.2008);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 </w:t>
      </w:r>
      <w:r w:rsidRPr="00C80591">
        <w:rPr>
          <w:rFonts w:ascii="Times New Roman" w:hAnsi="Times New Roman" w:cs="Times New Roman"/>
          <w:sz w:val="24"/>
          <w:szCs w:val="24"/>
        </w:rPr>
        <w:tab/>
        <w:t xml:space="preserve"> Журнал «Создание Аль-Ваъй» за ноябрь 2003 г. № 200 (решение Центрального районного суда г. Оренбурга от 15.07.2008);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 </w:t>
      </w:r>
      <w:r w:rsidRPr="00C80591">
        <w:rPr>
          <w:rFonts w:ascii="Times New Roman" w:hAnsi="Times New Roman" w:cs="Times New Roman"/>
          <w:sz w:val="24"/>
          <w:szCs w:val="24"/>
        </w:rPr>
        <w:tab/>
        <w:t xml:space="preserve"> Журнал «Создание Аль-Ваъй» за февраль 2004 г. № 203 (решение Центрального районного суда г. Оренбурга от 15.07.2008);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 </w:t>
      </w:r>
      <w:r w:rsidRPr="00C80591">
        <w:rPr>
          <w:rFonts w:ascii="Times New Roman" w:hAnsi="Times New Roman" w:cs="Times New Roman"/>
          <w:sz w:val="24"/>
          <w:szCs w:val="24"/>
        </w:rPr>
        <w:tab/>
        <w:t xml:space="preserve"> Журнал «Создание Аль-Ваъй» за март 2004 г. № 204 (решение Центрального районного суда г. Оренбурга от 15.07.2008);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 </w:t>
      </w:r>
      <w:r w:rsidRPr="00C80591">
        <w:rPr>
          <w:rFonts w:ascii="Times New Roman" w:hAnsi="Times New Roman" w:cs="Times New Roman"/>
          <w:sz w:val="24"/>
          <w:szCs w:val="24"/>
        </w:rPr>
        <w:tab/>
        <w:t xml:space="preserve"> Журнал «Создание Аль-Ваъй» за август 2004 г. № 209 (решение Центрального районного суда г. Оренбурга от 15.07.2008);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 </w:t>
      </w:r>
      <w:r w:rsidRPr="00C80591">
        <w:rPr>
          <w:rFonts w:ascii="Times New Roman" w:hAnsi="Times New Roman" w:cs="Times New Roman"/>
          <w:sz w:val="24"/>
          <w:szCs w:val="24"/>
        </w:rPr>
        <w:tab/>
        <w:t xml:space="preserve"> Брошюра «Стратегия победы» издания Военно-Державного Союза России, Москва, 2005 год (решение Ленинского районного суда г. Иваново от 25.09.2008);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 </w:t>
      </w:r>
      <w:r w:rsidRPr="00C80591">
        <w:rPr>
          <w:rFonts w:ascii="Times New Roman" w:hAnsi="Times New Roman" w:cs="Times New Roman"/>
          <w:sz w:val="24"/>
          <w:szCs w:val="24"/>
        </w:rPr>
        <w:tab/>
        <w:t xml:space="preserve"> 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 </w:t>
      </w:r>
      <w:r w:rsidRPr="00C80591">
        <w:rPr>
          <w:rFonts w:ascii="Times New Roman" w:hAnsi="Times New Roman" w:cs="Times New Roman"/>
          <w:sz w:val="24"/>
          <w:szCs w:val="24"/>
        </w:rPr>
        <w:tab/>
        <w:t xml:space="preserve"> 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290. </w:t>
      </w:r>
      <w:r w:rsidRPr="00C80591">
        <w:rPr>
          <w:rFonts w:ascii="Times New Roman" w:hAnsi="Times New Roman" w:cs="Times New Roman"/>
          <w:sz w:val="24"/>
          <w:szCs w:val="24"/>
        </w:rPr>
        <w:tab/>
        <w:t xml:space="preserve"> 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 </w:t>
      </w:r>
      <w:r w:rsidRPr="00C80591">
        <w:rPr>
          <w:rFonts w:ascii="Times New Roman" w:hAnsi="Times New Roman" w:cs="Times New Roman"/>
          <w:sz w:val="24"/>
          <w:szCs w:val="24"/>
        </w:rPr>
        <w:tab/>
        <w:t xml:space="preserve"> 291. </w:t>
      </w:r>
      <w:r w:rsidRPr="00C80591">
        <w:rPr>
          <w:rFonts w:ascii="Times New Roman" w:hAnsi="Times New Roman" w:cs="Times New Roman"/>
          <w:sz w:val="24"/>
          <w:szCs w:val="24"/>
        </w:rPr>
        <w:tab/>
        <w:t xml:space="preserve"> 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 </w:t>
      </w:r>
      <w:r w:rsidRPr="00C80591">
        <w:rPr>
          <w:rFonts w:ascii="Times New Roman" w:hAnsi="Times New Roman" w:cs="Times New Roman"/>
          <w:sz w:val="24"/>
          <w:szCs w:val="24"/>
        </w:rPr>
        <w:tab/>
        <w:t xml:space="preserve">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 </w:t>
      </w:r>
      <w:r w:rsidRPr="00C80591">
        <w:rPr>
          <w:rFonts w:ascii="Times New Roman" w:hAnsi="Times New Roman" w:cs="Times New Roman"/>
          <w:sz w:val="24"/>
          <w:szCs w:val="24"/>
        </w:rPr>
        <w:tab/>
        <w:t xml:space="preserve"> Журнал «Русская воля» № 10 за февраль 2007 года (решение Самарского районного суда г. Самары от 11.08.2008);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 </w:t>
      </w:r>
      <w:r w:rsidRPr="00C80591">
        <w:rPr>
          <w:rFonts w:ascii="Times New Roman" w:hAnsi="Times New Roman" w:cs="Times New Roman"/>
          <w:sz w:val="24"/>
          <w:szCs w:val="24"/>
        </w:rPr>
        <w:tab/>
        <w:t xml:space="preserve"> Статья «Время героев», опубликованная в журнале «Русская воля» № 10 за февраль 2007 года (решение Самарского районного суда г. Самары от 11.08.2008);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 </w:t>
      </w:r>
      <w:r w:rsidRPr="00C80591">
        <w:rPr>
          <w:rFonts w:ascii="Times New Roman" w:hAnsi="Times New Roman" w:cs="Times New Roman"/>
          <w:sz w:val="24"/>
          <w:szCs w:val="24"/>
        </w:rPr>
        <w:tab/>
        <w:t xml:space="preserve"> 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 </w:t>
      </w:r>
      <w:r w:rsidRPr="00C80591">
        <w:rPr>
          <w:rFonts w:ascii="Times New Roman" w:hAnsi="Times New Roman" w:cs="Times New Roman"/>
          <w:sz w:val="24"/>
          <w:szCs w:val="24"/>
        </w:rPr>
        <w:tab/>
        <w:t xml:space="preserve"> 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 </w:t>
      </w:r>
      <w:r w:rsidRPr="00C80591">
        <w:rPr>
          <w:rFonts w:ascii="Times New Roman" w:hAnsi="Times New Roman" w:cs="Times New Roman"/>
          <w:sz w:val="24"/>
          <w:szCs w:val="24"/>
        </w:rPr>
        <w:tab/>
        <w:t xml:space="preserve"> 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 </w:t>
      </w:r>
      <w:r w:rsidRPr="00C80591">
        <w:rPr>
          <w:rFonts w:ascii="Times New Roman" w:hAnsi="Times New Roman" w:cs="Times New Roman"/>
          <w:sz w:val="24"/>
          <w:szCs w:val="24"/>
        </w:rPr>
        <w:tab/>
        <w:t xml:space="preserve"> 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 </w:t>
      </w:r>
      <w:r w:rsidRPr="00C80591">
        <w:rPr>
          <w:rFonts w:ascii="Times New Roman" w:hAnsi="Times New Roman" w:cs="Times New Roman"/>
          <w:sz w:val="24"/>
          <w:szCs w:val="24"/>
        </w:rPr>
        <w:tab/>
        <w:t xml:space="preserve"> 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 </w:t>
      </w:r>
      <w:r w:rsidRPr="00C80591">
        <w:rPr>
          <w:rFonts w:ascii="Times New Roman" w:hAnsi="Times New Roman" w:cs="Times New Roman"/>
          <w:sz w:val="24"/>
          <w:szCs w:val="24"/>
        </w:rPr>
        <w:tab/>
        <w:t xml:space="preserve">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 </w:t>
      </w:r>
      <w:r w:rsidRPr="00C80591">
        <w:rPr>
          <w:rFonts w:ascii="Times New Roman" w:hAnsi="Times New Roman" w:cs="Times New Roman"/>
          <w:sz w:val="24"/>
          <w:szCs w:val="24"/>
        </w:rPr>
        <w:tab/>
        <w:t xml:space="preserve">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 </w:t>
      </w:r>
      <w:r w:rsidRPr="00C80591">
        <w:rPr>
          <w:rFonts w:ascii="Times New Roman" w:hAnsi="Times New Roman" w:cs="Times New Roman"/>
          <w:sz w:val="24"/>
          <w:szCs w:val="24"/>
        </w:rPr>
        <w:tab/>
        <w:t xml:space="preserve"> 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303. </w:t>
      </w:r>
      <w:r w:rsidRPr="00C80591">
        <w:rPr>
          <w:rFonts w:ascii="Times New Roman" w:hAnsi="Times New Roman" w:cs="Times New Roman"/>
          <w:sz w:val="24"/>
          <w:szCs w:val="24"/>
        </w:rPr>
        <w:tab/>
        <w:t xml:space="preserve">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 </w:t>
      </w:r>
      <w:r w:rsidRPr="00C80591">
        <w:rPr>
          <w:rFonts w:ascii="Times New Roman" w:hAnsi="Times New Roman" w:cs="Times New Roman"/>
          <w:sz w:val="24"/>
          <w:szCs w:val="24"/>
        </w:rPr>
        <w:tab/>
        <w:t xml:space="preserve"> Статья «Книга Велеса», опубликованная в газете «Любимый Новосибирск» № 30, июнь 2007 г. (решение Ленинского районного суда г. Новосибирска от 19.08.2008).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 </w:t>
      </w:r>
      <w:r w:rsidRPr="00C80591">
        <w:rPr>
          <w:rFonts w:ascii="Times New Roman" w:hAnsi="Times New Roman" w:cs="Times New Roman"/>
          <w:sz w:val="24"/>
          <w:szCs w:val="24"/>
        </w:rPr>
        <w:tab/>
        <w:t xml:space="preserve"> Статья «Кадило сатаны», опубликованная в газете «Любимый Новосибирск № 31, июль 2007 г. (решение Ленинского районного суда г. Новосибирска от 19.08.2008).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 </w:t>
      </w:r>
      <w:r w:rsidRPr="00C80591">
        <w:rPr>
          <w:rFonts w:ascii="Times New Roman" w:hAnsi="Times New Roman" w:cs="Times New Roman"/>
          <w:sz w:val="24"/>
          <w:szCs w:val="24"/>
        </w:rPr>
        <w:tab/>
        <w:t xml:space="preserve">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 </w:t>
      </w:r>
      <w:r w:rsidRPr="00C80591">
        <w:rPr>
          <w:rFonts w:ascii="Times New Roman" w:hAnsi="Times New Roman" w:cs="Times New Roman"/>
          <w:sz w:val="24"/>
          <w:szCs w:val="24"/>
        </w:rPr>
        <w:tab/>
        <w:t xml:space="preserve">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 </w:t>
      </w:r>
      <w:r w:rsidRPr="00C80591">
        <w:rPr>
          <w:rFonts w:ascii="Times New Roman" w:hAnsi="Times New Roman" w:cs="Times New Roman"/>
          <w:sz w:val="24"/>
          <w:szCs w:val="24"/>
        </w:rPr>
        <w:tab/>
        <w:t xml:space="preserve"> 308. </w:t>
      </w:r>
      <w:r w:rsidRPr="00C80591">
        <w:rPr>
          <w:rFonts w:ascii="Times New Roman" w:hAnsi="Times New Roman" w:cs="Times New Roman"/>
          <w:sz w:val="24"/>
          <w:szCs w:val="24"/>
        </w:rPr>
        <w:tab/>
        <w:t xml:space="preserve">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r w:rsidRPr="00C80591">
        <w:rPr>
          <w:rFonts w:ascii="Times New Roman" w:hAnsi="Times New Roman" w:cs="Times New Roman"/>
          <w:sz w:val="24"/>
          <w:szCs w:val="24"/>
        </w:rPr>
        <w:tab/>
        <w:t xml:space="preserve"> 309. </w:t>
      </w:r>
      <w:r w:rsidRPr="00C80591">
        <w:rPr>
          <w:rFonts w:ascii="Times New Roman" w:hAnsi="Times New Roman" w:cs="Times New Roman"/>
          <w:sz w:val="24"/>
          <w:szCs w:val="24"/>
        </w:rPr>
        <w:tab/>
        <w:t xml:space="preserve"> Печатное издание - брошюра «Изменение порочной реальности - фард для мусульман» (решение Ленинского районного суда г. Уфы от 31.10.2008).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 </w:t>
      </w:r>
      <w:r w:rsidRPr="00C80591">
        <w:rPr>
          <w:rFonts w:ascii="Times New Roman" w:hAnsi="Times New Roman" w:cs="Times New Roman"/>
          <w:sz w:val="24"/>
          <w:szCs w:val="24"/>
        </w:rPr>
        <w:tab/>
        <w:t xml:space="preserve"> Печатное издание - брошюра «Основной проблемой мусульман всего мира…» (решение Ленинского районного суда г. Уфы от 31.10.2008).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 </w:t>
      </w:r>
      <w:r w:rsidRPr="00C80591">
        <w:rPr>
          <w:rFonts w:ascii="Times New Roman" w:hAnsi="Times New Roman" w:cs="Times New Roman"/>
          <w:sz w:val="24"/>
          <w:szCs w:val="24"/>
        </w:rPr>
        <w:tab/>
        <w:t xml:space="preserve"> 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 </w:t>
      </w:r>
      <w:r w:rsidRPr="00C80591">
        <w:rPr>
          <w:rFonts w:ascii="Times New Roman" w:hAnsi="Times New Roman" w:cs="Times New Roman"/>
          <w:sz w:val="24"/>
          <w:szCs w:val="24"/>
        </w:rPr>
        <w:tab/>
        <w:t xml:space="preserve"> 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 </w:t>
      </w:r>
      <w:r w:rsidRPr="00C80591">
        <w:rPr>
          <w:rFonts w:ascii="Times New Roman" w:hAnsi="Times New Roman" w:cs="Times New Roman"/>
          <w:sz w:val="24"/>
          <w:szCs w:val="24"/>
        </w:rPr>
        <w:tab/>
        <w:t xml:space="preserve">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 </w:t>
      </w:r>
      <w:r w:rsidRPr="00C80591">
        <w:rPr>
          <w:rFonts w:ascii="Times New Roman" w:hAnsi="Times New Roman" w:cs="Times New Roman"/>
          <w:sz w:val="24"/>
          <w:szCs w:val="24"/>
        </w:rPr>
        <w:tab/>
        <w:t xml:space="preserve">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 </w:t>
      </w:r>
      <w:r w:rsidRPr="00C80591">
        <w:rPr>
          <w:rFonts w:ascii="Times New Roman" w:hAnsi="Times New Roman" w:cs="Times New Roman"/>
          <w:sz w:val="24"/>
          <w:szCs w:val="24"/>
        </w:rPr>
        <w:tab/>
        <w:t xml:space="preserve">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 </w:t>
      </w:r>
      <w:r w:rsidRPr="00C80591">
        <w:rPr>
          <w:rFonts w:ascii="Times New Roman" w:hAnsi="Times New Roman" w:cs="Times New Roman"/>
          <w:sz w:val="24"/>
          <w:szCs w:val="24"/>
        </w:rPr>
        <w:tab/>
        <w:t xml:space="preserve"> Еженедельник Асеева Виссариона Владимировича «Люди Беслана» № 1 (решение Правобережного районного суда РСО-Алания от 06.08.2008).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 </w:t>
      </w:r>
      <w:r w:rsidRPr="00C80591">
        <w:rPr>
          <w:rFonts w:ascii="Times New Roman" w:hAnsi="Times New Roman" w:cs="Times New Roman"/>
          <w:sz w:val="24"/>
          <w:szCs w:val="24"/>
        </w:rPr>
        <w:tab/>
        <w:t xml:space="preserve"> Статья «революция неизбежна», опубликованная в выпуске № 8 (340) за 2007 г. газеты «Гласность» (решение Самарского районного суд г. Самары от 21.10.2008).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 </w:t>
      </w:r>
      <w:r w:rsidRPr="00C80591">
        <w:rPr>
          <w:rFonts w:ascii="Times New Roman" w:hAnsi="Times New Roman" w:cs="Times New Roman"/>
          <w:sz w:val="24"/>
          <w:szCs w:val="24"/>
        </w:rPr>
        <w:tab/>
        <w:t xml:space="preserve">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 </w:t>
      </w:r>
      <w:r w:rsidRPr="00C80591">
        <w:rPr>
          <w:rFonts w:ascii="Times New Roman" w:hAnsi="Times New Roman" w:cs="Times New Roman"/>
          <w:sz w:val="24"/>
          <w:szCs w:val="24"/>
        </w:rPr>
        <w:tab/>
        <w:t xml:space="preserve">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 </w:t>
      </w:r>
      <w:r w:rsidRPr="00C80591">
        <w:rPr>
          <w:rFonts w:ascii="Times New Roman" w:hAnsi="Times New Roman" w:cs="Times New Roman"/>
          <w:sz w:val="24"/>
          <w:szCs w:val="24"/>
        </w:rPr>
        <w:tab/>
        <w:t xml:space="preserve"> 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w:t>
      </w:r>
      <w:r w:rsidRPr="00C80591">
        <w:rPr>
          <w:rFonts w:ascii="Times New Roman" w:hAnsi="Times New Roman" w:cs="Times New Roman"/>
          <w:sz w:val="24"/>
          <w:szCs w:val="24"/>
        </w:rPr>
        <w:lastRenderedPageBreak/>
        <w:t xml:space="preserve">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 </w:t>
      </w:r>
      <w:r w:rsidRPr="00C80591">
        <w:rPr>
          <w:rFonts w:ascii="Times New Roman" w:hAnsi="Times New Roman" w:cs="Times New Roman"/>
          <w:sz w:val="24"/>
          <w:szCs w:val="24"/>
        </w:rPr>
        <w:tab/>
        <w:t xml:space="preserve">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 </w:t>
      </w:r>
      <w:r w:rsidRPr="00C80591">
        <w:rPr>
          <w:rFonts w:ascii="Times New Roman" w:hAnsi="Times New Roman" w:cs="Times New Roman"/>
          <w:sz w:val="24"/>
          <w:szCs w:val="24"/>
        </w:rPr>
        <w:tab/>
        <w:t xml:space="preserve"> Выпуск листовки «ЮдоБор ЖидоДав» № 1 (решение Череповецкого городского суда Вологодской области от 25.07.2008).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 </w:t>
      </w:r>
      <w:r w:rsidRPr="00C80591">
        <w:rPr>
          <w:rFonts w:ascii="Times New Roman" w:hAnsi="Times New Roman" w:cs="Times New Roman"/>
          <w:sz w:val="24"/>
          <w:szCs w:val="24"/>
        </w:rPr>
        <w:tab/>
        <w:t xml:space="preserve"> Выпуск листовки «ЮдоБор ЖидоДав» № 2 (решение Череповецкого городского суда Вологодской области от 25.07.2008).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 </w:t>
      </w:r>
      <w:r w:rsidRPr="00C80591">
        <w:rPr>
          <w:rFonts w:ascii="Times New Roman" w:hAnsi="Times New Roman" w:cs="Times New Roman"/>
          <w:sz w:val="24"/>
          <w:szCs w:val="24"/>
        </w:rPr>
        <w:tab/>
        <w:t xml:space="preserve"> Выпуск листовки «ЮдоБор ЖидоДав» № 3 (решение Череповецкого городского суда Вологодской области от 25.07.2008).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 </w:t>
      </w:r>
      <w:r w:rsidRPr="00C80591">
        <w:rPr>
          <w:rFonts w:ascii="Times New Roman" w:hAnsi="Times New Roman" w:cs="Times New Roman"/>
          <w:sz w:val="24"/>
          <w:szCs w:val="24"/>
        </w:rPr>
        <w:tab/>
        <w:t xml:space="preserve"> Выпуск листовки «ЮдоБор ЖидоДав» № 4 (решение Череповецкого городского суда Вологодской области от 25.07.2008).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326. </w:t>
      </w:r>
      <w:r w:rsidRPr="00C80591">
        <w:rPr>
          <w:rFonts w:ascii="Times New Roman" w:hAnsi="Times New Roman" w:cs="Times New Roman"/>
          <w:sz w:val="24"/>
          <w:szCs w:val="24"/>
        </w:rPr>
        <w:tab/>
        <w:t xml:space="preserve">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327. </w:t>
      </w:r>
      <w:r w:rsidRPr="00C80591">
        <w:rPr>
          <w:rFonts w:ascii="Times New Roman" w:hAnsi="Times New Roman" w:cs="Times New Roman"/>
          <w:sz w:val="24"/>
          <w:szCs w:val="24"/>
        </w:rPr>
        <w:tab/>
        <w:t xml:space="preserve">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 </w:t>
      </w:r>
      <w:r w:rsidRPr="00C80591">
        <w:rPr>
          <w:rFonts w:ascii="Times New Roman" w:hAnsi="Times New Roman" w:cs="Times New Roman"/>
          <w:sz w:val="24"/>
          <w:szCs w:val="24"/>
        </w:rPr>
        <w:tab/>
        <w:t xml:space="preserve">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 </w:t>
      </w:r>
      <w:r w:rsidRPr="00C80591">
        <w:rPr>
          <w:rFonts w:ascii="Times New Roman" w:hAnsi="Times New Roman" w:cs="Times New Roman"/>
          <w:sz w:val="24"/>
          <w:szCs w:val="24"/>
        </w:rPr>
        <w:tab/>
        <w:t xml:space="preserve">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330. </w:t>
      </w:r>
      <w:r w:rsidRPr="00C80591">
        <w:rPr>
          <w:rFonts w:ascii="Times New Roman" w:hAnsi="Times New Roman" w:cs="Times New Roman"/>
          <w:sz w:val="24"/>
          <w:szCs w:val="24"/>
        </w:rPr>
        <w:tab/>
        <w:t xml:space="preserve">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 </w:t>
      </w:r>
      <w:r w:rsidRPr="00C80591">
        <w:rPr>
          <w:rFonts w:ascii="Times New Roman" w:hAnsi="Times New Roman" w:cs="Times New Roman"/>
          <w:sz w:val="24"/>
          <w:szCs w:val="24"/>
        </w:rPr>
        <w:tab/>
        <w:t xml:space="preserve"> Материалы «Программа движения за деколонизацию Кавказа», размещенные на сайте </w:t>
      </w:r>
      <w:proofErr w:type="gramStart"/>
      <w:r w:rsidRPr="00C80591">
        <w:rPr>
          <w:rFonts w:ascii="Times New Roman" w:hAnsi="Times New Roman" w:cs="Times New Roman"/>
          <w:sz w:val="24"/>
          <w:szCs w:val="24"/>
        </w:rPr>
        <w:t>Информационно</w:t>
      </w:r>
      <w:proofErr w:type="gramEnd"/>
      <w:r w:rsidRPr="00C80591">
        <w:rPr>
          <w:rFonts w:ascii="Times New Roman" w:hAnsi="Times New Roman" w:cs="Times New Roman"/>
          <w:sz w:val="24"/>
          <w:szCs w:val="24"/>
        </w:rPr>
        <w:t xml:space="preserve"> – телекоммуникационной сети «Интернет» http://www.caucasuslive.org/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 </w:t>
      </w:r>
      <w:r w:rsidRPr="00C80591">
        <w:rPr>
          <w:rFonts w:ascii="Times New Roman" w:hAnsi="Times New Roman" w:cs="Times New Roman"/>
          <w:sz w:val="24"/>
          <w:szCs w:val="24"/>
        </w:rPr>
        <w:tab/>
        <w:t xml:space="preserve"> Материалы «Декларация движения за деколонизацию Кавказа», размещенные на сайте http://www.caucasuslive.org/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 </w:t>
      </w:r>
      <w:r w:rsidRPr="00C80591">
        <w:rPr>
          <w:rFonts w:ascii="Times New Roman" w:hAnsi="Times New Roman" w:cs="Times New Roman"/>
          <w:sz w:val="24"/>
          <w:szCs w:val="24"/>
        </w:rPr>
        <w:tab/>
        <w:t xml:space="preserve">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334. </w:t>
      </w:r>
      <w:r w:rsidRPr="00C80591">
        <w:rPr>
          <w:rFonts w:ascii="Times New Roman" w:hAnsi="Times New Roman" w:cs="Times New Roman"/>
          <w:sz w:val="24"/>
          <w:szCs w:val="24"/>
        </w:rPr>
        <w:tab/>
        <w:t xml:space="preserve"> Материалы «Пресс-релиз Джамаата», размещенные на сайте http://www.daymohk.org/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 </w:t>
      </w:r>
      <w:r w:rsidRPr="00C80591">
        <w:rPr>
          <w:rFonts w:ascii="Times New Roman" w:hAnsi="Times New Roman" w:cs="Times New Roman"/>
          <w:sz w:val="24"/>
          <w:szCs w:val="24"/>
        </w:rPr>
        <w:tab/>
        <w:t xml:space="preserve"> Материалы «Официальное обращение к гражданам Ичкерии», размещенные на сайте http://www.imamtv.com/ (решение Октябрьского районного суда г. Новосибирска от 24.11.2008). </w:t>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 </w:t>
      </w:r>
      <w:r w:rsidRPr="00C80591">
        <w:rPr>
          <w:rFonts w:ascii="Times New Roman" w:hAnsi="Times New Roman" w:cs="Times New Roman"/>
          <w:sz w:val="24"/>
          <w:szCs w:val="24"/>
        </w:rPr>
        <w:tab/>
        <w:t xml:space="preserve">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 </w:t>
      </w:r>
      <w:r w:rsidRPr="00C80591">
        <w:rPr>
          <w:rFonts w:ascii="Times New Roman" w:hAnsi="Times New Roman" w:cs="Times New Roman"/>
          <w:sz w:val="24"/>
          <w:szCs w:val="24"/>
        </w:rPr>
        <w:tab/>
        <w:t xml:space="preserve"> Материалы «Возмездие неминуемо!», размещенные на сайте http://www.jamaatshariat.com/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 </w:t>
      </w:r>
      <w:r w:rsidRPr="00C80591">
        <w:rPr>
          <w:rFonts w:ascii="Times New Roman" w:hAnsi="Times New Roman" w:cs="Times New Roman"/>
          <w:sz w:val="24"/>
          <w:szCs w:val="24"/>
        </w:rPr>
        <w:tab/>
        <w:t xml:space="preserve"> Материалы «Шахада - высшая награда Всевышнего», размещенные на сайте http://www.jamaatshariat.com/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 </w:t>
      </w:r>
      <w:r w:rsidRPr="00C80591">
        <w:rPr>
          <w:rFonts w:ascii="Times New Roman" w:hAnsi="Times New Roman" w:cs="Times New Roman"/>
          <w:sz w:val="24"/>
          <w:szCs w:val="24"/>
        </w:rPr>
        <w:tab/>
        <w:t xml:space="preserve"> 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 </w:t>
      </w:r>
      <w:r w:rsidRPr="00C80591">
        <w:rPr>
          <w:rFonts w:ascii="Times New Roman" w:hAnsi="Times New Roman" w:cs="Times New Roman"/>
          <w:sz w:val="24"/>
          <w:szCs w:val="24"/>
        </w:rPr>
        <w:tab/>
        <w:t xml:space="preserve">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r w:rsidRPr="00C80591">
        <w:rPr>
          <w:rFonts w:ascii="Times New Roman" w:hAnsi="Times New Roman" w:cs="Times New Roman"/>
          <w:sz w:val="24"/>
          <w:szCs w:val="24"/>
        </w:rPr>
        <w:tab/>
        <w:t xml:space="preserve"> 341. </w:t>
      </w:r>
      <w:r w:rsidRPr="00C80591">
        <w:rPr>
          <w:rFonts w:ascii="Times New Roman" w:hAnsi="Times New Roman" w:cs="Times New Roman"/>
          <w:sz w:val="24"/>
          <w:szCs w:val="24"/>
        </w:rPr>
        <w:tab/>
        <w:t xml:space="preserve"> Листовка Русского национального движения «Русский марш – 2007» (решение Правобережного районного суда города Магнитогорска Челябинской области от 02.02.2009).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 </w:t>
      </w:r>
      <w:r w:rsidRPr="00C80591">
        <w:rPr>
          <w:rFonts w:ascii="Times New Roman" w:hAnsi="Times New Roman" w:cs="Times New Roman"/>
          <w:sz w:val="24"/>
          <w:szCs w:val="24"/>
        </w:rPr>
        <w:tab/>
        <w:t xml:space="preserve"> Журнал революционных коллективистов «Пролетарская революция», № 1, осень 2001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 </w:t>
      </w:r>
      <w:r w:rsidRPr="00C80591">
        <w:rPr>
          <w:rFonts w:ascii="Times New Roman" w:hAnsi="Times New Roman" w:cs="Times New Roman"/>
          <w:sz w:val="24"/>
          <w:szCs w:val="24"/>
        </w:rPr>
        <w:tab/>
        <w:t xml:space="preserve"> Журнал революционных коллективистов «Пролетарская революция», № 2, весна 2002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 </w:t>
      </w:r>
      <w:r w:rsidRPr="00C80591">
        <w:rPr>
          <w:rFonts w:ascii="Times New Roman" w:hAnsi="Times New Roman" w:cs="Times New Roman"/>
          <w:sz w:val="24"/>
          <w:szCs w:val="24"/>
        </w:rPr>
        <w:tab/>
        <w:t xml:space="preserve"> Журнал революционных коллективистов «Пролетарская революция», № 3, весна 2002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 </w:t>
      </w:r>
      <w:r w:rsidRPr="00C80591">
        <w:rPr>
          <w:rFonts w:ascii="Times New Roman" w:hAnsi="Times New Roman" w:cs="Times New Roman"/>
          <w:sz w:val="24"/>
          <w:szCs w:val="24"/>
        </w:rPr>
        <w:tab/>
        <w:t xml:space="preserve"> Журнал революционных коллективистов «Пролетарская революция», № 4, осень 2002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 </w:t>
      </w:r>
      <w:r w:rsidRPr="00C80591">
        <w:rPr>
          <w:rFonts w:ascii="Times New Roman" w:hAnsi="Times New Roman" w:cs="Times New Roman"/>
          <w:sz w:val="24"/>
          <w:szCs w:val="24"/>
        </w:rPr>
        <w:tab/>
        <w:t xml:space="preserve"> Журнал революционных коллективистов «Пролетарская революция», № 5, декабрь 2002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 </w:t>
      </w:r>
      <w:r w:rsidRPr="00C80591">
        <w:rPr>
          <w:rFonts w:ascii="Times New Roman" w:hAnsi="Times New Roman" w:cs="Times New Roman"/>
          <w:sz w:val="24"/>
          <w:szCs w:val="24"/>
        </w:rPr>
        <w:tab/>
        <w:t xml:space="preserve"> Журнал революционных коллективистов «Пролетарская революция», № 6 (ч. 1), май 2004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 </w:t>
      </w:r>
      <w:r w:rsidRPr="00C80591">
        <w:rPr>
          <w:rFonts w:ascii="Times New Roman" w:hAnsi="Times New Roman" w:cs="Times New Roman"/>
          <w:sz w:val="24"/>
          <w:szCs w:val="24"/>
        </w:rPr>
        <w:tab/>
        <w:t xml:space="preserve"> Журнал революционных коллективистов «Пролетарская революция», № 6 (ч. 2), июнь 2004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 </w:t>
      </w:r>
      <w:r w:rsidRPr="00C80591">
        <w:rPr>
          <w:rFonts w:ascii="Times New Roman" w:hAnsi="Times New Roman" w:cs="Times New Roman"/>
          <w:sz w:val="24"/>
          <w:szCs w:val="24"/>
        </w:rPr>
        <w:tab/>
        <w:t xml:space="preserve"> Журнал революционных коллективистов «Пролетарская революция», спецвыпуск, ноябрь 2003 г. (решения Кировского районного суда г. Уфы от 12.11.2008).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 </w:t>
      </w:r>
      <w:r w:rsidRPr="00C80591">
        <w:rPr>
          <w:rFonts w:ascii="Times New Roman" w:hAnsi="Times New Roman" w:cs="Times New Roman"/>
          <w:sz w:val="24"/>
          <w:szCs w:val="24"/>
        </w:rPr>
        <w:tab/>
        <w:t xml:space="preserve"> Статья «Речь Раввина», опубликованная 25.03.2004 в газете «Алекс-Информ» (решение Октябрьского районного суда г. Самары от 05.06.2008).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 </w:t>
      </w:r>
      <w:r w:rsidRPr="00C80591">
        <w:rPr>
          <w:rFonts w:ascii="Times New Roman" w:hAnsi="Times New Roman" w:cs="Times New Roman"/>
          <w:sz w:val="24"/>
          <w:szCs w:val="24"/>
        </w:rPr>
        <w:tab/>
        <w:t xml:space="preserve">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352. </w:t>
      </w:r>
      <w:r w:rsidRPr="00C80591">
        <w:rPr>
          <w:rFonts w:ascii="Times New Roman" w:hAnsi="Times New Roman" w:cs="Times New Roman"/>
          <w:sz w:val="24"/>
          <w:szCs w:val="24"/>
        </w:rPr>
        <w:tab/>
        <w:t xml:space="preserve">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353. </w:t>
      </w:r>
      <w:r w:rsidRPr="00C80591">
        <w:rPr>
          <w:rFonts w:ascii="Times New Roman" w:hAnsi="Times New Roman" w:cs="Times New Roman"/>
          <w:sz w:val="24"/>
          <w:szCs w:val="24"/>
        </w:rPr>
        <w:tab/>
        <w:t xml:space="preserve">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354. </w:t>
      </w:r>
      <w:r w:rsidRPr="00C80591">
        <w:rPr>
          <w:rFonts w:ascii="Times New Roman" w:hAnsi="Times New Roman" w:cs="Times New Roman"/>
          <w:sz w:val="24"/>
          <w:szCs w:val="24"/>
        </w:rPr>
        <w:tab/>
        <w:t xml:space="preserve">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355. </w:t>
      </w:r>
      <w:r w:rsidRPr="00C80591">
        <w:rPr>
          <w:rFonts w:ascii="Times New Roman" w:hAnsi="Times New Roman" w:cs="Times New Roman"/>
          <w:sz w:val="24"/>
          <w:szCs w:val="24"/>
        </w:rPr>
        <w:tab/>
        <w:t xml:space="preserve">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356. </w:t>
      </w:r>
      <w:r w:rsidRPr="00C80591">
        <w:rPr>
          <w:rFonts w:ascii="Times New Roman" w:hAnsi="Times New Roman" w:cs="Times New Roman"/>
          <w:sz w:val="24"/>
          <w:szCs w:val="24"/>
        </w:rPr>
        <w:tab/>
        <w:t xml:space="preserve">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357. </w:t>
      </w:r>
      <w:r w:rsidRPr="00C80591">
        <w:rPr>
          <w:rFonts w:ascii="Times New Roman" w:hAnsi="Times New Roman" w:cs="Times New Roman"/>
          <w:sz w:val="24"/>
          <w:szCs w:val="24"/>
        </w:rPr>
        <w:tab/>
        <w:t xml:space="preserve">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358. </w:t>
      </w:r>
      <w:r w:rsidRPr="00C80591">
        <w:rPr>
          <w:rFonts w:ascii="Times New Roman" w:hAnsi="Times New Roman" w:cs="Times New Roman"/>
          <w:sz w:val="24"/>
          <w:szCs w:val="24"/>
        </w:rPr>
        <w:tab/>
        <w:t xml:space="preserve">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359. </w:t>
      </w:r>
      <w:r w:rsidRPr="00C80591">
        <w:rPr>
          <w:rFonts w:ascii="Times New Roman" w:hAnsi="Times New Roman" w:cs="Times New Roman"/>
          <w:sz w:val="24"/>
          <w:szCs w:val="24"/>
        </w:rPr>
        <w:tab/>
        <w:t xml:space="preserve"> 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360. </w:t>
      </w:r>
      <w:r w:rsidRPr="00C80591">
        <w:rPr>
          <w:rFonts w:ascii="Times New Roman" w:hAnsi="Times New Roman" w:cs="Times New Roman"/>
          <w:sz w:val="24"/>
          <w:szCs w:val="24"/>
        </w:rPr>
        <w:tab/>
        <w:t xml:space="preserve">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361. </w:t>
      </w:r>
      <w:r w:rsidRPr="00C80591">
        <w:rPr>
          <w:rFonts w:ascii="Times New Roman" w:hAnsi="Times New Roman" w:cs="Times New Roman"/>
          <w:sz w:val="24"/>
          <w:szCs w:val="24"/>
        </w:rPr>
        <w:tab/>
        <w:t xml:space="preserve"> 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362. </w:t>
      </w:r>
      <w:r w:rsidRPr="00C80591">
        <w:rPr>
          <w:rFonts w:ascii="Times New Roman" w:hAnsi="Times New Roman" w:cs="Times New Roman"/>
          <w:sz w:val="24"/>
          <w:szCs w:val="24"/>
        </w:rPr>
        <w:tab/>
      </w:r>
      <w:r w:rsidR="00C42B4F" w:rsidRPr="00C80591">
        <w:rPr>
          <w:rFonts w:ascii="Times New Roman" w:hAnsi="Times New Roman" w:cs="Times New Roman"/>
          <w:sz w:val="24"/>
          <w:szCs w:val="24"/>
        </w:rPr>
        <w:t xml:space="preserve">363. </w:t>
      </w:r>
      <w:r w:rsidRPr="00C80591">
        <w:rPr>
          <w:rFonts w:ascii="Times New Roman" w:hAnsi="Times New Roman" w:cs="Times New Roman"/>
          <w:sz w:val="24"/>
          <w:szCs w:val="24"/>
        </w:rPr>
        <w:t xml:space="preserve"> </w:t>
      </w:r>
      <w:r w:rsidR="00C42B4F" w:rsidRPr="00C80591">
        <w:rPr>
          <w:rFonts w:ascii="Times New Roman" w:hAnsi="Times New Roman" w:cs="Times New Roman"/>
          <w:sz w:val="24"/>
          <w:szCs w:val="24"/>
        </w:rPr>
        <w:t xml:space="preserve">364.  </w:t>
      </w:r>
      <w:r w:rsidRPr="00C80591">
        <w:rPr>
          <w:rFonts w:ascii="Times New Roman" w:hAnsi="Times New Roman" w:cs="Times New Roman"/>
          <w:sz w:val="24"/>
          <w:szCs w:val="24"/>
        </w:rPr>
        <w:t xml:space="preserve">Материал исключен из списка.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365. </w:t>
      </w:r>
      <w:r w:rsidRPr="00C80591">
        <w:rPr>
          <w:rFonts w:ascii="Times New Roman" w:hAnsi="Times New Roman" w:cs="Times New Roman"/>
          <w:sz w:val="24"/>
          <w:szCs w:val="24"/>
        </w:rPr>
        <w:tab/>
        <w:t xml:space="preserve"> Интернет-ресурс http://www.fank.ru/ и содержащиеся на нем информационные материалы (решение Самарского районного суда г. Самары от 16.01.2009).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366. </w:t>
      </w:r>
      <w:r w:rsidRPr="00C80591">
        <w:rPr>
          <w:rFonts w:ascii="Times New Roman" w:hAnsi="Times New Roman" w:cs="Times New Roman"/>
          <w:sz w:val="24"/>
          <w:szCs w:val="24"/>
        </w:rPr>
        <w:tab/>
        <w:t xml:space="preserve">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367. </w:t>
      </w:r>
      <w:r w:rsidRPr="00C80591">
        <w:rPr>
          <w:rFonts w:ascii="Times New Roman" w:hAnsi="Times New Roman" w:cs="Times New Roman"/>
          <w:sz w:val="24"/>
          <w:szCs w:val="24"/>
        </w:rPr>
        <w:tab/>
        <w:t xml:space="preserve">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368. </w:t>
      </w:r>
      <w:r w:rsidRPr="00C80591">
        <w:rPr>
          <w:rFonts w:ascii="Times New Roman" w:hAnsi="Times New Roman" w:cs="Times New Roman"/>
          <w:sz w:val="24"/>
          <w:szCs w:val="24"/>
        </w:rPr>
        <w:tab/>
        <w:t xml:space="preserve"> Листовки с текстом «Еврейские патриоты России…» (решение Ленинградского районного суда г. Калининграда от 12.08.2008).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369. </w:t>
      </w:r>
      <w:r w:rsidRPr="00C80591">
        <w:rPr>
          <w:rFonts w:ascii="Times New Roman" w:hAnsi="Times New Roman" w:cs="Times New Roman"/>
          <w:sz w:val="24"/>
          <w:szCs w:val="24"/>
        </w:rPr>
        <w:tab/>
        <w:t xml:space="preserve">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370. </w:t>
      </w:r>
      <w:r w:rsidRPr="00C80591">
        <w:rPr>
          <w:rFonts w:ascii="Times New Roman" w:hAnsi="Times New Roman" w:cs="Times New Roman"/>
          <w:sz w:val="24"/>
          <w:szCs w:val="24"/>
        </w:rPr>
        <w:tab/>
        <w:t xml:space="preserve">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371. </w:t>
      </w:r>
      <w:r w:rsidRPr="00C80591">
        <w:rPr>
          <w:rFonts w:ascii="Times New Roman" w:hAnsi="Times New Roman" w:cs="Times New Roman"/>
          <w:sz w:val="24"/>
          <w:szCs w:val="24"/>
        </w:rPr>
        <w:tab/>
        <w:t xml:space="preserve">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372. </w:t>
      </w:r>
      <w:r w:rsidRPr="00C80591">
        <w:rPr>
          <w:rFonts w:ascii="Times New Roman" w:hAnsi="Times New Roman" w:cs="Times New Roman"/>
          <w:sz w:val="24"/>
          <w:szCs w:val="24"/>
        </w:rPr>
        <w:tab/>
        <w:t xml:space="preserve">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w:t>
      </w:r>
      <w:r w:rsidRPr="00C80591">
        <w:rPr>
          <w:rFonts w:ascii="Times New Roman" w:hAnsi="Times New Roman" w:cs="Times New Roman"/>
          <w:sz w:val="24"/>
          <w:szCs w:val="24"/>
        </w:rPr>
        <w:lastRenderedPageBreak/>
        <w:t xml:space="preserve">авиационного училища летчиков (г. Киров) (решение Первомайского районного суда г. Кирова Кировской области от 16.03.2009)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373. </w:t>
      </w:r>
      <w:r w:rsidRPr="00C80591">
        <w:rPr>
          <w:rFonts w:ascii="Times New Roman" w:hAnsi="Times New Roman" w:cs="Times New Roman"/>
          <w:sz w:val="24"/>
          <w:szCs w:val="24"/>
        </w:rPr>
        <w:tab/>
        <w:t xml:space="preserve"> Интернет-ресурс http://www.ufagub.com/ (решения Кировского районного суда г. Уфы от 05.03.2009 и от 01.09.2010).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374. </w:t>
      </w:r>
      <w:r w:rsidRPr="00C80591">
        <w:rPr>
          <w:rFonts w:ascii="Times New Roman" w:hAnsi="Times New Roman" w:cs="Times New Roman"/>
          <w:sz w:val="24"/>
          <w:szCs w:val="24"/>
        </w:rPr>
        <w:tab/>
        <w:t xml:space="preserve"> 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375. </w:t>
      </w:r>
      <w:r w:rsidRPr="00C80591">
        <w:rPr>
          <w:rFonts w:ascii="Times New Roman" w:hAnsi="Times New Roman" w:cs="Times New Roman"/>
          <w:sz w:val="24"/>
          <w:szCs w:val="24"/>
        </w:rPr>
        <w:tab/>
        <w:t xml:space="preserve">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376. </w:t>
      </w:r>
      <w:r w:rsidRPr="00C80591">
        <w:rPr>
          <w:rFonts w:ascii="Times New Roman" w:hAnsi="Times New Roman" w:cs="Times New Roman"/>
          <w:sz w:val="24"/>
          <w:szCs w:val="24"/>
        </w:rPr>
        <w:tab/>
        <w:t xml:space="preserve">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377. </w:t>
      </w:r>
      <w:r w:rsidRPr="00C80591">
        <w:rPr>
          <w:rFonts w:ascii="Times New Roman" w:hAnsi="Times New Roman" w:cs="Times New Roman"/>
          <w:sz w:val="24"/>
          <w:szCs w:val="24"/>
        </w:rPr>
        <w:tab/>
        <w:t xml:space="preserve"> </w:t>
      </w:r>
      <w:proofErr w:type="gramStart"/>
      <w:r w:rsidRPr="00C80591">
        <w:rPr>
          <w:rFonts w:ascii="Times New Roman" w:hAnsi="Times New Roman" w:cs="Times New Roman"/>
          <w:sz w:val="24"/>
          <w:szCs w:val="24"/>
        </w:rPr>
        <w:t>Видео-текстовые</w:t>
      </w:r>
      <w:proofErr w:type="gramEnd"/>
      <w:r w:rsidRPr="00C80591">
        <w:rPr>
          <w:rFonts w:ascii="Times New Roman" w:hAnsi="Times New Roman" w:cs="Times New Roman"/>
          <w:sz w:val="24"/>
          <w:szCs w:val="24"/>
        </w:rPr>
        <w:t xml:space="preserve">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378. </w:t>
      </w:r>
      <w:r w:rsidRPr="00C80591">
        <w:rPr>
          <w:rFonts w:ascii="Times New Roman" w:hAnsi="Times New Roman" w:cs="Times New Roman"/>
          <w:sz w:val="24"/>
          <w:szCs w:val="24"/>
        </w:rPr>
        <w:tab/>
        <w:t xml:space="preserve">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379. </w:t>
      </w:r>
      <w:r w:rsidRPr="00C80591">
        <w:rPr>
          <w:rFonts w:ascii="Times New Roman" w:hAnsi="Times New Roman" w:cs="Times New Roman"/>
          <w:sz w:val="24"/>
          <w:szCs w:val="24"/>
        </w:rPr>
        <w:tab/>
        <w:t xml:space="preserve">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380. </w:t>
      </w:r>
      <w:r w:rsidRPr="00C80591">
        <w:rPr>
          <w:rFonts w:ascii="Times New Roman" w:hAnsi="Times New Roman" w:cs="Times New Roman"/>
          <w:sz w:val="24"/>
          <w:szCs w:val="24"/>
        </w:rPr>
        <w:tab/>
        <w:t xml:space="preserve">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381. </w:t>
      </w:r>
      <w:r w:rsidRPr="00C80591">
        <w:rPr>
          <w:rFonts w:ascii="Times New Roman" w:hAnsi="Times New Roman" w:cs="Times New Roman"/>
          <w:sz w:val="24"/>
          <w:szCs w:val="24"/>
        </w:rPr>
        <w:tab/>
        <w:t xml:space="preserve"> Материалы, размещенные на сайтах www.barbos111.narod.ru и http://www.zhurnal.lib.ru/ (решение Череповецкого городского суда Вологодской области от 13.04.2009).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382. </w:t>
      </w:r>
      <w:r w:rsidRPr="00C80591">
        <w:rPr>
          <w:rFonts w:ascii="Times New Roman" w:hAnsi="Times New Roman" w:cs="Times New Roman"/>
          <w:sz w:val="24"/>
          <w:szCs w:val="24"/>
        </w:rPr>
        <w:tab/>
        <w:t xml:space="preserve">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383. </w:t>
      </w:r>
      <w:r w:rsidRPr="00C80591">
        <w:rPr>
          <w:rFonts w:ascii="Times New Roman" w:hAnsi="Times New Roman" w:cs="Times New Roman"/>
          <w:sz w:val="24"/>
          <w:szCs w:val="24"/>
        </w:rPr>
        <w:tab/>
        <w:t xml:space="preserve">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384. </w:t>
      </w:r>
      <w:r w:rsidRPr="00C80591">
        <w:rPr>
          <w:rFonts w:ascii="Times New Roman" w:hAnsi="Times New Roman" w:cs="Times New Roman"/>
          <w:sz w:val="24"/>
          <w:szCs w:val="24"/>
        </w:rPr>
        <w:tab/>
        <w:t xml:space="preserve">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385. </w:t>
      </w:r>
      <w:r w:rsidRPr="00C80591">
        <w:rPr>
          <w:rFonts w:ascii="Times New Roman" w:hAnsi="Times New Roman" w:cs="Times New Roman"/>
          <w:sz w:val="24"/>
          <w:szCs w:val="24"/>
        </w:rPr>
        <w:tab/>
        <w:t xml:space="preserve">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386. </w:t>
      </w:r>
      <w:r w:rsidRPr="00C80591">
        <w:rPr>
          <w:rFonts w:ascii="Times New Roman" w:hAnsi="Times New Roman" w:cs="Times New Roman"/>
          <w:sz w:val="24"/>
          <w:szCs w:val="24"/>
        </w:rPr>
        <w:tab/>
        <w:t xml:space="preserve"> Интернет-ресурс www.antifa.com.ua и содержащиеся на нем информационные материалы (решение Самарского районного суда г. Самары от 16.04.2009).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387. </w:t>
      </w:r>
      <w:r w:rsidRPr="00C80591">
        <w:rPr>
          <w:rFonts w:ascii="Times New Roman" w:hAnsi="Times New Roman" w:cs="Times New Roman"/>
          <w:sz w:val="24"/>
          <w:szCs w:val="24"/>
        </w:rPr>
        <w:tab/>
        <w:t xml:space="preserve"> Листовка "Вопросы государственной безопасности России" (решение Нижегородского районного суда г. Н. Новгорода от 04.08.2008).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388. </w:t>
      </w:r>
      <w:r w:rsidRPr="00C80591">
        <w:rPr>
          <w:rFonts w:ascii="Times New Roman" w:hAnsi="Times New Roman" w:cs="Times New Roman"/>
          <w:sz w:val="24"/>
          <w:szCs w:val="24"/>
        </w:rPr>
        <w:tab/>
        <w:t xml:space="preserve"> Фильм «Современная Русская идея в условиях жидовского ига» (решение Приморского районного суда г. Санкт-Петербурга от 28.08.2008).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389. </w:t>
      </w:r>
      <w:r w:rsidRPr="00C80591">
        <w:rPr>
          <w:rFonts w:ascii="Times New Roman" w:hAnsi="Times New Roman" w:cs="Times New Roman"/>
          <w:sz w:val="24"/>
          <w:szCs w:val="24"/>
        </w:rPr>
        <w:tab/>
        <w:t xml:space="preserve">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390. </w:t>
      </w:r>
      <w:r w:rsidRPr="00C80591">
        <w:rPr>
          <w:rFonts w:ascii="Times New Roman" w:hAnsi="Times New Roman" w:cs="Times New Roman"/>
          <w:sz w:val="24"/>
          <w:szCs w:val="24"/>
        </w:rPr>
        <w:tab/>
        <w:t xml:space="preserve"> Брошюра Танакова Виталия Дмитриевича «Онаен ойла» («Жрец говорит») (решение Йошкар-Олинского городского суда Республики Марий Эл от 17.03.2009).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391. </w:t>
      </w:r>
      <w:r w:rsidRPr="00C80591">
        <w:rPr>
          <w:rFonts w:ascii="Times New Roman" w:hAnsi="Times New Roman" w:cs="Times New Roman"/>
          <w:sz w:val="24"/>
          <w:szCs w:val="24"/>
        </w:rPr>
        <w:tab/>
        <w:t xml:space="preserve">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392. </w:t>
      </w:r>
      <w:r w:rsidRPr="00C80591">
        <w:rPr>
          <w:rFonts w:ascii="Times New Roman" w:hAnsi="Times New Roman" w:cs="Times New Roman"/>
          <w:sz w:val="24"/>
          <w:szCs w:val="24"/>
        </w:rPr>
        <w:tab/>
        <w:t xml:space="preserve"> Текстовый документ «Терроризм», папка «Указы1» CD-R диск № 1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393. </w:t>
      </w:r>
      <w:r w:rsidRPr="00C80591">
        <w:rPr>
          <w:rFonts w:ascii="Times New Roman" w:hAnsi="Times New Roman" w:cs="Times New Roman"/>
          <w:sz w:val="24"/>
          <w:szCs w:val="24"/>
        </w:rPr>
        <w:tab/>
        <w:t xml:space="preserve"> Текстовый документ «Христиане», папка «Указы1» CD-R диск № 1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394. </w:t>
      </w:r>
      <w:r w:rsidRPr="00C80591">
        <w:rPr>
          <w:rFonts w:ascii="Times New Roman" w:hAnsi="Times New Roman" w:cs="Times New Roman"/>
          <w:sz w:val="24"/>
          <w:szCs w:val="24"/>
        </w:rPr>
        <w:tab/>
        <w:t xml:space="preserve"> Текстовый документ «Ирак», папка «Указы1» CD-R диск № 1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395. </w:t>
      </w:r>
      <w:r w:rsidRPr="00C80591">
        <w:rPr>
          <w:rFonts w:ascii="Times New Roman" w:hAnsi="Times New Roman" w:cs="Times New Roman"/>
          <w:sz w:val="24"/>
          <w:szCs w:val="24"/>
        </w:rPr>
        <w:tab/>
        <w:t xml:space="preserve"> Текстовый документ «88 ст..280», папка «Указы1» CD-R диск № 1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396. </w:t>
      </w:r>
      <w:r w:rsidRPr="00C80591">
        <w:rPr>
          <w:rFonts w:ascii="Times New Roman" w:hAnsi="Times New Roman" w:cs="Times New Roman"/>
          <w:sz w:val="24"/>
          <w:szCs w:val="24"/>
        </w:rPr>
        <w:tab/>
        <w:t xml:space="preserve"> Текстовый документ «Предупреждение», папка «Указы1» CD-R диск № 1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397. </w:t>
      </w:r>
      <w:r w:rsidRPr="00C80591">
        <w:rPr>
          <w:rFonts w:ascii="Times New Roman" w:hAnsi="Times New Roman" w:cs="Times New Roman"/>
          <w:sz w:val="24"/>
          <w:szCs w:val="24"/>
        </w:rPr>
        <w:tab/>
        <w:t xml:space="preserve"> Текстовый документ «109 Приговор», папка «Указы1» CD-R диск № 1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398. </w:t>
      </w:r>
      <w:r w:rsidRPr="00C80591">
        <w:rPr>
          <w:rFonts w:ascii="Times New Roman" w:hAnsi="Times New Roman" w:cs="Times New Roman"/>
          <w:sz w:val="24"/>
          <w:szCs w:val="24"/>
        </w:rPr>
        <w:tab/>
        <w:t xml:space="preserve"> Текстовый документ «Ирак», папка «Указы», папка «Заявление» CD-R диск № 2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399. </w:t>
      </w:r>
      <w:r w:rsidRPr="00C80591">
        <w:rPr>
          <w:rFonts w:ascii="Times New Roman" w:hAnsi="Times New Roman" w:cs="Times New Roman"/>
          <w:sz w:val="24"/>
          <w:szCs w:val="24"/>
        </w:rPr>
        <w:tab/>
        <w:t xml:space="preserve"> Текстовый документ «Путин», папка «Указы», папка «Заявление» CD-R диск № 2 (решение Ахтубинского городского суда Астраханской области от 07.05.2009). </w:t>
      </w:r>
      <w:r w:rsidRPr="00C80591">
        <w:rPr>
          <w:rFonts w:ascii="Times New Roman" w:hAnsi="Times New Roman" w:cs="Times New Roman"/>
          <w:sz w:val="24"/>
          <w:szCs w:val="24"/>
        </w:rPr>
        <w:tab/>
      </w:r>
    </w:p>
    <w:p w:rsidR="00D553DF" w:rsidRPr="00C80591" w:rsidRDefault="00D553D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400. </w:t>
      </w:r>
      <w:r w:rsidRPr="00C80591">
        <w:rPr>
          <w:rFonts w:ascii="Times New Roman" w:hAnsi="Times New Roman" w:cs="Times New Roman"/>
          <w:sz w:val="24"/>
          <w:szCs w:val="24"/>
        </w:rPr>
        <w:tab/>
        <w:t xml:space="preserve"> Текстовый документ «Путин», папка «Податаев», папка «Amovie» CD-R диск № 6 (решение Ахтубинского городского суда Астраханской области от 07.05.2009).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401. Текстовый документ «zayav», папка «Податаев», папка «Amovie» CD-R диск № 6 (решение Ахтубинского городского суда Астраханской области от 07.05.2009).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402. Интернет-ресурс http://reinform.livejournal.com (решение Кировского районного суда г. Уфы от 01.06.2009).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403. Информационные материалы газеты «Черносотенная» № 1,2 (ноябрь 2006 года) (решение Центрального районного суда г. Хабаровска от 01.04.2009).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404. Статья «Среди пришельцев наций нет» за подписью Слабоджанинова Ю.А. (стр. 5</w:t>
      </w:r>
      <w:proofErr w:type="gramStart"/>
      <w:r w:rsidRPr="00C80591">
        <w:rPr>
          <w:rFonts w:ascii="Times New Roman" w:hAnsi="Times New Roman" w:cs="Times New Roman"/>
          <w:color w:val="000000"/>
          <w:sz w:val="24"/>
          <w:szCs w:val="24"/>
        </w:rPr>
        <w:t>)  в</w:t>
      </w:r>
      <w:proofErr w:type="gramEnd"/>
      <w:r w:rsidRPr="00C80591">
        <w:rPr>
          <w:rFonts w:ascii="Times New Roman" w:hAnsi="Times New Roman" w:cs="Times New Roman"/>
          <w:color w:val="000000"/>
          <w:sz w:val="24"/>
          <w:szCs w:val="24"/>
        </w:rPr>
        <w:t xml:space="preserve">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405.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406. 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407.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408. Cтатья «Основные заповеди Иисуса Христа», источник публикации - газета «Русская Правда» № 35 от 2004 года (решение Зюзинского районного </w:t>
      </w:r>
      <w:proofErr w:type="gramStart"/>
      <w:r w:rsidRPr="00C80591">
        <w:rPr>
          <w:rFonts w:ascii="Times New Roman" w:hAnsi="Times New Roman" w:cs="Times New Roman"/>
          <w:color w:val="000000"/>
          <w:sz w:val="24"/>
          <w:szCs w:val="24"/>
        </w:rPr>
        <w:t>суда  г.</w:t>
      </w:r>
      <w:proofErr w:type="gramEnd"/>
      <w:r w:rsidRPr="00C80591">
        <w:rPr>
          <w:rFonts w:ascii="Times New Roman" w:hAnsi="Times New Roman" w:cs="Times New Roman"/>
          <w:color w:val="000000"/>
          <w:sz w:val="24"/>
          <w:szCs w:val="24"/>
        </w:rPr>
        <w:t xml:space="preserve"> Москвы от 27.12.2007).</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409. Статья «Генерал Макашов в защиту Корчагина», источник публикации - газета «Русская Правда» № 37 от 2005 года (решение Зюзинского районного </w:t>
      </w:r>
      <w:proofErr w:type="gramStart"/>
      <w:r w:rsidRPr="00C80591">
        <w:rPr>
          <w:rFonts w:ascii="Times New Roman" w:hAnsi="Times New Roman" w:cs="Times New Roman"/>
          <w:color w:val="000000"/>
          <w:sz w:val="24"/>
          <w:szCs w:val="24"/>
        </w:rPr>
        <w:t>суда  г.</w:t>
      </w:r>
      <w:proofErr w:type="gramEnd"/>
      <w:r w:rsidRPr="00C80591">
        <w:rPr>
          <w:rFonts w:ascii="Times New Roman" w:hAnsi="Times New Roman" w:cs="Times New Roman"/>
          <w:color w:val="000000"/>
          <w:sz w:val="24"/>
          <w:szCs w:val="24"/>
        </w:rPr>
        <w:t xml:space="preserve"> Москвы от 27.12.2007).</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410. Статья «За что мы воевали?», источник публикации - газета «Русская Правда» № 37 от 2005 года (решение Зюзинского районного суда   г. Москвы от 27.12.2007).</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411. Статья «Нам десятка!», источник публикации - газета «Русская Правда» № 35 от 2004 года (решение Зюзинского районного суда г. Москвы от 27.12.2007).</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412. Статья «Открытое письмо Президенту России от Русского Национального движения», источник публикации - газета «Русская </w:t>
      </w:r>
      <w:proofErr w:type="gramStart"/>
      <w:r w:rsidRPr="00C80591">
        <w:rPr>
          <w:rFonts w:ascii="Times New Roman" w:hAnsi="Times New Roman" w:cs="Times New Roman"/>
          <w:color w:val="000000"/>
          <w:sz w:val="24"/>
          <w:szCs w:val="24"/>
        </w:rPr>
        <w:t>Правда»  №</w:t>
      </w:r>
      <w:proofErr w:type="gramEnd"/>
      <w:r w:rsidRPr="00C80591">
        <w:rPr>
          <w:rFonts w:ascii="Times New Roman" w:hAnsi="Times New Roman" w:cs="Times New Roman"/>
          <w:color w:val="000000"/>
          <w:sz w:val="24"/>
          <w:szCs w:val="24"/>
        </w:rPr>
        <w:t xml:space="preserve"> 35 от 2004 года (решение Зюзинского районного суда г. Москвы от 27.12.2007).</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413.</w:t>
      </w:r>
      <w:r w:rsidRPr="00C80591">
        <w:rPr>
          <w:rStyle w:val="apple-converted-space"/>
          <w:rFonts w:ascii="Times New Roman" w:hAnsi="Times New Roman" w:cs="Times New Roman"/>
          <w:color w:val="000000"/>
          <w:sz w:val="24"/>
          <w:szCs w:val="24"/>
        </w:rPr>
        <w:t> </w:t>
      </w:r>
      <w:r w:rsidRPr="00C80591">
        <w:rPr>
          <w:rFonts w:ascii="Times New Roman" w:hAnsi="Times New Roman" w:cs="Times New Roman"/>
          <w:i/>
          <w:iCs/>
          <w:color w:val="000000"/>
          <w:sz w:val="24"/>
          <w:szCs w:val="24"/>
          <w:bdr w:val="none" w:sz="0" w:space="0" w:color="auto" w:frame="1"/>
        </w:rPr>
        <w:t>Материал исключен из списка.</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414. Информационные материалы: «плакат с надписью </w:t>
      </w:r>
      <w:r w:rsidRPr="006F3375">
        <w:rPr>
          <w:rFonts w:ascii="Times New Roman" w:hAnsi="Times New Roman" w:cs="Times New Roman"/>
          <w:color w:val="000000"/>
          <w:sz w:val="24"/>
          <w:szCs w:val="24"/>
        </w:rPr>
        <w:t>«</w:t>
      </w:r>
      <w:r w:rsidRPr="00C80591">
        <w:rPr>
          <w:rFonts w:ascii="Times New Roman" w:hAnsi="Times New Roman" w:cs="Times New Roman"/>
          <w:color w:val="000000"/>
          <w:sz w:val="24"/>
          <w:szCs w:val="24"/>
          <w:lang w:val="en-US"/>
        </w:rPr>
        <w:t>YO</w:t>
      </w:r>
      <w:r w:rsidRPr="006F3375">
        <w:rPr>
          <w:rFonts w:ascii="Times New Roman" w:hAnsi="Times New Roman" w:cs="Times New Roman"/>
          <w:color w:val="000000"/>
          <w:sz w:val="24"/>
          <w:szCs w:val="24"/>
        </w:rPr>
        <w:t xml:space="preserve"> </w:t>
      </w:r>
      <w:r w:rsidRPr="00C80591">
        <w:rPr>
          <w:rFonts w:ascii="Times New Roman" w:hAnsi="Times New Roman" w:cs="Times New Roman"/>
          <w:color w:val="000000"/>
          <w:sz w:val="24"/>
          <w:szCs w:val="24"/>
          <w:lang w:val="en-US"/>
        </w:rPr>
        <w:t>SHARP</w:t>
      </w:r>
      <w:r w:rsidRPr="006F3375">
        <w:rPr>
          <w:rFonts w:ascii="Times New Roman" w:hAnsi="Times New Roman" w:cs="Times New Roman"/>
          <w:color w:val="000000"/>
          <w:sz w:val="24"/>
          <w:szCs w:val="24"/>
        </w:rPr>
        <w:t xml:space="preserve">! </w:t>
      </w:r>
      <w:r w:rsidRPr="00C80591">
        <w:rPr>
          <w:rFonts w:ascii="Times New Roman" w:hAnsi="Times New Roman" w:cs="Times New Roman"/>
          <w:color w:val="000000"/>
          <w:sz w:val="24"/>
          <w:szCs w:val="24"/>
          <w:lang w:val="en-US"/>
        </w:rPr>
        <w:t xml:space="preserve">RAM A BULLET YOUR NECK», </w:t>
      </w:r>
      <w:r w:rsidRPr="00C80591">
        <w:rPr>
          <w:rFonts w:ascii="Times New Roman" w:hAnsi="Times New Roman" w:cs="Times New Roman"/>
          <w:color w:val="000000"/>
          <w:sz w:val="24"/>
          <w:szCs w:val="24"/>
        </w:rPr>
        <w:t>плакат</w:t>
      </w:r>
      <w:r w:rsidRPr="00C80591">
        <w:rPr>
          <w:rFonts w:ascii="Times New Roman" w:hAnsi="Times New Roman" w:cs="Times New Roman"/>
          <w:color w:val="000000"/>
          <w:sz w:val="24"/>
          <w:szCs w:val="24"/>
          <w:lang w:val="en-US"/>
        </w:rPr>
        <w:t xml:space="preserve"> </w:t>
      </w:r>
      <w:r w:rsidRPr="00C80591">
        <w:rPr>
          <w:rFonts w:ascii="Times New Roman" w:hAnsi="Times New Roman" w:cs="Times New Roman"/>
          <w:color w:val="000000"/>
          <w:sz w:val="24"/>
          <w:szCs w:val="24"/>
        </w:rPr>
        <w:t>с</w:t>
      </w:r>
      <w:r w:rsidRPr="00C80591">
        <w:rPr>
          <w:rFonts w:ascii="Times New Roman" w:hAnsi="Times New Roman" w:cs="Times New Roman"/>
          <w:color w:val="000000"/>
          <w:sz w:val="24"/>
          <w:szCs w:val="24"/>
          <w:lang w:val="en-US"/>
        </w:rPr>
        <w:t xml:space="preserve"> </w:t>
      </w:r>
      <w:r w:rsidRPr="00C80591">
        <w:rPr>
          <w:rFonts w:ascii="Times New Roman" w:hAnsi="Times New Roman" w:cs="Times New Roman"/>
          <w:color w:val="000000"/>
          <w:sz w:val="24"/>
          <w:szCs w:val="24"/>
        </w:rPr>
        <w:t>надписью</w:t>
      </w:r>
      <w:r w:rsidRPr="00C80591">
        <w:rPr>
          <w:rFonts w:ascii="Times New Roman" w:hAnsi="Times New Roman" w:cs="Times New Roman"/>
          <w:color w:val="000000"/>
          <w:sz w:val="24"/>
          <w:szCs w:val="24"/>
          <w:lang w:val="en-US"/>
        </w:rPr>
        <w:t xml:space="preserve"> </w:t>
      </w:r>
      <w:r w:rsidRPr="00C80591">
        <w:rPr>
          <w:rFonts w:ascii="Times New Roman" w:hAnsi="Times New Roman" w:cs="Times New Roman"/>
          <w:color w:val="000000"/>
          <w:sz w:val="24"/>
          <w:szCs w:val="24"/>
        </w:rPr>
        <w:t>«Русское национальное единство» «Россия! Хватит спать</w:t>
      </w:r>
      <w:proofErr w:type="gramStart"/>
      <w:r w:rsidRPr="00C80591">
        <w:rPr>
          <w:rFonts w:ascii="Times New Roman" w:hAnsi="Times New Roman" w:cs="Times New Roman"/>
          <w:color w:val="000000"/>
          <w:sz w:val="24"/>
          <w:szCs w:val="24"/>
        </w:rPr>
        <w:t>!»</w:t>
      </w:r>
      <w:proofErr w:type="gramEnd"/>
      <w:r w:rsidRPr="00C80591">
        <w:rPr>
          <w:rFonts w:ascii="Times New Roman" w:hAnsi="Times New Roman" w:cs="Times New Roman"/>
          <w:color w:val="000000"/>
          <w:sz w:val="24"/>
          <w:szCs w:val="24"/>
        </w:rPr>
        <w:t xml:space="preserve">,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w:t>
      </w:r>
      <w:smartTag w:uri="urn:schemas-microsoft-com:office:smarttags" w:element="metricconverter">
        <w:smartTagPr>
          <w:attr w:name="ProductID" w:val="2004 г"/>
        </w:smartTagPr>
        <w:r w:rsidRPr="00C80591">
          <w:rPr>
            <w:rFonts w:ascii="Times New Roman" w:hAnsi="Times New Roman" w:cs="Times New Roman"/>
            <w:color w:val="000000"/>
            <w:sz w:val="24"/>
            <w:szCs w:val="24"/>
          </w:rPr>
          <w:t>2004 г</w:t>
        </w:r>
      </w:smartTag>
      <w:r w:rsidRPr="00C80591">
        <w:rPr>
          <w:rFonts w:ascii="Times New Roman" w:hAnsi="Times New Roman" w:cs="Times New Roman"/>
          <w:color w:val="000000"/>
          <w:sz w:val="24"/>
          <w:szCs w:val="24"/>
        </w:rPr>
        <w:t xml:space="preserve">.»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w:t>
      </w:r>
      <w:smartTag w:uri="urn:schemas-microsoft-com:office:smarttags" w:element="metricconverter">
        <w:smartTagPr>
          <w:attr w:name="ProductID" w:val="2 л"/>
        </w:smartTagPr>
        <w:r w:rsidRPr="00C80591">
          <w:rPr>
            <w:rFonts w:ascii="Times New Roman" w:hAnsi="Times New Roman" w:cs="Times New Roman"/>
            <w:color w:val="000000"/>
            <w:sz w:val="24"/>
            <w:szCs w:val="24"/>
          </w:rPr>
          <w:t>2 л</w:t>
        </w:r>
      </w:smartTag>
      <w:r w:rsidRPr="00C80591">
        <w:rPr>
          <w:rFonts w:ascii="Times New Roman" w:hAnsi="Times New Roman" w:cs="Times New Roman"/>
          <w:color w:val="000000"/>
          <w:sz w:val="24"/>
          <w:szCs w:val="24"/>
        </w:rPr>
        <w:t>.д.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w:t>
      </w:r>
      <w:r w:rsidRPr="00C80591">
        <w:rPr>
          <w:rFonts w:ascii="Times New Roman" w:hAnsi="Times New Roman" w:cs="Times New Roman"/>
          <w:color w:val="000000"/>
          <w:sz w:val="24"/>
          <w:szCs w:val="24"/>
        </w:rPr>
        <w:lastRenderedPageBreak/>
        <w:t>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415.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416.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417.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418.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419. Брошюра «Аль-Ваъй» №№ 246-247 - Двадцать первый год  издания - август - сентябрь </w:t>
      </w:r>
      <w:smartTag w:uri="urn:schemas-microsoft-com:office:smarttags" w:element="metricconverter">
        <w:smartTagPr>
          <w:attr w:name="ProductID" w:val="2007 г"/>
        </w:smartTagPr>
        <w:r w:rsidRPr="00C80591">
          <w:rPr>
            <w:rFonts w:ascii="Times New Roman" w:hAnsi="Times New Roman" w:cs="Times New Roman"/>
            <w:color w:val="000000"/>
            <w:sz w:val="24"/>
            <w:szCs w:val="24"/>
          </w:rPr>
          <w:t>2007 г</w:t>
        </w:r>
      </w:smartTag>
      <w:r w:rsidRPr="00C80591">
        <w:rPr>
          <w:rFonts w:ascii="Times New Roman" w:hAnsi="Times New Roman" w:cs="Times New Roman"/>
          <w:color w:val="000000"/>
          <w:sz w:val="24"/>
          <w:szCs w:val="24"/>
        </w:rPr>
        <w:t>. (решение Демского районного суда г. Уфы Республики Башкортостан от 10.07.2009).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420. Брошюра «Аль-Ваъй» № 238 - Двадцать первый год издания - декабрь </w:t>
      </w:r>
      <w:smartTag w:uri="urn:schemas-microsoft-com:office:smarttags" w:element="metricconverter">
        <w:smartTagPr>
          <w:attr w:name="ProductID" w:val="2006 г"/>
        </w:smartTagPr>
        <w:r w:rsidRPr="00C80591">
          <w:rPr>
            <w:rFonts w:ascii="Times New Roman" w:hAnsi="Times New Roman" w:cs="Times New Roman"/>
            <w:color w:val="000000"/>
            <w:sz w:val="24"/>
            <w:szCs w:val="24"/>
          </w:rPr>
          <w:t>2006 г</w:t>
        </w:r>
      </w:smartTag>
      <w:r w:rsidRPr="00C80591">
        <w:rPr>
          <w:rFonts w:ascii="Times New Roman" w:hAnsi="Times New Roman" w:cs="Times New Roman"/>
          <w:color w:val="000000"/>
          <w:sz w:val="24"/>
          <w:szCs w:val="24"/>
        </w:rPr>
        <w:t>. (решение Демского районного суда г. Уфы Республики Башкортостан от 10.07.2009).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421. Брошюра «Аль-Ваъй» № 238 - Двадцать первый год издания - май </w:t>
      </w:r>
      <w:smartTag w:uri="urn:schemas-microsoft-com:office:smarttags" w:element="metricconverter">
        <w:smartTagPr>
          <w:attr w:name="ProductID" w:val="2007 г"/>
        </w:smartTagPr>
        <w:r w:rsidRPr="00C80591">
          <w:rPr>
            <w:rFonts w:ascii="Times New Roman" w:hAnsi="Times New Roman" w:cs="Times New Roman"/>
            <w:color w:val="000000"/>
            <w:sz w:val="24"/>
            <w:szCs w:val="24"/>
          </w:rPr>
          <w:t>2007 г</w:t>
        </w:r>
      </w:smartTag>
      <w:r w:rsidRPr="00C80591">
        <w:rPr>
          <w:rFonts w:ascii="Times New Roman" w:hAnsi="Times New Roman" w:cs="Times New Roman"/>
          <w:color w:val="000000"/>
          <w:sz w:val="24"/>
          <w:szCs w:val="24"/>
        </w:rPr>
        <w:t>. (решение Демского районного суда г. Уфы Республики Башкортостан от 10.07.2009).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422. Брошюра «Аль-Ваъй» № 248 - Двадцать второй год издания - октябрь </w:t>
      </w:r>
      <w:smartTag w:uri="urn:schemas-microsoft-com:office:smarttags" w:element="metricconverter">
        <w:smartTagPr>
          <w:attr w:name="ProductID" w:val="2007 г"/>
        </w:smartTagPr>
        <w:r w:rsidRPr="00C80591">
          <w:rPr>
            <w:rFonts w:ascii="Times New Roman" w:hAnsi="Times New Roman" w:cs="Times New Roman"/>
            <w:color w:val="000000"/>
            <w:sz w:val="24"/>
            <w:szCs w:val="24"/>
          </w:rPr>
          <w:t>2007 г</w:t>
        </w:r>
      </w:smartTag>
      <w:r w:rsidRPr="00C80591">
        <w:rPr>
          <w:rFonts w:ascii="Times New Roman" w:hAnsi="Times New Roman" w:cs="Times New Roman"/>
          <w:color w:val="000000"/>
          <w:sz w:val="24"/>
          <w:szCs w:val="24"/>
        </w:rPr>
        <w:t>. (решение Демского районного суда г. Уфы Республики Башкортостан от 10.07.2009). </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423. Книга Такыйюддина Набханий «Экономическая система в исламе» (решение Демского районного суда г. Уфы Республики Башкортостан от 10.07.2009).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424. Брошюра «Политические воззрения Хизб-ут-Тахрир» (решение Демского районного суда г. Уфы Республики Башкортостан от 10.07.2009).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425.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426.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427.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428.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429. Листовка с названием «Геноцид Русского народа и пути его преодоления» (решение Ленинского районного суда г. Владимира от 22.07.2009).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430.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431.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432. Информационный сайт http://www.national-socialist.tk/ и его сайт-зеркало http://www.newp.org/nazi/ (решение Кировского районного суда г. Уфы от 10.08.2009)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433. Книга Мартина фон Моргана «Русский Террор» (решение Тверского районного суда г. Москвы от 21.05.2009).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434. 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435. Брошюра «Аль-Ваъй» № 220 - издается с 1985 года - июнь 2005 года (решение Калининского районного суда г. Уфы Республики Башкортостан от 29.07.2009).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436.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437. Брошюра «Программа Хизб-ут-Тахрир» (решение Калининского районного суда г. Уфы Республики Башкортостан от 29.07.2009).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438. Брошюра «Ознакомление с Хизб-ут-Тахрир», основана </w:t>
      </w:r>
      <w:smartTag w:uri="urn:schemas-microsoft-com:office:smarttags" w:element="metricconverter">
        <w:smartTagPr>
          <w:attr w:name="ProductID" w:val="1372 г"/>
        </w:smartTagPr>
        <w:r w:rsidRPr="00C80591">
          <w:rPr>
            <w:rFonts w:ascii="Times New Roman" w:hAnsi="Times New Roman" w:cs="Times New Roman"/>
            <w:color w:val="000000"/>
            <w:sz w:val="24"/>
            <w:szCs w:val="24"/>
          </w:rPr>
          <w:t>1372 г</w:t>
        </w:r>
      </w:smartTag>
      <w:r w:rsidRPr="00C80591">
        <w:rPr>
          <w:rFonts w:ascii="Times New Roman" w:hAnsi="Times New Roman" w:cs="Times New Roman"/>
          <w:color w:val="000000"/>
          <w:sz w:val="24"/>
          <w:szCs w:val="24"/>
        </w:rPr>
        <w:t>.х.-</w:t>
      </w:r>
      <w:smartTag w:uri="urn:schemas-microsoft-com:office:smarttags" w:element="metricconverter">
        <w:smartTagPr>
          <w:attr w:name="ProductID" w:val="1953 г"/>
        </w:smartTagPr>
        <w:r w:rsidRPr="00C80591">
          <w:rPr>
            <w:rFonts w:ascii="Times New Roman" w:hAnsi="Times New Roman" w:cs="Times New Roman"/>
            <w:color w:val="000000"/>
            <w:sz w:val="24"/>
            <w:szCs w:val="24"/>
          </w:rPr>
          <w:t>1953 г</w:t>
        </w:r>
      </w:smartTag>
      <w:r w:rsidRPr="00C80591">
        <w:rPr>
          <w:rFonts w:ascii="Times New Roman" w:hAnsi="Times New Roman" w:cs="Times New Roman"/>
          <w:color w:val="000000"/>
          <w:sz w:val="24"/>
          <w:szCs w:val="24"/>
        </w:rPr>
        <w:t>.м. (решение Калининского районного суда г. Уфы Республики Башкортостан от 29.07.2009).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439.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440. Статья «Симбиоз. КГБ и евреи», опубликованная в газете «Дуэль» в № 31 (529) от 31.07.2007 (решение Замоскворецкого районного суда г. Москвы от 22.12.2008).</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441.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442.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443.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444. Листовка с логотипом «МПРА», и агитационным лозунгом «Требуем вернуть «Ночные»!» (решение Заволжского районного суда г. Твери от 28.08.2009).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445.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446.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447. Газета Левый авнгард (№61 (3), 2007), со статьей Д. Геварина «Центросвармаш: Рабочим пора мобилизоваться» (решение Заволжского районного суда г. Твери от 28.08.2009).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448. 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449.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450. Интернет - ресурс http://punk.nnov.ru и размещенные на нем информационные материалы (решение Самарского районного суда г. Самары от 10.09.2009).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451. Интернет - ресурс http://anenerbe-org.narod.ru и размещенные на нем информационные материалы (решение Самарского районного суда г. Самары от 07.09.2009).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452. Интернет - ресурс http://agonoize.beon.ru и размещенные на нем информационные материалы (решение Самарского районного суда г. Самары от 10.09.2009).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453. Интернет - ресурс www.nso.korpus.org и содержащиеся на нем информационные материалы (решение Самарского районного суда г. Самары от 26.05.2009).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454.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455. Интернет - ресурс www.vdesyatku.biz и размещенные на нем информационные материалы (решение Самарского районного суда г. Самары от 28.09.2009).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455. Интернет - ресурс www.vdesyatku.biz и размещенные на нем информационные материалы (решение Самарского районного суда г. Самары от 28.09.2009).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456. 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457. 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458. 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459. 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460. 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461. Видеоматериал "День мигранта", размещенный на сайте в сети Интернет (решение Первомайского районного суда г. Кирова от 02.10.2009).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462. Интернет-ресурс www.chechentimes.net и размещенные на нем материалы (решение Самарского районного суда г. Самары от 27.08.2009).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463. 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464.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465.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466.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467.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468. Книга «Азбука «Домашнего терроризма» (решение Центрального суда города Новокузнецка Кемеровской области от 07.08.2009).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469.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470.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471. Интернет-ресурс www.offtop.ru/punkskin/ и размещенные на нем информационные материалы (решение Самарского районного суда г. Самары от 27.10.2009).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472.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473.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474.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475. Книга автора В.Н. Емельянова «Еврейский нацизм» (решение Федерального суда Центрального района г. Красноярска от 15.12.2009).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476. 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477. Материалы «Большая игра «Сломай систему», размещенные на сайте в сети Интернет (решение Советского районного суда г. Липецка от 20.11.2009).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478.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479. Материалы «Combat 18 боевая группа Адольфа Гитлера», размещенные на сайте в сети Интернет (решение Советского районного суда г. Липецка от 20.11.2009).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480. Статья под названием «Нет христианизации!», размещенная на сайте в сети Интернет (решение Набережночелнинского городского суда от 04.09.2009).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481. Статья под названием «Особый путь России», размещенная на сайте в сети Интернет (решение Набережночелнинского городского суда от 04.09.2009).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482. Статья под названием «Тайное завещание Петра-1», размещенная на сайте в сети Интернет (решение Набережночелнинского городского суда от 04.09.2009).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483.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484.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485.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486. Интернет - ресурс www.akmshalom.com и содержащиеся на нем информационные материалы (решение Самарского районного суда г. Самары от 10.11.2009).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487.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488.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489.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490.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491.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492. Листовка под заголовком «Обращение к Русским Женщинам» (решение Бежецкого городского суда Тверской области от 28.12.2009).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493. Стихотворение А. Харчикова «Готовьте списки!» (решение Железнодорожного районного суда г. Барнаула Алтайского края от 24.12.2009).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494. 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495.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496. «Общественно-политическая газета «Русский Вестник» № 9 (742) 2008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497. «Общественно-политическая газета «Русский Вестник» № 11 (743) 2008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498. «Общественно-политическая газета «Русский Вестник» № 12 (744) 2008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499. «Общественно-политическая газета «Русский Вестник» № 13 (745) 2008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500. Еженедельная газета «Русский вестник» специальный выпуск № 16-17 (748-749) 2008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501.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502. Журнал «Первый и Последний» № 8 (36) август 2005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503. Журнал «Первый и Последний» № 10 (38) октябрь 2005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504. Журнал «Первый и Последний» № 1 (41) январь 2006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505. Журнал «Первый и Последний» № 2 2006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506. Журнал «Первый и Последний» № 3 2006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507. Журнал «Первый и Последний» № 5 2006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508.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509.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510. Книга «Чему на самом деле учит Библия?» Изд</w:t>
      </w:r>
      <w:r w:rsidRPr="00C80591">
        <w:rPr>
          <w:rFonts w:ascii="Times New Roman" w:hAnsi="Times New Roman" w:cs="Times New Roman"/>
          <w:color w:val="000000"/>
          <w:sz w:val="24"/>
          <w:szCs w:val="24"/>
          <w:lang w:val="en-US"/>
        </w:rPr>
        <w:t xml:space="preserve">.Watch tower Bible and Tract Society of New York, Inc. </w:t>
      </w:r>
      <w:r w:rsidRPr="00C80591">
        <w:rPr>
          <w:rFonts w:ascii="Times New Roman" w:hAnsi="Times New Roman" w:cs="Times New Roman"/>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511.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512.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513. 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514. 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515. 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516. 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517. 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518. 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519. 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520. 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521. 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522. Брошюра «Ты можешь быть другом Бога!» изд.Watch tower Bible and Tract Society of New York, Inc Brooklyn, New York, U.S.A 2000 (решение Ростовского областного суда от </w:t>
      </w:r>
      <w:r w:rsidRPr="00C80591">
        <w:rPr>
          <w:rFonts w:ascii="Times New Roman" w:hAnsi="Times New Roman" w:cs="Times New Roman"/>
          <w:color w:val="000000"/>
          <w:sz w:val="24"/>
          <w:szCs w:val="24"/>
        </w:rPr>
        <w:lastRenderedPageBreak/>
        <w:t>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523.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524. 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525.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526.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527. 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528.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529.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530.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531.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532.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533.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534.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535. Журнал «Пробудитесь» февраль 2007 изд. Wachtturm Bibel - und Traktat -Gesellschaft der Zeugen Jehovas, Selters/Taunus (решение Ростовского областного суда от 11.09.2009 и </w:t>
      </w:r>
      <w:r w:rsidRPr="00C80591">
        <w:rPr>
          <w:rFonts w:ascii="Times New Roman" w:hAnsi="Times New Roman" w:cs="Times New Roman"/>
          <w:color w:val="000000"/>
          <w:sz w:val="24"/>
          <w:szCs w:val="24"/>
        </w:rPr>
        <w:lastRenderedPageBreak/>
        <w:t>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536.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537. 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538. 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539.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540. 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541. 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542. 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543. 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544.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545. Журнал «Великоросский Хозяин» № 14 (20) за </w:t>
      </w:r>
      <w:smartTag w:uri="urn:schemas-microsoft-com:office:smarttags" w:element="metricconverter">
        <w:smartTagPr>
          <w:attr w:name="ProductID" w:val="2006 г"/>
        </w:smartTagPr>
        <w:r w:rsidRPr="00C80591">
          <w:rPr>
            <w:rFonts w:ascii="Times New Roman" w:hAnsi="Times New Roman" w:cs="Times New Roman"/>
            <w:color w:val="000000"/>
            <w:sz w:val="24"/>
            <w:szCs w:val="24"/>
          </w:rPr>
          <w:t>2006 г</w:t>
        </w:r>
      </w:smartTag>
      <w:r w:rsidRPr="00C80591">
        <w:rPr>
          <w:rFonts w:ascii="Times New Roman" w:hAnsi="Times New Roman" w:cs="Times New Roman"/>
          <w:color w:val="000000"/>
          <w:sz w:val="24"/>
          <w:szCs w:val="24"/>
        </w:rPr>
        <w:t>. «Демократия или национальная власть?» (решение Бутырского районного суда города Москвы от 10.08.2009).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546. Журнал «Великоросский хозяин» № 4 (10) за 2003г. «Что нужно для победы великоросских националистов?» (решение Бутырского районного суда города Москвы от 10.08.2009).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547. Журнал «Великоросский хозяин» № 15 (21) за </w:t>
      </w:r>
      <w:smartTag w:uri="urn:schemas-microsoft-com:office:smarttags" w:element="metricconverter">
        <w:smartTagPr>
          <w:attr w:name="ProductID" w:val="2006 г"/>
        </w:smartTagPr>
        <w:r w:rsidRPr="00C80591">
          <w:rPr>
            <w:rFonts w:ascii="Times New Roman" w:hAnsi="Times New Roman" w:cs="Times New Roman"/>
            <w:color w:val="000000"/>
            <w:sz w:val="24"/>
            <w:szCs w:val="24"/>
          </w:rPr>
          <w:t>2006 г</w:t>
        </w:r>
      </w:smartTag>
      <w:r w:rsidRPr="00C80591">
        <w:rPr>
          <w:rFonts w:ascii="Times New Roman" w:hAnsi="Times New Roman" w:cs="Times New Roman"/>
          <w:color w:val="000000"/>
          <w:sz w:val="24"/>
          <w:szCs w:val="24"/>
        </w:rPr>
        <w:t>. «Дискриминация мужчин в России» (решение Бутырского районного суда города Москвы от 10.08.2009).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548. Журнал «Великоросский хозяин» № 16 (22) за </w:t>
      </w:r>
      <w:smartTag w:uri="urn:schemas-microsoft-com:office:smarttags" w:element="metricconverter">
        <w:smartTagPr>
          <w:attr w:name="ProductID" w:val="2006 г"/>
        </w:smartTagPr>
        <w:r w:rsidRPr="00C80591">
          <w:rPr>
            <w:rFonts w:ascii="Times New Roman" w:hAnsi="Times New Roman" w:cs="Times New Roman"/>
            <w:color w:val="000000"/>
            <w:sz w:val="24"/>
            <w:szCs w:val="24"/>
          </w:rPr>
          <w:t>2006 г</w:t>
        </w:r>
      </w:smartTag>
      <w:r w:rsidRPr="00C80591">
        <w:rPr>
          <w:rFonts w:ascii="Times New Roman" w:hAnsi="Times New Roman" w:cs="Times New Roman"/>
          <w:color w:val="000000"/>
          <w:sz w:val="24"/>
          <w:szCs w:val="24"/>
        </w:rPr>
        <w:t>. «Почему всем великоросскам надо быть националистами?» (решение Бутырского районного суда города Москвы от 10.08.2009).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549. Журнал «Великоросский хозяин» № 2 (8) за </w:t>
      </w:r>
      <w:smartTag w:uri="urn:schemas-microsoft-com:office:smarttags" w:element="metricconverter">
        <w:smartTagPr>
          <w:attr w:name="ProductID" w:val="2003 г"/>
        </w:smartTagPr>
        <w:r w:rsidRPr="00C80591">
          <w:rPr>
            <w:rFonts w:ascii="Times New Roman" w:hAnsi="Times New Roman" w:cs="Times New Roman"/>
            <w:color w:val="000000"/>
            <w:sz w:val="24"/>
            <w:szCs w:val="24"/>
          </w:rPr>
          <w:t>2003 г</w:t>
        </w:r>
      </w:smartTag>
      <w:r w:rsidRPr="00C80591">
        <w:rPr>
          <w:rFonts w:ascii="Times New Roman" w:hAnsi="Times New Roman" w:cs="Times New Roman"/>
          <w:color w:val="000000"/>
          <w:sz w:val="24"/>
          <w:szCs w:val="24"/>
        </w:rPr>
        <w:t>.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550.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551. Интернет-ресурс www.velesova-sloboda.org и размещенные на нем информационные материалы (решение Самарского районного суда г. Самары от 18.12.2009).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552.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553. 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554.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555.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556. Брошюра «Что от нас требует бог?» издательство Watch tower Bible and Tract Society of Pensylvania 1996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557. 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558. 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559. 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560.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561. 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562. 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563. 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564.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565.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566.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567.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568.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569.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570.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571.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572.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573.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574.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575. 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576.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577.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578.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579.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580. Интернет-проект «Большая Игра «Сломай систему»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581. Интернет-сайт http://www.rusigra.org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582. Интернет-сайт http://www.rusigra.info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583. Интернет-сайт http://www.rusigra.livejournal.com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584. Интернет-сайт www.BelPar.org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585. Интернет-сайт www.sbl4.org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586. Интернет-сайт www.3a_pycb.livejornal.com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587. Интернет-сайт www.rusinfo.org (решение Железнодорожного районного суда города Барнаула Алтайского края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588.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589.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590.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591. Видеоролик ((Present by NjOY…and Sever, Маньяк, Satana, Kuzmich» (решение Нефтекамского городского суда Республики Башкортостан от 20.01.2010).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592. Интернет-сайт www.dpni-kirov.org (решение Первомайского районного суда г. Кирова Кировской области от 14.01.2010).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593.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w:t>
      </w:r>
      <w:smartTag w:uri="urn:schemas-microsoft-com:office:smarttags" w:element="metricconverter">
        <w:smartTagPr>
          <w:attr w:name="ProductID" w:val="2009 г"/>
        </w:smartTagPr>
        <w:r w:rsidRPr="00C80591">
          <w:rPr>
            <w:rFonts w:ascii="Times New Roman" w:hAnsi="Times New Roman" w:cs="Times New Roman"/>
            <w:color w:val="000000"/>
            <w:sz w:val="24"/>
            <w:szCs w:val="24"/>
          </w:rPr>
          <w:t>2009 г</w:t>
        </w:r>
      </w:smartTag>
      <w:r w:rsidRPr="00C80591">
        <w:rPr>
          <w:rFonts w:ascii="Times New Roman" w:hAnsi="Times New Roman" w:cs="Times New Roman"/>
          <w:color w:val="000000"/>
          <w:sz w:val="24"/>
          <w:szCs w:val="24"/>
        </w:rPr>
        <w:t>.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594.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595.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596.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597. 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598. Печатное издание формата А-5 с обложкой черно-бело-желтого фона с названием «Знамя русской победы. Борьба продолжается» (издание второе, дополненное. РОНС. </w:t>
      </w:r>
      <w:r w:rsidRPr="00C80591">
        <w:rPr>
          <w:rFonts w:ascii="Times New Roman" w:hAnsi="Times New Roman" w:cs="Times New Roman"/>
          <w:color w:val="000000"/>
          <w:sz w:val="24"/>
          <w:szCs w:val="24"/>
        </w:rPr>
        <w:lastRenderedPageBreak/>
        <w:t>Москва, 2008 год, автор Игорь Артёмов), на 70 листах (решение Ленинского районного суда г. Владимира от 15.03.2010).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599.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600.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601.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602. Статья «Славяно-Арии», размещенную в компьютерной сети Интернет (решение Заводского районного суда города Кемерово от 24.03.2010). </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603.  Журнал «Великоросский Хозяин» № 21 за 2004 «Рассуждение о расовых предрассудках» (заочное решение Бутырского районного суда города Москвы от 25.12.2009).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604. Книга А. Гитлера «Майн Кампф» (Моя борьба) (решение Кировского районного суда г. Уфы от 24.03.2010).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605.  Журнал «Великоросский Хозяин» № 1 (23) за 2007 «Еврейская стратегия» (заочное решение Бутырского районного суда города Москвы от 25.12.2009).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606.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607.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608.  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609.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610.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611. Журнал «Великоросский Хозяин» № 9 (15) за 2005 «Чье Государство Россия?» (заочное решение Бутырского районного суда города Москвы от 25.12.2009).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612.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613.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614.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615. 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616.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617. Информационные материалы, размещенные 14 марта, 19 марта, 20 марта, 25 марта, 10 апреля, 11 апреля, 13 апреля </w:t>
      </w:r>
      <w:smartTag w:uri="urn:schemas-microsoft-com:office:smarttags" w:element="metricconverter">
        <w:smartTagPr>
          <w:attr w:name="ProductID" w:val="2009 г"/>
        </w:smartTagPr>
        <w:r w:rsidRPr="00C80591">
          <w:rPr>
            <w:rFonts w:ascii="Times New Roman" w:hAnsi="Times New Roman" w:cs="Times New Roman"/>
            <w:color w:val="000000"/>
            <w:sz w:val="24"/>
            <w:szCs w:val="24"/>
          </w:rPr>
          <w:t>2009 г</w:t>
        </w:r>
      </w:smartTag>
      <w:r w:rsidRPr="00C80591">
        <w:rPr>
          <w:rFonts w:ascii="Times New Roman" w:hAnsi="Times New Roman" w:cs="Times New Roman"/>
          <w:color w:val="000000"/>
          <w:sz w:val="24"/>
          <w:szCs w:val="24"/>
        </w:rPr>
        <w:t>.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 xml:space="preserve">618.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w:t>
      </w:r>
      <w:smartTag w:uri="urn:schemas-microsoft-com:office:smarttags" w:element="metricconverter">
        <w:smartTagPr>
          <w:attr w:name="ProductID" w:val="1999 г"/>
        </w:smartTagPr>
        <w:r w:rsidRPr="00C80591">
          <w:rPr>
            <w:rFonts w:ascii="Times New Roman" w:hAnsi="Times New Roman" w:cs="Times New Roman"/>
            <w:color w:val="000000"/>
            <w:sz w:val="24"/>
            <w:szCs w:val="24"/>
          </w:rPr>
          <w:t>1999 г</w:t>
        </w:r>
      </w:smartTag>
      <w:r w:rsidRPr="00C80591">
        <w:rPr>
          <w:rFonts w:ascii="Times New Roman" w:hAnsi="Times New Roman" w:cs="Times New Roman"/>
          <w:color w:val="000000"/>
          <w:sz w:val="24"/>
          <w:szCs w:val="24"/>
        </w:rPr>
        <w:t>.», «Печать офсетная. Тираж 500 – экз.», «Отпечатано с готовых диапозитивов в типографии ООО «Полиграфсервис» г. Прохладный».</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619. 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620.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621.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622.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623.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lastRenderedPageBreak/>
        <w:t>624.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625. Публикация «Вместе мы уничтожим врага! Слава России!» (решение Центрального районного суда города Кемерово от 07.04.2010).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626. Интернет-ресурс http:/Russia.bloodandhonour.net с содержащимися на нем материалами «Blood &amp; Honour» (решение Советского районного суда города Липецка от 07.04.2010).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627. Интернет ресурс www.KavkazChat.com. с содержащимися на нем информационными материалами (решение Советского районного суда города Липецка от 22.04.2010).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628. 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629.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630.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631. 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632-660.</w:t>
      </w:r>
      <w:r w:rsidRPr="00C80591">
        <w:rPr>
          <w:rStyle w:val="apple-converted-space"/>
          <w:rFonts w:ascii="Times New Roman" w:hAnsi="Times New Roman" w:cs="Times New Roman"/>
          <w:color w:val="000000"/>
          <w:sz w:val="24"/>
          <w:szCs w:val="24"/>
        </w:rPr>
        <w:t> </w:t>
      </w:r>
      <w:r w:rsidRPr="00C80591">
        <w:rPr>
          <w:rFonts w:ascii="Times New Roman" w:hAnsi="Times New Roman" w:cs="Times New Roman"/>
          <w:i/>
          <w:iCs/>
          <w:color w:val="000000"/>
          <w:sz w:val="24"/>
          <w:szCs w:val="24"/>
          <w:bdr w:val="none" w:sz="0" w:space="0" w:color="auto" w:frame="1"/>
        </w:rPr>
        <w:t>Материалы исключены из списка (определение Сургутского городского суда Ханты-Мансийского автономного округа-Югры от 14.04.2011).</w:t>
      </w:r>
      <w:r w:rsidRPr="00C80591">
        <w:rPr>
          <w:rFonts w:ascii="Times New Roman" w:hAnsi="Times New Roman" w:cs="Times New Roman"/>
          <w:color w:val="000000"/>
          <w:sz w:val="24"/>
          <w:szCs w:val="24"/>
        </w:rPr>
        <w:br/>
      </w:r>
      <w:r w:rsidRPr="00C80591">
        <w:rPr>
          <w:rFonts w:ascii="Times New Roman" w:hAnsi="Times New Roman" w:cs="Times New Roman"/>
          <w:i/>
          <w:iCs/>
          <w:color w:val="000000"/>
          <w:sz w:val="24"/>
          <w:szCs w:val="24"/>
          <w:bdr w:val="none" w:sz="0" w:space="0" w:color="auto" w:frame="1"/>
        </w:rPr>
        <w:t xml:space="preserve">14 апреля </w:t>
      </w:r>
      <w:smartTag w:uri="urn:schemas-microsoft-com:office:smarttags" w:element="metricconverter">
        <w:smartTagPr>
          <w:attr w:name="ProductID" w:val="2011 г"/>
        </w:smartTagPr>
        <w:r w:rsidRPr="00C80591">
          <w:rPr>
            <w:rFonts w:ascii="Times New Roman" w:hAnsi="Times New Roman" w:cs="Times New Roman"/>
            <w:i/>
            <w:iCs/>
            <w:color w:val="000000"/>
            <w:sz w:val="24"/>
            <w:szCs w:val="24"/>
            <w:bdr w:val="none" w:sz="0" w:space="0" w:color="auto" w:frame="1"/>
          </w:rPr>
          <w:t>2011 г</w:t>
        </w:r>
      </w:smartTag>
      <w:r w:rsidRPr="00C80591">
        <w:rPr>
          <w:rFonts w:ascii="Times New Roman" w:hAnsi="Times New Roman" w:cs="Times New Roman"/>
          <w:i/>
          <w:iCs/>
          <w:color w:val="000000"/>
          <w:sz w:val="24"/>
          <w:szCs w:val="24"/>
          <w:bdr w:val="none" w:sz="0" w:space="0" w:color="auto" w:frame="1"/>
        </w:rPr>
        <w:t xml:space="preserve">.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w:t>
      </w:r>
      <w:smartTag w:uri="urn:schemas-microsoft-com:office:smarttags" w:element="metricconverter">
        <w:smartTagPr>
          <w:attr w:name="ProductID" w:val="2010 г"/>
        </w:smartTagPr>
        <w:r w:rsidRPr="00C80591">
          <w:rPr>
            <w:rFonts w:ascii="Times New Roman" w:hAnsi="Times New Roman" w:cs="Times New Roman"/>
            <w:i/>
            <w:iCs/>
            <w:color w:val="000000"/>
            <w:sz w:val="24"/>
            <w:szCs w:val="24"/>
            <w:bdr w:val="none" w:sz="0" w:space="0" w:color="auto" w:frame="1"/>
          </w:rPr>
          <w:t>2010 г</w:t>
        </w:r>
      </w:smartTag>
      <w:r w:rsidRPr="00C80591">
        <w:rPr>
          <w:rFonts w:ascii="Times New Roman" w:hAnsi="Times New Roman" w:cs="Times New Roman"/>
          <w:i/>
          <w:iCs/>
          <w:color w:val="000000"/>
          <w:sz w:val="24"/>
          <w:szCs w:val="24"/>
          <w:bdr w:val="none" w:sz="0" w:space="0" w:color="auto" w:frame="1"/>
        </w:rPr>
        <w:t>.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w:t>
      </w:r>
      <w:r w:rsidRPr="00C80591">
        <w:rPr>
          <w:rFonts w:ascii="Times New Roman" w:hAnsi="Times New Roman" w:cs="Times New Roman"/>
          <w:color w:val="000000"/>
          <w:sz w:val="24"/>
          <w:szCs w:val="24"/>
        </w:rPr>
        <w:br/>
      </w:r>
      <w:r w:rsidRPr="00C80591">
        <w:rPr>
          <w:rFonts w:ascii="Times New Roman" w:hAnsi="Times New Roman" w:cs="Times New Roman"/>
          <w:i/>
          <w:iCs/>
          <w:color w:val="000000"/>
          <w:sz w:val="24"/>
          <w:szCs w:val="24"/>
          <w:bdr w:val="none" w:sz="0" w:space="0" w:color="auto" w:frame="1"/>
        </w:rPr>
        <w:t xml:space="preserve">Определение вступило в законную силу 26 апреля </w:t>
      </w:r>
      <w:smartTag w:uri="urn:schemas-microsoft-com:office:smarttags" w:element="metricconverter">
        <w:smartTagPr>
          <w:attr w:name="ProductID" w:val="2011 г"/>
        </w:smartTagPr>
        <w:r w:rsidRPr="00C80591">
          <w:rPr>
            <w:rFonts w:ascii="Times New Roman" w:hAnsi="Times New Roman" w:cs="Times New Roman"/>
            <w:i/>
            <w:iCs/>
            <w:color w:val="000000"/>
            <w:sz w:val="24"/>
            <w:szCs w:val="24"/>
            <w:bdr w:val="none" w:sz="0" w:space="0" w:color="auto" w:frame="1"/>
          </w:rPr>
          <w:t>2011 г</w:t>
        </w:r>
      </w:smartTag>
      <w:r w:rsidRPr="00C80591">
        <w:rPr>
          <w:rFonts w:ascii="Times New Roman" w:hAnsi="Times New Roman" w:cs="Times New Roman"/>
          <w:i/>
          <w:iCs/>
          <w:color w:val="000000"/>
          <w:sz w:val="24"/>
          <w:szCs w:val="24"/>
          <w:bdr w:val="none" w:sz="0" w:space="0" w:color="auto" w:frame="1"/>
        </w:rPr>
        <w:t>.</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661.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FA3E96" w:rsidRPr="00C80591" w:rsidRDefault="00FA3E96" w:rsidP="004F2B38">
      <w:pPr>
        <w:pStyle w:val="a9"/>
        <w:ind w:left="284" w:right="140"/>
        <w:jc w:val="both"/>
        <w:rPr>
          <w:rFonts w:ascii="Times New Roman" w:hAnsi="Times New Roman" w:cs="Times New Roman"/>
          <w:color w:val="000000"/>
          <w:sz w:val="24"/>
          <w:szCs w:val="24"/>
        </w:rPr>
      </w:pPr>
      <w:r w:rsidRPr="00C80591">
        <w:rPr>
          <w:rFonts w:ascii="Times New Roman" w:hAnsi="Times New Roman" w:cs="Times New Roman"/>
          <w:color w:val="000000"/>
          <w:sz w:val="24"/>
          <w:szCs w:val="24"/>
        </w:rPr>
        <w:t>662.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663. Интернет-ресурс www.hunafa.com. (решение Магасского районного суда Республики Ингушетия от 12.04.2010).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664.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665.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666.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667.</w:t>
      </w:r>
      <w:r w:rsidRPr="00C80591">
        <w:rPr>
          <w:rStyle w:val="apple-converted-space"/>
          <w:rFonts w:ascii="Times New Roman" w:hAnsi="Times New Roman" w:cs="Times New Roman"/>
          <w:color w:val="000000"/>
          <w:sz w:val="24"/>
          <w:szCs w:val="24"/>
        </w:rPr>
        <w:t> </w:t>
      </w:r>
      <w:r w:rsidRPr="00C80591">
        <w:rPr>
          <w:rFonts w:ascii="Times New Roman" w:hAnsi="Times New Roman" w:cs="Times New Roman"/>
          <w:i/>
          <w:iCs/>
          <w:sz w:val="24"/>
          <w:szCs w:val="24"/>
          <w:bdr w:val="none" w:sz="0" w:space="0" w:color="auto" w:frame="1"/>
        </w:rPr>
        <w:t>Запись исключена из списка (смотри № 616).</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668. Книга Б. Муссолини «Доктрина фашизма» (решение Кировского районного суда города Уфы Республики Башкортостан от 26.05.2010).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669. Видеофайлы:</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670. Видеофайлы:City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671. Файлы формата mp3:01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672. Файлы:13ng.jpg;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w:t>
      </w:r>
      <w:r w:rsidRPr="00C80591">
        <w:rPr>
          <w:rFonts w:ascii="Times New Roman" w:hAnsi="Times New Roman" w:cs="Times New Roman"/>
          <w:sz w:val="24"/>
          <w:szCs w:val="24"/>
        </w:rPr>
        <w:lastRenderedPageBreak/>
        <w:t>NSO_marsh.doc, содержащиеся на DVD диске № 5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673. Файлы:2ymgn6g.jpg;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674. Файлы:0sehme7w3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675. Файлы:дискография.dос;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676. Файл Bound for Glory - Run nigger nigger.wmv, содержащийся на DVD диске № 23 (решение Кировского районного суда города Томска от 21.07.2009).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677.</w:t>
      </w:r>
      <w:r w:rsidRPr="00C80591">
        <w:rPr>
          <w:rStyle w:val="apple-converted-space"/>
          <w:rFonts w:ascii="Times New Roman" w:hAnsi="Times New Roman" w:cs="Times New Roman"/>
          <w:color w:val="000000"/>
          <w:sz w:val="24"/>
          <w:szCs w:val="24"/>
        </w:rPr>
        <w:t> </w:t>
      </w:r>
      <w:r w:rsidRPr="00C80591">
        <w:rPr>
          <w:rFonts w:ascii="Times New Roman" w:hAnsi="Times New Roman" w:cs="Times New Roman"/>
          <w:i/>
          <w:iCs/>
          <w:sz w:val="24"/>
          <w:szCs w:val="24"/>
          <w:bdr w:val="none" w:sz="0" w:space="0" w:color="auto" w:frame="1"/>
        </w:rPr>
        <w:t>Запись исключена из списка (смотри № 619).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678.</w:t>
      </w:r>
      <w:r w:rsidRPr="00C80591">
        <w:rPr>
          <w:rStyle w:val="apple-converted-space"/>
          <w:rFonts w:ascii="Times New Roman" w:hAnsi="Times New Roman" w:cs="Times New Roman"/>
          <w:color w:val="000000"/>
          <w:sz w:val="24"/>
          <w:szCs w:val="24"/>
        </w:rPr>
        <w:t> </w:t>
      </w:r>
      <w:r w:rsidRPr="00C80591">
        <w:rPr>
          <w:rFonts w:ascii="Times New Roman" w:hAnsi="Times New Roman" w:cs="Times New Roman"/>
          <w:i/>
          <w:iCs/>
          <w:sz w:val="24"/>
          <w:szCs w:val="24"/>
          <w:bdr w:val="none" w:sz="0" w:space="0" w:color="auto" w:frame="1"/>
        </w:rPr>
        <w:t>Запись исключена из списка (смотри № 620).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679.</w:t>
      </w:r>
      <w:r w:rsidRPr="00C80591">
        <w:rPr>
          <w:rStyle w:val="apple-converted-space"/>
          <w:rFonts w:ascii="Times New Roman" w:hAnsi="Times New Roman" w:cs="Times New Roman"/>
          <w:color w:val="000000"/>
          <w:sz w:val="24"/>
          <w:szCs w:val="24"/>
        </w:rPr>
        <w:t> </w:t>
      </w:r>
      <w:r w:rsidRPr="00C80591">
        <w:rPr>
          <w:rFonts w:ascii="Times New Roman" w:hAnsi="Times New Roman" w:cs="Times New Roman"/>
          <w:i/>
          <w:iCs/>
          <w:sz w:val="24"/>
          <w:szCs w:val="24"/>
          <w:bdr w:val="none" w:sz="0" w:space="0" w:color="auto" w:frame="1"/>
        </w:rPr>
        <w:t>Запись исключена из списка (смотри № 621).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680. Информационный материал дефиницию (определение) «Чеченская Республика» в 58 томе книжного издания «Большая энциклопедия» (Москва, издательство «Терра»,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(решение Заводского районного суда города Грозного от 05.04.2010).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681.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682.</w:t>
      </w:r>
      <w:r w:rsidRPr="00C80591">
        <w:rPr>
          <w:rStyle w:val="apple-converted-space"/>
          <w:rFonts w:ascii="Times New Roman" w:hAnsi="Times New Roman" w:cs="Times New Roman"/>
          <w:color w:val="000000"/>
          <w:sz w:val="24"/>
          <w:szCs w:val="24"/>
        </w:rPr>
        <w:t> </w:t>
      </w:r>
      <w:r w:rsidRPr="00C80591">
        <w:rPr>
          <w:rFonts w:ascii="Times New Roman" w:hAnsi="Times New Roman" w:cs="Times New Roman"/>
          <w:i/>
          <w:iCs/>
          <w:sz w:val="24"/>
          <w:szCs w:val="24"/>
          <w:bdr w:val="none" w:sz="0" w:space="0" w:color="auto" w:frame="1"/>
        </w:rPr>
        <w:t>Запись исключена из списка (смотри № 615).</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683.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684.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685.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686.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687. 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688.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689.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690.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w:t>
      </w:r>
      <w:smartTag w:uri="urn:schemas-microsoft-com:office:smarttags" w:element="metricconverter">
        <w:smartTagPr>
          <w:attr w:name="ProductID" w:val="2007 г"/>
        </w:smartTagPr>
        <w:r w:rsidRPr="00C80591">
          <w:rPr>
            <w:rFonts w:ascii="Times New Roman" w:hAnsi="Times New Roman" w:cs="Times New Roman"/>
            <w:sz w:val="24"/>
            <w:szCs w:val="24"/>
          </w:rPr>
          <w:t>2007 г</w:t>
        </w:r>
      </w:smartTag>
      <w:r w:rsidRPr="00C80591">
        <w:rPr>
          <w:rFonts w:ascii="Times New Roman" w:hAnsi="Times New Roman" w:cs="Times New Roman"/>
          <w:sz w:val="24"/>
          <w:szCs w:val="24"/>
        </w:rPr>
        <w:t>. (решение Южно-Сахалинского городского суда от 08.12.2009).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691.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692. Листовка «Независимая Организация Националистов» (решение Железнодорожного районного суда города Рязани от 25.06.2010).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693.  Информационный материал «Майдан» № 1 (11/12) ноябрь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694.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w:t>
      </w:r>
      <w:r w:rsidRPr="00C80591">
        <w:rPr>
          <w:rFonts w:ascii="Times New Roman" w:hAnsi="Times New Roman" w:cs="Times New Roman"/>
          <w:sz w:val="24"/>
          <w:szCs w:val="24"/>
        </w:rPr>
        <w:lastRenderedPageBreak/>
        <w:t>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695.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696.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697. Фильм «Кровь в мечети Ибрагима», содержащийся на ДВД-диске (решение Соль-Илецкого районного суда Оренбургской области от 28.06.2010).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698. Фильм «Боль», содержащийся на ДВД-диске (решение Соль-Илецкого районного суда Оренбургской области от 28.06.2010).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699. Фильм «Иерусалим обещание небес»», содержащийся на ДВД-диске (решение Соль-Илецкого районного суда Оренбургской области от 28.06.2010).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700. Фильм «Воззвание минаретов Аль-Кудса» содержащийся на ДВД-диске (решение Соль-Илецкого районного суда Оренбургской области от 28.06.2010).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701. Фильм «Иерусалим и черная ненависть», содержащийся на ДВД-диске (решение Соль-Илецкого районного суда Оренбургской области от 28.06.2010).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702.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703.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704.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705.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706.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707. Листовка «Нам не безразлична судьба родины» (решение Красногвардейского районного суда Санкт-Петербурга от 19.07.2010).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708. Печатное издание «Русский партизан. Церковно-повстанческий вестник № 27» (решение Красногвардейского районного суда Санкт-Петербурга от 19.07.2010).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709. Интернет-ресурс http://www.ingushetia.org (решение Магасского районного суда Республики Ингушетия от 24.06.2010).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710. 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711. 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712.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713. «Убей!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w:t>
      </w:r>
      <w:r w:rsidRPr="00C80591">
        <w:rPr>
          <w:rFonts w:ascii="Times New Roman" w:hAnsi="Times New Roman" w:cs="Times New Roman"/>
          <w:sz w:val="24"/>
          <w:szCs w:val="24"/>
        </w:rPr>
        <w:br/>
        <w:t>«Дети мусоров. Убей! Выкалывай глаза, отрезай пальцы, уничтожай мразь без жалости. Еще одно поколение сторожевых псов!» на странице - http://vkontaktc.ru/photo-12739028 142600916;</w:t>
      </w:r>
      <w:r w:rsidRPr="00C80591">
        <w:rPr>
          <w:rFonts w:ascii="Times New Roman" w:hAnsi="Times New Roman" w:cs="Times New Roman"/>
          <w:sz w:val="24"/>
          <w:szCs w:val="24"/>
        </w:rPr>
        <w:br/>
        <w:t>«Режь! СМИ - п...ц. Смерть системе! Убивать - весело! Время террора настало!...» на странице - http://vkontakte.ru/photo-127.19028 ! 42600917;</w:t>
      </w:r>
      <w:r w:rsidRPr="00C80591">
        <w:rPr>
          <w:rFonts w:ascii="Times New Roman" w:hAnsi="Times New Roman" w:cs="Times New Roman"/>
          <w:sz w:val="24"/>
          <w:szCs w:val="24"/>
        </w:rPr>
        <w:br/>
        <w:t>«Убей тинэйджера, сотвори над ним п...ц...» на странице – http://vkontakte.ru/pholo-12739028_142601598;</w:t>
      </w:r>
      <w:r w:rsidRPr="00C80591">
        <w:rPr>
          <w:rFonts w:ascii="Times New Roman" w:hAnsi="Times New Roman" w:cs="Times New Roman"/>
          <w:sz w:val="24"/>
          <w:szCs w:val="24"/>
        </w:rPr>
        <w:br/>
        <w:t>«Вали хачей. Умою я свою Россию кровью с улыбкой детской и любовью» на странице -http://vkontakte.ru/photo-12739028 142602138;</w:t>
      </w:r>
      <w:r w:rsidRPr="00C80591">
        <w:rPr>
          <w:rFonts w:ascii="Times New Roman" w:hAnsi="Times New Roman" w:cs="Times New Roman"/>
          <w:sz w:val="24"/>
          <w:szCs w:val="24"/>
        </w:rPr>
        <w:br/>
        <w:t>«Смерть жидам. Ns-wp.cc» на странице - http://vkontakte.ru/photo-l 2739028 142846621;</w:t>
      </w:r>
      <w:r w:rsidRPr="00C80591">
        <w:rPr>
          <w:rFonts w:ascii="Times New Roman" w:hAnsi="Times New Roman" w:cs="Times New Roman"/>
          <w:sz w:val="24"/>
          <w:szCs w:val="24"/>
        </w:rPr>
        <w:br/>
        <w:t>«Нам нужна ваша кровь! Убивай! Убей мента! Убей хача!» на странице http://vkontakte.ru/photo-12739028 142601703;</w:t>
      </w:r>
      <w:r w:rsidRPr="00C80591">
        <w:rPr>
          <w:rFonts w:ascii="Times New Roman" w:hAnsi="Times New Roman" w:cs="Times New Roman"/>
          <w:sz w:val="24"/>
          <w:szCs w:val="24"/>
        </w:rPr>
        <w:br/>
        <w:t>«Насилие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714. 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715. Газета «Третья столица» спецвыпуск «Хроники пикирующего градононачальника» (решение Октябрьского районного суда г. Омска от 15.09.2010).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716. Статья «Ты избрал – тебе судить», опубликованная в газете «Дуэль» № 14 за 2009 год (решение Центрального районного суда г. Новокузнецка Кемеровской области от 24.08.2010).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717. 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718.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719. Интернет - ресурс www.Sovinform.ru с содержащимися на нем материалами (решение Советского районного суда г. Липецка от 07.09.2010).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720. Журнал «Великоросский Хозяин» № 15 (21) за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«Почему люди не любят еврейскую мафию?» (решение Бутырского районного суда г. Москвы от 14.07.2010).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721. 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722. Журнал «Великоросский Хозяин» № 26 за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«Родоверие – русская вера» (решение Бутырского районного суда г. Москвы от 14.07.2010).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723. Журнал «Великоросский Хозяин» № 10 (16) за </w:t>
      </w:r>
      <w:smartTag w:uri="urn:schemas-microsoft-com:office:smarttags" w:element="metricconverter">
        <w:smartTagPr>
          <w:attr w:name="ProductID" w:val="2005 г"/>
        </w:smartTagPr>
        <w:r w:rsidRPr="00C80591">
          <w:rPr>
            <w:rFonts w:ascii="Times New Roman" w:hAnsi="Times New Roman" w:cs="Times New Roman"/>
            <w:sz w:val="24"/>
            <w:szCs w:val="24"/>
          </w:rPr>
          <w:t>2005 г</w:t>
        </w:r>
      </w:smartTag>
      <w:r w:rsidRPr="00C80591">
        <w:rPr>
          <w:rFonts w:ascii="Times New Roman" w:hAnsi="Times New Roman" w:cs="Times New Roman"/>
          <w:sz w:val="24"/>
          <w:szCs w:val="24"/>
        </w:rPr>
        <w:t>. «О деятельности инородцев в России» (решение Бутырского районного суда г. Москвы от 14.07.2010).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724. Журнал «Великоросский Хозяин» № 8 (14) за </w:t>
      </w:r>
      <w:smartTag w:uri="urn:schemas-microsoft-com:office:smarttags" w:element="metricconverter">
        <w:smartTagPr>
          <w:attr w:name="ProductID" w:val="2004 г"/>
        </w:smartTagPr>
        <w:r w:rsidRPr="00C80591">
          <w:rPr>
            <w:rFonts w:ascii="Times New Roman" w:hAnsi="Times New Roman" w:cs="Times New Roman"/>
            <w:sz w:val="24"/>
            <w:szCs w:val="24"/>
          </w:rPr>
          <w:t>2004 г</w:t>
        </w:r>
      </w:smartTag>
      <w:r w:rsidRPr="00C80591">
        <w:rPr>
          <w:rFonts w:ascii="Times New Roman" w:hAnsi="Times New Roman" w:cs="Times New Roman"/>
          <w:sz w:val="24"/>
          <w:szCs w:val="24"/>
        </w:rPr>
        <w:t>. «Трагикомическое племя» (решение Бутырского районного суда г. Москвы от 14.07.2010).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725. Журнал «Великоросский Хозяин» № 11 (17) за </w:t>
      </w:r>
      <w:smartTag w:uri="urn:schemas-microsoft-com:office:smarttags" w:element="metricconverter">
        <w:smartTagPr>
          <w:attr w:name="ProductID" w:val="2005 г"/>
        </w:smartTagPr>
        <w:r w:rsidRPr="00C80591">
          <w:rPr>
            <w:rFonts w:ascii="Times New Roman" w:hAnsi="Times New Roman" w:cs="Times New Roman"/>
            <w:sz w:val="24"/>
            <w:szCs w:val="24"/>
          </w:rPr>
          <w:t>2005 г</w:t>
        </w:r>
      </w:smartTag>
      <w:r w:rsidRPr="00C80591">
        <w:rPr>
          <w:rFonts w:ascii="Times New Roman" w:hAnsi="Times New Roman" w:cs="Times New Roman"/>
          <w:sz w:val="24"/>
          <w:szCs w:val="24"/>
        </w:rPr>
        <w:t>. «Кто заселяет Россию азиатскими мигрантами?» (решение Бутырского районного суда г. Москвы от 14.07.2010).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726.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727. Журнал «Русская воля» № 9 за 2005 год (решение Железнодорожного районного суда г. Красноярска от 21.09.2010).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728.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729.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730. № 5 газеты «Мера понимания», содержащий статью «Четыре взгляда на иудейство» (решение Советского районного суда г. Махачкалы от 14.05.2010).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731. Видеоролик «Jamaatshariat-indonezia229» (решение Промышленного районного суда г. Самары от 22.09.2010).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732. Книга Б. Муссолини «Мемуары 1942-1943» (решение Миякинского районного суда Республики Башкортостан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733. Газета Оран № 7 (7) март 2010 (решение Кировского районного суда города Уфы Республики Башкортостан от 20.09.2010).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734. Газета Оран № 8 (8) март 2010 (решение Кировского районного суда города Уфы Республики Башкортостан от 20.09.2010).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735. Газета «Новая рабочая газета» выпуск № 3 (60) 2010 года, напечатанная 27.04.2010 года (решение Клинцовского городского суда Брянской области от 19.10.2010).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736. Брошюра «Аль-Ваъй» № 218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737. Брошюра «Аль-Ваъй» № 224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738. Брошюра «Аль-Ваъй» № 227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739. Брошюра «Аль-Ваъй» № 228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740. Брошюра «Аль-Ваъй» № 231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741. Брошюра «Аль-Ваъй» № 232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742. Информационный материал «Ильм (Знание) и сакафат (Просвещение)»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743. Информационный материал «Концепция Хизб-Ут-Тахрир», автор Такийю-д-дин Набханий, Шестое издание (издание утвержденное), </w:t>
      </w:r>
      <w:smartTag w:uri="urn:schemas-microsoft-com:office:smarttags" w:element="metricconverter">
        <w:smartTagPr>
          <w:attr w:name="ProductID" w:val="1421 г"/>
        </w:smartTagPr>
        <w:r w:rsidRPr="00C80591">
          <w:rPr>
            <w:rFonts w:ascii="Times New Roman" w:hAnsi="Times New Roman" w:cs="Times New Roman"/>
            <w:sz w:val="24"/>
            <w:szCs w:val="24"/>
          </w:rPr>
          <w:t>1421 г</w:t>
        </w:r>
      </w:smartTag>
      <w:r w:rsidRPr="00C80591">
        <w:rPr>
          <w:rFonts w:ascii="Times New Roman" w:hAnsi="Times New Roman" w:cs="Times New Roman"/>
          <w:sz w:val="24"/>
          <w:szCs w:val="24"/>
        </w:rPr>
        <w:t>.х.-</w:t>
      </w:r>
      <w:smartTag w:uri="urn:schemas-microsoft-com:office:smarttags" w:element="metricconverter">
        <w:smartTagPr>
          <w:attr w:name="ProductID" w:val="2001 г"/>
        </w:smartTagPr>
        <w:r w:rsidRPr="00C80591">
          <w:rPr>
            <w:rFonts w:ascii="Times New Roman" w:hAnsi="Times New Roman" w:cs="Times New Roman"/>
            <w:sz w:val="24"/>
            <w:szCs w:val="24"/>
          </w:rPr>
          <w:t>2001 г</w:t>
        </w:r>
      </w:smartTag>
      <w:r w:rsidRPr="00C80591">
        <w:rPr>
          <w:rFonts w:ascii="Times New Roman" w:hAnsi="Times New Roman" w:cs="Times New Roman"/>
          <w:sz w:val="24"/>
          <w:szCs w:val="24"/>
        </w:rPr>
        <w:t>.гр.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744. Информационный материал «Исламская личность», часть 1, автор Такийю-д-дин Набханий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745. Информационный материал «Демократия. Система неверия», автор Абдул-Кадим Заллум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746. Листовка «Ислам, и ничто другое, разрешает проблемы человека»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747.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748. Листовка «Месячный шахри-халака» (решение Московского районного суда г. Казани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749. 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в выпуске газеты «Родина» № 11(808) (решение Октябрьского районного суда г. Ставрополя от 23.09.2010).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750. Книга Шейха Али Аль-Тантауи «Общее представление об Исламе» (решение Майкопского городского суда Республики Адыгея от 24.11.2010).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751. Брошюра Ясера Аль-Устуани «Что вы знаете об Исламе?» (решение Майкопского городского суда Республики Адыгея от 24.11.2010).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752.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lang w:val="en-US"/>
        </w:rPr>
        <w:t xml:space="preserve">753. </w:t>
      </w:r>
      <w:r w:rsidRPr="00C80591">
        <w:rPr>
          <w:rFonts w:ascii="Times New Roman" w:hAnsi="Times New Roman" w:cs="Times New Roman"/>
          <w:sz w:val="24"/>
          <w:szCs w:val="24"/>
        </w:rPr>
        <w:t>Брошюра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Бодрствуйте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издательство</w:t>
      </w:r>
      <w:r w:rsidRPr="00C80591">
        <w:rPr>
          <w:rFonts w:ascii="Times New Roman" w:hAnsi="Times New Roman" w:cs="Times New Roman"/>
          <w:sz w:val="24"/>
          <w:szCs w:val="24"/>
          <w:lang w:val="en-US"/>
        </w:rPr>
        <w:t xml:space="preserve"> Watchtower Bible and Tract Society of New York, Inc. </w:t>
      </w:r>
      <w:r w:rsidRPr="00C80591">
        <w:rPr>
          <w:rFonts w:ascii="Times New Roman" w:hAnsi="Times New Roman" w:cs="Times New Roman"/>
          <w:sz w:val="24"/>
          <w:szCs w:val="24"/>
        </w:rPr>
        <w:t>Brooklin, New York, U.S.A. 2006 (решение Заводского районного суда г. Кемерово Кемеровской области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754.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755.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756.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757.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758.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759.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760.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761.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762. 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763.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764.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765.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766. 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767. Книга Генриха Гиммлера (нем. Heinrich Luitpold Himmler) «Эсэсовец и вопрос крови» (решение Миякинского районного суда Республики Башкортостан от 22.12.2010).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768. Книга «Основы веры в свете Корана и Сунны» (автор Салих ас-Сухейми) – М., Издатель А.Н. Факихи, А. аль-Гамиди. – 3-е изд., исп., допол. – М.: Издатель Эжаев,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769. Газета «Сакаафат «Просвещение» (решение Центрального районного суда г. Челябинска от 19.08.2010).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770.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771.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772.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773.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774. Газета «Думать по-русски» № 3 за декабрь 2007 года (решение Ленинского районного суда г. Владивостока Приморского края от 22.10.2010).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775.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776. 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777. Материалы, размещенные в сети Интернет по электронному адресу http://iepifanz.liveiournal.com/ (решение Миякинского районного суда Республики Башкортостан от 21.12.2010).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778. Брошюра А.Н. Игнатьева «Пятая колонна» (решение Дзержинского районного суда г. Новосибирска от 29.10.2010).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779. Газета «Русская Сибирь» № 64 за ноябрь 2001 года (решение Дзержинского районного суда г. Новосибирска от 29.10.2010).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780. Листовка «РНЕ Организация русского сопротивления» (решение Дзержинского районного суда г. Новосибирска от 29.10.2010).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781. Листовка «Деосинизация» (России) (решение Дзержинского районного суда г. Новосибирска от 29.10.2010).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782.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783. 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784. Интернет-сайт http:/www.ichkeria.info (решение Засвияжского районного суда г.Ульяновска от 19.01.2011).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785. Музыкальное произведение «Радикальный голос»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786. Музыкальное произведение «Львы и шакалы»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787. Музыкальное произведение «Политические солдаты»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788. Музыкальное произведение «Славянский дух»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789. Музыкальное произведение «Демократия свинца»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790. Музыкальное произведение «Стражи Отчизны»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791. Музыкальное произведение «Клич нордической крови»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792. Музыкальное произведение «Полицейское государство»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793. Музыкальное произведение «Знак судьбы»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794. Музыкальное произведение «Каскадеры» группы «Коловрат»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795. Книга «Геббельс Йозеф. Дневники 1945 года. Последние записи» (решение Миякинского районного суда Республики Башкортостан от 13.01.2011)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796.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w:t>
      </w:r>
      <w:r w:rsidRPr="00C80591">
        <w:rPr>
          <w:rFonts w:ascii="Times New Roman" w:hAnsi="Times New Roman" w:cs="Times New Roman"/>
          <w:sz w:val="24"/>
          <w:szCs w:val="24"/>
        </w:rPr>
        <w:lastRenderedPageBreak/>
        <w:t>Содомиты!!! Поход на Россию Чеченский след» (решение Ленинского районного суда г. Владимира от 05.07.2010)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797.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798.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799.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800.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801.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802. Видеоролик «Кавказцы в России» (решение Воркутинского городского суда Республики Коми от 20.01.2011).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803. Видеоролик «анти фа...» (решение Воркутинского городского суда Республики Коми от 20.01.2011).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804. Аудиофайл «Антифа-Лезгинка» (решение Воркутинского городского суда Республики Коми от 20.01.2011).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805. Музыкальное произведение «Убей мента» группы «Психея»» (решение Дорогомиловского районного суда г. Москвы от 13.09.2010).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806.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807.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808. 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809.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810. Газета «Русское Забайкалье» № 6 (23) от 4 июня 2008 года (решение Центрального районного суда г. Читы от 07.05.2009).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811. 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812. «Программа Русского национального движения» (решение Правобережного районного суда г. Магнитогорска Челябинской области от 25.08.2010).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813.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814.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815.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816.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817.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818.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819.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820.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821.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822.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823.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824. 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825. 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826.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827.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828.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829.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830.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831.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832. 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833.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834. 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835. 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836.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837.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838.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839.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840.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841.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842.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843. 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844.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845.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846.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847.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848. 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849.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850.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851. 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852. Текстовый документ под наименованием «Разъяснение амира Абдуллаха по поводу подрыва ложа марионеточного правительства на ипподроме 1 мая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853. Журнал «Радикальный голос» выпуск № 1 (2006) (решение Тушинского районного суда г. Москвы от 21.09.2010).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854. Печатное издание - брошюра «Полное претворение ислама является фардом, частичное же является харамом» (решение Ленинского районного суда г.Уфы от 17.02.2011).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855. 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856.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857. Журнал «Русская воля» № 7 (февраль 2004) (решение Тушинского районного суда г. Москвы от 21.09.2010).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858. Печатное издание - брошюра «Законодательство не от Аллаха запрещено шариатом» (решение Ленинского районного суда г.Уфы от 17.02.2011).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859.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860.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861. Книга Родзаевского Константина Владимировича «Завещание русского фашиста» (решение Центрального районного суда г. Красноярска от 11.10.2010).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862. Три текстовых документа под наименованием «Краткое обращение амиров Объединенного Вилайята Кабарды, Балкарии и Карачая после общего сбора Муджахидов», </w:t>
      </w:r>
      <w:r w:rsidRPr="00C80591">
        <w:rPr>
          <w:rFonts w:ascii="Times New Roman" w:hAnsi="Times New Roman" w:cs="Times New Roman"/>
          <w:sz w:val="24"/>
          <w:szCs w:val="24"/>
        </w:rPr>
        <w:lastRenderedPageBreak/>
        <w:t>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863.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864. Аудиоматериал - аудио-книга CD-R-диск «Победа и сила» (решение Ленинского районного суда г. Уфы от 17.02.2011).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865. Лозунг «Православие или смерть!», размещенный в Интернет-ресурсе www.russiansymbol.ru (решение Черемушкинского районного суда г. Москвы от 21.12.2010).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866. Лозунг «Россия для русскихъ», размещенный в Интернет-ресурсе www.russiansymbol.ru (решение Черемушкинского районного суда г. Москвы от 21.12.2010).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867. Видеоматериал DVD-диск «Конференция по халифату в Индонезии, конференция по халифату в Крыму и др.» (решение Ленинского районного суда г.Уфы от 17.02.2011).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868.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869.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870. 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871. Интернет сайт www.44x2.com. с содержащимися на нем информационными материалами (решение Советского районного суда г. Липецка от 29.03.2011).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872. DVD-диск с фильмами: «sura as-sadja», «sura gaf-ayat 16-end», «Багдадский снайпер», «Как взрывали Россию Ф.С.Б.», «Конец», «Мультик», «Проповедь9992» (видеостудия «NIRVANA», г. Буйнакск, </w:t>
      </w:r>
      <w:smartTag w:uri="urn:schemas-microsoft-com:office:smarttags" w:element="metricconverter">
        <w:smartTagPr>
          <w:attr w:name="ProductID" w:val="2007 г"/>
        </w:smartTagPr>
        <w:r w:rsidRPr="00C80591">
          <w:rPr>
            <w:rFonts w:ascii="Times New Roman" w:hAnsi="Times New Roman" w:cs="Times New Roman"/>
            <w:sz w:val="24"/>
            <w:szCs w:val="24"/>
          </w:rPr>
          <w:t>2007 г</w:t>
        </w:r>
      </w:smartTag>
      <w:r w:rsidRPr="00C80591">
        <w:rPr>
          <w:rFonts w:ascii="Times New Roman" w:hAnsi="Times New Roman" w:cs="Times New Roman"/>
          <w:sz w:val="24"/>
          <w:szCs w:val="24"/>
        </w:rPr>
        <w:t>.), «Прелести суфизма «Шайтаны»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873. DVD-диск с фильмом «Чудеса Корана»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874.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875.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876.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877.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878.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879. Печатное издание - журнал «Аль-Ваъй» № 265 от февраля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880. Печатное издание - журнал «Аль-Ваъй» № 266 от марта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881. Печатное издание - информационно-аналитический дайджест «Иад» № 30 от сентября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882. Печатное издание - информационно-аналитический дайджест «Иад» № 27 от июня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(решение Нефтеюганского городского суда Ханты-Мансийского автономного округа — Югры Тюменской области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883.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884.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885.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886.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887. Книга «Сто законов из Талмуда», автор неизвестен, изданная ООО фирма «Витязь» (решение Тимирязевского районного суда г. Москвы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888. Книга «Кто виноват», автор В.Ф. Романенко, изданная ООО фирма «Витязь» (решение Тимирязевского районного суда г. Москвы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889. Книга «Суд над академиком», автор В.И. Корчагин, изданная ООО фирма «Витязь» (решение Тимирязевского районного суда г. Москвы от 17.09.2010).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890.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891.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892.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893. Текстовый документ «Имам Шамиль и его «Мусульманская империя» (решение Коминтерновского районного суда г. Воронежа от 14.04.2011).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894. Текстовый документ «Яркий период» политического ислама» (решение Коминтерновского районного суда г. Воронежа от 14.04.2011).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895. Текстовый документ «Победа над куффром близка!» (решение Коминтерновского районного суда г. Воронежа от 14.04.2011).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896. Текстовый документ «Сложен выбор для мусульманина» (решение Коминтерновского районного суда г. Воронежа от 14.04.2011).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897. 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898.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899.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900.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901.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902. 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903. Листовка с заголовком «УМРИ ЗА РОДИНУ», «А НЕ ИЗ-ЗА ПЬЯНСТВА!»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904. Листовка с заголовком «Перед вами чудо-изобретение», «Телевизатор!» (решение Кропоткинского городского суда Краснодарского края от 24.05.2011).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905.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906.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907. Электронный журнал «НС-Тайга» (решение Нижневартовского городского суда Ханты-Мансийского автономного округа – Югры от 20.04.2011).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908. 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909. 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910. 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911. Журнал «Корпус», январь – февраль </w:t>
      </w:r>
      <w:smartTag w:uri="urn:schemas-microsoft-com:office:smarttags" w:element="metricconverter">
        <w:smartTagPr>
          <w:attr w:name="ProductID" w:val="2007 г"/>
        </w:smartTagPr>
        <w:r w:rsidRPr="00C80591">
          <w:rPr>
            <w:rFonts w:ascii="Times New Roman" w:hAnsi="Times New Roman" w:cs="Times New Roman"/>
            <w:sz w:val="24"/>
            <w:szCs w:val="24"/>
          </w:rPr>
          <w:t>2007 г</w:t>
        </w:r>
      </w:smartTag>
      <w:r w:rsidRPr="00C80591">
        <w:rPr>
          <w:rFonts w:ascii="Times New Roman" w:hAnsi="Times New Roman" w:cs="Times New Roman"/>
          <w:sz w:val="24"/>
          <w:szCs w:val="24"/>
        </w:rPr>
        <w:t>., № 1, 32 страницы (решение Королевского городского суда Московской области от 07.12.2010).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912. Информационные материалы, находящиеся в газете «Корпус» № 3 (5) август </w:t>
      </w:r>
      <w:smartTag w:uri="urn:schemas-microsoft-com:office:smarttags" w:element="metricconverter">
        <w:smartTagPr>
          <w:attr w:name="ProductID" w:val="2005 г"/>
        </w:smartTagPr>
        <w:r w:rsidRPr="00C80591">
          <w:rPr>
            <w:rFonts w:ascii="Times New Roman" w:hAnsi="Times New Roman" w:cs="Times New Roman"/>
            <w:sz w:val="24"/>
            <w:szCs w:val="24"/>
          </w:rPr>
          <w:t>2005 г</w:t>
        </w:r>
      </w:smartTag>
      <w:r w:rsidRPr="00C80591">
        <w:rPr>
          <w:rFonts w:ascii="Times New Roman" w:hAnsi="Times New Roman" w:cs="Times New Roman"/>
          <w:sz w:val="24"/>
          <w:szCs w:val="24"/>
        </w:rPr>
        <w:t>., № 1 (3), свидетельство ПИ № 77-15655, 20 страниц (решение Королевского городского суда Московской области от 07.12.2010).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913. Журнал «Русская воля», февраль 2007г., № 10, www.russianwill.org., 48 страниц (решение Королевского городского суда Московской области от 07.12.2010).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914. Брошюра «Религия - оплот мира?» издательство Watchtower Bible and Tract Society of Pennsylvania 2011; Wachtturm – Gesellshaft, Selters/Taunus (решение Заводского районного суда г. Кемерово от 30.05.2011).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915. Брошюра «Проявляйте рвение к истинному поклонению» издательство Watchtower Bible and Tract Society of Pennsylvania 2010; Wachtturm – Gesellshaft, Selters/Taunus (решение Заводского районного суда г. Кемерово от 30.05.2011).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916. 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917. 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918. Книга В.А. Иванова, В.В. Селиванова (В.А. Истархова) «Удар русских богов», 4-ое издание, изданное ООО «Русская Правда» в </w:t>
      </w:r>
      <w:smartTag w:uri="urn:schemas-microsoft-com:office:smarttags" w:element="metricconverter">
        <w:smartTagPr>
          <w:attr w:name="ProductID" w:val="2007 г"/>
        </w:smartTagPr>
        <w:r w:rsidRPr="00C80591">
          <w:rPr>
            <w:rFonts w:ascii="Times New Roman" w:hAnsi="Times New Roman" w:cs="Times New Roman"/>
            <w:sz w:val="24"/>
            <w:szCs w:val="24"/>
          </w:rPr>
          <w:t>2007 г</w:t>
        </w:r>
      </w:smartTag>
      <w:r w:rsidRPr="00C80591">
        <w:rPr>
          <w:rFonts w:ascii="Times New Roman" w:hAnsi="Times New Roman" w:cs="Times New Roman"/>
          <w:sz w:val="24"/>
          <w:szCs w:val="24"/>
        </w:rPr>
        <w:t>. - 416 стр.» (решение Верх-Исетского районного суда г. Екатеринбурга Свердловской области от 23.12.2009).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919.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920.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921.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922. 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923.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924. 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925. 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926.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927. Видеоролик «Format18. Казнь предателя.wmv»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928. Видеоролик «MEDVED FILMS. Россия для Русских. wmv»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929. Видеоролик «Format18. News. урок экстремизма.wmv»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930. Видеоролик «Format18. Экстремист.wmv»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931. Видеоролик «Home video. hdsl.avi»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932. Видеоролик «metro.avi»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933. Видеоролик «ОБЩАГА НЕГРОВ.avi»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934. Видеоролик «Банда Москвы ВИВАТ, РОССИЯ! «Отмахали цунора на nacxy.wmv»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935. Видеоролик «Правый Кулак CIIB.wmv»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936. Видеоролик «Стадо Косых.wmv»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937.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938.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939.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940.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941.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942.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943.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944.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945. 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946.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947.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948. Листовка, начинающаяся словами «Народам и ставленникам над ними»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949. Статья «Наши женщины справа»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950. Статья «Клич победы - ТУРАНГОЛ! АЛЛА АКБАР!»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951. Статья «Дневник Nailkhan Jihadshah»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952. Статья «БЭС см.: ВИРУСЫ (от лат. Virus - яд)»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953. Статья «Русский язык искусственно придуман»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954. Интернет-сайт www.livainternet.ru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955. Интернет-сайт www.TATARLAR.ru (решение Засвияжского районного суда города Ульяновска от 25.05.2011).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956. 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957. 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958. 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959. 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960. 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961. 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962. 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963. 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964. 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965. 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966. 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967.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968.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969. Интернет ресурс www.nbp-info.ru (решение Ленинского районного суда г. Кирова от 22.07.2011).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970. Книга В.Н. Емельянова «Десионизация» (Москва, Издательство «Русская правда», </w:t>
      </w:r>
      <w:smartTag w:uri="urn:schemas-microsoft-com:office:smarttags" w:element="metricconverter">
        <w:smartTagPr>
          <w:attr w:name="ProductID" w:val="2005 г"/>
        </w:smartTagPr>
        <w:r w:rsidRPr="00C80591">
          <w:rPr>
            <w:rFonts w:ascii="Times New Roman" w:hAnsi="Times New Roman" w:cs="Times New Roman"/>
            <w:sz w:val="24"/>
            <w:szCs w:val="24"/>
          </w:rPr>
          <w:t>2005 г</w:t>
        </w:r>
      </w:smartTag>
      <w:r w:rsidRPr="00C80591">
        <w:rPr>
          <w:rFonts w:ascii="Times New Roman" w:hAnsi="Times New Roman" w:cs="Times New Roman"/>
          <w:sz w:val="24"/>
          <w:szCs w:val="24"/>
        </w:rPr>
        <w:t>.) (решение Мещанского районного суда г. Москвы от 03.12.2008).</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971. Книга А. Бенсона «Фактор сионизма. Влияние евреев на историю XX столетия» (Москва, Издательство «Русский Вестник», </w:t>
      </w:r>
      <w:smartTag w:uri="urn:schemas-microsoft-com:office:smarttags" w:element="metricconverter">
        <w:smartTagPr>
          <w:attr w:name="ProductID" w:val="2001 г"/>
        </w:smartTagPr>
        <w:r w:rsidRPr="00C80591">
          <w:rPr>
            <w:rFonts w:ascii="Times New Roman" w:hAnsi="Times New Roman" w:cs="Times New Roman"/>
            <w:sz w:val="24"/>
            <w:szCs w:val="24"/>
          </w:rPr>
          <w:t>2001 г</w:t>
        </w:r>
      </w:smartTag>
      <w:r w:rsidRPr="00C80591">
        <w:rPr>
          <w:rFonts w:ascii="Times New Roman" w:hAnsi="Times New Roman" w:cs="Times New Roman"/>
          <w:sz w:val="24"/>
          <w:szCs w:val="24"/>
        </w:rPr>
        <w:t>.)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972. Брошюра Родионова И.А. «Решение еврейского вопроса» (Москва, Издательство «Витязь», </w:t>
      </w:r>
      <w:smartTag w:uri="urn:schemas-microsoft-com:office:smarttags" w:element="metricconverter">
        <w:smartTagPr>
          <w:attr w:name="ProductID" w:val="2000 г"/>
        </w:smartTagPr>
        <w:r w:rsidRPr="00C80591">
          <w:rPr>
            <w:rFonts w:ascii="Times New Roman" w:hAnsi="Times New Roman" w:cs="Times New Roman"/>
            <w:sz w:val="24"/>
            <w:szCs w:val="24"/>
          </w:rPr>
          <w:t>2000 г</w:t>
        </w:r>
      </w:smartTag>
      <w:r w:rsidRPr="00C80591">
        <w:rPr>
          <w:rFonts w:ascii="Times New Roman" w:hAnsi="Times New Roman" w:cs="Times New Roman"/>
          <w:sz w:val="24"/>
          <w:szCs w:val="24"/>
        </w:rPr>
        <w:t>.) (решение Мещанского районного суда г. Москвы от 03.12.2008).</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973. Книга Ю. Графа «Миф о холокосте. Правда о судьбе евреев во второй мировой войне» (Москва, Издательство «Витязь», </w:t>
      </w:r>
      <w:smartTag w:uri="urn:schemas-microsoft-com:office:smarttags" w:element="metricconverter">
        <w:smartTagPr>
          <w:attr w:name="ProductID" w:val="2001 г"/>
        </w:smartTagPr>
        <w:r w:rsidRPr="00C80591">
          <w:rPr>
            <w:rFonts w:ascii="Times New Roman" w:hAnsi="Times New Roman" w:cs="Times New Roman"/>
            <w:sz w:val="24"/>
            <w:szCs w:val="24"/>
          </w:rPr>
          <w:t>2001 г</w:t>
        </w:r>
      </w:smartTag>
      <w:r w:rsidRPr="00C80591">
        <w:rPr>
          <w:rFonts w:ascii="Times New Roman" w:hAnsi="Times New Roman" w:cs="Times New Roman"/>
          <w:sz w:val="24"/>
          <w:szCs w:val="24"/>
        </w:rPr>
        <w:t>.) (решение Мещанского районного суда г. Москвы от 03.12.2008).</w:t>
      </w:r>
    </w:p>
    <w:p w:rsidR="00FA3E96"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974. Книга А.М. Белогорова «Славянские веды» (Москва, Издательство «Витязь», </w:t>
      </w:r>
      <w:smartTag w:uri="urn:schemas-microsoft-com:office:smarttags" w:element="metricconverter">
        <w:smartTagPr>
          <w:attr w:name="ProductID" w:val="2004 г"/>
        </w:smartTagPr>
        <w:r w:rsidRPr="00C80591">
          <w:rPr>
            <w:rFonts w:ascii="Times New Roman" w:hAnsi="Times New Roman" w:cs="Times New Roman"/>
            <w:sz w:val="24"/>
            <w:szCs w:val="24"/>
          </w:rPr>
          <w:t>2004 г</w:t>
        </w:r>
      </w:smartTag>
      <w:r w:rsidRPr="00C80591">
        <w:rPr>
          <w:rFonts w:ascii="Times New Roman" w:hAnsi="Times New Roman" w:cs="Times New Roman"/>
          <w:sz w:val="24"/>
          <w:szCs w:val="24"/>
        </w:rPr>
        <w:t>.) (решение Мещанского районного суда г. Москвы от 03.12.2008).</w:t>
      </w:r>
    </w:p>
    <w:p w:rsidR="005A63E9" w:rsidRPr="005A63E9" w:rsidRDefault="005A63E9" w:rsidP="005A63E9">
      <w:pPr>
        <w:pStyle w:val="a9"/>
        <w:ind w:left="284" w:right="140"/>
        <w:jc w:val="center"/>
        <w:rPr>
          <w:rFonts w:ascii="Times New Roman" w:hAnsi="Times New Roman" w:cs="Times New Roman"/>
          <w:b/>
          <w:i/>
          <w:sz w:val="28"/>
          <w:szCs w:val="28"/>
        </w:rPr>
      </w:pPr>
      <w:r w:rsidRPr="005A63E9">
        <w:rPr>
          <w:rFonts w:ascii="Times New Roman" w:hAnsi="Times New Roman" w:cs="Times New Roman"/>
          <w:b/>
          <w:i/>
          <w:sz w:val="28"/>
          <w:szCs w:val="28"/>
        </w:rPr>
        <w:t>2011 год.</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975. Журнал Сторожевая Башня «Чем станет для вас ПРИШЕСТВИЕ ХРИСТА?», 15 марта 2007, 32 страницы (решение Первомайского районного суда г. Краснодара от 22.04.2011).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976. Журнал Сторожевая Башня «О чем свидетельствует замысел в природе», 15 августа 2007, 32 страницы (решение Первомайского районного суда г. Краснодара от 22.04.2011).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977. 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p w:rsidR="00FA3E96" w:rsidRPr="00C80591" w:rsidRDefault="00FA3E96" w:rsidP="004F2B38">
      <w:pPr>
        <w:pStyle w:val="a9"/>
        <w:ind w:left="284" w:right="140"/>
        <w:jc w:val="both"/>
        <w:rPr>
          <w:rFonts w:ascii="Times New Roman" w:hAnsi="Times New Roman" w:cs="Times New Roman"/>
          <w:sz w:val="24"/>
          <w:szCs w:val="24"/>
          <w:lang w:val="en-US"/>
        </w:rPr>
      </w:pPr>
      <w:r w:rsidRPr="00C80591">
        <w:rPr>
          <w:rFonts w:ascii="Times New Roman" w:hAnsi="Times New Roman" w:cs="Times New Roman"/>
          <w:sz w:val="24"/>
          <w:szCs w:val="24"/>
          <w:lang w:val="en-US"/>
        </w:rPr>
        <w:t xml:space="preserve">978. </w:t>
      </w:r>
      <w:r w:rsidRPr="00C80591">
        <w:rPr>
          <w:rFonts w:ascii="Times New Roman" w:hAnsi="Times New Roman" w:cs="Times New Roman"/>
          <w:sz w:val="24"/>
          <w:szCs w:val="24"/>
        </w:rPr>
        <w:t>Книгу</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Приближайся</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Иегове</w:t>
      </w:r>
      <w:r w:rsidRPr="00C80591">
        <w:rPr>
          <w:rFonts w:ascii="Times New Roman" w:hAnsi="Times New Roman" w:cs="Times New Roman"/>
          <w:sz w:val="24"/>
          <w:szCs w:val="24"/>
          <w:lang w:val="en-US"/>
        </w:rPr>
        <w:t xml:space="preserve">», 2002, 319 </w:t>
      </w:r>
      <w:r w:rsidRPr="00C80591">
        <w:rPr>
          <w:rFonts w:ascii="Times New Roman" w:hAnsi="Times New Roman" w:cs="Times New Roman"/>
          <w:sz w:val="24"/>
          <w:szCs w:val="24"/>
        </w:rPr>
        <w:t>страниц</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издательство</w:t>
      </w:r>
      <w:r w:rsidRPr="00C80591">
        <w:rPr>
          <w:rFonts w:ascii="Times New Roman" w:hAnsi="Times New Roman" w:cs="Times New Roman"/>
          <w:sz w:val="24"/>
          <w:szCs w:val="24"/>
          <w:lang w:val="en-US"/>
        </w:rPr>
        <w:t xml:space="preserve"> WATCH TOWER BIBLE AND TRACT SOCIETY OF NEW YORK, INC. INTERNATIONAL BIBLE STUDENTS ASSOCIATION Brooklyn, New York, U.S.A) (</w:t>
      </w:r>
      <w:r w:rsidRPr="00C80591">
        <w:rPr>
          <w:rFonts w:ascii="Times New Roman" w:hAnsi="Times New Roman" w:cs="Times New Roman"/>
          <w:sz w:val="24"/>
          <w:szCs w:val="24"/>
        </w:rPr>
        <w:t>решение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Первомайского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районного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суда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г</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Краснодара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от</w:t>
      </w:r>
      <w:r w:rsidRPr="00C80591">
        <w:rPr>
          <w:rFonts w:ascii="Times New Roman" w:hAnsi="Times New Roman" w:cs="Times New Roman"/>
          <w:sz w:val="24"/>
          <w:szCs w:val="24"/>
          <w:lang w:val="en-US"/>
        </w:rPr>
        <w:t xml:space="preserve"> 22.04.2011).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979.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w:t>
      </w:r>
      <w:smartTag w:uri="urn:schemas-microsoft-com:office:smarttags" w:element="metricconverter">
        <w:smartTagPr>
          <w:attr w:name="ProductID" w:val="2003 г"/>
        </w:smartTagPr>
        <w:r w:rsidRPr="00C80591">
          <w:rPr>
            <w:rFonts w:ascii="Times New Roman" w:hAnsi="Times New Roman" w:cs="Times New Roman"/>
            <w:sz w:val="24"/>
            <w:szCs w:val="24"/>
          </w:rPr>
          <w:t>2003 г</w:t>
        </w:r>
      </w:smartTag>
      <w:r w:rsidRPr="00C80591">
        <w:rPr>
          <w:rFonts w:ascii="Times New Roman" w:hAnsi="Times New Roman" w:cs="Times New Roman"/>
          <w:sz w:val="24"/>
          <w:szCs w:val="24"/>
        </w:rPr>
        <w:t>.) (решение Мещанского районного суда г. Москвы от 03.12.2008).</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980.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981. Статья «Это их цивилизация» (решение Никулинского районного суда г. Москвы от 12.09.2011).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982. Статья «В Беслане вспомнили про письмо Шамиля Басаева Владимиру Путину» (решение Никулинского районного суда г. Москвы от 12.09.2011).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983. Статья «Джамаат «Шариат» обещает атаковать Сочи и синагогу в Шамилькале» (решение Никулинского районного суда г. Москвы от 12.09.2011).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984. Статья «Дагестанский Фронт: Джихад продолжается» (решение Никулинского районного суда г. Москвы от 12.09.2011).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985. Сайт «Кавказ-Центр» (www.kavkazcenter.com), его зеркала: kavkaz.tv, kavkaznews.com, kavkaz.org.uk, kavkazcenter.com, kavkazcenter.net, kavkazcenter.info (решение Никулинского районного суда г. Москвы от 12.09.2011).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986.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987.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988.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989.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990. Видеоролик «J_bulgar-AllahnenKollarellTrening_wmvll4», размещенный на интернет-ресурсе www.tawba.info (решение Вахитовского районного суда города Казани от 28.07.2011).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991. Видеоролик «Wolfram-JamaatBulgarNews466», размещенный на интернет-ресурсе www.tawba.info (решение Вахитовского районного суда города Казани от 28.07.2011).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992. Видеоматериалы под названием «Videos-JamaatBulgar-obrashenie Adama», размещенный на интернет-ресурсе www.tawba.info (решение Вахитовского районного суда города Казани от 23.08.2011).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993.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994. Исламский идеологический журнал «Халифат» № 35 от 02.2009 (решение Мещанского районного суда г.Москвы от 14.07.2011).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995. Исламский идеологический журнал «Халифат» № 34 от 31.01.2009 (решение Мещанского районного суда г. Москвы от 14.07.2011).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996. 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997. Журнал-газета «Аркаим» № 1 от 19.01.2010 г. «Духовно-Родовой Державы Русь» (решение Горячеключевского городского суда Краснодарского края от 26.07.2011).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998. Журнал-газета «Аркаим» № 2 от 23.02.2010 г. «Духовно-Родовой Державы Русь» (решение Горячеключевского городского суда Краснодарского края от 26.07.2011).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999. Брошюра «Россия ополчается против разрушителей» (решение Ленинского районного суда г. Воронежа от 28.06.2011).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1000.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1001.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1002. Журнал «Сознание» («Аль-Ваъй») № 282/282, часть-1, июль-август 2010 года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1003. Статья «Эй, Мусульмане! Неужели не настала пора перемен?»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1004. Статья «Продолжаются преступления президента Узбекистана и его шайки»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1005.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1006.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1007.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1008.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1009.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1010. Статья «Преступное действо полностью исполнено…, Юг поделен»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1011.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1012.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1013.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1014. Статья «Не допустить западного агрессора в Ливию!»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1015.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1016.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1017. 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1018. Статья «Крах модели мультикультурного общества»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1019.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1020.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1021. Статья «Тунис и вся достоверная правда о перевороте»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1022. Статья «Сводка демонстрации рядом с посольством Египта в Бейруте»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1023. Статья «Свергнут второй из защитников Кемп-Девида»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1024. Статья «Перемены, которые мы жаждем»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1025.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1026. Статья «Объявление для печати»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1027.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1028.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1029. Листовки «Обращение Хизб ат-тахрир с призывом к искренним имамам» в количестве 7 штук» (Москва, Издательство «Русская правда», </w:t>
      </w:r>
      <w:smartTag w:uri="urn:schemas-microsoft-com:office:smarttags" w:element="metricconverter">
        <w:smartTagPr>
          <w:attr w:name="ProductID" w:val="2003 г"/>
        </w:smartTagPr>
        <w:r w:rsidRPr="00C80591">
          <w:rPr>
            <w:rFonts w:ascii="Times New Roman" w:hAnsi="Times New Roman" w:cs="Times New Roman"/>
            <w:sz w:val="24"/>
            <w:szCs w:val="24"/>
          </w:rPr>
          <w:t>2003 г</w:t>
        </w:r>
      </w:smartTag>
      <w:r w:rsidRPr="00C80591">
        <w:rPr>
          <w:rFonts w:ascii="Times New Roman" w:hAnsi="Times New Roman" w:cs="Times New Roman"/>
          <w:sz w:val="24"/>
          <w:szCs w:val="24"/>
        </w:rPr>
        <w:t>.) (решение Мещанского районного суда г. Москвы от 14.07.2011).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1030.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1031. Интернет-ресурс www.limonka.nbp-info.ru (решение Первомайского районного суда г. Кирова Кировской области от 06.10.2011).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1032. Книга Волкова Владимира Игоревича «Middle finger» (The radikal view) собрание сочинений 2001-2006 года (решение Ленинского районного суда г. Пензы от 17.10.2011).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1033. Брошюра «Книга Муджахеда», автор текста - Амир Абдуллагъ Шамиль Абу Идрис (решение Шахунского районного суда Нижегородской области от 09.09.2011).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1034.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1035. Интернет-ресурс http://infokavkaz.com (решение Октябрьского городского суда Республики Башкортостан от 28.09.2011).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1036. Интернет-ресурс http://djamagat.wordpress.com (решение Октябрьского городского суда Республики Башкортостан от 23.09.2011).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1037. Интернет-ресурс http://vdagestan.info (решение Октябрьского городского суда Республики Башкортостан от 23.09.2011).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1038. Интернет-ресурс http://kavkazanhaamash.com/meny.html (решение Октябрьского городского суда Республики Башкортостан от 23.09.2011).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1039. Интернет-ресурс http://vilayatiu.co.cc (решение Октябрьского городского суда Республики Башкортостан от 23.09.2011).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1040.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1041. Книга «Ревизионистская история: взгляд справа», изданная в </w:t>
      </w:r>
      <w:smartTag w:uri="urn:schemas-microsoft-com:office:smarttags" w:element="metricconverter">
        <w:smartTagPr>
          <w:attr w:name="ProductID" w:val="2003 г"/>
        </w:smartTagPr>
        <w:r w:rsidRPr="00C80591">
          <w:rPr>
            <w:rFonts w:ascii="Times New Roman" w:hAnsi="Times New Roman" w:cs="Times New Roman"/>
            <w:sz w:val="24"/>
            <w:szCs w:val="24"/>
          </w:rPr>
          <w:t>2003 г</w:t>
        </w:r>
      </w:smartTag>
      <w:r w:rsidRPr="00C80591">
        <w:rPr>
          <w:rFonts w:ascii="Times New Roman" w:hAnsi="Times New Roman" w:cs="Times New Roman"/>
          <w:sz w:val="24"/>
          <w:szCs w:val="24"/>
        </w:rPr>
        <w:t>. издательством «ББЯ» (решение Железнодорожного районного суда г. Красноярска от 12.10.2011).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1042. 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1043. 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1044. 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1045. 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1046.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1047.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1048. Интернет-ресурс www.resistance88.com с содержащимися на нем информационными материалами (решение Советского районного суда города Липецка от 25.10.2011).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1049. 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1050. Газета «Наша трибуна» № 32, январь 2005 года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1051. Газета «Наша трибуна» № 1 (49), январь 2006 года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1052. Газета «Наша трибуна» № 4 (52) сентябрь 2006 года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1053. Газета «Наша трибуна» № 1 (54), январь 2007 года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1054. Газета «Русский фронт Московии» № 8-9, 2005 года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1055. Газета «Русский фронт Московии» № 10-11, 2005 года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1056. 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1057. Газета «Резонанс» № 4, июнь 2006 года (решение Ленинского районного суда Санкт-Петербурга от 03.10.2011).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1058. 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1059. Листовка «Катехизис кавказца в России» (решение Тушинского районного суда города Москвы от 29.08.2011).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1060.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w:t>
      </w:r>
      <w:r w:rsidRPr="00C80591">
        <w:rPr>
          <w:rFonts w:ascii="Times New Roman" w:hAnsi="Times New Roman" w:cs="Times New Roman"/>
          <w:sz w:val="24"/>
          <w:szCs w:val="24"/>
        </w:rPr>
        <w:lastRenderedPageBreak/>
        <w:t>Ставропольского края (решение Предгорного районного суда Ставропольского края от 08.11.2011).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1061. 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1062.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1063.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1064. 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1065.</w:t>
      </w:r>
      <w:r w:rsidRPr="00C80591">
        <w:rPr>
          <w:rFonts w:ascii="Times New Roman" w:hAnsi="Times New Roman" w:cs="Times New Roman"/>
          <w:sz w:val="24"/>
          <w:szCs w:val="24"/>
        </w:rPr>
        <w:t xml:space="preserve"> 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1066.</w:t>
      </w:r>
      <w:r w:rsidRPr="00C80591">
        <w:rPr>
          <w:rFonts w:ascii="Times New Roman" w:hAnsi="Times New Roman" w:cs="Times New Roman"/>
          <w:sz w:val="24"/>
          <w:szCs w:val="24"/>
        </w:rPr>
        <w:t xml:space="preserve"> 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1067.</w:t>
      </w:r>
      <w:r w:rsidRPr="00C80591">
        <w:rPr>
          <w:rFonts w:ascii="Times New Roman" w:hAnsi="Times New Roman" w:cs="Times New Roman"/>
          <w:sz w:val="24"/>
          <w:szCs w:val="24"/>
        </w:rPr>
        <w:t xml:space="preserve">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1068.</w:t>
      </w:r>
      <w:r w:rsidRPr="00C80591">
        <w:rPr>
          <w:rFonts w:ascii="Times New Roman" w:hAnsi="Times New Roman" w:cs="Times New Roman"/>
          <w:sz w:val="24"/>
          <w:szCs w:val="24"/>
        </w:rPr>
        <w:t xml:space="preserve">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1069.</w:t>
      </w:r>
      <w:r w:rsidRPr="00C80591">
        <w:rPr>
          <w:rFonts w:ascii="Times New Roman" w:hAnsi="Times New Roman" w:cs="Times New Roman"/>
          <w:sz w:val="24"/>
          <w:szCs w:val="24"/>
        </w:rPr>
        <w:t xml:space="preserve">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1070.</w:t>
      </w:r>
      <w:r w:rsidRPr="00C80591">
        <w:rPr>
          <w:rFonts w:ascii="Times New Roman" w:hAnsi="Times New Roman" w:cs="Times New Roman"/>
          <w:sz w:val="24"/>
          <w:szCs w:val="24"/>
        </w:rPr>
        <w:t xml:space="preserve">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1071.</w:t>
      </w:r>
      <w:r w:rsidRPr="00C80591">
        <w:rPr>
          <w:rFonts w:ascii="Times New Roman" w:hAnsi="Times New Roman" w:cs="Times New Roman"/>
          <w:sz w:val="24"/>
          <w:szCs w:val="24"/>
        </w:rPr>
        <w:t xml:space="preserve">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1072.</w:t>
      </w:r>
      <w:r w:rsidRPr="00C80591">
        <w:rPr>
          <w:rFonts w:ascii="Times New Roman" w:hAnsi="Times New Roman" w:cs="Times New Roman"/>
          <w:sz w:val="24"/>
          <w:szCs w:val="24"/>
        </w:rPr>
        <w:t xml:space="preserve"> Интернет-ресурс http://ipvnews.org/ (решение Октябрьского городского суда Республики Башкортостан от 25.10.2011).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1073.</w:t>
      </w:r>
      <w:r w:rsidRPr="00C80591">
        <w:rPr>
          <w:rFonts w:ascii="Times New Roman" w:hAnsi="Times New Roman" w:cs="Times New Roman"/>
          <w:sz w:val="24"/>
          <w:szCs w:val="24"/>
        </w:rPr>
        <w:t xml:space="preserve"> Брошюра «Виталий Малов, Валентин Малахов. Экспансия с Юга. Остановим?! (решение Суздальского районного суда Владимирской области от 09.12.2011).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1074.</w:t>
      </w:r>
      <w:r w:rsidRPr="00C80591">
        <w:rPr>
          <w:rFonts w:ascii="Times New Roman" w:hAnsi="Times New Roman" w:cs="Times New Roman"/>
          <w:sz w:val="24"/>
          <w:szCs w:val="24"/>
        </w:rPr>
        <w:t xml:space="preserve"> "Видеообращение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1075.</w:t>
      </w:r>
      <w:r w:rsidRPr="00C80591">
        <w:rPr>
          <w:rFonts w:ascii="Times New Roman" w:hAnsi="Times New Roman" w:cs="Times New Roman"/>
          <w:sz w:val="24"/>
          <w:szCs w:val="24"/>
        </w:rPr>
        <w:t xml:space="preserve"> Статья "Книга Джихада", опубликованная 15 февраля 2011 года на сайте http//hunafa.com (решение Магасского районного суда Республики Ингушения от 13.12.2011).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1076.</w:t>
      </w:r>
      <w:r w:rsidRPr="00C80591">
        <w:rPr>
          <w:rFonts w:ascii="Times New Roman" w:hAnsi="Times New Roman" w:cs="Times New Roman"/>
          <w:sz w:val="24"/>
          <w:szCs w:val="24"/>
        </w:rPr>
        <w:t xml:space="preserve"> 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lastRenderedPageBreak/>
        <w:t>1077.</w:t>
      </w:r>
      <w:r w:rsidRPr="00C80591">
        <w:rPr>
          <w:rFonts w:ascii="Times New Roman" w:hAnsi="Times New Roman" w:cs="Times New Roman"/>
          <w:sz w:val="24"/>
          <w:szCs w:val="24"/>
        </w:rPr>
        <w:t xml:space="preserve"> 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1078.</w:t>
      </w:r>
      <w:r w:rsidRPr="00C80591">
        <w:rPr>
          <w:rFonts w:ascii="Times New Roman" w:hAnsi="Times New Roman" w:cs="Times New Roman"/>
          <w:sz w:val="24"/>
          <w:szCs w:val="24"/>
        </w:rPr>
        <w:t xml:space="preserve"> 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1079.</w:t>
      </w:r>
      <w:r w:rsidRPr="00C80591">
        <w:rPr>
          <w:rFonts w:ascii="Times New Roman" w:hAnsi="Times New Roman" w:cs="Times New Roman"/>
          <w:sz w:val="24"/>
          <w:szCs w:val="24"/>
        </w:rPr>
        <w:t xml:space="preserve">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1080.</w:t>
      </w:r>
      <w:r w:rsidRPr="00C80591">
        <w:rPr>
          <w:rFonts w:ascii="Times New Roman" w:hAnsi="Times New Roman" w:cs="Times New Roman"/>
          <w:sz w:val="24"/>
          <w:szCs w:val="24"/>
        </w:rPr>
        <w:t xml:space="preserve"> Книга "Русский мировой порядок", автор Ю.Д. Петухов, издательство ООО "Алгоритм-книга", г. Москва,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(решение Центрального районного суда г. Волгограда от 26.10.2011).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1081.</w:t>
      </w:r>
      <w:r w:rsidRPr="00C80591">
        <w:rPr>
          <w:rFonts w:ascii="Times New Roman" w:hAnsi="Times New Roman" w:cs="Times New Roman"/>
          <w:sz w:val="24"/>
          <w:szCs w:val="24"/>
        </w:rPr>
        <w:t xml:space="preserve"> 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1082.</w:t>
      </w:r>
      <w:r w:rsidRPr="00C80591">
        <w:rPr>
          <w:rFonts w:ascii="Times New Roman" w:hAnsi="Times New Roman" w:cs="Times New Roman"/>
          <w:sz w:val="24"/>
          <w:szCs w:val="24"/>
        </w:rPr>
        <w:t xml:space="preserve">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FA3E96" w:rsidRPr="00C80591" w:rsidRDefault="00FA3E96" w:rsidP="004F2B38">
      <w:pPr>
        <w:pStyle w:val="a9"/>
        <w:ind w:left="284" w:right="140"/>
        <w:jc w:val="both"/>
        <w:rPr>
          <w:rFonts w:ascii="Times New Roman" w:hAnsi="Times New Roman" w:cs="Times New Roman"/>
          <w:sz w:val="24"/>
          <w:szCs w:val="24"/>
        </w:rPr>
      </w:pPr>
      <w:r w:rsidRPr="004F2B38">
        <w:rPr>
          <w:rFonts w:ascii="Times New Roman" w:hAnsi="Times New Roman" w:cs="Times New Roman"/>
          <w:b/>
          <w:sz w:val="24"/>
          <w:szCs w:val="24"/>
        </w:rPr>
        <w:t>1083.</w:t>
      </w:r>
      <w:r w:rsidRPr="00C80591">
        <w:rPr>
          <w:rFonts w:ascii="Times New Roman" w:hAnsi="Times New Roman" w:cs="Times New Roman"/>
          <w:sz w:val="24"/>
          <w:szCs w:val="24"/>
        </w:rPr>
        <w:t xml:space="preserve"> 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1084.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1085.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1086. 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1087. 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1088. Книга автора Бадиуззаман Саид Нурси «Путь Сунны» (решение Советского районного суда города Красноярска от 06.07.2011).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1089. Книга автора Бадиуззаман Саид Нурси «Двадцать третье слово» (решение Советского районного суда города Красноярска от 06.07.2011).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1090. Книга автора Бадиуззаман Саид Нурси «Двадцать пять лекарств» (решение Советского районного суда города Красноярска от 06.07.2011).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1091. Программное обеспечение «For Freedom Ichkeriya» Компьютерная игра «BAMUT» (решение Ленинского районного суда г. Грозного от 14.04.2011).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1092. Видеоролик «rgd_88-okchizna_vo_tme» (решение Октябрьского районного суда города Тамбова от 30.08.2011).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1093. Видеоролик «Циклон-Б — Каждый день под флагом смерти» (решение Октябрьского районного суда города Тамбова от 30.08.2011).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1094. Печатное издание — брошюра «Новости 11.04.2010» (решение Ленинского районного суда г. Уфы от 17.02.2011).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1095.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1096.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1097. Книга Орей Волот. Крысолюди. — М: «Свекрасаф», 2010. — С.608 (решение Черемушкинского районного суда города Москвы от 14.12.2011).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1098. Книга Курта Майера в переводе А.Уткина «К. Майер. Танки СС в бою. Танковая гвардия Гитлера» издательства ООО «Яуза-пресс»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(заочное решение Кузьминского районного суда города Москвы от 19.09.2011).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1099. Научно-популярный журнал «Халифат» № 2 1998 года (решение Туркменского районного суда Ставропольского края от 07.10.2011).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1100. Научно-популярный журнал «Халифат» № 4 1998 года (решение Туркменского районного суда Ставропольского края от 07.10.2011).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1101. Аудиокомпозиция «Слава Руси» музыкальной группы «Коловрат» (решение Ленинского районного суда города Кемерово от 30.01.2012).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1102. Видеоролик «Россия 88 (Бабулька) (решение Ленинского районного суда города Кемерово от 30.01.2012).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1103. Статья «О союзе с «хорошими евреями» Глазунов - Эренбургу» (решение Самарского районного суда города Самары от 15.12.2011).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1104. 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1105. 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1106. 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1107. Книга «Чекистский ренессанс» автора Г.Л. Вельского (заочное решение Бутырского районного суда г. Москвы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1108. Журнал «Русский Хозяин» № 3 за 2000 год «Русский - значит бесправный!» (заочное решение Бутырского районного суда г. Москвы от 07.04.2011).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1109.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1110. Текстовый документ «SKIN-HEADS»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1111. Текстовый документ «Отношение к инородцам»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1112. Текстовый документ «Отношение к наркотикам»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1113. Текстовый документ «Что значит быть белым»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1114. Текстовый документ «Часто задаваемые вопросы о том, кто такие скинхеды»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1115. Текстовый документ «О фашизме в России»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1116. Текстовый документ «Наша война»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1117. Текстовый документ «Нацизм»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1118. Текстовый документ «Инородцы»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1119. Текстовый документ «Часть 1. Идеология скинхедов. Цели бритоголовых»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1120. Текстовый документ «Кодекс бритоголового»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1121. Текстовый документ «Ненависть к врагам» (решение Левобережного районного суда города Воронежа от 29.11.2011).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1122. 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1123. Аудиозапись «AKez @ Dub Dervish — Русский Осман» (http://vkontakte.ru/rusislam#/audio) (решение Центрального районного суда города Красноярска от 29.12.2011).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1124. 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1125. 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1126. 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1127. 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1128. 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1129. 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1130. 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1131. 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1132. 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1133.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1134.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1135. 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1136.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1137.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1138.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1139.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1140. 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1141.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1142.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1143. 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1144. Изображение человека еврейской национальности, внизу которого текст «вечный жид» (решение Муромского городского суда Владимирской области от 31.01.2012);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1145. Интернет ресурс http://www.doloyputinism.ru, содержащий в себе статью «Товарищ трудящийся» (решение Центрального районного суда города Кемерово от 06.02.2012);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1146. Информационный материал под наименованием «Обращение амира Юго-Западного сектора Абу-Хасана» с видеообращением жителя КБР Факова Х.Х., обнаруженный и </w:t>
      </w:r>
      <w:r w:rsidRPr="00C80591">
        <w:rPr>
          <w:rFonts w:ascii="Times New Roman" w:hAnsi="Times New Roman" w:cs="Times New Roman"/>
          <w:sz w:val="24"/>
          <w:szCs w:val="24"/>
        </w:rPr>
        <w:lastRenderedPageBreak/>
        <w:t>изъятый в ходе мониторинга МИС Интернет на сайте «www.djamaattakbir.com» (решение Нальчикского городского суда Кабардино-Балкарской Республики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1147. 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1148.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1149. Печатное издание Руслан Викторович Частий «Степан Бендера. Мифы. Легенды. Действительность» </w:t>
      </w:r>
      <w:smartTag w:uri="urn:schemas-microsoft-com:office:smarttags" w:element="metricconverter">
        <w:smartTagPr>
          <w:attr w:name="ProductID" w:val="2007 г"/>
        </w:smartTagPr>
        <w:r w:rsidRPr="00C80591">
          <w:rPr>
            <w:rFonts w:ascii="Times New Roman" w:hAnsi="Times New Roman" w:cs="Times New Roman"/>
            <w:sz w:val="24"/>
            <w:szCs w:val="24"/>
          </w:rPr>
          <w:t>2007 г</w:t>
        </w:r>
      </w:smartTag>
      <w:r w:rsidRPr="00C80591">
        <w:rPr>
          <w:rFonts w:ascii="Times New Roman" w:hAnsi="Times New Roman" w:cs="Times New Roman"/>
          <w:sz w:val="24"/>
          <w:szCs w:val="24"/>
        </w:rPr>
        <w:t>. (решение Мещанского районного суда города Москвы от 01.12.2011);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1150. Печатное издание Вiктор Роог «Молодь i нацiоналiзм» </w:t>
      </w:r>
      <w:smartTag w:uri="urn:schemas-microsoft-com:office:smarttags" w:element="metricconverter">
        <w:smartTagPr>
          <w:attr w:name="ProductID" w:val="2002 г"/>
        </w:smartTagPr>
        <w:r w:rsidRPr="00C80591">
          <w:rPr>
            <w:rFonts w:ascii="Times New Roman" w:hAnsi="Times New Roman" w:cs="Times New Roman"/>
            <w:sz w:val="24"/>
            <w:szCs w:val="24"/>
          </w:rPr>
          <w:t>2002 г</w:t>
        </w:r>
      </w:smartTag>
      <w:r w:rsidRPr="00C80591">
        <w:rPr>
          <w:rFonts w:ascii="Times New Roman" w:hAnsi="Times New Roman" w:cs="Times New Roman"/>
          <w:sz w:val="24"/>
          <w:szCs w:val="24"/>
        </w:rPr>
        <w:t>. (решение Мещанского районного суда города Москвы от 01.12.2011);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1151. Печатное издание «Голодомор 1932-1933 рокiв в Украiнi: Матерiали кримiнальноi справи № 475» (решение Мещанского районного суда города Москвы от 01.12.2011);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1152. Печатное издание Юрiй Шаповал, Володимир Пристайко, Вадим Золотарьов «ЧК - ГПУ - НКВД в Украiнi: особи, факти, документи» </w:t>
      </w:r>
      <w:smartTag w:uri="urn:schemas-microsoft-com:office:smarttags" w:element="metricconverter">
        <w:smartTagPr>
          <w:attr w:name="ProductID" w:val="1997 г"/>
        </w:smartTagPr>
        <w:r w:rsidRPr="00C80591">
          <w:rPr>
            <w:rFonts w:ascii="Times New Roman" w:hAnsi="Times New Roman" w:cs="Times New Roman"/>
            <w:sz w:val="24"/>
            <w:szCs w:val="24"/>
          </w:rPr>
          <w:t>1997 г</w:t>
        </w:r>
      </w:smartTag>
      <w:r w:rsidRPr="00C80591">
        <w:rPr>
          <w:rFonts w:ascii="Times New Roman" w:hAnsi="Times New Roman" w:cs="Times New Roman"/>
          <w:sz w:val="24"/>
          <w:szCs w:val="24"/>
        </w:rPr>
        <w:t>. (решение Мещанского районного суда города Москвы от 01.12.2011);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1153. Печатное издание Владимир Василенко «Голодомор 1932-1933 годов в Украине как преступление геноцида: правовая оценка»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(решение Мещанского районного суда города Москвы от 01.12.2011);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1154. Печатное издание Василь Морочко «Геноцид украiнцiв. Серiя: Голодомори 1932-1933. Голодомор» </w:t>
      </w:r>
      <w:smartTag w:uri="urn:schemas-microsoft-com:office:smarttags" w:element="metricconverter">
        <w:smartTagPr>
          <w:attr w:name="ProductID" w:val="2007 г"/>
        </w:smartTagPr>
        <w:r w:rsidRPr="00C80591">
          <w:rPr>
            <w:rFonts w:ascii="Times New Roman" w:hAnsi="Times New Roman" w:cs="Times New Roman"/>
            <w:sz w:val="24"/>
            <w:szCs w:val="24"/>
          </w:rPr>
          <w:t>2007 г</w:t>
        </w:r>
      </w:smartTag>
      <w:r w:rsidRPr="00C80591">
        <w:rPr>
          <w:rFonts w:ascii="Times New Roman" w:hAnsi="Times New Roman" w:cs="Times New Roman"/>
          <w:sz w:val="24"/>
          <w:szCs w:val="24"/>
        </w:rPr>
        <w:t>. (решение Мещанского районного суда города Москвы от 01.12.2011);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1155. Печатное издание УНА-УНСО: «Хай ненавидять, аби любили» Кiев Видавництво «ЕВРАЗ1Я» 1996 (решение Мещанского районного суда города Москвы от 01.12.2011);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1156.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1157.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1158.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1159. 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1160. Информационный материал «Время героев», размещенный на Интернет-сайте www.geroivoli.info (решение Никулинского районного суда  города Москвы от 21.12.2011);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1161. Информационный материал «Библия скинхэда», размещенный на Интернет-сайте www.geroivoli.info (решение Никулинского районного суда города Москвы от 21.12.2011);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1162.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1163. Книга «Генералы о еврейской мафии», Г.К. Дубров, Москва, Витязь,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(решение Заельцовского районного суда города Новосибирска от 23.11.2011);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1164. Книга «О радиотехнических войсках и не только…», Григорий Дубров, г. Москва,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(решение Заельцовского районного суда города Новосибирска от 23.11.2011);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1165.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1166. Листовка с надписью «Русы – хозяева русской земли!» (решение Солнечногорского городского суда Московской области от 06.12.2011);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1167. Листовка с надписью «Смерть иудодемократам!» (решение Солнечногорского городского суда Московской области от 06.12.2011);</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1168.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1169.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1170.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1171.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1172.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1173. 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1174.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1175.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1176.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1177. 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1178.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1179. Листовка с текстом «Я русский. Иммигрант с Кавказа! Ты следующий!» (решение Устиновского районного суда города Ижевска Удмуртской Республики от 29.02.2012);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1180. Листовка с текстом «Помни, ты всегда прав!» (решение Устиновского районного суда города Ижевска Удмуртской Республики от 29.02.2012);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1181. Листовка с текстом «282 ЗАПРЕЩАЕТ БЫТЬ РУССКИМ» (решение Устиновского районного суда города Ижевска Удмуртской Республики от 29.02.2012);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1182. Листовка с текстом «Дави жидов!» (решение Устиновского районного суда города Ижевска Удмуртской Республики от 29.02.2012);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1183.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1184.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1185.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1186. Интернет-страница, расположенная по адресу: http://www.hateit.ru/churok-ubivat-nado-a-ne-razgla. (решение Ленинского районного суда города Орска Оренбургской области от 15.03.2012);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1187. Интернет-страница, расположенная по адресу: http://demotivation.me/ agjpzksit8jvpic.html. (решение Ленинского районного суда города Орска Оренбургской области от 15.03.2012);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1188. Интернет-страница, расположенная по адресу: http://demotivation.me/  jkxupzutfj9ppic.html. (решение Ленинского районного суда города Орска Оренбургской области от 15.03.2012);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1189. Интернет-страница, расположенная по адресу: http://demotivation.me/ 69mu4cugq993pic.html. (решение Ленинского районного суда города Орска Оренбургской области от 15.03.2012);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1190. Интернет-страница, расположенная по адресу: http://rko.marsho.net/articl/mashadov.htm (решение Ленинского районного суда города Орска Оренбургской области от 15.03.2012);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1191. Информационные материалы группы «Наш путь Джихад», расположенные на сайте по адресу http://vkontakte.ru/our way jihad в Интернет-ресурсе www.vkontakte.ru (решение Советского районного суда города Липецка от 12.03.2012);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1192.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1193. 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1194. 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1195. 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1196. Cтихотворение «Шёл отряд по берегу. Антифашистская пестня», опубликованное в международной компьютерной сети «Интернет» на информационном сайте </w:t>
      </w:r>
      <w:r w:rsidRPr="00C80591">
        <w:rPr>
          <w:rFonts w:ascii="Times New Roman" w:hAnsi="Times New Roman" w:cs="Times New Roman"/>
          <w:sz w:val="24"/>
          <w:szCs w:val="24"/>
        </w:rPr>
        <w:lastRenderedPageBreak/>
        <w:t>http://baboons.narod.ru (решение Ленинского районного суда города Саранска Республики Мордовия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1197. 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1198. 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1199. 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1200. Журнал «Кирпич» № 4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1201. Брошюра NOWOSK # 1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1202. Брошюра «Болотные огни»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1203. Брошюра «Русского национально - освободительного Движения» СТРАТЕГИЯ 2020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1204. Брошюра «Еврейство в музыке» с указанием автора Рихарда Вагнера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1205. Всероссийский журнал «Русская правда» № 10А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1206. Журнал «Атака» без номера и даты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1207. Журнал «Кирпич» № 2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1208. Книга с указанием автора Доброслава «Сказание о цветах». – Издательство Хлынов, 05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1209.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1210.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1211.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1212.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1213. 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1214. Книга «100 советов исламской молодежи» без автора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1215. Книга «Как мы понимаем единобожие» (автор Мухаммад Ахмад Башамил)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1216. Книга «К вопросу об одежде» (автор Маулана Саийдид  Абуль Ала Маудуди)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1217. Книга «Отведение сомнений» (автор Мухаммад ибн Сулейман ат-Тамими)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1218. 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1219. 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1220. Книга «Вера в предопределение доброе и злое» без автора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1221. Книга «Три принципа и их доказательства» без автора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1222. 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1223.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1224.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1225.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1226.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1227.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1228. 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1229. 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1230. 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1231. 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1232. 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1233.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1234.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1235.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1236.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1237. 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1238.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1239.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1240.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1241. 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1242.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1243. 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1244.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1245. 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1246. 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1247. 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1248.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1249.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1250.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1251.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1252.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1253.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1254. 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1255. Листовки под заголовком «Ополчимся против разрушителей России!» (решение Золотухинского районного суда Курской области от 13.04.2012);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1256. 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1257. 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1258. Статья под заголовком «Великороссам» на интернет сайте «www.hunafa.com» (решение Майкопского городского суда Республики Адыгея от 19.04.2012);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1259. Статья под заголовком «Что посеешь - то и пожнешь» на интернет сайте «www.hunafa.com» (решение Майкопского городского суда Республики Адыгея от 19.04.2012);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1260. Статья под заголовком «О милиции» на интернет сайте «www.hunafa.com» (решение Майкопского городского суда Республики Адыгея от 19.04.2012);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1261. Статья под заголовком «Мирный ли российский народ» на интернет сайте «www.hunafa.com» (решение Майкопского городского суда Республики Адыгея от 19.04.2012);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1262. Файл под именем «Люди первой подрасы» (решение Яльчикского районного суда Чувашской Республики от 03.04.2012);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1263. Файл под именем «Христианство/Мусульманство» (решение Яльчикского районного суда Чувашской Республики от 03.04.2012);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1264. Файл под именем «Хайрутдин Гиммадеевич Гимадутдинов» (решение Яльчикского районного суда Чувашской Республики от 03.04.2012);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1265. Файл под именем «В древнем мире все люди говорили» (решение Яльчикского районного суда Чувашской Республики от 03.04.2012);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1266. Файл под именем «Я удивляюсь и не понимаю» (решение Яльчикского районного суда Чувашской Республики от 03.04.2012);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1267. Файл под именем «I made a discovery.doc» (решение Яльчикского районного суда Чувашской Республики от 03.04.2012);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1268. Файл под именем «Truth teres.doc» (решение Яльчикского районного суда Чувашской Республики от 03.04.2012);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1269. 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1270. 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1271. 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1272. 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1273.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1274.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1275.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1276. 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1277. Видео-файл: «Реппер», размером 3,58 МБ (3 758 080 байт), общей продолжительностью 45 секунд (решение Ленинского районного суда города Курска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1278.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1279. Видео-файл: «Китайское общежитие», размером 6,09 МБ (6 393 856 байт), общей продолжительностью 25 секунд (решение Ленинского районного суда города Курска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1280.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1281. 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1282. 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1283. Видеоролик «Истина» (решение Тушинского районного суда города Москвы от 23.04.2012);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1284. 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1285. 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1286. 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1287.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1288.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1289. 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1290. 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1291. Книга Сафи ар-Рахман аль-Мубаракфури «Жизнь Пророка» на 652 страницах, 2008 года издания, издательство «UMMAH»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1292. 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1293. 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1294. 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1295. 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1296. 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1297. 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1298. 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1299. Книга «Сборник дуа. Джавшан аль-Кабир. Обращения Посланника Аллаха Мухаммада к Всевышнему», на 93 страницах, 2006 года издания, перевод с турецкого Багирова Ф., </w:t>
      </w:r>
      <w:r w:rsidRPr="00C80591">
        <w:rPr>
          <w:rFonts w:ascii="Times New Roman" w:hAnsi="Times New Roman" w:cs="Times New Roman"/>
          <w:sz w:val="24"/>
          <w:szCs w:val="24"/>
        </w:rPr>
        <w:lastRenderedPageBreak/>
        <w:t>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1300. 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1301. 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1302. Книга Э.Кулиева «На пути к Корану», на 553 страницах, 2008 года издания, издательство «UMMAH»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1303. 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1304. 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1305.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1306.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1307. 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1308. 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1309. 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1310. 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1311. 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1312. 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1313. 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1314. 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1315. 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1316. 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1317. 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1318. 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1319. Книга Ф.Байрамовой «Тропою знаний к истине», на 149 страницах, 2007 года издания,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1320. 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1321. 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1322. Книга С.Хабибуллиной «Истории из Священного Корана», на 133 листах, 2007 года издания,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1323. 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1324. 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1325. 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1326. 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1327. 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1328. 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1329. 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1330. 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1331. 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1332. 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1333. 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1334. 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1335. 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1336. 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1337. 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1338. 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1339. 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1340. 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1341. 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1342. 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1343. 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1344. 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1345. Брошюра «Рассказы из Корана», 1-е издание, на 90 страницах, 2006 года издания, издательская группа «Сад»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1346.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1347. 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w:t>
      </w:r>
      <w:r w:rsidRPr="00C80591">
        <w:rPr>
          <w:rFonts w:ascii="Times New Roman" w:hAnsi="Times New Roman" w:cs="Times New Roman"/>
          <w:sz w:val="24"/>
          <w:szCs w:val="24"/>
        </w:rPr>
        <w:lastRenderedPageBreak/>
        <w:t>издательство Благотворительного фонда «Саид Бин Абдулазиз Аль Ибрагим» в г.Казани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1348.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1349. 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1350. 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1351. Лист формата А4 с подзаголовком «Письмо из могилы» (решение Ленинского районного суда города Оренбурга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1352. 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1353. 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1354. 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1355. 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1356. 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1357.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1358. 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1359. 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1360. 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1361.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1362. Информационный материал, опубликованный в общественно-политической газете «Карачаево-Балкарский мир» номер 2 (73)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1363. 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1364.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1365.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1366. Видеоматериал «Талмуд о неевреях» (решение Курганского городского суда Курганской области от 10.05.2012);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1367. Видеоматериал «Русский марш 2010-х… (пора действовать)» (решение Курганского городского суда Курганской области от 10.05.2012);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1368. 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1369.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1370.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1371. 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1372.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1373.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1374. 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1375. 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1376. 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1377. Интернет-ресурс (сайт): http://www.islamdin.biz/ - «Официальный сайт муджахидов Объеденного Вилайята Кабарды, Балкарии и Карачая» (решение Интинского городского суда Республики Коми от 08.06.2012 и определение Интинского городского суда Республики Коми от 21.06.2012);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1378.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1379. Музыкальное произведение и текст песни «Россия для чурок» (решение Кромского районного суда Орловской области от 13.06.2012);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1380.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1381. 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1382. 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1383. Книга Османа Нури Топбаш «Пророк Мухаммед Мустафа–1» серия 4, издательская группа «Сад», г. Москва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591 страница (решение Соль-Илецкого районного суда Оренбургской области от 28.05.2012);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1384. Книга Османа Нури Топбаш «Пророк Мухаммед Мустафа–2» серия 5, издательская группа «Сад», г. Москва </w:t>
      </w:r>
      <w:smartTag w:uri="urn:schemas-microsoft-com:office:smarttags" w:element="metricconverter">
        <w:smartTagPr>
          <w:attr w:name="ProductID" w:val="2007 г"/>
        </w:smartTagPr>
        <w:r w:rsidRPr="00C80591">
          <w:rPr>
            <w:rFonts w:ascii="Times New Roman" w:hAnsi="Times New Roman" w:cs="Times New Roman"/>
            <w:sz w:val="24"/>
            <w:szCs w:val="24"/>
          </w:rPr>
          <w:t>2007 г</w:t>
        </w:r>
      </w:smartTag>
      <w:r w:rsidRPr="00C80591">
        <w:rPr>
          <w:rFonts w:ascii="Times New Roman" w:hAnsi="Times New Roman" w:cs="Times New Roman"/>
          <w:sz w:val="24"/>
          <w:szCs w:val="24"/>
        </w:rPr>
        <w:t>., 722 страницы (решение Соль-Илецкого районного суда Оренбургской области от 28.05.2012);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1385. Книга Абу Хамид аль-Газали «Наставление правителям», издательский дом «Ансар», Москва,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334 страницы (решение Соль-Илецкого районного суда Оренбургской области от 28.05.2012);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1386. Книга «Мухтасар», «Учебное пособие, обеспечивающее необходимыми занятиями по Исламу» Духовного управления мусульман Украины, г. Киев, </w:t>
      </w:r>
      <w:smartTag w:uri="urn:schemas-microsoft-com:office:smarttags" w:element="metricconverter">
        <w:smartTagPr>
          <w:attr w:name="ProductID" w:val="2004 г"/>
        </w:smartTagPr>
        <w:r w:rsidRPr="00C80591">
          <w:rPr>
            <w:rFonts w:ascii="Times New Roman" w:hAnsi="Times New Roman" w:cs="Times New Roman"/>
            <w:sz w:val="24"/>
            <w:szCs w:val="24"/>
          </w:rPr>
          <w:t>2004 г</w:t>
        </w:r>
      </w:smartTag>
      <w:r w:rsidRPr="00C80591">
        <w:rPr>
          <w:rFonts w:ascii="Times New Roman" w:hAnsi="Times New Roman" w:cs="Times New Roman"/>
          <w:sz w:val="24"/>
          <w:szCs w:val="24"/>
        </w:rPr>
        <w:t>., 84 страницы (решение Соль-Илецкого районного суда Оренбургской области от 28.05.2012);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1387. Книга Шейха Хасана Хильми Афанди, «Хуласат-Уль-Адаб Лиман арада фатх-аль», «Сущность этики для желающих открыть врата познания Аллаха», г. Махачкала, </w:t>
      </w:r>
      <w:smartTag w:uri="urn:schemas-microsoft-com:office:smarttags" w:element="metricconverter">
        <w:smartTagPr>
          <w:attr w:name="ProductID" w:val="2005 г"/>
        </w:smartTagPr>
        <w:r w:rsidRPr="00C80591">
          <w:rPr>
            <w:rFonts w:ascii="Times New Roman" w:hAnsi="Times New Roman" w:cs="Times New Roman"/>
            <w:sz w:val="24"/>
            <w:szCs w:val="24"/>
          </w:rPr>
          <w:t>2005 г</w:t>
        </w:r>
      </w:smartTag>
      <w:r w:rsidRPr="00C80591">
        <w:rPr>
          <w:rFonts w:ascii="Times New Roman" w:hAnsi="Times New Roman" w:cs="Times New Roman"/>
          <w:sz w:val="24"/>
          <w:szCs w:val="24"/>
        </w:rPr>
        <w:t>., издание 2-е, 128 страниц (решение Соль-Илецкого районного суда Оренбургской области от 28.05.2012);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1388. Книга Абду-ль-Азиз Аль Абдуль-ли-Лятыф «Правильное поведение и очищение души» издательство «Мир», Екатеринбург,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118 страниц (решение Соль-Илецкого районного суда Оренбургской области от 28.05.2012);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1389. 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1390.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1391. Видеоролик под названием «Моджахеды, Шахиды, чечня», размещенный 22 апреля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1392.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1393. 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1394. Информационный материал «Караджич – герой сербского народа!», размещенный в сети Интернет на сайте http://www.km.ru (решение Бутырского районного суда города Москвы от 15.03.2012);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1395. 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1396.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Балкарской Республики от 16.07.2012);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1397. Книга «Озарение. С. Зиярова Возвращаясь из будущего»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1398. Журнал «Звезда Селенной» № 3 (45) май 2009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1399. Журнал «Звезда Селенной» № 4/10 июль 2003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1400. Журнал «Звезда Селенной» № 1/31 январь 2007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1401. Журнал  «Звезда Селенной» № 2/32 март 2007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1402. Журнал «Звезда Селенной» № 4/40 июль 2008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1403. Журнал «Звезда Селенной» № 4 июль 2002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1404. Журнал «Звезда Селенной» № 2 март 2002 (решение Набережночелнинского городского суда Республики Татарстан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1405.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1406. 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1407. 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1408. 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1409. Независимое православно-патриотическое издание «Русь православная» (решение Куйбышевского районного суда города Санкт-Петербурга от 21.03.2012);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1410. http://www.ispovednik.com./veroispovedanie-rospc/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1411. http://www.ispovednik.com./veroispovedanie-rospc-i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1412. http://www.ispovednik.com./veroispovedanie-rospc-ii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1413. http://www.ispovednik.com./veroispovedanie-rospc-iii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1414. http://www.ispovednik.com./veroispovedanie-rospc-iv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1415. http://www.ispovednik.com./veroispovedanie-rospc-v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1416. http://www.ispovednik.com./veroispovedanie-rospc-vi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1417. http://www.ispovednik.com./veroispovedanie-rospc-vii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1418. http://www.ispovednik.com./prilozenie-no-1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1419. http://www.ispovednik.com./prilozenie-no-2 (решение Первомайского районного суда города Кирова Кировской области от 02.05.2012);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1420.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1421.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1422.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1423.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1424.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1425. Информационный материал – так называемая лекция И.И.Хамидуллина, идеолога религиозного объединения «Ат-такфир Валь-хиджра», – звуковой файл в формате mp3, </w:t>
      </w:r>
      <w:r w:rsidRPr="00C80591">
        <w:rPr>
          <w:rFonts w:ascii="Times New Roman" w:hAnsi="Times New Roman" w:cs="Times New Roman"/>
          <w:sz w:val="24"/>
          <w:szCs w:val="24"/>
        </w:rPr>
        <w:lastRenderedPageBreak/>
        <w:t>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1426.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1427. Интернет-ресурс (сайт) http:/czeczenia-rus.blog.onet.pl/ - «Serwis Emiratu Kaukaskiego» (Сервис Имарат Кавказ) (решение Усть-Куломского районного суда Республики Коми от 27.06.2012);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1428. Интернет-ресурс (сайт): http://vdagestan.com/ - «Официальный сайт Вилайята Дагестан» (решение Интинского городского суда Республики Коми от 19.06.2012);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1429. 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1430. 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1431. 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1432. 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1433. 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1434. 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1435. 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1436. 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1437. 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1438. 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1439. 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1440. 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1441. 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1442. 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1443. 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1444. 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1445. 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1446. 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1447. 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1448. 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1449. 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1450. Книга Юрия Мухина «За державу обидно!» (решение Серпуховского городского суда Московской области от 13.06.2012);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1451. 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1452. Информационные материалы – газета «Пасха Третьего Рима» № 1073–1074,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(решение Абаканского городского суда Республики Хакасия от 22.06.2012);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1453. 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1454. Интернет-ресурс (сайт): http://abror.info/ - «Информационное агентство Вилайята ГIалгIайче» (решение Интинского городского суда Республики Коми от 22.06.2012).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1455. Информационный материал – DVD диск с фильмом компании HUDAMEDIA лекция Халида Ясина «Чуждые» (решение Ленинского районного суда города Краснодара от 18.06.2012);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1456. 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1457. 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1458. 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1459. Интернет сайт http://baboons.narod.ru (решение Ленинского районного суда города Саранска Республики Мордовия от 18.07.2012);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1460. 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1461. 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1462. 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1463. 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1464. 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1465. 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1466. 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1467. Книга Николы Королева «Числа праведности» (решение Олонецкого районного суда Республики Карелия от 19.07.2012);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1468. 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1469. 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1470. Листовка «Последние пожелания Иванам» с текстом (решение Стерлитамакского городского суда Республики Башкортостан от 05.07.2012);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1471. 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1472. 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1473. 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1474. Интернет-ресурс (сайт): http://soprotivlenie.marsho.net/ - «Сопротивление» (решение Интинского городского суда Республики Коми от 23.07.2012);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1475. Книга Кулиева Э.Р. «На пути к Корану» - «Абилов, Зейналов и сыновья», </w:t>
      </w:r>
      <w:smartTag w:uri="urn:schemas-microsoft-com:office:smarttags" w:element="metricconverter">
        <w:smartTagPr>
          <w:attr w:name="ProductID" w:val="2003 г"/>
        </w:smartTagPr>
        <w:r w:rsidRPr="00C80591">
          <w:rPr>
            <w:rFonts w:ascii="Times New Roman" w:hAnsi="Times New Roman" w:cs="Times New Roman"/>
            <w:sz w:val="24"/>
            <w:szCs w:val="24"/>
          </w:rPr>
          <w:t>2003 г</w:t>
        </w:r>
      </w:smartTag>
      <w:r w:rsidRPr="00C80591">
        <w:rPr>
          <w:rFonts w:ascii="Times New Roman" w:hAnsi="Times New Roman" w:cs="Times New Roman"/>
          <w:sz w:val="24"/>
          <w:szCs w:val="24"/>
        </w:rPr>
        <w:t>.(решение Куйбышевского районного суда города Омска от 12.07.2012 и определение Куйбышевского районного суда города Омска от 10.08.2012);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1476. 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1477. 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1478. 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1479. 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1480. DVD диск с видеофильмом «Дело-88»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1481. DVD диск с видеофильмом «Очистим наш дом»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1482. Книга «Скины, Русь пробуждается», автор Д. Нестеров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1483. Книга «Германский национал-социализм», автор Русаков В.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1484. Журнал «Отвертка» № 9 за 2000 год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1485. Журнал «Отвертка» № 6 за 1999 год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1486. Журнал «Bulldog» № 6 июль 1998 год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1487. Копия книги «Вся правда о холокосте», автор Марк Вебер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1488. 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1489. Копия повести «Борьба», автор Д. Честный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1490. Копия книги «Английская болезнь», автор Билл Буфолд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1491. Копия книги «Расология наука о наследственных качествах людей», автор В.Б. Авдеев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1492. Брошюра «Русь пробуждается во мраке или Вторжение 88!», автор Василий Духофф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1493. Брошюра «Велесова книга», перевод Б. Клесеня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1494. Брошюра «Записки о ритуальных убийствах», автор В.И. Даль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1495. Брошюра «Катехизис еврея в СССР», автор В. Степин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1496. Брошюра «Протоколы сионских мудрецов»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1497. Брошюра «Бритоголовая культура», автор СЧ. Беликов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1498. Брошюра «Народное ополчение на полях информационной войны», автор В. Задерей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1499. Журнал с названием «Под ноль, музыкальный журнал реальной альтернативы» № 4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1500. 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1501. Газета «Арка-им» выпуск № 20 июнь 7508 (2000) год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1502. Газета «За русское дело» выпуск № 1 (133), 2006 год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1503. Газета «Русский фронт» спецвыпуск № 2 (26)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1504. Газета «Знание власть!» выпуск № 5 (274) февраль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1505. Газета «Союз офицеров» выпуск № 2 (81) февраль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1506. Газета «Русская правда» выпуск № 41-42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1507. Брошюра под названием «Это должен знать русский»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1508. Газета «Наша сторона», № 1 (11) за </w:t>
      </w:r>
      <w:smartTag w:uri="urn:schemas-microsoft-com:office:smarttags" w:element="metricconverter">
        <w:smartTagPr>
          <w:attr w:name="ProductID" w:val="2002 г"/>
        </w:smartTagPr>
        <w:r w:rsidRPr="00C80591">
          <w:rPr>
            <w:rFonts w:ascii="Times New Roman" w:hAnsi="Times New Roman" w:cs="Times New Roman"/>
            <w:sz w:val="24"/>
            <w:szCs w:val="24"/>
          </w:rPr>
          <w:t>2002 г</w:t>
        </w:r>
      </w:smartTag>
      <w:r w:rsidRPr="00C80591">
        <w:rPr>
          <w:rFonts w:ascii="Times New Roman" w:hAnsi="Times New Roman" w:cs="Times New Roman"/>
          <w:sz w:val="24"/>
          <w:szCs w:val="24"/>
        </w:rPr>
        <w:t>.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1509. Газета «Я русский»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1510. Газета «Эра России»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1511. Брошюра «субботнее безумие» (решение Ленинского районного суда города Оренбурга от 26.07.2010);</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1512.Информационные видео и фотоматериалы, размещенные в информационно-телекоммуникационной сети «Интернет» по адресам: </w:t>
      </w:r>
      <w:r w:rsidRPr="00C80591">
        <w:rPr>
          <w:rFonts w:ascii="Times New Roman" w:hAnsi="Times New Roman" w:cs="Times New Roman"/>
          <w:sz w:val="24"/>
          <w:szCs w:val="24"/>
        </w:rPr>
        <w:lastRenderedPageBreak/>
        <w:t>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1513. 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1514. 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1515. 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http://blackblocg.info/protestnye-dejsviya/93-gorodskie-partizany-atakovali-tochechnuyu-zastrojku-v-yasenevo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1516. Текст статьи «Подрыв анархистами поста ДПС на </w:t>
      </w:r>
      <w:smartTag w:uri="urn:schemas-microsoft-com:office:smarttags" w:element="metricconverter">
        <w:smartTagPr>
          <w:attr w:name="ProductID" w:val="22 км"/>
        </w:smartTagPr>
        <w:r w:rsidRPr="00C80591">
          <w:rPr>
            <w:rFonts w:ascii="Times New Roman" w:hAnsi="Times New Roman" w:cs="Times New Roman"/>
            <w:sz w:val="24"/>
            <w:szCs w:val="24"/>
          </w:rPr>
          <w:t>22 км</w:t>
        </w:r>
      </w:smartTag>
      <w:r w:rsidRPr="00C80591">
        <w:rPr>
          <w:rFonts w:ascii="Times New Roman" w:hAnsi="Times New Roman" w:cs="Times New Roman"/>
          <w:sz w:val="24"/>
          <w:szCs w:val="24"/>
        </w:rPr>
        <w:t xml:space="preserve"> МКАД 07.06.2011» от 07.06.2011 года, размещенной по электронному адресу: http://blackblocg.info/protestnye-dejstviya/122-podryv-anarkhistami-posta-dps-na-22-km-mkad-070611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1517. Текст статьи «Новые акции ELF в Подмосковье» от 14.06.2011 года, размещенной по электронному адресу: http://blackblocg.info/protestnye-dejstviya/125-novye-aktsii-elf-v-podmoskove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1518. 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1519. 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1520. Брошюра Гладкий В.Н. «Жиды» (решение Ленинского районного суда города Владивостока Приморского края от 17.05.2012).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1521. Интернет-ресурс (сайт): http://soprotivlenie.marsho.net/ - «Сопротивление» (решение Интинского городского суда Республики Коми от 08.08.2012);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1522. 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1523. 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1524. 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1525. 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1526. 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1527. 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1528. 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1529. 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1530. 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1531. 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1532. Видеоролик «СС Сахалин» (решения Южно-Сахалинского городского суда от 16.08.2012);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1533. 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1534. 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1535. 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1536. 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1537. Книга «Программа патриотического движения России», автор  В.В. Обрежа, М., 2006, </w:t>
      </w:r>
      <w:smartTag w:uri="urn:schemas-microsoft-com:office:smarttags" w:element="metricconverter">
        <w:smartTagPr>
          <w:attr w:name="ProductID" w:val="115 л"/>
        </w:smartTagPr>
        <w:r w:rsidRPr="00C80591">
          <w:rPr>
            <w:rFonts w:ascii="Times New Roman" w:hAnsi="Times New Roman" w:cs="Times New Roman"/>
            <w:sz w:val="24"/>
            <w:szCs w:val="24"/>
          </w:rPr>
          <w:t>115 л</w:t>
        </w:r>
      </w:smartTag>
      <w:r w:rsidRPr="00C80591">
        <w:rPr>
          <w:rFonts w:ascii="Times New Roman" w:hAnsi="Times New Roman" w:cs="Times New Roman"/>
          <w:sz w:val="24"/>
          <w:szCs w:val="24"/>
        </w:rPr>
        <w:t>. (решение Норильского городского суда в районе Кайеркан города Норильска Красноярского края от 04.07.2012);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1538. Информационные материалы «Вестник воинов Христовых № 18. Сергиев Посад» (решение Люблинского районного суда города Москвы от 19.06.2012);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1539. 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1540. 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1541. Информационный материал – листовка с текстом «Мы вернулись» (решение Первомайского районного суда города Ижевска Удмуртской Республики от 18.06.2012);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1542. 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1543. Видеоролик: «русские националисты вершат правосудие. 18+» (решение Кировского районного суда города Томска от 20.09.2012);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1544. Видеоролик: «Слава Руси. От сердца к солнцу!» (решение Кировского районного суда города Томска от 20.09.2012);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1545. Видеоролик: «FORMAT 18» (решение Кировского районного суда города Томска от 20.09.2012);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1546. 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1547.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1548. 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1549. 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1550.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1551. 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1552.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1553. 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1554. Интернет-ресурс http://vk.com|id22702754#/id65375869 (решение Октябрьского городского суда Республики Башкортостан от 04.07.2012);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1555. Интернет – ресурс http://www.minjust./net и содержащиеся на нем информационные материалы (решение Самарского районного суда города Самары от 13.08.2012);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1556. Интернет – ресурс http://www.rabidshare.info и содержащиеся на нем информационные материалы (решение Самарского районного суда города Самары от 13.08.2012);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1557. 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1558. Интернет-ресурс «http://vkontakte.ru/id31316210» с наименованием «Олег Shultz 14/88 Кузнецов» (решение Стерлитамакского городского суда Республики Башкортостан от 10.04.2012);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1559. Видеоролик (видеоматериал) с названием: «Вся правда о жидах. Смотреть обязательно!!!»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1560. Видеоролик (видеоматериал) с названием: «Вся «правда» о жидо бандеровцах!!!!!!»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1561. Видеоролик (видеоматериал) с названием: «Ж»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1562. Видеоролик (видеоматериал) с названием: «Жидовский песах»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1563. 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1564. Графическое изображение: «Берл Лазар смотрит на тебя…»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1565. Графическое изображение: «Вот загадка для детей…»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1566. Графическое изображение: «Доказательства холокоста…»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1567. Графическое изображение: «Гоям читать вредно…»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1568. Графическое изображение: «Русский не пей…»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1569. Графическое изображение: «Убивай с комфортом…»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1570. Графическое изображение: «Докажите обратное?»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1571. Графическое изображение: «Дело сделано!»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1572. Графическое изображение: «Тут побывали евреи»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1573. Графическое изображение: «Смерть жидам» (решение Центрального районного суда города Новосибирска от 19.09.2012);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1574. 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1575. Информационный материал «Все на войну с путинизмом!!!», размещенный на Интернет-сайте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1576. 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1577. Информационный материал «Обращение Центрального Бюро Всероссийского Народно-Революционного Фронта по итогам выборов в Государственную Думу 4 декабря </w:t>
      </w:r>
      <w:smartTag w:uri="urn:schemas-microsoft-com:office:smarttags" w:element="metricconverter">
        <w:smartTagPr>
          <w:attr w:name="ProductID" w:val="2011 г"/>
        </w:smartTagPr>
        <w:r w:rsidRPr="00C80591">
          <w:rPr>
            <w:rFonts w:ascii="Times New Roman" w:hAnsi="Times New Roman" w:cs="Times New Roman"/>
            <w:sz w:val="24"/>
            <w:szCs w:val="24"/>
          </w:rPr>
          <w:lastRenderedPageBreak/>
          <w:t>2011 г</w:t>
        </w:r>
      </w:smartTag>
      <w:r w:rsidRPr="00C80591">
        <w:rPr>
          <w:rFonts w:ascii="Times New Roman" w:hAnsi="Times New Roman" w:cs="Times New Roman"/>
          <w:sz w:val="24"/>
          <w:szCs w:val="24"/>
        </w:rPr>
        <w:t>.», размещенный на Интернет-сайте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1578.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1579. Информационный материал «Убей путинского полицая!!!», размещенный на Интернет-сайте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1580.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1581. Информационный материал «Обращение Центрального Бюро Всероссийского Народно-Революционного Фронта от 11 августа </w:t>
      </w:r>
      <w:smartTag w:uri="urn:schemas-microsoft-com:office:smarttags" w:element="metricconverter">
        <w:smartTagPr>
          <w:attr w:name="ProductID" w:val="2011 г"/>
        </w:smartTagPr>
        <w:r w:rsidRPr="00C80591">
          <w:rPr>
            <w:rFonts w:ascii="Times New Roman" w:hAnsi="Times New Roman" w:cs="Times New Roman"/>
            <w:sz w:val="24"/>
            <w:szCs w:val="24"/>
          </w:rPr>
          <w:t>2011 г</w:t>
        </w:r>
      </w:smartTag>
      <w:r w:rsidRPr="00C80591">
        <w:rPr>
          <w:rFonts w:ascii="Times New Roman" w:hAnsi="Times New Roman" w:cs="Times New Roman"/>
          <w:sz w:val="24"/>
          <w:szCs w:val="24"/>
        </w:rPr>
        <w:t>. к Трудящимся России», размещенный на Интернет-сайте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1582. Интернет-сайт www.vnrf.org (решение Мещанского районного суда города Москвы от 03.08.2012);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1583. 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1584. 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1585. 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1586.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1587. Материалы сайта «Нуррудин-инфо» («Nuruddin-info») - http://www.nuruddin-info.blogspot.com/ (решение Печорского городского суда Республики Коми от 11.10.2012);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1588. Интернет-сайт www.blackblocg.info (решение Мещанского районного суда города Москвы от 17.09.2012).</w:t>
      </w:r>
    </w:p>
    <w:p w:rsidR="00FA3E96" w:rsidRPr="00C80591" w:rsidRDefault="00FA3E9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1589.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r w:rsidR="007D61EA" w:rsidRPr="00C80591">
        <w:rPr>
          <w:rFonts w:ascii="Times New Roman" w:hAnsi="Times New Roman" w:cs="Times New Roman"/>
          <w:sz w:val="24"/>
          <w:szCs w:val="24"/>
        </w:rPr>
        <w:t>);</w:t>
      </w:r>
    </w:p>
    <w:p w:rsidR="007D61EA" w:rsidRPr="00C80591" w:rsidRDefault="007D61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1590 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p w:rsidR="007D61EA" w:rsidRPr="00C80591" w:rsidRDefault="007D61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1591 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p w:rsidR="007D61EA" w:rsidRPr="00C80591" w:rsidRDefault="007D61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1592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p w:rsidR="007D61EA" w:rsidRPr="00C80591" w:rsidRDefault="007D61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1593 Аудиозапись - фонограмма, обнаруженная 11.10.2011 в сети Интернет на сайте «В Контакте» на странице пользователя «Илья Белоусов» по адресу: </w:t>
      </w:r>
      <w:r w:rsidRPr="00C80591">
        <w:rPr>
          <w:rFonts w:ascii="Times New Roman" w:hAnsi="Times New Roman" w:cs="Times New Roman"/>
          <w:sz w:val="24"/>
          <w:szCs w:val="24"/>
        </w:rPr>
        <w:lastRenderedPageBreak/>
        <w:t>http://vkontakte.ru/id67446493 «Железный Порядок - Солдат» (решение Новоильинского районного суда г. Новокузнецка Кемеровской области от 11.09.2012);</w:t>
      </w:r>
    </w:p>
    <w:p w:rsidR="007D61EA" w:rsidRPr="00C80591" w:rsidRDefault="007D61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1594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r w:rsidR="00E555EB" w:rsidRPr="00C80591">
        <w:rPr>
          <w:rFonts w:ascii="Times New Roman" w:hAnsi="Times New Roman" w:cs="Times New Roman"/>
          <w:sz w:val="24"/>
          <w:szCs w:val="24"/>
        </w:rPr>
        <w:t xml:space="preserve"> Информационный материал – листовка «Исповедь узбека-гастарбайтера» (решение Кузьминского районного суда г. Москвы от 17.09.2012);</w:t>
      </w:r>
    </w:p>
    <w:p w:rsidR="007D61EA"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1595</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1596 Книга автора Пруссакова В.А. «Гитлер без лжи и мифов», изданная ЗАО «Книжный мир» в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(решение Останкинского районного суда г. Москвы от 11.07.2012);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1597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1598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1599. 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1600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1601 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1602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1603 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1604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1605 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1606.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1607.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1608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1609 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1610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1611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1612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1613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1614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1615 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1616 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1617Информационный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 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1618 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1619 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 </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1620 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1621 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1622 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p w:rsidR="00E555EB" w:rsidRPr="00C80591" w:rsidRDefault="00E555E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1623 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E555EB" w:rsidRPr="00C80591" w:rsidRDefault="00356D9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1624 Видеоролик под названием «ПРЕЗИДЕНТ </w:t>
      </w:r>
      <w:smartTag w:uri="urn:schemas-microsoft-com:office:smarttags" w:element="metricconverter">
        <w:smartTagPr>
          <w:attr w:name="ProductID" w:val="2012 г"/>
        </w:smartTagPr>
        <w:r w:rsidRPr="00C80591">
          <w:rPr>
            <w:rFonts w:ascii="Times New Roman" w:hAnsi="Times New Roman" w:cs="Times New Roman"/>
            <w:sz w:val="24"/>
            <w:szCs w:val="24"/>
          </w:rPr>
          <w:t>2012 г</w:t>
        </w:r>
      </w:smartTag>
      <w:r w:rsidRPr="00C80591">
        <w:rPr>
          <w:rFonts w:ascii="Times New Roman" w:hAnsi="Times New Roman" w:cs="Times New Roman"/>
          <w:sz w:val="24"/>
          <w:szCs w:val="24"/>
        </w:rPr>
        <w:t>.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E555EB" w:rsidRPr="00C80591" w:rsidRDefault="00356D9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1625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356D92" w:rsidRPr="00C80591" w:rsidRDefault="00356D9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1626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p w:rsidR="00356D92" w:rsidRPr="00C80591" w:rsidRDefault="00356D9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1627 Листовка под названием «Россия – в руках предателей» на 4 листах формата А4 (решение Ленинского районного суда г. Барнаула Алтайского края от 02.10.2012); </w:t>
      </w:r>
    </w:p>
    <w:p w:rsidR="00356D92" w:rsidRPr="00C80591" w:rsidRDefault="00356D9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1628 Сайт http://ansardin.wordpress.com (решение Октябрьского районного суда г. Ставрополя от 24.09.2012);</w:t>
      </w:r>
    </w:p>
    <w:p w:rsidR="00356D92" w:rsidRPr="00C80591" w:rsidRDefault="00356D9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1629.  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1630 Статья «Абу ат-Танвир», электронный адрес http//alstrangers.livejournal.com/13740.html (решение Октябрьского районного суда г. Орска Оренбургской области </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от 24.07.2012 и определение Октябрьского районного суда г. Орска Оренбургской области от 02.11.2012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1631 Статья «Замечательное объявление», электронный адрес http//alstrangers.livejournal.com/85127.html (решение Октябрьского районного суда г. Орска </w:t>
      </w:r>
    </w:p>
    <w:p w:rsidR="00356D92"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Оренбургской области от 24.07.2012 и определение Октябрьского районного суда г. Орска Оренбургской области от 02.11.2012);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1632 Статья «Заявление муджахидов» в связи с дислокацией в ВД новых бандгрупп фсб и мвд», электронный адрес http//alstrangers.livejournal.com/86355.html (решение</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FA3E96"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1633 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1634 Фото с изображением человека с маской, одетого в черную кофту с капюшоном, в контексте с надписями «Бери топор встречай гостей с гор», «Долой! Инородную\мразь»,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1635 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1636 Журнал «Русский хозяин № 4» Русские и Российское государство» (решение Майкопского районного суда Республики Адыгея от 03.10.2012);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1637 Книга Иванова А.М. «Рассветы и сумерки арийских богов. Расовое религиоведение» под издательством «Библиотека расовой мысли» (решение Майкопского районного</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суда Республики Адыгея от 03.10.2012);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1638 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1639 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1640 Листовки «Твой автомобиль тебе не принадлежит» (решение Рудничного районного суда г. Кемерово от 05.10.2012);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1641 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1642 Книга «Речи Варга. Vargsmal» (решение Южно-Сахалинского городского суда от 11.10.2012);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1643 Книга «Речи Варга II. Варг Викернес» (решение Южно-Сахалинского городского суда от 11.10.2012);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1644Журнал «Аль-Ваъй» № 284-285 – сентябрь – октябрь 2010 года (решение Сибайского городского суда Респуб лики Башкортостан от 18.10.2012);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1645 Журнал «Аль-Ваъй» № 286 – октябрь 2010 года (решение Сибайского городского суда Республики Башкортостан от 18.10.2012);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1646 Журнал «Аль-Ваъй» № 287, 288 – ноябрь, декабрь 2010 года (решение Сибайского городского суда Республики Башкортостан от 18.10.2012);</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1647 Книга Сокола «Мир после расовой войны» (решение Ленинского районного суда г. Барнаула от 01.11.2012 и определение Ленинского районного суда г. Барнаула </w:t>
      </w:r>
    </w:p>
    <w:p w:rsidR="00B05EC4" w:rsidRPr="00C80591" w:rsidRDefault="00B05EC4"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от 23.11.2012);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1648 Книга Альфреда Розенберга «Мемуары» (с комментариями Сержа Ланга и Эрнста фон Шенка – Х.: ООО «Див» </w:t>
      </w:r>
      <w:smartTag w:uri="urn:schemas-microsoft-com:office:smarttags" w:element="metricconverter">
        <w:smartTagPr>
          <w:attr w:name="ProductID" w:val="2005 г"/>
        </w:smartTagPr>
        <w:r w:rsidRPr="00C80591">
          <w:rPr>
            <w:rFonts w:ascii="Times New Roman" w:hAnsi="Times New Roman" w:cs="Times New Roman"/>
            <w:sz w:val="24"/>
            <w:szCs w:val="24"/>
          </w:rPr>
          <w:t>2005 г</w:t>
        </w:r>
      </w:smartTag>
      <w:r w:rsidRPr="00C80591">
        <w:rPr>
          <w:rFonts w:ascii="Times New Roman" w:hAnsi="Times New Roman" w:cs="Times New Roman"/>
          <w:sz w:val="24"/>
          <w:szCs w:val="24"/>
        </w:rPr>
        <w:t>. – 416 стр.) (решение Солнцевского районного суда г. Москвы от 15.10.2012);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1649 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1650 Книга Виктора Пранова «Закон выживания подлейших» (издательство «Десница», Москва, 2002 год) (решение Солнцевского районного суда г. Москвы от 12.10.2012);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1651 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1652 Видеозапись «давайте все дружно убивать чуреков РОССИЯ ДЛЯ РУССКИХ!!!!!», размещенная пользователем Соколовым А.С. на Интернет-странице </w:t>
      </w:r>
      <w:r w:rsidRPr="00C80591">
        <w:rPr>
          <w:rFonts w:ascii="Times New Roman" w:hAnsi="Times New Roman" w:cs="Times New Roman"/>
          <w:sz w:val="24"/>
          <w:szCs w:val="24"/>
        </w:rPr>
        <w:lastRenderedPageBreak/>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1653 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1654 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1655 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1656 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1657 Видеоролик «Русь проснись», размещенный на интернет-странице id70272149 интернет-сайта www.vkontakte.ru (решение Заводского районного суда г. Орла от 26.10.2012);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1658«Сайт sharhsunna.net (решение Кировского районного суда г. Астрахани от 16.11.2012);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1659 Видеоролик «Кавказцы объединяются», размещенный на интернет-странице id96615872 интернет-сайта www.vkontakte.ru. (решение Заводского районного суда г. Орла от 08.11.2012);</w:t>
      </w:r>
    </w:p>
    <w:p w:rsidR="00CC286A" w:rsidRPr="00C80591" w:rsidRDefault="00CC286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1660 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p w:rsidR="00714B52" w:rsidRPr="00C80591" w:rsidRDefault="00714B5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1661 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p w:rsidR="00714B52" w:rsidRPr="00C80591" w:rsidRDefault="00714B5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1662Книга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p w:rsidR="00714B52" w:rsidRPr="00C80591" w:rsidRDefault="00714B5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1663 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p w:rsidR="00714B52" w:rsidRPr="00C80591" w:rsidRDefault="00714B52" w:rsidP="004F2B38">
      <w:pPr>
        <w:pStyle w:val="a9"/>
        <w:ind w:left="284" w:right="140"/>
        <w:jc w:val="both"/>
        <w:rPr>
          <w:rFonts w:ascii="Times New Roman" w:hAnsi="Times New Roman" w:cs="Times New Roman"/>
          <w:sz w:val="24"/>
          <w:szCs w:val="24"/>
        </w:rPr>
      </w:pPr>
    </w:p>
    <w:p w:rsidR="00CC286A" w:rsidRPr="00C80591" w:rsidRDefault="00714B5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1664Листовка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1665 Видеоматериал «Шейх Абдуллах Ас-Саʼд о джихаде» (решение Тагилстроевского районного суда г. Нижнего Тагила Свердловской области от 27.09.2012); </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1666 Видеоматериал «Они покусились на книгу Аллаха» (решение Тагилстроевского районного суда г. Нижнего Тагила Свердловской области от 26.09.2012);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1667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1668 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1669 Книга А.Н. Севастьянова «Национал-демократия или новый реализм» (решение Майкопского районного суда Республики Адыгея от 22.10.2012);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1670 Книга А.Н. Севастьянова «Ты - для нации, нация - для тебя» (решение Майкопского районного суда Республики Адыгея от 22.10.2012);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1671 Брошюра с названием «Путь HAY RADICAL» (решение Советского районного суда г. Липецка от 31.10.2012);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1672 Информационный материал – Интернет-ресурс (электронный адрес) </w:t>
      </w:r>
      <w:hyperlink r:id="rId10" w:history="1">
        <w:r w:rsidRPr="00C80591">
          <w:rPr>
            <w:rStyle w:val="a3"/>
            <w:rFonts w:ascii="Times New Roman" w:hAnsi="Times New Roman" w:cs="Times New Roman"/>
            <w:sz w:val="24"/>
            <w:szCs w:val="24"/>
          </w:rPr>
          <w:t>www.shamilonlin.org</w:t>
        </w:r>
      </w:hyperlink>
      <w:r w:rsidRPr="00C80591">
        <w:rPr>
          <w:rFonts w:ascii="Times New Roman" w:hAnsi="Times New Roman" w:cs="Times New Roman"/>
          <w:sz w:val="24"/>
          <w:szCs w:val="24"/>
        </w:rPr>
        <w:t xml:space="preserve"> (решение Петропавловск-Камчатского городского суда Камчатского края от 30.10.2012 и определение Петропавловск-Камчатского городского суда Камчатского края от 16.11.2012);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1673 Публикация Юрия Афанасьева «Суки русского “либерализма”» (решение Кировского районного суда г. Омска от 13.11.2012);1674. 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1674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(вавтор – Павел Люзаков), «Война против свободы совести» (автор не указан), «Программа снижения вреда» (автор не указан), «Власть от бога, бог – от 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1675 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1676 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1677 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t>
      </w:r>
      <w:hyperlink r:id="rId11" w:history="1">
        <w:r w:rsidRPr="00C80591">
          <w:rPr>
            <w:rStyle w:val="a3"/>
            <w:rFonts w:ascii="Times New Roman" w:hAnsi="Times New Roman" w:cs="Times New Roman"/>
            <w:sz w:val="24"/>
            <w:szCs w:val="24"/>
          </w:rPr>
          <w:t>www.vdagestan.ru.com</w:t>
        </w:r>
      </w:hyperlink>
      <w:r w:rsidRPr="00C80591">
        <w:rPr>
          <w:rFonts w:ascii="Times New Roman" w:hAnsi="Times New Roman" w:cs="Times New Roman"/>
          <w:sz w:val="24"/>
          <w:szCs w:val="24"/>
        </w:rPr>
        <w:t xml:space="preserve"> (решение Избербашского городского суда от 13.11.2012).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1678 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1679 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w:t>
      </w:r>
      <w:hyperlink r:id="rId12" w:history="1">
        <w:r w:rsidRPr="00C80591">
          <w:rPr>
            <w:rStyle w:val="a3"/>
            <w:rFonts w:ascii="Times New Roman" w:hAnsi="Times New Roman" w:cs="Times New Roman"/>
            <w:sz w:val="24"/>
            <w:szCs w:val="24"/>
          </w:rPr>
          <w:t>http://www.vk.com/club7923080</w:t>
        </w:r>
      </w:hyperlink>
      <w:r w:rsidRPr="00C80591">
        <w:rPr>
          <w:rFonts w:ascii="Times New Roman" w:hAnsi="Times New Roman" w:cs="Times New Roman"/>
          <w:sz w:val="24"/>
          <w:szCs w:val="24"/>
        </w:rPr>
        <w:t>) (решение Центрального районного суда г. Челябинска от 20.09.2012);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1680 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1681 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1682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1683 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1684 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1685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1686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1687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1688 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1689 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1690 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1691 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1692 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1693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1694 Книга Эндрю Макдонольда «Охотник» (решение Никулинского районного суда г. Москвы от 24.05.2012);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1695 Интернет-ресурс http:ri-online.ru (решение Магасского районного суда Республики Ингушетия от 09.11.2012); </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1696 Интернет-ресурс www.angusht.com (решение Магасского районного суда Республики Ингушетия от 09.11.2012); </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1697 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1698 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p w:rsidR="00955FA2" w:rsidRPr="00C80591" w:rsidRDefault="00955FA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1699 Видеоролик под названием «HATE FOR LIFE.», размещенный на интернет - странице </w:t>
      </w:r>
      <w:hyperlink r:id="rId13" w:history="1">
        <w:r w:rsidRPr="00C80591">
          <w:rPr>
            <w:rStyle w:val="a3"/>
            <w:rFonts w:ascii="Times New Roman" w:hAnsi="Times New Roman" w:cs="Times New Roman"/>
            <w:sz w:val="24"/>
            <w:szCs w:val="24"/>
          </w:rPr>
          <w:t>http://vkontakte.ru/ariec_89</w:t>
        </w:r>
      </w:hyperlink>
      <w:r w:rsidRPr="00C80591">
        <w:rPr>
          <w:rFonts w:ascii="Times New Roman" w:hAnsi="Times New Roman" w:cs="Times New Roman"/>
          <w:sz w:val="24"/>
          <w:szCs w:val="24"/>
        </w:rPr>
        <w:t>, на Интернет сайте www. Vkontakte.ru (решение Вологодского городского суда Вологодской области от 28.11.2012);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1700 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1701 Видеоролик под названием «Русские хулиганы», размещенный на интернет - странице </w:t>
      </w:r>
      <w:hyperlink r:id="rId14" w:history="1">
        <w:r w:rsidRPr="00C80591">
          <w:rPr>
            <w:rStyle w:val="a3"/>
            <w:rFonts w:ascii="Times New Roman" w:hAnsi="Times New Roman" w:cs="Times New Roman"/>
            <w:sz w:val="24"/>
            <w:szCs w:val="24"/>
          </w:rPr>
          <w:t>http://vkontakte.ru/ariec_89</w:t>
        </w:r>
      </w:hyperlink>
      <w:r w:rsidRPr="00C80591">
        <w:rPr>
          <w:rFonts w:ascii="Times New Roman" w:hAnsi="Times New Roman" w:cs="Times New Roman"/>
          <w:sz w:val="24"/>
          <w:szCs w:val="24"/>
        </w:rPr>
        <w:t>, на Интернет сайте www. Vkontakte.ru (решение Вологодского городского суда Вологодской области от 28.11.2012);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1702 Аудиофайл под названием «Биты - Эй, Скинхэд!», размещенный на интернет - странице </w:t>
      </w:r>
      <w:hyperlink r:id="rId15" w:history="1">
        <w:r w:rsidRPr="00C80591">
          <w:rPr>
            <w:rStyle w:val="a3"/>
            <w:rFonts w:ascii="Times New Roman" w:hAnsi="Times New Roman" w:cs="Times New Roman"/>
            <w:sz w:val="24"/>
            <w:szCs w:val="24"/>
          </w:rPr>
          <w:t>http://vkontakte.ru/ariec_89</w:t>
        </w:r>
      </w:hyperlink>
      <w:r w:rsidRPr="00C80591">
        <w:rPr>
          <w:rFonts w:ascii="Times New Roman" w:hAnsi="Times New Roman" w:cs="Times New Roman"/>
          <w:sz w:val="24"/>
          <w:szCs w:val="24"/>
        </w:rPr>
        <w:t>, на Интернет сайте www. Vkontakte.ru (решение Вологодского городского суда Вологодской области от 28.11.2012);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1703 Аудиофайл под названием «Биты - У скинхеда Выходной», размещенный на интернет - странице </w:t>
      </w:r>
      <w:hyperlink r:id="rId16" w:history="1">
        <w:r w:rsidRPr="00C80591">
          <w:rPr>
            <w:rStyle w:val="a3"/>
            <w:rFonts w:ascii="Times New Roman" w:hAnsi="Times New Roman" w:cs="Times New Roman"/>
            <w:sz w:val="24"/>
            <w:szCs w:val="24"/>
          </w:rPr>
          <w:t>http://vkontakte.ru/ariec_89</w:t>
        </w:r>
      </w:hyperlink>
      <w:r w:rsidRPr="00C80591">
        <w:rPr>
          <w:rFonts w:ascii="Times New Roman" w:hAnsi="Times New Roman" w:cs="Times New Roman"/>
          <w:sz w:val="24"/>
          <w:szCs w:val="24"/>
        </w:rPr>
        <w:t>, на Интернет сайте www. Vkontakte.ru (решение Вологодского городского суда Вологодской области от 28.11.2012);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1704 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1705 Видеоролик под названием «White Noise 88 (Запрещенный всеми каналами клип)»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1706 Видеоролик под названием «антиФА 3:40»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1707 Видеоролик под названием «Москва.2009.Автономное сопротивление Распространять!»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1708 Видеоролик под названием «Ветераны РОА на выезде»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1709 Аудиофайл под названием «Доберман - Европа»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1710 Аудиофайл под названием «SSD-За Расу Мы Постоим»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1711 Аудиофайл под названием «Белый Террор - Железногорск-2000»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1712 Аудиофайл под названием «Дюшес - Я рисую белым мелом 14/88»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1713 Аудиофайл под названием «Киборг - Слава русским, нет россиянам» (решение Вологодского городского суда Вологодской области от 07.11.2012);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1714 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1715 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1716 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1717 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1718 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1719 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1720 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1721 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1722 Видеозапись «посвящается всем скинхедам России». «почему же ты молчишь!», размещенная на Интернет – странице http://vkontakte.ru (id15338492) социальной сети «ВКонтакте»;</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1723 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1724 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1725 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1726 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1727 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1728 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1729 Видеозапись «Чечня! Вот так вот поступают со славянами», размещенная на Интернет – странице </w:t>
      </w:r>
      <w:hyperlink r:id="rId17" w:history="1">
        <w:r w:rsidRPr="00C80591">
          <w:rPr>
            <w:rStyle w:val="a3"/>
            <w:rFonts w:ascii="Times New Roman" w:hAnsi="Times New Roman" w:cs="Times New Roman"/>
            <w:sz w:val="24"/>
            <w:szCs w:val="24"/>
          </w:rPr>
          <w:t>http://vkontakte.ru</w:t>
        </w:r>
      </w:hyperlink>
      <w:r w:rsidRPr="00C80591">
        <w:rPr>
          <w:rFonts w:ascii="Times New Roman" w:hAnsi="Times New Roman" w:cs="Times New Roman"/>
          <w:sz w:val="24"/>
          <w:szCs w:val="24"/>
        </w:rPr>
        <w:t xml:space="preserve">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1730 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1731 Аудиозапись «Антихачевский рынок – Хачики е..аные», размещенная на Интернет – странице http://vkontakte.ru(id15338492)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1732 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1733 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1734 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1735 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1736 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1737 Аудиозапись «Железный Порядок – Солдат (Славянская Месть), размещенная на Интернет – странице </w:t>
      </w:r>
      <w:hyperlink r:id="rId18" w:history="1">
        <w:r w:rsidRPr="00C80591">
          <w:rPr>
            <w:rStyle w:val="a3"/>
            <w:rFonts w:ascii="Times New Roman" w:hAnsi="Times New Roman" w:cs="Times New Roman"/>
            <w:sz w:val="24"/>
            <w:szCs w:val="24"/>
          </w:rPr>
          <w:t>http://vkontakte.ru</w:t>
        </w:r>
      </w:hyperlink>
      <w:r w:rsidRPr="00C80591">
        <w:rPr>
          <w:rFonts w:ascii="Times New Roman" w:hAnsi="Times New Roman" w:cs="Times New Roman"/>
          <w:sz w:val="24"/>
          <w:szCs w:val="24"/>
        </w:rPr>
        <w:t xml:space="preserve"> (id15338492) социальной сети «ВКонтакте» (решение Эжвинского районного суда г. Сыктывкара от 30.10.2012);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1738 Видеоролик «Настоящие мусульманки» шахидки ИншАллаха» (решение Заводского районного суда г. Кемерово от 21.11.2012);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1739 Видеоролик «Заявление джамаата «Муваххидун Ар-РУСИ» (решение Заводского районного суда г. Кемерово от 21.11.2012);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1740 Видеоролик «Имарат Кавказ» (решение Заводского районного суда г. Кемерово от 21.11.2012);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1741 Видеоролик «Россия для русских», размещенный на интернет-странице id70272149 интернет-сайта www.vkontakte.ru (решение Заводского районного суда г. Орла от 12.11.2012);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1742 Видеоролик «Русские скины», размещенный на интернет-странице id70272149 интернет-сайта </w:t>
      </w:r>
      <w:hyperlink r:id="rId19" w:history="1">
        <w:r w:rsidRPr="00C80591">
          <w:rPr>
            <w:rStyle w:val="a3"/>
            <w:rFonts w:ascii="Times New Roman" w:hAnsi="Times New Roman" w:cs="Times New Roman"/>
            <w:sz w:val="24"/>
            <w:szCs w:val="24"/>
          </w:rPr>
          <w:t>www.vkontakte.ru</w:t>
        </w:r>
      </w:hyperlink>
      <w:r w:rsidRPr="00C80591">
        <w:rPr>
          <w:rFonts w:ascii="Times New Roman" w:hAnsi="Times New Roman" w:cs="Times New Roman"/>
          <w:sz w:val="24"/>
          <w:szCs w:val="24"/>
        </w:rPr>
        <w:t xml:space="preserve"> (решение Заводского районного суда г. Орла от 12.11.2012);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1743 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1744 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1745 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 </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1746 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w:t>
      </w:r>
      <w:r w:rsidRPr="00C80591">
        <w:rPr>
          <w:rFonts w:ascii="Times New Roman" w:hAnsi="Times New Roman" w:cs="Times New Roman"/>
          <w:sz w:val="24"/>
          <w:szCs w:val="24"/>
        </w:rPr>
        <w:lastRenderedPageBreak/>
        <w:t>(решение Центрального районного суда г. Новокузнецка Кемеровской области от 21.12.2012);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1747 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1748 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1749 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222 с. (тираж 1000 экз.) (решение Центрального районного суда г. Калининграда от 27.09.2012 и определение Центрального районного суда г. Калининграда от06.11.2012);</w:t>
      </w:r>
    </w:p>
    <w:p w:rsidR="006576CB" w:rsidRPr="00C80591" w:rsidRDefault="006576C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1750 Книга Бадиуззамана Саида Нурси «Слова» из собрания сочинений «Рисале-и Нур» (перевод с турецкого языка Ибрахима Салиха), издательство Hizmet Vakfi Yayinlari, Istanbul, Turkiye,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968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1751 Книга Бадиуззамана Саида Нурси «Письма» из собрания сочинений «Рисале-и Нур» (перевод с турецкого языка Тахира Алимова), издательство Hizmet Vakfi Yayinlari, Istanbul, Turkiye, </w:t>
      </w:r>
      <w:smartTag w:uri="urn:schemas-microsoft-com:office:smarttags" w:element="metricconverter">
        <w:smartTagPr>
          <w:attr w:name="ProductID" w:val="2011 г"/>
        </w:smartTagPr>
        <w:r w:rsidRPr="00C80591">
          <w:rPr>
            <w:rFonts w:ascii="Times New Roman" w:hAnsi="Times New Roman" w:cs="Times New Roman"/>
            <w:sz w:val="24"/>
            <w:szCs w:val="24"/>
          </w:rPr>
          <w:t>2011 г</w:t>
        </w:r>
      </w:smartTag>
      <w:r w:rsidRPr="00C80591">
        <w:rPr>
          <w:rFonts w:ascii="Times New Roman" w:hAnsi="Times New Roman" w:cs="Times New Roman"/>
          <w:sz w:val="24"/>
          <w:szCs w:val="24"/>
        </w:rPr>
        <w:t>., 655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1752 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w:t>
      </w:r>
      <w:smartTag w:uri="urn:schemas-microsoft-com:office:smarttags" w:element="metricconverter">
        <w:smartTagPr>
          <w:attr w:name="ProductID" w:val="2011 г"/>
        </w:smartTagPr>
        <w:r w:rsidRPr="00C80591">
          <w:rPr>
            <w:rFonts w:ascii="Times New Roman" w:hAnsi="Times New Roman" w:cs="Times New Roman"/>
            <w:sz w:val="24"/>
            <w:szCs w:val="24"/>
          </w:rPr>
          <w:t>2011 г</w:t>
        </w:r>
      </w:smartTag>
      <w:r w:rsidRPr="00C80591">
        <w:rPr>
          <w:rFonts w:ascii="Times New Roman" w:hAnsi="Times New Roman" w:cs="Times New Roman"/>
          <w:sz w:val="24"/>
          <w:szCs w:val="24"/>
        </w:rPr>
        <w:t>., 238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1753 Брошюра Бадиуззамана Саида Нурси «Тайна человеческого «Я» и мельчайшей частицы» из собрания сочинений «Рисале-и Нур», издательство Sozler Publications, Istanbul, Turkiye,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75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1754 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444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1755 Книга Бадиуззамана Саида Нурси «Двадцать шестое сияние. Сияние для пожилых» из собрания сочинений «Рисале-и Нур», издательство Solzer Publications, Istanbul, Turkiye,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121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1756 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1757 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xml:space="preserve">., 143 с. (тираж не указан) </w:t>
      </w:r>
      <w:r w:rsidRPr="00C80591">
        <w:rPr>
          <w:rFonts w:ascii="Times New Roman" w:hAnsi="Times New Roman" w:cs="Times New Roman"/>
          <w:sz w:val="24"/>
          <w:szCs w:val="24"/>
        </w:rPr>
        <w:lastRenderedPageBreak/>
        <w:t>(решение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1758 Книга Бадиуззамана Саида Нурси «Двадцать третье слово» из собрания сочинений «Рисале-и Нур», издательство Ihlas Nur Nesriyat, Ankara, </w:t>
      </w:r>
      <w:smartTag w:uri="urn:schemas-microsoft-com:office:smarttags" w:element="metricconverter">
        <w:smartTagPr>
          <w:attr w:name="ProductID" w:val="2005 г"/>
        </w:smartTagPr>
        <w:r w:rsidRPr="00C80591">
          <w:rPr>
            <w:rFonts w:ascii="Times New Roman" w:hAnsi="Times New Roman" w:cs="Times New Roman"/>
            <w:sz w:val="24"/>
            <w:szCs w:val="24"/>
          </w:rPr>
          <w:t>2005 г</w:t>
        </w:r>
      </w:smartTag>
      <w:r w:rsidRPr="00C80591">
        <w:rPr>
          <w:rFonts w:ascii="Times New Roman" w:hAnsi="Times New Roman" w:cs="Times New Roman"/>
          <w:sz w:val="24"/>
          <w:szCs w:val="24"/>
        </w:rPr>
        <w:t>.), 87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1759 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224 c. (тираж не указан) (решение Центрального районного суда г. Калининграда от 27.09.2012 и определение Центрального районного судаг.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1760 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125 с. (тираж 1000 экз.)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1761 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220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1762 Брошюра Бадиуззамана Саида Нурси «Урок искренности» из собрания сочинений «Рисале-и Нур» (перевод с турецкого языка), издательство Sozler Publications, Istanbul, </w:t>
      </w:r>
      <w:smartTag w:uri="urn:schemas-microsoft-com:office:smarttags" w:element="metricconverter">
        <w:smartTagPr>
          <w:attr w:name="ProductID" w:val="2011 г"/>
        </w:smartTagPr>
        <w:r w:rsidRPr="00C80591">
          <w:rPr>
            <w:rFonts w:ascii="Times New Roman" w:hAnsi="Times New Roman" w:cs="Times New Roman"/>
            <w:sz w:val="24"/>
            <w:szCs w:val="24"/>
          </w:rPr>
          <w:t>2011 г</w:t>
        </w:r>
      </w:smartTag>
      <w:r w:rsidRPr="00C80591">
        <w:rPr>
          <w:rFonts w:ascii="Times New Roman" w:hAnsi="Times New Roman" w:cs="Times New Roman"/>
          <w:sz w:val="24"/>
          <w:szCs w:val="24"/>
        </w:rPr>
        <w:t>., 48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1763 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w:t>
      </w:r>
      <w:smartTag w:uri="urn:schemas-microsoft-com:office:smarttags" w:element="metricconverter">
        <w:smartTagPr>
          <w:attr w:name="ProductID" w:val="2006 г"/>
        </w:smartTagPr>
        <w:r w:rsidRPr="00C80591">
          <w:rPr>
            <w:rFonts w:ascii="Times New Roman" w:hAnsi="Times New Roman" w:cs="Times New Roman"/>
            <w:sz w:val="24"/>
            <w:szCs w:val="24"/>
          </w:rPr>
          <w:t>2006 г</w:t>
        </w:r>
      </w:smartTag>
      <w:r w:rsidRPr="00C80591">
        <w:rPr>
          <w:rFonts w:ascii="Times New Roman" w:hAnsi="Times New Roman" w:cs="Times New Roman"/>
          <w:sz w:val="24"/>
          <w:szCs w:val="24"/>
        </w:rPr>
        <w:t>., 160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1764 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1765 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1766 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1767 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1768 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1769 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1770 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1771 Журнал «Аль-Ваъй» № 241 – март 2007 года (решение Сибайского городского суда Республики Башкортостан от 05.12.2012);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1772 Журнал «Аль-Ваъй» № 272 – сентябрь 2009 года (решение Сибайского городского суда Республики Башкортостан от 05.12.2012);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1773 Журнал «Аль-Ваъй» № 270-271 на 256 листах (решение Октябрьского районного суда города Иваново от 12.11.2012); </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1774 Журнал «Аль-Ваъй» № 273 на 58 листах (решение Октябрьского районного суда города Иваново от 12.11.2012); </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1775 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1776 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1777 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w:t>
      </w:r>
      <w:hyperlink r:id="rId20" w:history="1">
        <w:r w:rsidRPr="00C80591">
          <w:rPr>
            <w:rStyle w:val="a3"/>
            <w:rFonts w:ascii="Times New Roman" w:hAnsi="Times New Roman" w:cs="Times New Roman"/>
            <w:sz w:val="24"/>
            <w:szCs w:val="24"/>
          </w:rPr>
          <w:t>http://video470.vkadre.ru/assets/videos/9358a61155b6-96766480.vk.flv</w:t>
        </w:r>
      </w:hyperlink>
      <w:r w:rsidRPr="00C80591">
        <w:rPr>
          <w:rFonts w:ascii="Times New Roman" w:hAnsi="Times New Roman" w:cs="Times New Roman"/>
          <w:sz w:val="24"/>
          <w:szCs w:val="24"/>
        </w:rPr>
        <w:t>) (решение Лефортовского районного суда г. Москвы от 03.12.2012);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1778 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1779 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1780 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1781 Видеоматериал, содержащийся в видео файле «Формат 18 – «Я русский»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1782 Видеоматериал, содержащийся в видео файле «Операция «Белый вагон 2» (решение Центрального районного суда г. Воронежа от 11.01.2013); </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1783 Видеоматериал, содержащийся в видео файле «С нами или против нас!»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1784 Видеоматериал, содержащийся в видео файле «RGD 88 - Черные рожи»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1785 Текст аудиоматериала, содержащийся в аудиофайле «Legion 14 - Я русский»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1786 Текст аудиоматериала, содержащийся в аудиофайле «Банды Москвы - Иммигрант, убирайся вон!»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1787 Текст аудиоматериала, содержащийся в аудиофайле «Дэвид Лэйн - Письме мертвой Рассе!!! 14/88»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1788 Текст аудиоматериала, содержащийся в аудиофайле «Циклон-Б - Мертвый жид»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1789 Текст аудиоматериала, содержащийся в аудиофайле «Любирецкий корпус - 14/88»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1790 Текст аудиоматериала, содержащийся в аудиофайле «Чикисты? - А мы береты!» (решение Центрального районного суда г. Воронежа от 11.01.2013);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1791 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1792 Листовка «Предательство как способ жизни» (решение Центрального районного суда г. Новокузнецка Кемеровской области от 26.05.2011);</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1793 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w:t>
      </w:r>
      <w:hyperlink r:id="rId21" w:history="1">
        <w:r w:rsidRPr="00C80591">
          <w:rPr>
            <w:rStyle w:val="a3"/>
            <w:rFonts w:ascii="Times New Roman" w:hAnsi="Times New Roman" w:cs="Times New Roman"/>
            <w:sz w:val="24"/>
            <w:szCs w:val="24"/>
          </w:rPr>
          <w:t>http://vk.com/id 167947493</w:t>
        </w:r>
      </w:hyperlink>
      <w:r w:rsidRPr="00C80591">
        <w:rPr>
          <w:rFonts w:ascii="Times New Roman" w:hAnsi="Times New Roman" w:cs="Times New Roman"/>
          <w:sz w:val="24"/>
          <w:szCs w:val="24"/>
        </w:rPr>
        <w:t xml:space="preserve"> (решение Ленинского районного суда г. Уфы Республики Башкортостан от 03.12.2012);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1794 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от29.11.2012);</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1795 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1796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1797Видеоматериал,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от14.01.2013);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1798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p w:rsidR="006B48AC" w:rsidRPr="00C80591" w:rsidRDefault="006B48AC"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1799 Книга «Мухтасар Ильми- Халь. Введение в Ислам», перевод с турецкого, Москва, издательство ООО «Издательская группа «САД»,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тираж 13000 экз., 1-е издание, объем 168 страниц печатного текста на русском языке (решение Арсеньевского городского суда Приморского края от 24.12.2012);</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1800 Книга «Культура поведения в исламе» автор Мусса Кязым Гюлчур, издательство «Диля»,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1801 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объем 150 страниц печатного текста на русском языке (решение Арсеньевского городского суда Приморского края от 24.12.2012);</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1802 Материалы, размещенные по электронному адресу http://vkontakte.ru/club11550749 в группе «Kampfmacht National – Sozialismus», в разделе «Свежие новости»: «Программные </w:t>
      </w:r>
      <w:r w:rsidRPr="00C80591">
        <w:rPr>
          <w:rFonts w:ascii="Times New Roman" w:hAnsi="Times New Roman" w:cs="Times New Roman"/>
          <w:sz w:val="24"/>
          <w:szCs w:val="24"/>
        </w:rPr>
        <w:lastRenderedPageBreak/>
        <w:t>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1803 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1804 Cтатья «На вопросы мусульман отвечает Кадий ВД - Амир Горного Сектора ВД Мухаммад Абу Усман», расположенная по адресу ttp://guraba.info/2011-02-27-17-51-38/7-otveti/1225-2011-12-31-23-13-59.html, опубликованная в международной компьютерной сети «Интернет» на нформационном сайте http://guraba.info (решение Ленинского районного суда г. Саранска Республики Мордовия от 06.02.2013);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1805 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1806 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1807 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1808 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1809 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1810 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1811 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1812 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w:t>
      </w:r>
      <w:r w:rsidRPr="00C80591">
        <w:rPr>
          <w:rFonts w:ascii="Times New Roman" w:hAnsi="Times New Roman" w:cs="Times New Roman"/>
          <w:sz w:val="24"/>
          <w:szCs w:val="24"/>
        </w:rPr>
        <w:lastRenderedPageBreak/>
        <w:t>Республики Адыгея от 14.11.2012 и определение Теучежского районного суда Республики Адыгея от 27.02.2013);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1813 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1814 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1815 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1816 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1817 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1818 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p w:rsidR="009F3378" w:rsidRPr="00C80591" w:rsidRDefault="009F337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1819 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1820 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1821 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1822 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1823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 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1824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1825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1826 Видеоролик (видеоматериал), размещенный на личной странице пользователя «Артем Сидоренко» на сайте «Вконтакте» по адресу tp://vk.com/id145734074, имеющий название: «Я и мои друзья пи...дим хача» (решение Искитимского районного суда Новосибирской области от 3.01.2013);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1827 Информационный материал, размещенный в информационно-коммуникационной сети Интернет </w:t>
      </w:r>
      <w:hyperlink r:id="rId22" w:history="1">
        <w:r w:rsidRPr="00C80591">
          <w:rPr>
            <w:rStyle w:val="a3"/>
            <w:rFonts w:ascii="Times New Roman" w:hAnsi="Times New Roman" w:cs="Times New Roman"/>
            <w:sz w:val="24"/>
            <w:szCs w:val="24"/>
          </w:rPr>
          <w:t>www.shamilonline.org</w:t>
        </w:r>
      </w:hyperlink>
      <w:r w:rsidRPr="00C80591">
        <w:rPr>
          <w:rFonts w:ascii="Times New Roman" w:hAnsi="Times New Roman" w:cs="Times New Roman"/>
          <w:sz w:val="24"/>
          <w:szCs w:val="24"/>
        </w:rPr>
        <w:t xml:space="preserve">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1828 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1829 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ХУТ- 01» (решение Теучежского районного суда Республики Адыгея от 05.02.2013);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1830 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r w:rsidRPr="00C80591">
        <w:rPr>
          <w:rFonts w:ascii="Times New Roman" w:hAnsi="Times New Roman" w:cs="Times New Roman"/>
          <w:sz w:val="24"/>
          <w:szCs w:val="24"/>
        </w:rPr>
        <w:tab/>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1831 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1832 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1833 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1834 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1835 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1836 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1837 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1838 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w:t>
      </w:r>
      <w:r w:rsidRPr="00C80591">
        <w:rPr>
          <w:rFonts w:ascii="Times New Roman" w:hAnsi="Times New Roman" w:cs="Times New Roman"/>
          <w:sz w:val="24"/>
          <w:szCs w:val="24"/>
        </w:rPr>
        <w:lastRenderedPageBreak/>
        <w:t>СУННА ВАЛЬ-ДЖАМААТ» (электронный адрес http://vk.com/club 28725576) (решение Аксайского районного суда Ростовской области от 21.02.2013);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1839 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1840 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1841 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1842 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1843 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1844 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1845 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1846 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1847 Стихотворение Леонида Корнилова «666»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1848 Стихотворение Леонида Корнилова «Чужие в доме»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1849 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1850 Стихотворение Леонида Корнилова «Бывший кэгэбэшник» из сборника «Запрещенные стихи» (решение Новоспасского районного суда Ульяновской области от 02.02.2012); </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1851 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1852 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1853 Стихотворение Александра Трубина «***»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1854 Стихотворение Александра Трубина «Сакральное»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1855 Стихотворение Александра Трубина «Вечная беда»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1856 Стихотворение Александра Трубина «МЫ»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1857 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1858 Стихотворение Алексея Серенина «Ночь негодяев» (Памяти жертв зверского расстрела России 3-4 октября </w:t>
      </w:r>
      <w:smartTag w:uri="urn:schemas-microsoft-com:office:smarttags" w:element="metricconverter">
        <w:smartTagPr>
          <w:attr w:name="ProductID" w:val="1993 г"/>
        </w:smartTagPr>
        <w:r w:rsidRPr="00C80591">
          <w:rPr>
            <w:rFonts w:ascii="Times New Roman" w:hAnsi="Times New Roman" w:cs="Times New Roman"/>
            <w:sz w:val="24"/>
            <w:szCs w:val="24"/>
          </w:rPr>
          <w:t>1993 г</w:t>
        </w:r>
      </w:smartTag>
      <w:r w:rsidRPr="00C80591">
        <w:rPr>
          <w:rFonts w:ascii="Times New Roman" w:hAnsi="Times New Roman" w:cs="Times New Roman"/>
          <w:sz w:val="24"/>
          <w:szCs w:val="24"/>
        </w:rPr>
        <w:t>. в Москве)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1859 Стихотворение Алексея Серенина «Блуд на крови»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1860 Стихотворение Эдди Эриксона «Конец света»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1861 Стихотворение Эдди Эриксона «Газовый кризис»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1862 Стихотворение Эдди Эриксона «Отечество иллюзий»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1863 Стихотворение Юрия Михайленко «Куклы»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1864 Стихотворение Шанли Яна «***»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1865 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1866 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1867 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1868 Стихотворение Николая Боголюбова «Рынок»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1869 Стихотворение Николая Боголюбова «***»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1870 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1871 Стихотворение Клима Григорьева «Песнь жидовья»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1872 Стихотворение Вещего Олега «Иду на Вы!» из сборника «Запрещенные стихи» (решение Новоспасского районного суда Ульяновской области от 02.02.2012);</w:t>
      </w:r>
    </w:p>
    <w:p w:rsidR="00684030" w:rsidRPr="00C80591" w:rsidRDefault="0068403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1873 Стихотворение Вещего Олега «По Руси гуляет смерть!»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1874 Стихотворение Вещего Олега «Лишь бы не было войны!»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1875 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1876 Стихотворение Александра Фила «Совесть нации»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1877 Стихотворение Валерия Хатюшина «Кровь детей»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1878 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1879 Стихотворение Александра Сталина «Обращение к ВВП»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1880 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1881 Книга «Справочник русского человека» автор Иванов Алексей Аркадьевич, издательство «ФЕРИ-В», отпечатанная в ООО «Типография ИПО Профиздат», </w:t>
      </w:r>
      <w:smartTag w:uri="urn:schemas-microsoft-com:office:smarttags" w:element="metricconverter">
        <w:smartTagPr>
          <w:attr w:name="ProductID" w:val="2004 г"/>
        </w:smartTagPr>
        <w:r w:rsidRPr="00C80591">
          <w:rPr>
            <w:rFonts w:ascii="Times New Roman" w:hAnsi="Times New Roman" w:cs="Times New Roman"/>
            <w:sz w:val="24"/>
            <w:szCs w:val="24"/>
          </w:rPr>
          <w:t>2004 г</w:t>
        </w:r>
      </w:smartTag>
      <w:r w:rsidRPr="00C80591">
        <w:rPr>
          <w:rFonts w:ascii="Times New Roman" w:hAnsi="Times New Roman" w:cs="Times New Roman"/>
          <w:sz w:val="24"/>
          <w:szCs w:val="24"/>
        </w:rPr>
        <w:t>, г. Москва., Крутицкий вал., д. 18 (решение Лефортовского районного суда г. Москвы от 15.10.2012);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1882 Видеоролик «Спецоперация муджахидов Раббаникалы» (решение Кировского районного суда г. Астрахани от 25.02.2013);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1883 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1884 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1885 Книга Бадиуззаман Саид Нурси «Двадцать пять лекарств» (mega Basim Yayin San. Ve Tic.A.S.-2009-80с.) (решение Советского районного суда г. Красноярска от 09.11.2012);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1886 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1887 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1888 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1889 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1890 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1891 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1892 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1893 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1894 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 </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1895 Плакат с изображением и надписью «Убит еще один русский… Павел Казаков был зарезан кавказцами их предупредили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1896 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1897 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1898 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1899 Видеофайл с названием: «Рожденный шавкой - на ноги не встанет» (</w:t>
      </w:r>
      <w:hyperlink r:id="rId23" w:history="1">
        <w:r w:rsidRPr="00C80591">
          <w:rPr>
            <w:rStyle w:val="a3"/>
            <w:rFonts w:ascii="Times New Roman" w:hAnsi="Times New Roman" w:cs="Times New Roman"/>
            <w:sz w:val="24"/>
            <w:szCs w:val="24"/>
          </w:rPr>
          <w:t>http://vkontakte.ru/video41789778_161182186</w:t>
        </w:r>
      </w:hyperlink>
      <w:r w:rsidRPr="00C80591">
        <w:rPr>
          <w:rFonts w:ascii="Times New Roman" w:hAnsi="Times New Roman" w:cs="Times New Roman"/>
          <w:sz w:val="24"/>
          <w:szCs w:val="24"/>
        </w:rPr>
        <w:t>),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1900 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1901 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1902 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w:t>
      </w:r>
      <w:r w:rsidRPr="00C80591">
        <w:rPr>
          <w:rFonts w:ascii="Times New Roman" w:hAnsi="Times New Roman" w:cs="Times New Roman"/>
          <w:sz w:val="24"/>
          <w:szCs w:val="24"/>
        </w:rPr>
        <w:lastRenderedPageBreak/>
        <w:t>(http://vkontakte.ru/id141789778) (решение Синарского районного суда г. Каменска-Уральского Свердловской области от 16.01.2013);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1903 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1904 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1905 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1906 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1907 Статья «Jайаан берген Уреду», размещенная на странице № 4 газеты «Амаду Алтай» от 30.11.2010 г. № 23 (решение Онгудайского районного суда Республики Алтай от 09.01.2013);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1908Статьи «Откон ойди эзедип!», размещенные в газете «Амаду Алтай» от 14.12.2010 г. № 24, на страницах № 1, 5 (решение Онгудайского районного суда Республик и Алтай от 09.01.2013);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1909 Статьи «24.02.2004 г.», «27.02.2004 j», размещенные на страницах № 5, 6 газеты «Амаду Алтай» от 14.12.2010 № 24 (решение Онгудайского районного суда Республики Алтай от 09.01.2013);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1910 Статья «Откон ойди эзедип!», размещенная на странице № 1 газеты «Амаду Алтай» от 25.01.2011 № 2(27) (решение Онгудайского районного суда Республики Алтай от 09.01.2013);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1911 Статья «24.02.04г.», размещенная в газете «Амаду Алтай» от 29.02.2012 № 5, на страницах № 3-4 (решение Онгудайского районного суда Республики Алтай от 09.01.2013);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1912 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1913 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1914 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1915 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1916 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1917 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1918 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1919 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1920 Брошюра Мухаммада Сулеймана Ашкара «Как принять ислам» (Издательский дом «БАДР») (решение Красноярского районного суда Астраханской области от 14.03.2013).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1921 Видеоматериал «Moscow skinhead girls», размещенный в сети Интернет на сайте www.vkontakte.ru, на Интернет-странице ttp:vkontakte.ru/polkov_nic» (решение Новоржевского районного суда Псковской области от 26.03.2013);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1922 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1923 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1924 Книга Бадиуззаман Саид Нурси «Двадцать третье слово» (mega-2010-88c.) (решение Советского районного суда г. Красноярска от 10.01.2013);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1925 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1926 Интернет-ресурс (сайт): http://www.kcblog.info/ – «Блог агентства Кавказ-Центр» (решение Интинского городского суда Республики Коми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1927 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1928 Интернет-ресурс (сайт): http://abusalima770.blogspot.ru/ – блог под названием «Рай под тенью Сабель» (решение Интинского городского суда Республики Коми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1929 Видеоролик (видео обращение), размещенный в сети Интернет по адресу: </w:t>
      </w:r>
      <w:hyperlink r:id="rId24" w:history="1">
        <w:r w:rsidRPr="00C80591">
          <w:rPr>
            <w:rStyle w:val="a3"/>
            <w:rFonts w:ascii="Times New Roman" w:hAnsi="Times New Roman" w:cs="Times New Roman"/>
            <w:sz w:val="24"/>
            <w:szCs w:val="24"/>
          </w:rPr>
          <w:t>http://www.youtube.com/watch?v=VjFZLS2we5s</w:t>
        </w:r>
      </w:hyperlink>
      <w:r w:rsidRPr="00C80591">
        <w:rPr>
          <w:rFonts w:ascii="Times New Roman" w:hAnsi="Times New Roman" w:cs="Times New Roman"/>
          <w:sz w:val="24"/>
          <w:szCs w:val="24"/>
        </w:rPr>
        <w:t xml:space="preserve"> – «Обращение Амира Центрального сектора Вилайята КБК Умара» (решение Интинского городского суда Республики Коми от 21.03.2013);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1930 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1931 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1932 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1933 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1934 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1935 Видеоролик: «44 способа поддержать Джихад»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1936 Видеоролик: «Благородная битва в Москве — Справедливое возмездие»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1937 Видеоролик: «Говорят муджахиты Вилайят КБК ИК»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1938 Видеоролик: «Сайд 1 лекция про Джихад»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1939 Видеоролик: «Сайд Абу Саад»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1940 Видеоролик: «Сайд Бурятский обращение к сестрам»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1941 Видеоролик: «Львы джихада»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1942 Видеоролик: «Наименьшее, что можешь сделать ты для уммы» (решение Ленинского районного суда г. Томска от 12.04.2013);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1943 Видеоролик: «Победа продолжается» (решение Ленинского районного суда г. Томска от 12.04.2013); </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1944 Информационные материалы, размещенные в сети Интернет, в том числе на Интернет сайтах http://www.pussy-riot.livejournal.com/8459.html, http://www.pussy-riot.livejournal.com/5164.html, </w:t>
      </w:r>
      <w:hyperlink r:id="rId25" w:history="1">
        <w:r w:rsidRPr="00C80591">
          <w:rPr>
            <w:rStyle w:val="a3"/>
            <w:rFonts w:ascii="Times New Roman" w:hAnsi="Times New Roman" w:cs="Times New Roman"/>
            <w:sz w:val="24"/>
            <w:szCs w:val="24"/>
          </w:rPr>
          <w:t>http://www.pussy-riot.livejournal.com/5763.html</w:t>
        </w:r>
      </w:hyperlink>
      <w:r w:rsidRPr="00C80591">
        <w:rPr>
          <w:rFonts w:ascii="Times New Roman" w:hAnsi="Times New Roman" w:cs="Times New Roman"/>
          <w:sz w:val="24"/>
          <w:szCs w:val="24"/>
        </w:rPr>
        <w:t>,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1945 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1946 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1947 Брошюра «Внимание Русский! Скоро пасха» под редакцией Родина В.В. – издание 2-е исправ. и доп. – Мурманск: «Север», 2009 год – </w:t>
      </w:r>
      <w:smartTag w:uri="urn:schemas-microsoft-com:office:smarttags" w:element="metricconverter">
        <w:smartTagPr>
          <w:attr w:name="ProductID" w:val="50 л"/>
        </w:smartTagPr>
        <w:r w:rsidRPr="00C80591">
          <w:rPr>
            <w:rFonts w:ascii="Times New Roman" w:hAnsi="Times New Roman" w:cs="Times New Roman"/>
            <w:sz w:val="24"/>
            <w:szCs w:val="24"/>
          </w:rPr>
          <w:t>50 л</w:t>
        </w:r>
      </w:smartTag>
      <w:r w:rsidRPr="00C80591">
        <w:rPr>
          <w:rFonts w:ascii="Times New Roman" w:hAnsi="Times New Roman" w:cs="Times New Roman"/>
          <w:sz w:val="24"/>
          <w:szCs w:val="24"/>
        </w:rPr>
        <w:t>. (решение Красногорского районного суда г. Каменска-Уральского Свердловской области от 22.02.2013);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1948 Брошюра «Это должен знать Русский» - под редакцией Родина В.В.: Мурманск: «Север», 2005 года – </w:t>
      </w:r>
      <w:smartTag w:uri="urn:schemas-microsoft-com:office:smarttags" w:element="metricconverter">
        <w:smartTagPr>
          <w:attr w:name="ProductID" w:val="18 л"/>
        </w:smartTagPr>
        <w:r w:rsidRPr="00C80591">
          <w:rPr>
            <w:rFonts w:ascii="Times New Roman" w:hAnsi="Times New Roman" w:cs="Times New Roman"/>
            <w:sz w:val="24"/>
            <w:szCs w:val="24"/>
          </w:rPr>
          <w:t>18 л</w:t>
        </w:r>
      </w:smartTag>
      <w:r w:rsidRPr="00C80591">
        <w:rPr>
          <w:rFonts w:ascii="Times New Roman" w:hAnsi="Times New Roman" w:cs="Times New Roman"/>
          <w:sz w:val="24"/>
          <w:szCs w:val="24"/>
        </w:rPr>
        <w:t>. (решение Красногорского районного суда г. Каменска-Уральского Свердловской области от 22.02.2013);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1949 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1950 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1951 Листовка с логотипом партии «Единая Россия», имеющая заглавие «Информационное сообщение», размещенная на сайтах  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1952 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1953 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1954 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1955 Книга Удар русских богов / В.А. Истархов - Харьков, ЧП «ДиВ», 2007. - 480 с. - ISBN 978-966-8504-04-4 (решение Темрюкского районного суда Краснодарского края от 06.03.2013);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1956 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1957 Книга Красная Каббала / Г. Климов. – Харьков, ЧП «ДиВ», 2006. – 528 с. – ISBN 966-8504-21-6 (решение Темрюкского районного суда Краснодарского края от 06.03.2013);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1958 Книга Протоколы советских мудрецов / Г. Климов. – Харьков, «ДиВ», 2005. – 416 с. – ISBN 966-8504-15-1 (решение Темрюкского районного суда Краснодарского края от 06.03.2013);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1959 Книга «Вехи истории», составитель Олег Танин, выпуск 20. Киев, 1997 год, стр. 32 (решение Темрюкского районного суда Краснодарского края от 06.03.2013);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1960 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w:t>
      </w:r>
      <w:hyperlink r:id="rId26" w:history="1">
        <w:r w:rsidRPr="00C80591">
          <w:rPr>
            <w:rStyle w:val="a3"/>
            <w:rFonts w:ascii="Times New Roman" w:hAnsi="Times New Roman" w:cs="Times New Roman"/>
            <w:sz w:val="24"/>
            <w:szCs w:val="24"/>
          </w:rPr>
          <w:t>http://pravda.tvob.ru/religiya-i-ideologiya/5211-iznasilovanie-i-ubijstvo-trehletnej</w:t>
        </w:r>
      </w:hyperlink>
      <w:r w:rsidRPr="00C80591">
        <w:rPr>
          <w:rFonts w:ascii="Times New Roman" w:hAnsi="Times New Roman" w:cs="Times New Roman"/>
          <w:sz w:val="24"/>
          <w:szCs w:val="24"/>
        </w:rPr>
        <w:t>-devochki-po-kanonam-iudaizma (решение Свердловского районного суда г. Костромы от 24.01.2013);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1961 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1962 Интернет-ресурс www.rons.ru (решение Первомайского районного суда г. Кирова Кировской области от 20.02.2013);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1963 Информационный материал, размещенный в глобальной информационной сети Интернет на странице по адресу: http://goloskuzbass.livejournal.com/1628.html, в форме текста под названием «22 мая. Новокузнецк» (решение Центрального районного суда г. Новокузнецка Кемеровской области от 20.03.2013);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1964 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06.03.2012);</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1965 Видеофайл под заголовком «Русские парни режут хачей» на сайте vkontakte.ru\id92413691 (решение Красноармейскогорайонного суда Краснодарского края от 22.04.2013);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1966 Видеофайл под заголовком «Белый патруль в электричке» на сайте vkontakte.ru\id92413691 (решение Красноармейскогорайонного суда Краснодарского края от 22.04.2013);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1967 Видеофайл под заголовком «Хач на коленях» на сайте vkontakte.ru\id92413691 (решение Красноармейского районного суда Краснодарского края от 22.04.2013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1968 Видеофайл под заголовком «Скины сжигают общагу Чеченцев» на сайте vkontakte.ru\id92413691 (решение Красноармейского районного суда Краснодарского края от 22.04.2013);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1969 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1970 Видеофайл под заголовком «Русские против кавказа» на сайте vkontakte.ru\id92413691 (решение Красноармейскогорайонного суда Краснодарского края от 22.04.2013);</w:t>
      </w:r>
    </w:p>
    <w:p w:rsidR="00F1148A" w:rsidRPr="00C80591" w:rsidRDefault="00F1148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1971 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1972 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1973 Видеоматериал «Казнь НС Бойцами», размещенного на интернет-сайте, имеющий электронный адрес </w:t>
      </w:r>
      <w:hyperlink r:id="rId27" w:history="1">
        <w:r w:rsidRPr="00C80591">
          <w:rPr>
            <w:rStyle w:val="a3"/>
            <w:rFonts w:ascii="Times New Roman" w:hAnsi="Times New Roman" w:cs="Times New Roman"/>
            <w:sz w:val="24"/>
            <w:szCs w:val="24"/>
          </w:rPr>
          <w:t>http://vkontakte.ru</w:t>
        </w:r>
      </w:hyperlink>
      <w:r w:rsidRPr="00C80591">
        <w:rPr>
          <w:rFonts w:ascii="Times New Roman" w:hAnsi="Times New Roman" w:cs="Times New Roman"/>
          <w:sz w:val="24"/>
          <w:szCs w:val="24"/>
        </w:rPr>
        <w:t xml:space="preserve"> (решение Промышленного районного суда г. Курска от 05.03.2013);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1974 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1975 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1976 Видеоматериал «Вот кто такие Антифа», размещенный на интернет-сайте, имеющий электронный адрес </w:t>
      </w:r>
      <w:hyperlink r:id="rId28" w:history="1">
        <w:r w:rsidRPr="00C80591">
          <w:rPr>
            <w:rStyle w:val="a3"/>
            <w:rFonts w:ascii="Times New Roman" w:hAnsi="Times New Roman" w:cs="Times New Roman"/>
            <w:sz w:val="24"/>
            <w:szCs w:val="24"/>
          </w:rPr>
          <w:t>http://vkontakte.ru</w:t>
        </w:r>
      </w:hyperlink>
      <w:r w:rsidRPr="00C80591">
        <w:rPr>
          <w:rFonts w:ascii="Times New Roman" w:hAnsi="Times New Roman" w:cs="Times New Roman"/>
          <w:sz w:val="24"/>
          <w:szCs w:val="24"/>
        </w:rPr>
        <w:t xml:space="preserve"> (решение Промышленного районного суда г. Курска от 04.03.2013);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1977 Видеоматериал «Слава РУСИ», размещенный на интернет-сайте, имеющий электронный адрес http://vkontakte.ru (решение Промышленного районного суда г. Курска от 04.03.2013);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1978 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1979 Видеозапись «Evrejskij rasizm. 240.mp 4», обнаруженная 03.08.2011 в социальной сети «В Контакте» (</w:t>
      </w:r>
      <w:hyperlink r:id="rId29" w:history="1">
        <w:r w:rsidRPr="00C80591">
          <w:rPr>
            <w:rStyle w:val="a3"/>
            <w:rFonts w:ascii="Times New Roman" w:hAnsi="Times New Roman" w:cs="Times New Roman"/>
            <w:sz w:val="24"/>
            <w:szCs w:val="24"/>
          </w:rPr>
          <w:t>http://vk.com/</w:t>
        </w:r>
      </w:hyperlink>
      <w:r w:rsidRPr="00C80591">
        <w:rPr>
          <w:rFonts w:ascii="Times New Roman" w:hAnsi="Times New Roman" w:cs="Times New Roman"/>
          <w:sz w:val="24"/>
          <w:szCs w:val="24"/>
        </w:rPr>
        <w:t>)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1980 Видеозапись «Ubijstvo Rossii. Flv», обнаруженная 03.08.2011 в социальной сети «В Контакте» (</w:t>
      </w:r>
      <w:hyperlink r:id="rId30" w:history="1">
        <w:r w:rsidRPr="00C80591">
          <w:rPr>
            <w:rStyle w:val="a3"/>
            <w:rFonts w:ascii="Times New Roman" w:hAnsi="Times New Roman" w:cs="Times New Roman"/>
            <w:sz w:val="24"/>
            <w:szCs w:val="24"/>
          </w:rPr>
          <w:t>http://vk.com/</w:t>
        </w:r>
      </w:hyperlink>
      <w:r w:rsidRPr="00C80591">
        <w:rPr>
          <w:rFonts w:ascii="Times New Roman" w:hAnsi="Times New Roman" w:cs="Times New Roman"/>
          <w:sz w:val="24"/>
          <w:szCs w:val="24"/>
        </w:rPr>
        <w:t>)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1981 Зеркало сайта «Кавказ-Центр» www.kcblog.info (решение Ленинского районного суда г. Грозного Чеченской Республики от 07.02.2013);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1982 Сайт «Имам ТВ» www.imamtv.com (решение Ленинского районного суда г. Грозного Чеченской Республики от 07.02.2013);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1983 Видеообращение Яндырханова Мусы Зималиевича под названием «Напоминание» (решение Ленинского районного суда г. Грозного Чеченской Республики от 07.02.2013); </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1984 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1985 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1986 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1987 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1988 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w:t>
      </w:r>
      <w:smartTag w:uri="urn:schemas-microsoft-com:office:smarttags" w:element="metricconverter">
        <w:smartTagPr>
          <w:attr w:name="ProductID" w:val="2012 г"/>
        </w:smartTagPr>
        <w:r w:rsidRPr="00C80591">
          <w:rPr>
            <w:rFonts w:ascii="Times New Roman" w:hAnsi="Times New Roman" w:cs="Times New Roman"/>
            <w:sz w:val="24"/>
            <w:szCs w:val="24"/>
          </w:rPr>
          <w:t>2012 г</w:t>
        </w:r>
      </w:smartTag>
      <w:r w:rsidRPr="00C80591">
        <w:rPr>
          <w:rFonts w:ascii="Times New Roman" w:hAnsi="Times New Roman" w:cs="Times New Roman"/>
          <w:sz w:val="24"/>
          <w:szCs w:val="24"/>
        </w:rPr>
        <w:t>.)»;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1989 Cтатья Бориса Стомахина «Террор вам, тираны!», размещенная на интернет – сайте http//sopritivlenie.marsho.net (решение Бабушкинского районного суда г. Москвы от 12.03.2013).</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1990 Текст песни «Секс-контроль», размещенной на сайте сети Интернет http://masteroff.org/21683.html (решение Самарского районного суда г. Самары от 11.02.2011);</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1991 Отклики (комментарии) пользователей: «viktor1960» от 29 февраля 2012 года 13:13 и «Alexandr232» от 29 февраля 2012 года 10:45, размещенные по электронному адресу </w:t>
      </w:r>
      <w:hyperlink r:id="rId31" w:anchor="comments" w:history="1">
        <w:r w:rsidRPr="00C80591">
          <w:rPr>
            <w:rStyle w:val="a3"/>
            <w:rFonts w:ascii="Times New Roman" w:hAnsi="Times New Roman" w:cs="Times New Roman"/>
            <w:sz w:val="24"/>
            <w:szCs w:val="24"/>
          </w:rPr>
          <w:t>www.zavtra.ru/content/view/reaktor-putin-na-byistryih-nejtronah/#comments</w:t>
        </w:r>
      </w:hyperlink>
      <w:r w:rsidRPr="00C80591">
        <w:rPr>
          <w:rFonts w:ascii="Times New Roman" w:hAnsi="Times New Roman" w:cs="Times New Roman"/>
          <w:sz w:val="24"/>
          <w:szCs w:val="24"/>
        </w:rPr>
        <w:t xml:space="preserve"> (решение Таганского районного суда г. Москвы от 02.10.2012);</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1992 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w:t>
      </w:r>
    </w:p>
    <w:p w:rsidR="008D0A77" w:rsidRPr="00C80591" w:rsidRDefault="008D0A77"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1993 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1994 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1995 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1996 Интернет-сайт www.geroivoli.info (решение Никулинского районного суда г. Москвы от 19.11.2012);</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1997 Информационный материал «Мой взгляд на жизнь», размещенный на Интернет-сайте www.geroivoli.info (решениеНикулинского районного суда г. Москвы от 19.11.2012);</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1998 Информационный материал «Прояви себя как воин», размещенный на Интернет-сайте www.geroivoli.info (решениеНикулинского районного суда г. Москвы от 19.11.2012);</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1999 Материалы сайта: http://www/dvds/eu/orq/вилаят/, а именно: видео-файл «Вилаят Нохчийчоь: Бой в лесу (осень </w:t>
      </w:r>
      <w:smartTag w:uri="urn:schemas-microsoft-com:office:smarttags" w:element="metricconverter">
        <w:smartTagPr>
          <w:attr w:name="ProductID" w:val="2011 г"/>
        </w:smartTagPr>
        <w:r w:rsidRPr="00C80591">
          <w:rPr>
            <w:rFonts w:ascii="Times New Roman" w:hAnsi="Times New Roman" w:cs="Times New Roman"/>
            <w:sz w:val="24"/>
            <w:szCs w:val="24"/>
          </w:rPr>
          <w:t>2011 г</w:t>
        </w:r>
      </w:smartTag>
      <w:r w:rsidRPr="00C80591">
        <w:rPr>
          <w:rFonts w:ascii="Times New Roman" w:hAnsi="Times New Roman" w:cs="Times New Roman"/>
          <w:sz w:val="24"/>
          <w:szCs w:val="24"/>
        </w:rPr>
        <w:t>.)», видео-файл «ВИЛАЯТ Г1АЛГ1АЙЧЕ - Обращение моджахедов 21.04.2012.» (решение Воркутинского городского суда Республики Коми от 15.05.2013);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2000 Брошюра «Готфрид Федер. Программа и мировоззрение НСДАП» (решение Южно-Сахалинского городского суда от 30.04.2013);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2001 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2002 Аудио и видео файлы, размещенные в сети «Интернет» на ресурсе http://vk.com/id77274380: аудиофайл «А. Харчиков – Я экстремист», размещенный 27 октября </w:t>
      </w:r>
      <w:smartTag w:uri="urn:schemas-microsoft-com:office:smarttags" w:element="metricconverter">
        <w:smartTagPr>
          <w:attr w:name="ProductID" w:val="2012 г"/>
        </w:smartTagPr>
        <w:r w:rsidRPr="00C80591">
          <w:rPr>
            <w:rFonts w:ascii="Times New Roman" w:hAnsi="Times New Roman" w:cs="Times New Roman"/>
            <w:sz w:val="24"/>
            <w:szCs w:val="24"/>
          </w:rPr>
          <w:t>2012 г</w:t>
        </w:r>
      </w:smartTag>
      <w:r w:rsidRPr="00C80591">
        <w:rPr>
          <w:rFonts w:ascii="Times New Roman" w:hAnsi="Times New Roman" w:cs="Times New Roman"/>
          <w:sz w:val="24"/>
          <w:szCs w:val="24"/>
        </w:rPr>
        <w:t xml:space="preserve">., продолжительностью 02 минуты 48 секунд; аудиофайл «Монгол Шуудан – Бей жидов – спасай Россию!», размещенный 05 мая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xml:space="preserve">., продолжительностью 01 минута 41 секунда; аудиофайл«Спец школа – Х…Й ментам, Зиг Хайль скинам!», размещенный 05 мая </w:t>
      </w:r>
      <w:smartTag w:uri="urn:schemas-microsoft-com:office:smarttags" w:element="metricconverter">
        <w:smartTagPr>
          <w:attr w:name="ProductID" w:val="2010 г"/>
        </w:smartTagPr>
        <w:r w:rsidRPr="00C80591">
          <w:rPr>
            <w:rFonts w:ascii="Times New Roman" w:hAnsi="Times New Roman" w:cs="Times New Roman"/>
            <w:sz w:val="24"/>
            <w:szCs w:val="24"/>
          </w:rPr>
          <w:t>2010 г</w:t>
        </w:r>
      </w:smartTag>
      <w:r w:rsidRPr="00C80591">
        <w:rPr>
          <w:rFonts w:ascii="Times New Roman" w:hAnsi="Times New Roman" w:cs="Times New Roman"/>
          <w:sz w:val="24"/>
          <w:szCs w:val="24"/>
        </w:rPr>
        <w:t xml:space="preserve">., продолжительностью 01 минута 20 секунд; видеофайл «Мы здесь на своей земле», размещенный 10 сентября </w:t>
      </w:r>
      <w:smartTag w:uri="urn:schemas-microsoft-com:office:smarttags" w:element="metricconverter">
        <w:smartTagPr>
          <w:attr w:name="ProductID" w:val="2012 г"/>
        </w:smartTagPr>
        <w:r w:rsidRPr="00C80591">
          <w:rPr>
            <w:rFonts w:ascii="Times New Roman" w:hAnsi="Times New Roman" w:cs="Times New Roman"/>
            <w:sz w:val="24"/>
            <w:szCs w:val="24"/>
          </w:rPr>
          <w:t>2012 г</w:t>
        </w:r>
      </w:smartTag>
      <w:r w:rsidRPr="00C80591">
        <w:rPr>
          <w:rFonts w:ascii="Times New Roman" w:hAnsi="Times New Roman" w:cs="Times New Roman"/>
          <w:sz w:val="24"/>
          <w:szCs w:val="24"/>
        </w:rPr>
        <w:t>., продолжительностью 04 минуты 47 секунд (решение Няганского городского суда Ханты-Мансийского автономного округа – Югры от 13.05.2013);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2003 Статья Бориса Стомахина «Удачи тебе, Шамиль Басаев!», размещенная на интернет-сайте </w:t>
      </w:r>
      <w:hyperlink r:id="rId32" w:history="1">
        <w:r w:rsidRPr="00C80591">
          <w:rPr>
            <w:rStyle w:val="a3"/>
            <w:rFonts w:ascii="Times New Roman" w:hAnsi="Times New Roman" w:cs="Times New Roman"/>
            <w:sz w:val="24"/>
            <w:szCs w:val="24"/>
          </w:rPr>
          <w:t>http://sopritivlenie.marsho.net</w:t>
        </w:r>
      </w:hyperlink>
      <w:r w:rsidRPr="00C80591">
        <w:rPr>
          <w:rFonts w:ascii="Times New Roman" w:hAnsi="Times New Roman" w:cs="Times New Roman"/>
          <w:sz w:val="24"/>
          <w:szCs w:val="24"/>
        </w:rPr>
        <w:t xml:space="preserve"> (решение Бабушкинского районного суда г. Москвы от 23.04.2013);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2004 Текст статьи «Убивать - природный закон», размещенной на сайте сети «Интернет» по адресу </w:t>
      </w:r>
      <w:hyperlink r:id="rId33" w:history="1">
        <w:r w:rsidRPr="00C80591">
          <w:rPr>
            <w:rStyle w:val="a3"/>
            <w:rFonts w:ascii="Times New Roman" w:hAnsi="Times New Roman" w:cs="Times New Roman"/>
            <w:sz w:val="24"/>
            <w:szCs w:val="24"/>
          </w:rPr>
          <w:t>http://www.anticompromat.org</w:t>
        </w:r>
      </w:hyperlink>
      <w:r w:rsidRPr="00C80591">
        <w:rPr>
          <w:rFonts w:ascii="Times New Roman" w:hAnsi="Times New Roman" w:cs="Times New Roman"/>
          <w:sz w:val="24"/>
          <w:szCs w:val="24"/>
        </w:rPr>
        <w:t xml:space="preserve"> (решение Ленинского районного суда г. Воронежа от 11.04.2013);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2005 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2006 Статья под заголовком «Новая Кавказская война. Может она уже начинается», произведенная и распространенная неустановленным лицом на интернет-сайте http://haile-</w:t>
      </w:r>
      <w:r w:rsidRPr="00C80591">
        <w:rPr>
          <w:rFonts w:ascii="Times New Roman" w:hAnsi="Times New Roman" w:cs="Times New Roman"/>
          <w:sz w:val="24"/>
          <w:szCs w:val="24"/>
        </w:rPr>
        <w:lastRenderedPageBreak/>
        <w:t>rastafari.livejournal.com/46724.html (решение Майкопского городского суда Республики Адыгея от 14.05.2013);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2007 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2008 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2009 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2010 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2011 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2012 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2013 Брошюра «Саратовское дело. Выпуск 16» (Киев, «Вехи истории», 1996) (решение Тимирязевского районного суда г. Москвы от 14.05.2013);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2014 Материал в разделе «959 фотографий», выполненный в виде изображения Адольфа Гитлера и текста, начинающегосяпредложением: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2015 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w:t>
      </w:r>
      <w:hyperlink r:id="rId34" w:history="1">
        <w:r w:rsidRPr="00C80591">
          <w:rPr>
            <w:rStyle w:val="a3"/>
            <w:rFonts w:ascii="Times New Roman" w:hAnsi="Times New Roman" w:cs="Times New Roman"/>
            <w:sz w:val="24"/>
            <w:szCs w:val="24"/>
          </w:rPr>
          <w:t>http://www.vkontakte.ru</w:t>
        </w:r>
      </w:hyperlink>
      <w:r w:rsidRPr="00C80591">
        <w:rPr>
          <w:rFonts w:ascii="Times New Roman" w:hAnsi="Times New Roman" w:cs="Times New Roman"/>
          <w:sz w:val="24"/>
          <w:szCs w:val="24"/>
        </w:rPr>
        <w:t xml:space="preserve"> (решение Орджоникидзевского районного суда города Уфы Республики Башкортостан от 12.03.2013);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2016 Сакральные Знания выуженные из религиозных источников.pdf», «Пособие языческое для Явного мира.pdf», «Приложение.pdf», «Титул.pdf», «Ничто свое мне не найти на </w:t>
      </w:r>
      <w:r w:rsidRPr="00C80591">
        <w:rPr>
          <w:rFonts w:ascii="Times New Roman" w:hAnsi="Times New Roman" w:cs="Times New Roman"/>
          <w:sz w:val="24"/>
          <w:szCs w:val="24"/>
        </w:rPr>
        <w:lastRenderedPageBreak/>
        <w:t>стороне.pdf», «Ода жидам и братам их.pdf», «Он_дрей Кураев.pdf», «плащ забвения.pdf». (решение Щучанского районного суда Курганской области от 25.03.2013);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2017 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2018 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2019 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2020 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29.05.2013);2021 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2021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2022 Книга «Владимир Попов «Возвращение Руси». М., Наследие предков. 2003» (решение Южно-Сахалинского городского суда от 23.05.2013);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2023 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2024 Листовка под названием «К оружию! Молния» (решение Центрального районного суда г. Омска от 06.06.2013);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2025 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2026 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2027 Печатное издание И.С. Баркова «Жидоведение. Учебное пособие» (решение Бежицкого районного суда г. Брянска от 28.05.2013);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2028 Печатное издание А.П. Баркашова «Азбука русского националиста» (решение Бежицкого районного суда г. Брянска от 21.05.2013); </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2029 Печатное издание – газета «Русский порядок» №1 (48) от 11.06.2002 (решение Бежицкого районного суда г. Брянска от 30.05.2013);</w:t>
      </w:r>
    </w:p>
    <w:p w:rsidR="00DA6A5D" w:rsidRPr="00C80591" w:rsidRDefault="00DA6A5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2030 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AFA_S_BORODENKOI.wmv»;«agitaziya.wmv»; BEZ_SLOV_NA4ALO.wmv»;«BEZ_SLOV_OKON4ANIE.wmv»;«BOICOVSKII_KLUB_2.wmv»; «Brannik_Football_</w:t>
      </w:r>
      <w:r w:rsidRPr="00C80591">
        <w:rPr>
          <w:rFonts w:ascii="Times New Roman" w:hAnsi="Times New Roman" w:cs="Times New Roman"/>
          <w:sz w:val="24"/>
          <w:szCs w:val="24"/>
          <w:lang w:val="en-US"/>
        </w:rPr>
        <w:t>Violence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Brannik</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White</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Power</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clean</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zlo</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Execution</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of</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traitor</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F</w:t>
      </w:r>
      <w:r w:rsidRPr="00C80591">
        <w:rPr>
          <w:rFonts w:ascii="Times New Roman" w:hAnsi="Times New Roman" w:cs="Times New Roman"/>
          <w:sz w:val="24"/>
          <w:szCs w:val="24"/>
        </w:rPr>
        <w:t>18 А ты - пацан.</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F</w:t>
      </w:r>
      <w:r w:rsidRPr="00C80591">
        <w:rPr>
          <w:rFonts w:ascii="Times New Roman" w:hAnsi="Times New Roman" w:cs="Times New Roman"/>
          <w:sz w:val="24"/>
          <w:szCs w:val="24"/>
        </w:rPr>
        <w:t>18 Белая Русь.</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F</w:t>
      </w:r>
      <w:r w:rsidRPr="00C80591">
        <w:rPr>
          <w:rFonts w:ascii="Times New Roman" w:hAnsi="Times New Roman" w:cs="Times New Roman"/>
          <w:sz w:val="24"/>
          <w:szCs w:val="24"/>
        </w:rPr>
        <w:t>18 Гибель Новгородского соратника.</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F</w:t>
      </w:r>
      <w:r w:rsidRPr="00C80591">
        <w:rPr>
          <w:rFonts w:ascii="Times New Roman" w:hAnsi="Times New Roman" w:cs="Times New Roman"/>
          <w:sz w:val="24"/>
          <w:szCs w:val="24"/>
        </w:rPr>
        <w:t>18 Жертва шавок.</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F</w:t>
      </w:r>
      <w:r w:rsidRPr="00C80591">
        <w:rPr>
          <w:rFonts w:ascii="Times New Roman" w:hAnsi="Times New Roman" w:cs="Times New Roman"/>
          <w:sz w:val="24"/>
          <w:szCs w:val="24"/>
        </w:rPr>
        <w:t>18 Зачистка.</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Format</w:t>
      </w:r>
      <w:r w:rsidRPr="00C80591">
        <w:rPr>
          <w:rFonts w:ascii="Times New Roman" w:hAnsi="Times New Roman" w:cs="Times New Roman"/>
          <w:sz w:val="24"/>
          <w:szCs w:val="24"/>
        </w:rPr>
        <w:t>18[</w:t>
      </w:r>
      <w:r w:rsidRPr="00C80591">
        <w:rPr>
          <w:rFonts w:ascii="Times New Roman" w:hAnsi="Times New Roman" w:cs="Times New Roman"/>
          <w:sz w:val="24"/>
          <w:szCs w:val="24"/>
          <w:lang w:val="en-US"/>
        </w:rPr>
        <w:t>Uragan</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tenderneSS</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Format</w:t>
      </w:r>
      <w:r w:rsidRPr="00C80591">
        <w:rPr>
          <w:rFonts w:ascii="Times New Roman" w:hAnsi="Times New Roman" w:cs="Times New Roman"/>
          <w:sz w:val="24"/>
          <w:szCs w:val="24"/>
        </w:rPr>
        <w:t>18[</w:t>
      </w:r>
      <w:r w:rsidRPr="00C80591">
        <w:rPr>
          <w:rFonts w:ascii="Times New Roman" w:hAnsi="Times New Roman" w:cs="Times New Roman"/>
          <w:sz w:val="24"/>
          <w:szCs w:val="24"/>
          <w:lang w:val="en-US"/>
        </w:rPr>
        <w:t>Uragan</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trenning</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F</w:t>
      </w:r>
      <w:r w:rsidRPr="00C80591">
        <w:rPr>
          <w:rFonts w:ascii="Times New Roman" w:hAnsi="Times New Roman" w:cs="Times New Roman"/>
          <w:sz w:val="24"/>
          <w:szCs w:val="24"/>
        </w:rPr>
        <w:t xml:space="preserve"> - </w:t>
      </w:r>
      <w:r w:rsidRPr="00C80591">
        <w:rPr>
          <w:rFonts w:ascii="Times New Roman" w:hAnsi="Times New Roman" w:cs="Times New Roman"/>
          <w:sz w:val="24"/>
          <w:szCs w:val="24"/>
          <w:lang w:val="en-US"/>
        </w:rPr>
        <w:t>k</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the</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red</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D</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S</w:t>
      </w:r>
      <w:r w:rsidRPr="00C80591">
        <w:rPr>
          <w:rFonts w:ascii="Times New Roman" w:hAnsi="Times New Roman" w:cs="Times New Roman"/>
          <w:sz w:val="24"/>
          <w:szCs w:val="24"/>
        </w:rPr>
        <w:t>. 6 - Метро.</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Honor</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Full</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Of</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Hate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Honor</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Shanhedryn</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Ich</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Will</w:t>
      </w:r>
      <w:r w:rsidRPr="00C80591">
        <w:rPr>
          <w:rFonts w:ascii="Times New Roman" w:hAnsi="Times New Roman" w:cs="Times New Roman"/>
          <w:sz w:val="24"/>
          <w:szCs w:val="24"/>
        </w:rPr>
        <w:t xml:space="preserve"> 2 </w:t>
      </w:r>
      <w:r w:rsidRPr="00C80591">
        <w:rPr>
          <w:rFonts w:ascii="Times New Roman" w:hAnsi="Times New Roman" w:cs="Times New Roman"/>
          <w:sz w:val="24"/>
          <w:szCs w:val="24"/>
          <w:lang w:val="en-US"/>
        </w:rPr>
        <w:t>Hooligans</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Edition</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Initiation</w:t>
      </w:r>
      <w:r w:rsidRPr="00C80591">
        <w:rPr>
          <w:rFonts w:ascii="Times New Roman" w:hAnsi="Times New Roman" w:cs="Times New Roman"/>
          <w:sz w:val="24"/>
          <w:szCs w:val="24"/>
        </w:rPr>
        <w:t>_88.</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INTERNA</w:t>
      </w:r>
      <w:r w:rsidRPr="00C80591">
        <w:rPr>
          <w:rFonts w:ascii="Times New Roman" w:hAnsi="Times New Roman" w:cs="Times New Roman"/>
          <w:sz w:val="24"/>
          <w:szCs w:val="24"/>
        </w:rPr>
        <w:t>С</w:t>
      </w:r>
      <w:r w:rsidRPr="00C80591">
        <w:rPr>
          <w:rFonts w:ascii="Times New Roman" w:hAnsi="Times New Roman" w:cs="Times New Roman"/>
          <w:sz w:val="24"/>
          <w:szCs w:val="24"/>
          <w:lang w:val="en-US"/>
        </w:rPr>
        <w:t>IONALBOL</w:t>
      </w:r>
      <w:r w:rsidRPr="00C80591">
        <w:rPr>
          <w:rFonts w:ascii="Times New Roman" w:hAnsi="Times New Roman" w:cs="Times New Roman"/>
          <w:sz w:val="24"/>
          <w:szCs w:val="24"/>
        </w:rPr>
        <w:t>ˈ6</w:t>
      </w:r>
      <w:r w:rsidRPr="00C80591">
        <w:rPr>
          <w:rFonts w:ascii="Times New Roman" w:hAnsi="Times New Roman" w:cs="Times New Roman"/>
          <w:sz w:val="24"/>
          <w:szCs w:val="24"/>
          <w:lang w:val="en-US"/>
        </w:rPr>
        <w:t>EVISTSKAA</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PARTIA</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Intervju</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u</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antifashista</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INTERV</w:t>
      </w:r>
      <w:r w:rsidRPr="00C80591">
        <w:rPr>
          <w:rFonts w:ascii="Times New Roman" w:hAnsi="Times New Roman" w:cs="Times New Roman"/>
          <w:sz w:val="24"/>
          <w:szCs w:val="24"/>
        </w:rPr>
        <w:t>ˈ</w:t>
      </w:r>
      <w:r w:rsidRPr="00C80591">
        <w:rPr>
          <w:rFonts w:ascii="Times New Roman" w:hAnsi="Times New Roman" w:cs="Times New Roman"/>
          <w:sz w:val="24"/>
          <w:szCs w:val="24"/>
          <w:lang w:val="en-US"/>
        </w:rPr>
        <w:t>U</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S</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DEPUTATOM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ivan</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EGENDA</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OB</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OB</w:t>
      </w:r>
      <w:r w:rsidRPr="00C80591">
        <w:rPr>
          <w:rFonts w:ascii="Times New Roman" w:hAnsi="Times New Roman" w:cs="Times New Roman"/>
          <w:sz w:val="24"/>
          <w:szCs w:val="24"/>
        </w:rPr>
        <w:t>46.</w:t>
      </w:r>
      <w:r w:rsidRPr="00C80591">
        <w:rPr>
          <w:rFonts w:ascii="Times New Roman" w:hAnsi="Times New Roman" w:cs="Times New Roman"/>
          <w:sz w:val="24"/>
          <w:szCs w:val="24"/>
          <w:lang w:val="en-US"/>
        </w:rPr>
        <w:t>avi</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milo</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MTC</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mv</w:t>
      </w:r>
      <w:r w:rsidRPr="00C80591">
        <w:rPr>
          <w:rFonts w:ascii="Times New Roman" w:hAnsi="Times New Roman" w:cs="Times New Roman"/>
          <w:sz w:val="24"/>
          <w:szCs w:val="24"/>
        </w:rPr>
        <w:t>9</w:t>
      </w:r>
      <w:r w:rsidRPr="00C80591">
        <w:rPr>
          <w:rFonts w:ascii="Times New Roman" w:hAnsi="Times New Roman" w:cs="Times New Roman"/>
          <w:sz w:val="24"/>
          <w:szCs w:val="24"/>
          <w:lang w:val="en-US"/>
        </w:rPr>
        <w:t>ybh</w:t>
      </w:r>
      <w:r w:rsidRPr="00C80591">
        <w:rPr>
          <w:rFonts w:ascii="Times New Roman" w:hAnsi="Times New Roman" w:cs="Times New Roman"/>
          <w:sz w:val="24"/>
          <w:szCs w:val="24"/>
        </w:rPr>
        <w:t>0</w:t>
      </w:r>
      <w:r w:rsidRPr="00C80591">
        <w:rPr>
          <w:rFonts w:ascii="Times New Roman" w:hAnsi="Times New Roman" w:cs="Times New Roman"/>
          <w:sz w:val="24"/>
          <w:szCs w:val="24"/>
          <w:lang w:val="en-US"/>
        </w:rPr>
        <w:t>brzks</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NELEGAL</w:t>
      </w:r>
      <w:r w:rsidRPr="00C80591">
        <w:rPr>
          <w:rFonts w:ascii="Times New Roman" w:hAnsi="Times New Roman" w:cs="Times New Roman"/>
          <w:sz w:val="24"/>
          <w:szCs w:val="24"/>
        </w:rPr>
        <w:t>ˈ</w:t>
      </w:r>
      <w:r w:rsidRPr="00C80591">
        <w:rPr>
          <w:rFonts w:ascii="Times New Roman" w:hAnsi="Times New Roman" w:cs="Times New Roman"/>
          <w:sz w:val="24"/>
          <w:szCs w:val="24"/>
          <w:lang w:val="en-US"/>
        </w:rPr>
        <w:t>NAA</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DVORNI</w:t>
      </w:r>
      <w:r w:rsidRPr="00C80591">
        <w:rPr>
          <w:rFonts w:ascii="Times New Roman" w:hAnsi="Times New Roman" w:cs="Times New Roman"/>
          <w:sz w:val="24"/>
          <w:szCs w:val="24"/>
        </w:rPr>
        <w:t>4</w:t>
      </w:r>
      <w:r w:rsidRPr="00C80591">
        <w:rPr>
          <w:rFonts w:ascii="Times New Roman" w:hAnsi="Times New Roman" w:cs="Times New Roman"/>
          <w:sz w:val="24"/>
          <w:szCs w:val="24"/>
          <w:lang w:val="en-US"/>
        </w:rPr>
        <w:t>IHA</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NOVGORODSKIE</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AKCII</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nswpvideo</w:t>
      </w:r>
      <w:r w:rsidRPr="00C80591">
        <w:rPr>
          <w:rFonts w:ascii="Times New Roman" w:hAnsi="Times New Roman" w:cs="Times New Roman"/>
          <w:sz w:val="24"/>
          <w:szCs w:val="24"/>
        </w:rPr>
        <w:t>1.</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nswpvideo</w:t>
      </w:r>
      <w:r w:rsidRPr="00C80591">
        <w:rPr>
          <w:rFonts w:ascii="Times New Roman" w:hAnsi="Times New Roman" w:cs="Times New Roman"/>
          <w:sz w:val="24"/>
          <w:szCs w:val="24"/>
        </w:rPr>
        <w:t>2.</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nswpvideo</w:t>
      </w:r>
      <w:r w:rsidRPr="00C80591">
        <w:rPr>
          <w:rFonts w:ascii="Times New Roman" w:hAnsi="Times New Roman" w:cs="Times New Roman"/>
          <w:sz w:val="24"/>
          <w:szCs w:val="24"/>
        </w:rPr>
        <w:t>3.</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nswpvideo</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Polu</w:t>
      </w:r>
      <w:r w:rsidRPr="00C80591">
        <w:rPr>
          <w:rFonts w:ascii="Times New Roman" w:hAnsi="Times New Roman" w:cs="Times New Roman"/>
          <w:sz w:val="24"/>
          <w:szCs w:val="24"/>
        </w:rPr>
        <w:t>4</w:t>
      </w:r>
      <w:r w:rsidRPr="00C80591">
        <w:rPr>
          <w:rFonts w:ascii="Times New Roman" w:hAnsi="Times New Roman" w:cs="Times New Roman"/>
          <w:sz w:val="24"/>
          <w:szCs w:val="24"/>
          <w:lang w:val="en-US"/>
        </w:rPr>
        <w:t>il</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Po</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Zaslugam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POSVA</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ENIE</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SKINHEDY</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PRAMOE</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DEISTVIE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PRAVYI</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MAR</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RAZGON</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MODNIKOV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rolik</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ochistimmoskvu</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rolik</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ochistimmoskvu</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avi</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Romper</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Stomper</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RUS</w:t>
      </w:r>
      <w:r w:rsidRPr="00C80591">
        <w:rPr>
          <w:rFonts w:ascii="Times New Roman" w:hAnsi="Times New Roman" w:cs="Times New Roman"/>
          <w:sz w:val="24"/>
          <w:szCs w:val="24"/>
        </w:rPr>
        <w:t>88.</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Rus</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School</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for</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RUS</w:t>
      </w:r>
      <w:r w:rsidRPr="00C80591">
        <w:rPr>
          <w:rFonts w:ascii="Times New Roman" w:hAnsi="Times New Roman" w:cs="Times New Roman"/>
          <w:sz w:val="24"/>
          <w:szCs w:val="24"/>
        </w:rPr>
        <w:t>_88.</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Russian</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Fight</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Club</w:t>
      </w:r>
      <w:r w:rsidRPr="00C80591">
        <w:rPr>
          <w:rFonts w:ascii="Times New Roman" w:hAnsi="Times New Roman" w:cs="Times New Roman"/>
          <w:sz w:val="24"/>
          <w:szCs w:val="24"/>
        </w:rPr>
        <w:t>88.</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SEM</w:t>
      </w:r>
      <w:r w:rsidRPr="00C80591">
        <w:rPr>
          <w:rFonts w:ascii="Times New Roman" w:hAnsi="Times New Roman" w:cs="Times New Roman"/>
          <w:sz w:val="24"/>
          <w:szCs w:val="24"/>
        </w:rPr>
        <w:t>ˈ_</w:t>
      </w:r>
      <w:r w:rsidRPr="00C80591">
        <w:rPr>
          <w:rFonts w:ascii="Times New Roman" w:hAnsi="Times New Roman" w:cs="Times New Roman"/>
          <w:sz w:val="24"/>
          <w:szCs w:val="24"/>
          <w:lang w:val="en-US"/>
        </w:rPr>
        <w:t>SOROK</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Shit</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Skinhead</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spanish</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patriots</w:t>
      </w:r>
      <w:r w:rsidRPr="00C80591">
        <w:rPr>
          <w:rFonts w:ascii="Times New Roman" w:hAnsi="Times New Roman" w:cs="Times New Roman"/>
          <w:sz w:val="24"/>
          <w:szCs w:val="24"/>
        </w:rPr>
        <w:t xml:space="preserve"> 88.</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TUSOVKA</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ANTIFA</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ISTOV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Untitled</w:t>
      </w:r>
      <w:r w:rsidRPr="00C80591">
        <w:rPr>
          <w:rFonts w:ascii="Times New Roman" w:hAnsi="Times New Roman" w:cs="Times New Roman"/>
          <w:sz w:val="24"/>
          <w:szCs w:val="24"/>
        </w:rPr>
        <w:t>_0002.</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VIVAT</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ROSSIA</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WhiteCross</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«Хорсс - Взаперти.</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»;«Хорсс - Россия для Русских.</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ZAPOMNI</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MENA</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w:t>
      </w:r>
      <w:r w:rsidRPr="00C80591">
        <w:rPr>
          <w:rFonts w:ascii="Times New Roman" w:hAnsi="Times New Roman" w:cs="Times New Roman"/>
          <w:sz w:val="24"/>
          <w:szCs w:val="24"/>
          <w:lang w:val="en-US"/>
        </w:rPr>
        <w:t>ZOGTV</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VREME</w:t>
      </w:r>
      <w:r w:rsidRPr="00C80591">
        <w:rPr>
          <w:rFonts w:ascii="Times New Roman" w:hAnsi="Times New Roman" w:cs="Times New Roman"/>
          <w:sz w:val="24"/>
          <w:szCs w:val="24"/>
        </w:rPr>
        <w:t>4</w:t>
      </w:r>
      <w:r w:rsidRPr="00C80591">
        <w:rPr>
          <w:rFonts w:ascii="Times New Roman" w:hAnsi="Times New Roman" w:cs="Times New Roman"/>
          <w:sz w:val="24"/>
          <w:szCs w:val="24"/>
          <w:lang w:val="en-US"/>
        </w:rPr>
        <w:t>KO</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«Абычный антифошизм.</w:t>
      </w:r>
      <w:r w:rsidRPr="00C80591">
        <w:rPr>
          <w:rFonts w:ascii="Times New Roman" w:hAnsi="Times New Roman" w:cs="Times New Roman"/>
          <w:sz w:val="24"/>
          <w:szCs w:val="24"/>
          <w:lang w:val="en-US"/>
        </w:rPr>
        <w:t>WMV</w:t>
      </w:r>
      <w:r w:rsidRPr="00C80591">
        <w:rPr>
          <w:rFonts w:ascii="Times New Roman" w:hAnsi="Times New Roman" w:cs="Times New Roman"/>
          <w:sz w:val="24"/>
          <w:szCs w:val="24"/>
        </w:rPr>
        <w:t>»;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2031 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2032 Лозунг «Остановим исламизацию – остановим терроризм!» (решение Бабушкинского районного суда г. Москвы от 04.06.2013);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2033 Книга «Записки испанского летчика», автор – Игорь Губкин, со следующими выходными данными на странице 235 –«Формат 60 х 90, усл. Печ. Л. 15. Гарнитура Bookman Old Style. Бумага офсетная. С. 236. Тираж 950 экз. Заказ № 751. Подписано в печать </w:t>
      </w:r>
      <w:r w:rsidRPr="00C80591">
        <w:rPr>
          <w:rFonts w:ascii="Times New Roman" w:hAnsi="Times New Roman" w:cs="Times New Roman"/>
          <w:sz w:val="24"/>
          <w:szCs w:val="24"/>
        </w:rPr>
        <w:lastRenderedPageBreak/>
        <w:t>03.03.2002 г. Директор Крутов П.П. Рабочий поселок «Советский» (решение Фрунзенского районного суда г. Владивостока Приморского края от 27.03.2013);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2034 Книга религиозной организации «Свидетели Иеговы» «Чему на самом деле учит Библия?» издательства Германия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(решение Советского районного суда г. Красноярска от 14.02.2013);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2035 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2036 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2037 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shamilonline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org</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ru</w:t>
      </w:r>
      <w:r w:rsidRPr="00C80591">
        <w:rPr>
          <w:rFonts w:ascii="Times New Roman" w:hAnsi="Times New Roman" w:cs="Times New Roman"/>
          <w:sz w:val="24"/>
          <w:szCs w:val="24"/>
        </w:rPr>
        <w:t>/2009-08-18-08-17-14/6-2009-08-18-08-13-46/8333-2011-12-20-19-45-33.</w:t>
      </w:r>
      <w:r w:rsidRPr="00C80591">
        <w:rPr>
          <w:rFonts w:ascii="Times New Roman" w:hAnsi="Times New Roman" w:cs="Times New Roman"/>
          <w:sz w:val="24"/>
          <w:szCs w:val="24"/>
          <w:lang w:val="en-US"/>
        </w:rPr>
        <w:t>html</w:t>
      </w:r>
      <w:r w:rsidRPr="00C80591">
        <w:rPr>
          <w:rFonts w:ascii="Times New Roman" w:hAnsi="Times New Roman" w:cs="Times New Roman"/>
          <w:sz w:val="24"/>
          <w:szCs w:val="24"/>
        </w:rPr>
        <w:t xml:space="preserve"> (решение Свердловского районного суда г. Костромы от 22.04.2013);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2038 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w:t>
      </w:r>
      <w:hyperlink r:id="rId35" w:history="1">
        <w:r w:rsidRPr="00C80591">
          <w:rPr>
            <w:rStyle w:val="a3"/>
            <w:rFonts w:ascii="Times New Roman" w:hAnsi="Times New Roman" w:cs="Times New Roman"/>
            <w:sz w:val="24"/>
            <w:szCs w:val="24"/>
          </w:rPr>
          <w:t>http://www/shamilonline.org/ru/2009-08-18-08-17-14/5-2009-08-18-08-13-33/7587------1––r---.html</w:t>
        </w:r>
      </w:hyperlink>
      <w:r w:rsidRPr="00C80591">
        <w:rPr>
          <w:rFonts w:ascii="Times New Roman" w:hAnsi="Times New Roman" w:cs="Times New Roman"/>
          <w:sz w:val="24"/>
          <w:szCs w:val="24"/>
        </w:rPr>
        <w:t xml:space="preserve"> (решение Свердловского районного суда г. Костромы от 22.04.2013);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2039 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w:t>
      </w:r>
      <w:hyperlink r:id="rId36" w:history="1">
        <w:r w:rsidRPr="00C80591">
          <w:rPr>
            <w:rStyle w:val="a3"/>
            <w:rFonts w:ascii="Times New Roman" w:hAnsi="Times New Roman" w:cs="Times New Roman"/>
            <w:sz w:val="24"/>
            <w:szCs w:val="24"/>
          </w:rPr>
          <w:t>http://www/shamilonline.org/ru/2009-08-18-08-08-27/9787-2012-03-25-17-01-09.html</w:t>
        </w:r>
      </w:hyperlink>
      <w:r w:rsidRPr="00C80591">
        <w:rPr>
          <w:rFonts w:ascii="Times New Roman" w:hAnsi="Times New Roman" w:cs="Times New Roman"/>
          <w:sz w:val="24"/>
          <w:szCs w:val="24"/>
        </w:rPr>
        <w:t xml:space="preserve"> (решение Свердловского районного суда г. Костромы от 22.04.2013);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2040 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w:t>
      </w:r>
      <w:hyperlink r:id="rId37" w:history="1">
        <w:r w:rsidRPr="00C80591">
          <w:rPr>
            <w:rStyle w:val="a3"/>
            <w:rFonts w:ascii="Times New Roman" w:hAnsi="Times New Roman" w:cs="Times New Roman"/>
            <w:sz w:val="24"/>
            <w:szCs w:val="24"/>
          </w:rPr>
          <w:t>http://www/shamilonline.org/ru/2009-08-18-08-17-14/16-2010-01-18-09-01-54/5481-2011-05-04-07-19-56.html</w:t>
        </w:r>
      </w:hyperlink>
      <w:r w:rsidRPr="00C80591">
        <w:rPr>
          <w:rFonts w:ascii="Times New Roman" w:hAnsi="Times New Roman" w:cs="Times New Roman"/>
          <w:sz w:val="24"/>
          <w:szCs w:val="24"/>
        </w:rPr>
        <w:t xml:space="preserve"> (решение Свердловского районного суда г. Костромы от 22.04.2013);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2041 Статья «Ахыр Заман», размещенная на страницах сети Интернет http://nabatrb.livejournal.com/573801.html#cutidl, 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2042 Печатное издание Б. Миронова «Что делать русским в России» (решение Кировского районного суда г. Томска от 13.05.2013);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2043 Печатное издание – газета «Русский порядок» №1 (48) от 11.06.2002 (решение Бежицкого районного суда г. Брянска от 30.05.2013);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2044 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2045 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2046 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w:t>
      </w:r>
      <w:hyperlink r:id="rId38" w:history="1">
        <w:r w:rsidRPr="00C80591">
          <w:rPr>
            <w:rStyle w:val="a3"/>
            <w:rFonts w:ascii="Times New Roman" w:hAnsi="Times New Roman" w:cs="Times New Roman"/>
            <w:sz w:val="24"/>
            <w:szCs w:val="24"/>
          </w:rPr>
          <w:t>http://vk.com/acab_1936</w:t>
        </w:r>
      </w:hyperlink>
      <w:r w:rsidRPr="00C80591">
        <w:rPr>
          <w:rFonts w:ascii="Times New Roman" w:hAnsi="Times New Roman" w:cs="Times New Roman"/>
          <w:sz w:val="24"/>
          <w:szCs w:val="24"/>
        </w:rPr>
        <w:t xml:space="preserve"> (решение Бердского городского суда Новосибирской области от 27.05.2013);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2047 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2048 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p w:rsidR="006E169B" w:rsidRPr="00C80591" w:rsidRDefault="006E169B"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2049 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2050 Интернет-ресурс t-kungurova/livejournal.com под общим заголовком «Блог Татьяны Кунгуровой» (решение Октябрьского районного суда г. Владимира от 20.05.2013);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2051 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2052 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2053 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2054 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www.infoСМИ.ru (решение Ленинского районного суда г. Уфы от 13.05.2013);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2055 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2056 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2057 Сайт salaf-forum.com, Ip-адрес информационного ресурса – 66.147.244.60, размещенный на хосте nsl.bluehost.com (решение Кировского районного суда г. Астрахани от 04.07.2013);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2058 Видеоматериалы, размещенные на Интернет-ресурсе http://vkontakte.ru/id4907281: «Как я вышел на Джихад, и что я здесь увидел»; «Сайд Бурятский «Ответы на вопросы» Весна </w:t>
      </w:r>
      <w:smartTag w:uri="urn:schemas-microsoft-com:office:smarttags" w:element="metricconverter">
        <w:smartTagPr>
          <w:attr w:name="ProductID" w:val="1430 г"/>
        </w:smartTagPr>
        <w:r w:rsidRPr="00C80591">
          <w:rPr>
            <w:rFonts w:ascii="Times New Roman" w:hAnsi="Times New Roman" w:cs="Times New Roman"/>
            <w:sz w:val="24"/>
            <w:szCs w:val="24"/>
          </w:rPr>
          <w:t>1430 г</w:t>
        </w:r>
      </w:smartTag>
      <w:r w:rsidRPr="00C80591">
        <w:rPr>
          <w:rFonts w:ascii="Times New Roman" w:hAnsi="Times New Roman" w:cs="Times New Roman"/>
          <w:sz w:val="24"/>
          <w:szCs w:val="24"/>
        </w:rPr>
        <w:t>.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xml:space="preserve">.)»; «У Кяфиров нет никаких доводов»; «Фильм от сайта «IslamUmma»; «Шейх Сайд Бурятский «Рамадан и Джихад»; «Шейх Сайд Бурятский «Намерение и Джихад» Весна </w:t>
      </w:r>
      <w:smartTag w:uri="urn:schemas-microsoft-com:office:smarttags" w:element="metricconverter">
        <w:smartTagPr>
          <w:attr w:name="ProductID" w:val="1430 г"/>
        </w:smartTagPr>
        <w:r w:rsidRPr="00C80591">
          <w:rPr>
            <w:rFonts w:ascii="Times New Roman" w:hAnsi="Times New Roman" w:cs="Times New Roman"/>
            <w:sz w:val="24"/>
            <w:szCs w:val="24"/>
          </w:rPr>
          <w:t>1430 г</w:t>
        </w:r>
      </w:smartTag>
      <w:r w:rsidRPr="00C80591">
        <w:rPr>
          <w:rFonts w:ascii="Times New Roman" w:hAnsi="Times New Roman" w:cs="Times New Roman"/>
          <w:sz w:val="24"/>
          <w:szCs w:val="24"/>
        </w:rPr>
        <w:t>. (</w:t>
      </w:r>
      <w:smartTag w:uri="urn:schemas-microsoft-com:office:smarttags" w:element="metricconverter">
        <w:smartTagPr>
          <w:attr w:name="ProductID" w:val="2009 г"/>
        </w:smartTagPr>
        <w:r w:rsidRPr="00C80591">
          <w:rPr>
            <w:rFonts w:ascii="Times New Roman" w:hAnsi="Times New Roman" w:cs="Times New Roman"/>
            <w:sz w:val="24"/>
            <w:szCs w:val="24"/>
          </w:rPr>
          <w:t>2009 г</w:t>
        </w:r>
      </w:smartTag>
      <w:r w:rsidRPr="00C80591">
        <w:rPr>
          <w:rFonts w:ascii="Times New Roman" w:hAnsi="Times New Roman" w:cs="Times New Roman"/>
          <w:sz w:val="24"/>
          <w:szCs w:val="24"/>
        </w:rPr>
        <w:t>.)» (решение Курганского городского суда Курганской области от 18.03.2013);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2059 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w:t>
      </w:r>
      <w:r w:rsidRPr="00C80591">
        <w:rPr>
          <w:rFonts w:ascii="Times New Roman" w:hAnsi="Times New Roman" w:cs="Times New Roman"/>
          <w:sz w:val="24"/>
          <w:szCs w:val="24"/>
        </w:rPr>
        <w:lastRenderedPageBreak/>
        <w:t>Краснодарского края (решение Успенского районного суда Краснодарского края от 02.07.2013);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2060 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w:t>
      </w:r>
      <w:hyperlink r:id="rId39" w:history="1">
        <w:r w:rsidRPr="00C80591">
          <w:rPr>
            <w:rStyle w:val="a3"/>
            <w:rFonts w:ascii="Times New Roman" w:hAnsi="Times New Roman" w:cs="Times New Roman"/>
            <w:sz w:val="24"/>
            <w:szCs w:val="24"/>
          </w:rPr>
          <w:t>http://vkontakte.ru/video99783527_161404472</w:t>
        </w:r>
      </w:hyperlink>
      <w:r w:rsidRPr="00C80591">
        <w:rPr>
          <w:rFonts w:ascii="Times New Roman" w:hAnsi="Times New Roman" w:cs="Times New Roman"/>
          <w:sz w:val="24"/>
          <w:szCs w:val="24"/>
        </w:rPr>
        <w:t xml:space="preserve"> (решение Советского районного суда г. Краснодара от 17.06.2013);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2061 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2062 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2063 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2064 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2065 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2066 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2067 Сайт ummanews.com, Ip-адрес информационного ресурса – 193.219.5.196, размещенный на хостах nsl.dns-diy.net, ns2.dns-diy.net (решение Кировского районного суда г. Астрахани от 04.07.2013);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2068 Комментарии, оставленные под псевдонимом «Иса» 17 февраля </w:t>
      </w:r>
      <w:smartTag w:uri="urn:schemas-microsoft-com:office:smarttags" w:element="metricconverter">
        <w:smartTagPr>
          <w:attr w:name="ProductID" w:val="2013 г"/>
        </w:smartTagPr>
        <w:r w:rsidRPr="00C80591">
          <w:rPr>
            <w:rFonts w:ascii="Times New Roman" w:hAnsi="Times New Roman" w:cs="Times New Roman"/>
            <w:sz w:val="24"/>
            <w:szCs w:val="24"/>
          </w:rPr>
          <w:t>2013 г</w:t>
        </w:r>
      </w:smartTag>
      <w:r w:rsidRPr="00C80591">
        <w:rPr>
          <w:rFonts w:ascii="Times New Roman" w:hAnsi="Times New Roman" w:cs="Times New Roman"/>
          <w:sz w:val="24"/>
          <w:szCs w:val="24"/>
        </w:rPr>
        <w:t>.,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2069 Электронная книга «Русская революция неизбежна», автор которой указан «полковник В.В. Квачков», место и времянаписания «тюрьма Лефортово», 24 декабря </w:t>
      </w:r>
      <w:smartTag w:uri="urn:schemas-microsoft-com:office:smarttags" w:element="metricconverter">
        <w:smartTagPr>
          <w:attr w:name="ProductID" w:val="2012 г"/>
        </w:smartTagPr>
        <w:r w:rsidRPr="00C80591">
          <w:rPr>
            <w:rFonts w:ascii="Times New Roman" w:hAnsi="Times New Roman" w:cs="Times New Roman"/>
            <w:sz w:val="24"/>
            <w:szCs w:val="24"/>
          </w:rPr>
          <w:t>2012 г</w:t>
        </w:r>
      </w:smartTag>
      <w:r w:rsidRPr="00C80591">
        <w:rPr>
          <w:rFonts w:ascii="Times New Roman" w:hAnsi="Times New Roman" w:cs="Times New Roman"/>
          <w:sz w:val="24"/>
          <w:szCs w:val="24"/>
        </w:rPr>
        <w:t>.»,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2070 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2071 Интернет-ресурс http://vk.com./id91730219 с наименованием "Whit Power" (решение Стерлитамакского городского суда Республики Башкортостан от 21.05.2013);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2072 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2073 Брошюра «Иман Ислам Намаз» (г. Владивосток, </w:t>
      </w:r>
      <w:smartTag w:uri="urn:schemas-microsoft-com:office:smarttags" w:element="metricconverter">
        <w:smartTagPr>
          <w:attr w:name="ProductID" w:val="2011 г"/>
        </w:smartTagPr>
        <w:r w:rsidRPr="00C80591">
          <w:rPr>
            <w:rFonts w:ascii="Times New Roman" w:hAnsi="Times New Roman" w:cs="Times New Roman"/>
            <w:sz w:val="24"/>
            <w:szCs w:val="24"/>
          </w:rPr>
          <w:t>2011 г</w:t>
        </w:r>
      </w:smartTag>
      <w:r w:rsidRPr="00C80591">
        <w:rPr>
          <w:rFonts w:ascii="Times New Roman" w:hAnsi="Times New Roman" w:cs="Times New Roman"/>
          <w:sz w:val="24"/>
          <w:szCs w:val="24"/>
        </w:rPr>
        <w:t>., – 45 с.) (решение Ленинского районного суда г. Владивостока Приморского края от 18.04.2013);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2074 Видеофильм «Веселье» («vesel'e»), размещенный в сети Интернет по адресу </w:t>
      </w:r>
      <w:hyperlink r:id="rId40" w:history="1">
        <w:r w:rsidRPr="00C80591">
          <w:rPr>
            <w:rStyle w:val="a3"/>
            <w:rFonts w:ascii="Times New Roman" w:hAnsi="Times New Roman" w:cs="Times New Roman"/>
            <w:sz w:val="24"/>
            <w:szCs w:val="24"/>
          </w:rPr>
          <w:t>http://vk.com/video120203102 161413020</w:t>
        </w:r>
      </w:hyperlink>
      <w:r w:rsidRPr="00C80591">
        <w:rPr>
          <w:rFonts w:ascii="Times New Roman" w:hAnsi="Times New Roman" w:cs="Times New Roman"/>
          <w:sz w:val="24"/>
          <w:szCs w:val="24"/>
        </w:rPr>
        <w:t xml:space="preserve"> (решение Бабушкинского районного суда г. Москвы от 12.03.2013);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2075 Статья Бориса Стомахина «Евреям нужен свой Басаев», размещенная на интернет-сайте </w:t>
      </w:r>
      <w:hyperlink r:id="rId41" w:history="1">
        <w:r w:rsidRPr="00C80591">
          <w:rPr>
            <w:rStyle w:val="a3"/>
            <w:rFonts w:ascii="Times New Roman" w:hAnsi="Times New Roman" w:cs="Times New Roman"/>
            <w:sz w:val="24"/>
            <w:szCs w:val="24"/>
          </w:rPr>
          <w:t>http://sopritivlenie.marsho.net</w:t>
        </w:r>
      </w:hyperlink>
      <w:r w:rsidRPr="00C80591">
        <w:rPr>
          <w:rFonts w:ascii="Times New Roman" w:hAnsi="Times New Roman" w:cs="Times New Roman"/>
          <w:sz w:val="24"/>
          <w:szCs w:val="24"/>
        </w:rPr>
        <w:t xml:space="preserve"> (решение Бабушкинского районного суда г. Москвы от 27.03.2013);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2076 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 </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2077 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2078 Интернет-страница по электронному адресу: poiskm.com/song/144310-Koreyskie-LEDchiki-Rossiya-dlya-churok (решение Кромского районного суда Орловской области от 12.08.2013);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2079 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p w:rsidR="006E0C66" w:rsidRPr="00C80591" w:rsidRDefault="006E0C6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2080 Печатная продукция Ярослав Стецько «Твори ч.1 Украiнська визвольна концепцiя», Львiв, </w:t>
      </w:r>
      <w:smartTag w:uri="urn:schemas-microsoft-com:office:smarttags" w:element="metricconverter">
        <w:smartTagPr>
          <w:attr w:name="ProductID" w:val="1987 г"/>
        </w:smartTagPr>
        <w:r w:rsidRPr="00C80591">
          <w:rPr>
            <w:rFonts w:ascii="Times New Roman" w:hAnsi="Times New Roman" w:cs="Times New Roman"/>
            <w:sz w:val="24"/>
            <w:szCs w:val="24"/>
          </w:rPr>
          <w:t>1987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2081 Печатная продукция Ярослав Сватко «Мiсiя Бандери», Лiвов, «Галицька вадавнича спiлка», </w:t>
      </w:r>
      <w:smartTag w:uri="urn:schemas-microsoft-com:office:smarttags" w:element="metricconverter">
        <w:smartTagPr>
          <w:attr w:name="ProductID" w:val="2002 г"/>
        </w:smartTagPr>
        <w:r w:rsidRPr="00C80591">
          <w:rPr>
            <w:rFonts w:ascii="Times New Roman" w:hAnsi="Times New Roman" w:cs="Times New Roman"/>
            <w:sz w:val="24"/>
            <w:szCs w:val="24"/>
          </w:rPr>
          <w:t>2002 г</w:t>
        </w:r>
      </w:smartTag>
      <w:r w:rsidRPr="00C80591">
        <w:rPr>
          <w:rFonts w:ascii="Times New Roman" w:hAnsi="Times New Roman" w:cs="Times New Roman"/>
          <w:sz w:val="24"/>
          <w:szCs w:val="24"/>
        </w:rPr>
        <w:t>., 64 с.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2082 Печатная продукция Григорiй Гнарчук «Народний РУХ Украiни iсторiя», Одесса, Астропринт, </w:t>
      </w:r>
      <w:smartTag w:uri="urn:schemas-microsoft-com:office:smarttags" w:element="metricconverter">
        <w:smartTagPr>
          <w:attr w:name="ProductID" w:val="1997 г"/>
        </w:smartTagPr>
        <w:r w:rsidRPr="00C80591">
          <w:rPr>
            <w:rFonts w:ascii="Times New Roman" w:hAnsi="Times New Roman" w:cs="Times New Roman"/>
            <w:sz w:val="24"/>
            <w:szCs w:val="24"/>
          </w:rPr>
          <w:t>1997 г</w:t>
        </w:r>
      </w:smartTag>
      <w:r w:rsidRPr="00C80591">
        <w:rPr>
          <w:rFonts w:ascii="Times New Roman" w:hAnsi="Times New Roman" w:cs="Times New Roman"/>
          <w:sz w:val="24"/>
          <w:szCs w:val="24"/>
        </w:rPr>
        <w:t>. (решениеМещанского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2083 Печатная продукция Сергiй Жижко «Нацiоналiстична справа», Киiв, </w:t>
      </w:r>
      <w:smartTag w:uri="urn:schemas-microsoft-com:office:smarttags" w:element="metricconverter">
        <w:smartTagPr>
          <w:attr w:name="ProductID" w:val="1994 г"/>
        </w:smartTagPr>
        <w:r w:rsidRPr="00C80591">
          <w:rPr>
            <w:rFonts w:ascii="Times New Roman" w:hAnsi="Times New Roman" w:cs="Times New Roman"/>
            <w:sz w:val="24"/>
            <w:szCs w:val="24"/>
          </w:rPr>
          <w:t>1994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2084 Печатная продукция Петро Дужий «Генерал Тарас Чупринка: (Нариси про Романа Шухевича – Головного Командира УПА)», Лiвов, </w:t>
      </w:r>
      <w:smartTag w:uri="urn:schemas-microsoft-com:office:smarttags" w:element="metricconverter">
        <w:smartTagPr>
          <w:attr w:name="ProductID" w:val="1997 г"/>
        </w:smartTagPr>
        <w:r w:rsidRPr="00C80591">
          <w:rPr>
            <w:rFonts w:ascii="Times New Roman" w:hAnsi="Times New Roman" w:cs="Times New Roman"/>
            <w:sz w:val="24"/>
            <w:szCs w:val="24"/>
          </w:rPr>
          <w:t>1997 г</w:t>
        </w:r>
      </w:smartTag>
      <w:r w:rsidRPr="00C80591">
        <w:rPr>
          <w:rFonts w:ascii="Times New Roman" w:hAnsi="Times New Roman" w:cs="Times New Roman"/>
          <w:sz w:val="24"/>
          <w:szCs w:val="24"/>
        </w:rPr>
        <w:t>., 63 с.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2085 Печатная продукция Степан Мурдик «Мечник: Закордонi частини ОУН: внутрiшнi справи i дiяльнiсть в емiграцii (Причинки до iсторii)», </w:t>
      </w:r>
      <w:smartTag w:uri="urn:schemas-microsoft-com:office:smarttags" w:element="metricconverter">
        <w:smartTagPr>
          <w:attr w:name="ProductID" w:val="1996 г"/>
        </w:smartTagPr>
        <w:r w:rsidRPr="00C80591">
          <w:rPr>
            <w:rFonts w:ascii="Times New Roman" w:hAnsi="Times New Roman" w:cs="Times New Roman"/>
            <w:sz w:val="24"/>
            <w:szCs w:val="24"/>
          </w:rPr>
          <w:t>1996 г</w:t>
        </w:r>
      </w:smartTag>
      <w:r w:rsidRPr="00C80591">
        <w:rPr>
          <w:rFonts w:ascii="Times New Roman" w:hAnsi="Times New Roman" w:cs="Times New Roman"/>
          <w:sz w:val="24"/>
          <w:szCs w:val="24"/>
        </w:rPr>
        <w:t>., 109 с.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2086 Печатная продукция «Едино правильний шлях», Киiв, </w:t>
      </w:r>
      <w:smartTag w:uri="urn:schemas-microsoft-com:office:smarttags" w:element="metricconverter">
        <w:smartTagPr>
          <w:attr w:name="ProductID" w:val="1993 г"/>
        </w:smartTagPr>
        <w:r w:rsidRPr="00C80591">
          <w:rPr>
            <w:rFonts w:ascii="Times New Roman" w:hAnsi="Times New Roman" w:cs="Times New Roman"/>
            <w:sz w:val="24"/>
            <w:szCs w:val="24"/>
          </w:rPr>
          <w:t>1993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2087 Печатная продукция Митрополит Андрей Шептицький «Правдива Вiра», Люблин, </w:t>
      </w:r>
      <w:smartTag w:uri="urn:schemas-microsoft-com:office:smarttags" w:element="metricconverter">
        <w:smartTagPr>
          <w:attr w:name="ProductID" w:val="1990 г"/>
        </w:smartTagPr>
        <w:r w:rsidRPr="00C80591">
          <w:rPr>
            <w:rFonts w:ascii="Times New Roman" w:hAnsi="Times New Roman" w:cs="Times New Roman"/>
            <w:sz w:val="24"/>
            <w:szCs w:val="24"/>
          </w:rPr>
          <w:t>1990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2088 Печатная продукция Лев Ребет «Теорiя Нацii», Львiв, </w:t>
      </w:r>
      <w:smartTag w:uri="urn:schemas-microsoft-com:office:smarttags" w:element="metricconverter">
        <w:smartTagPr>
          <w:attr w:name="ProductID" w:val="1997 г"/>
        </w:smartTagPr>
        <w:r w:rsidRPr="00C80591">
          <w:rPr>
            <w:rFonts w:ascii="Times New Roman" w:hAnsi="Times New Roman" w:cs="Times New Roman"/>
            <w:sz w:val="24"/>
            <w:szCs w:val="24"/>
          </w:rPr>
          <w:t>1997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2089 Печатная продукция Дмитро Корчинський «Вiйна у натовпi», «Амадей», Киiв, </w:t>
      </w:r>
      <w:smartTag w:uri="urn:schemas-microsoft-com:office:smarttags" w:element="metricconverter">
        <w:smartTagPr>
          <w:attr w:name="ProductID" w:val="1999 г"/>
        </w:smartTagPr>
        <w:r w:rsidRPr="00C80591">
          <w:rPr>
            <w:rFonts w:ascii="Times New Roman" w:hAnsi="Times New Roman" w:cs="Times New Roman"/>
            <w:sz w:val="24"/>
            <w:szCs w:val="24"/>
          </w:rPr>
          <w:t>1999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2090 Печатная продукция Павличко Дмитро «За нас», Киiв: Видавництво «Рада», </w:t>
      </w:r>
      <w:smartTag w:uri="urn:schemas-microsoft-com:office:smarttags" w:element="metricconverter">
        <w:smartTagPr>
          <w:attr w:name="ProductID" w:val="1995 г"/>
        </w:smartTagPr>
        <w:r w:rsidRPr="00C80591">
          <w:rPr>
            <w:rFonts w:ascii="Times New Roman" w:hAnsi="Times New Roman" w:cs="Times New Roman"/>
            <w:sz w:val="24"/>
            <w:szCs w:val="24"/>
          </w:rPr>
          <w:t>1995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2091 Печатная продукция Дмитро Павличко «Украiнська национальна Iдея», Киiв, «Основи», </w:t>
      </w:r>
      <w:smartTag w:uri="urn:schemas-microsoft-com:office:smarttags" w:element="metricconverter">
        <w:smartTagPr>
          <w:attr w:name="ProductID" w:val="2004 г"/>
        </w:smartTagPr>
        <w:r w:rsidRPr="00C80591">
          <w:rPr>
            <w:rFonts w:ascii="Times New Roman" w:hAnsi="Times New Roman" w:cs="Times New Roman"/>
            <w:sz w:val="24"/>
            <w:szCs w:val="24"/>
          </w:rPr>
          <w:t>2004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2092 Печатная продукция Петро Мiрчук «Евген Коновалець: ЛIДЕР УКРАIНСКОГО ВИЗВОЛЬНОГО РУХУ», </w:t>
      </w:r>
      <w:smartTag w:uri="urn:schemas-microsoft-com:office:smarttags" w:element="metricconverter">
        <w:smartTagPr>
          <w:attr w:name="ProductID" w:val="1990 г"/>
        </w:smartTagPr>
        <w:r w:rsidRPr="00C80591">
          <w:rPr>
            <w:rFonts w:ascii="Times New Roman" w:hAnsi="Times New Roman" w:cs="Times New Roman"/>
            <w:sz w:val="24"/>
            <w:szCs w:val="24"/>
          </w:rPr>
          <w:t>1990 г</w:t>
        </w:r>
      </w:smartTag>
      <w:r w:rsidRPr="00C80591">
        <w:rPr>
          <w:rFonts w:ascii="Times New Roman" w:hAnsi="Times New Roman" w:cs="Times New Roman"/>
          <w:sz w:val="24"/>
          <w:szCs w:val="24"/>
        </w:rPr>
        <w:t>., 105 с.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2093 Печатная продукция Хмель С.Ф. «Украiнская партизанка: 3 крайових матерiалiв», </w:t>
      </w:r>
      <w:smartTag w:uri="urn:schemas-microsoft-com:office:smarttags" w:element="metricconverter">
        <w:smartTagPr>
          <w:attr w:name="ProductID" w:val="1994 г"/>
        </w:smartTagPr>
        <w:r w:rsidRPr="00C80591">
          <w:rPr>
            <w:rFonts w:ascii="Times New Roman" w:hAnsi="Times New Roman" w:cs="Times New Roman"/>
            <w:sz w:val="24"/>
            <w:szCs w:val="24"/>
          </w:rPr>
          <w:t>1994 г</w:t>
        </w:r>
      </w:smartTag>
      <w:r w:rsidRPr="00C80591">
        <w:rPr>
          <w:rFonts w:ascii="Times New Roman" w:hAnsi="Times New Roman" w:cs="Times New Roman"/>
          <w:sz w:val="24"/>
          <w:szCs w:val="24"/>
        </w:rPr>
        <w:t>., 128 с.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2094 Печатная продукция Дмитро Донцов «За яку революцiю», Львiв, </w:t>
      </w:r>
      <w:smartTag w:uri="urn:schemas-microsoft-com:office:smarttags" w:element="metricconverter">
        <w:smartTagPr>
          <w:attr w:name="ProductID" w:val="1990 г"/>
        </w:smartTagPr>
        <w:r w:rsidRPr="00C80591">
          <w:rPr>
            <w:rFonts w:ascii="Times New Roman" w:hAnsi="Times New Roman" w:cs="Times New Roman"/>
            <w:sz w:val="24"/>
            <w:szCs w:val="24"/>
          </w:rPr>
          <w:t>1990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2095 Печатная продукция Д. Донцов «Дух нашоi давнини», </w:t>
      </w:r>
      <w:smartTag w:uri="urn:schemas-microsoft-com:office:smarttags" w:element="metricconverter">
        <w:smartTagPr>
          <w:attr w:name="ProductID" w:val="1991 г"/>
        </w:smartTagPr>
        <w:r w:rsidRPr="00C80591">
          <w:rPr>
            <w:rFonts w:ascii="Times New Roman" w:hAnsi="Times New Roman" w:cs="Times New Roman"/>
            <w:sz w:val="24"/>
            <w:szCs w:val="24"/>
          </w:rPr>
          <w:t>1991 г</w:t>
        </w:r>
      </w:smartTag>
      <w:r w:rsidRPr="00C80591">
        <w:rPr>
          <w:rFonts w:ascii="Times New Roman" w:hAnsi="Times New Roman" w:cs="Times New Roman"/>
          <w:sz w:val="24"/>
          <w:szCs w:val="24"/>
        </w:rPr>
        <w:t>. (решение Мещанского районного суда г. Москвы от 14.03.2013);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2096 Книга автора Святослава Московского (А.А. Иванов) «Что необходимо знать русским «Справочник русского человека», издательство «Самотёка» </w:t>
      </w:r>
      <w:smartTag w:uri="urn:schemas-microsoft-com:office:smarttags" w:element="metricconverter">
        <w:smartTagPr>
          <w:attr w:name="ProductID" w:val="2008 г"/>
        </w:smartTagPr>
        <w:r w:rsidRPr="00C80591">
          <w:rPr>
            <w:rFonts w:ascii="Times New Roman" w:hAnsi="Times New Roman" w:cs="Times New Roman"/>
            <w:sz w:val="24"/>
            <w:szCs w:val="24"/>
          </w:rPr>
          <w:t>2008 г</w:t>
        </w:r>
      </w:smartTag>
      <w:r w:rsidRPr="00C80591">
        <w:rPr>
          <w:rFonts w:ascii="Times New Roman" w:hAnsi="Times New Roman" w:cs="Times New Roman"/>
          <w:sz w:val="24"/>
          <w:szCs w:val="24"/>
        </w:rPr>
        <w:t>. (решение Кузьминского районного суда г. Москвы от 27.06.2013);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2097 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2098 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2099 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2100 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2101 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2102 Сайт www.al-hakk.com (решение Пятигорского городского суда Ставропольского края от 10.07.2013); 2103 Сайт www.kiwi.kz (решение Пятигорского городского суда Ставропольского края от 10.07.2013);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2104 Сайт www.mlook.com (решение Пятигорского городского суда Ставропольского края от 10.07.2013);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2105 Сайт www.wikibit.net (решение Пятигорского городского суда Ставропольского края от 10.07.2013);2106 Сайт vdagestan.net, Ip-адрес информационного ресурса – 5.149.248.193 (решение Кировского районного суда г. Астрахани от 01.08.2013);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2107 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w:t>
      </w:r>
      <w:r w:rsidRPr="00C80591">
        <w:rPr>
          <w:rFonts w:ascii="Times New Roman" w:hAnsi="Times New Roman" w:cs="Times New Roman"/>
          <w:sz w:val="24"/>
          <w:szCs w:val="24"/>
        </w:rPr>
        <w:lastRenderedPageBreak/>
        <w:t>странице «Нежданчик-KAVKAZ-Солнечный» в социальной сети «В контакте» (решение Ленинского районного суда г. Курска от 14.05.2013);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2108 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2109 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-www.youtube.com/watch?v=PI3-e8FL8rg»; - «www.youtube.com/watch?v=EgCazLnhCew» (решение Ленинского районного суда г. Костромы от 19.08.2013);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2110 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w:t>
      </w:r>
      <w:hyperlink r:id="rId42" w:history="1">
        <w:r w:rsidRPr="00C80591">
          <w:rPr>
            <w:rStyle w:val="a3"/>
            <w:rFonts w:ascii="Times New Roman" w:hAnsi="Times New Roman" w:cs="Times New Roman"/>
            <w:sz w:val="24"/>
            <w:szCs w:val="24"/>
          </w:rPr>
          <w:t>http://crazynet.ru/video/watch_video.php?v</w:t>
        </w:r>
      </w:hyperlink>
      <w:r w:rsidRPr="00C80591">
        <w:rPr>
          <w:rFonts w:ascii="Times New Roman" w:hAnsi="Times New Roman" w:cs="Times New Roman"/>
          <w:sz w:val="24"/>
          <w:szCs w:val="24"/>
        </w:rPr>
        <w:t>=RH3SR8MXXDSM (решение Петропавловск - Камчатского городского суда Камчатского края от 30.07.2013);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2111 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2112 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ttp//www.odnoklassniki.ru/profile/483332907552/album/283992114720 (решение Вяземского районного суда Смоленской области от 19.08.2013);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2113 Журнал «Аль-Ваъй» № 291 за март 2011 года (решение Ленинского районного суда г. Уфы Республики Башкортостан от 01.07.2013);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2114 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w:t>
      </w:r>
      <w:hyperlink r:id="rId43" w:history="1">
        <w:r w:rsidRPr="00C80591">
          <w:rPr>
            <w:rStyle w:val="a3"/>
            <w:rFonts w:ascii="Times New Roman" w:hAnsi="Times New Roman" w:cs="Times New Roman"/>
            <w:sz w:val="24"/>
            <w:szCs w:val="24"/>
          </w:rPr>
          <w:t>http://vk.com/fidan_yappar</w:t>
        </w:r>
      </w:hyperlink>
      <w:r w:rsidRPr="00C80591">
        <w:rPr>
          <w:rFonts w:ascii="Times New Roman" w:hAnsi="Times New Roman" w:cs="Times New Roman"/>
          <w:sz w:val="24"/>
          <w:szCs w:val="24"/>
        </w:rPr>
        <w:t>), принадлежащей Яппарову Фидану Фаниловичу (решение Стерлитамакского районного суда Республики Башкортостан от 11.07.2013);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2115 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2116 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2117 Брошюра «Приближение к Аллаху – путь к успеху» (решение Магасского районного суда Республики Ингушетия от 23.07.2013);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2118 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2119 Брошюры Добровольского А.А. («Доброслав») «Цыпленки тоже хочут жить!» на </w:t>
      </w:r>
      <w:smartTag w:uri="urn:schemas-microsoft-com:office:smarttags" w:element="metricconverter">
        <w:smartTagPr>
          <w:attr w:name="ProductID" w:val="140 л"/>
        </w:smartTagPr>
        <w:r w:rsidRPr="00C80591">
          <w:rPr>
            <w:rFonts w:ascii="Times New Roman" w:hAnsi="Times New Roman" w:cs="Times New Roman"/>
            <w:sz w:val="24"/>
            <w:szCs w:val="24"/>
          </w:rPr>
          <w:t>140 л</w:t>
        </w:r>
      </w:smartTag>
      <w:r w:rsidRPr="00C80591">
        <w:rPr>
          <w:rFonts w:ascii="Times New Roman" w:hAnsi="Times New Roman" w:cs="Times New Roman"/>
          <w:sz w:val="24"/>
          <w:szCs w:val="24"/>
        </w:rPr>
        <w:t xml:space="preserve">. (информация об издательстве, тираже отсутствует) и «Призрак Кудеяра» на </w:t>
      </w:r>
      <w:smartTag w:uri="urn:schemas-microsoft-com:office:smarttags" w:element="metricconverter">
        <w:smartTagPr>
          <w:attr w:name="ProductID" w:val="91 л"/>
        </w:smartTagPr>
        <w:r w:rsidRPr="00C80591">
          <w:rPr>
            <w:rFonts w:ascii="Times New Roman" w:hAnsi="Times New Roman" w:cs="Times New Roman"/>
            <w:sz w:val="24"/>
            <w:szCs w:val="24"/>
          </w:rPr>
          <w:t>91 л</w:t>
        </w:r>
      </w:smartTag>
      <w:r w:rsidRPr="00C80591">
        <w:rPr>
          <w:rFonts w:ascii="Times New Roman" w:hAnsi="Times New Roman" w:cs="Times New Roman"/>
          <w:sz w:val="24"/>
          <w:szCs w:val="24"/>
        </w:rPr>
        <w:t>.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2120 Журнал «Аль-Ваъй» под номером 293 (решение Магасского районного суда Республики Ингушетия от 23.07.2013);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2121 Журнал «Аль-Ваъй» под номером 294 (решение Магасского районного суда Республики Ингушетия от 23.07.2013);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2122 Журнал «Аль-Ваъй» под номером 298 (решение Магасского районного суда Республики Ингушетия от 23.07.2013);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2123 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2124 Интернет-сайт www.babouchka.net/www.kavkazcenter.com (решение Фрунзенского районного суда города Саратова от 12.08.2013);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2125 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w:t>
      </w:r>
      <w:smartTag w:uri="urn:schemas-microsoft-com:office:smarttags" w:element="metricconverter">
        <w:smartTagPr>
          <w:attr w:name="ProductID" w:val="1999 г"/>
        </w:smartTagPr>
        <w:r w:rsidRPr="00C80591">
          <w:rPr>
            <w:rFonts w:ascii="Times New Roman" w:hAnsi="Times New Roman" w:cs="Times New Roman"/>
            <w:sz w:val="24"/>
            <w:szCs w:val="24"/>
          </w:rPr>
          <w:t>1999 г</w:t>
        </w:r>
      </w:smartTag>
      <w:r w:rsidRPr="00C80591">
        <w:rPr>
          <w:rFonts w:ascii="Times New Roman" w:hAnsi="Times New Roman" w:cs="Times New Roman"/>
          <w:sz w:val="24"/>
          <w:szCs w:val="24"/>
        </w:rPr>
        <w:t xml:space="preserve">. - 1 экземпляр, № 3 </w:t>
      </w:r>
      <w:smartTag w:uri="urn:schemas-microsoft-com:office:smarttags" w:element="metricconverter">
        <w:smartTagPr>
          <w:attr w:name="ProductID" w:val="1999 г"/>
        </w:smartTagPr>
        <w:r w:rsidRPr="00C80591">
          <w:rPr>
            <w:rFonts w:ascii="Times New Roman" w:hAnsi="Times New Roman" w:cs="Times New Roman"/>
            <w:sz w:val="24"/>
            <w:szCs w:val="24"/>
          </w:rPr>
          <w:t>1999 г</w:t>
        </w:r>
      </w:smartTag>
      <w:r w:rsidRPr="00C80591">
        <w:rPr>
          <w:rFonts w:ascii="Times New Roman" w:hAnsi="Times New Roman" w:cs="Times New Roman"/>
          <w:sz w:val="24"/>
          <w:szCs w:val="24"/>
        </w:rPr>
        <w:t xml:space="preserve">. - 1 экземпляр, № 4 </w:t>
      </w:r>
      <w:smartTag w:uri="urn:schemas-microsoft-com:office:smarttags" w:element="metricconverter">
        <w:smartTagPr>
          <w:attr w:name="ProductID" w:val="1999 г"/>
        </w:smartTagPr>
        <w:r w:rsidRPr="00C80591">
          <w:rPr>
            <w:rFonts w:ascii="Times New Roman" w:hAnsi="Times New Roman" w:cs="Times New Roman"/>
            <w:sz w:val="24"/>
            <w:szCs w:val="24"/>
          </w:rPr>
          <w:t>1999 г</w:t>
        </w:r>
      </w:smartTag>
      <w:r w:rsidRPr="00C80591">
        <w:rPr>
          <w:rFonts w:ascii="Times New Roman" w:hAnsi="Times New Roman" w:cs="Times New Roman"/>
          <w:sz w:val="24"/>
          <w:szCs w:val="24"/>
        </w:rPr>
        <w:t xml:space="preserve">. - 1 экземпляр, № 5 </w:t>
      </w:r>
      <w:smartTag w:uri="urn:schemas-microsoft-com:office:smarttags" w:element="metricconverter">
        <w:smartTagPr>
          <w:attr w:name="ProductID" w:val="1999 г"/>
        </w:smartTagPr>
        <w:r w:rsidRPr="00C80591">
          <w:rPr>
            <w:rFonts w:ascii="Times New Roman" w:hAnsi="Times New Roman" w:cs="Times New Roman"/>
            <w:sz w:val="24"/>
            <w:szCs w:val="24"/>
          </w:rPr>
          <w:t>1999 г</w:t>
        </w:r>
      </w:smartTag>
      <w:r w:rsidRPr="00C80591">
        <w:rPr>
          <w:rFonts w:ascii="Times New Roman" w:hAnsi="Times New Roman" w:cs="Times New Roman"/>
          <w:sz w:val="24"/>
          <w:szCs w:val="24"/>
        </w:rPr>
        <w:t xml:space="preserve">. - 1 экземпляр, № 6 </w:t>
      </w:r>
      <w:smartTag w:uri="urn:schemas-microsoft-com:office:smarttags" w:element="metricconverter">
        <w:smartTagPr>
          <w:attr w:name="ProductID" w:val="1999 г"/>
        </w:smartTagPr>
        <w:r w:rsidRPr="00C80591">
          <w:rPr>
            <w:rFonts w:ascii="Times New Roman" w:hAnsi="Times New Roman" w:cs="Times New Roman"/>
            <w:sz w:val="24"/>
            <w:szCs w:val="24"/>
          </w:rPr>
          <w:t>1999 г</w:t>
        </w:r>
      </w:smartTag>
      <w:r w:rsidRPr="00C80591">
        <w:rPr>
          <w:rFonts w:ascii="Times New Roman" w:hAnsi="Times New Roman" w:cs="Times New Roman"/>
          <w:sz w:val="24"/>
          <w:szCs w:val="24"/>
        </w:rPr>
        <w:t xml:space="preserve">. – 1 экземпляр, № 7 </w:t>
      </w:r>
      <w:smartTag w:uri="urn:schemas-microsoft-com:office:smarttags" w:element="metricconverter">
        <w:smartTagPr>
          <w:attr w:name="ProductID" w:val="2000 г"/>
        </w:smartTagPr>
        <w:r w:rsidRPr="00C80591">
          <w:rPr>
            <w:rFonts w:ascii="Times New Roman" w:hAnsi="Times New Roman" w:cs="Times New Roman"/>
            <w:sz w:val="24"/>
            <w:szCs w:val="24"/>
          </w:rPr>
          <w:t>2000 г</w:t>
        </w:r>
      </w:smartTag>
      <w:r w:rsidRPr="00C80591">
        <w:rPr>
          <w:rFonts w:ascii="Times New Roman" w:hAnsi="Times New Roman" w:cs="Times New Roman"/>
          <w:sz w:val="24"/>
          <w:szCs w:val="24"/>
        </w:rPr>
        <w:t xml:space="preserve">. - 1 экземпляр, № 9 </w:t>
      </w:r>
      <w:smartTag w:uri="urn:schemas-microsoft-com:office:smarttags" w:element="metricconverter">
        <w:smartTagPr>
          <w:attr w:name="ProductID" w:val="2002 г"/>
        </w:smartTagPr>
        <w:r w:rsidRPr="00C80591">
          <w:rPr>
            <w:rFonts w:ascii="Times New Roman" w:hAnsi="Times New Roman" w:cs="Times New Roman"/>
            <w:sz w:val="24"/>
            <w:szCs w:val="24"/>
          </w:rPr>
          <w:t>2002 г</w:t>
        </w:r>
      </w:smartTag>
      <w:r w:rsidRPr="00C80591">
        <w:rPr>
          <w:rFonts w:ascii="Times New Roman" w:hAnsi="Times New Roman" w:cs="Times New Roman"/>
          <w:sz w:val="24"/>
          <w:szCs w:val="24"/>
        </w:rPr>
        <w:t xml:space="preserve">. - 1 экземпляр, № 10 </w:t>
      </w:r>
      <w:smartTag w:uri="urn:schemas-microsoft-com:office:smarttags" w:element="metricconverter">
        <w:smartTagPr>
          <w:attr w:name="ProductID" w:val="2002 г"/>
        </w:smartTagPr>
        <w:r w:rsidRPr="00C80591">
          <w:rPr>
            <w:rFonts w:ascii="Times New Roman" w:hAnsi="Times New Roman" w:cs="Times New Roman"/>
            <w:sz w:val="24"/>
            <w:szCs w:val="24"/>
          </w:rPr>
          <w:t>2002 г</w:t>
        </w:r>
      </w:smartTag>
      <w:r w:rsidRPr="00C80591">
        <w:rPr>
          <w:rFonts w:ascii="Times New Roman" w:hAnsi="Times New Roman" w:cs="Times New Roman"/>
          <w:sz w:val="24"/>
          <w:szCs w:val="24"/>
        </w:rPr>
        <w:t xml:space="preserve">. - 1 экземпляр, № 12 </w:t>
      </w:r>
      <w:smartTag w:uri="urn:schemas-microsoft-com:office:smarttags" w:element="metricconverter">
        <w:smartTagPr>
          <w:attr w:name="ProductID" w:val="2003 г"/>
        </w:smartTagPr>
        <w:r w:rsidRPr="00C80591">
          <w:rPr>
            <w:rFonts w:ascii="Times New Roman" w:hAnsi="Times New Roman" w:cs="Times New Roman"/>
            <w:sz w:val="24"/>
            <w:szCs w:val="24"/>
          </w:rPr>
          <w:t>2003 г</w:t>
        </w:r>
      </w:smartTag>
      <w:r w:rsidRPr="00C80591">
        <w:rPr>
          <w:rFonts w:ascii="Times New Roman" w:hAnsi="Times New Roman" w:cs="Times New Roman"/>
          <w:sz w:val="24"/>
          <w:szCs w:val="24"/>
        </w:rPr>
        <w:t>. - 1 экземпляр (решение Егорьевского городского суда Московской области от 23.04.2013);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2126 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Герасимов)(решение Центрального районного суда г. Омска от 02.09.2013);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2127 Книга «Путь истины» автора Хутыз Асланбия Измаиловича (Майкоп: ОАО «Полиграф-ЮГ», 2010) (решение Советского районного суда г. Краснодара от 16.07.2013);</w:t>
      </w:r>
    </w:p>
    <w:p w:rsidR="00314DDE" w:rsidRPr="00C80591" w:rsidRDefault="00314DDE" w:rsidP="004F2B38">
      <w:pPr>
        <w:pStyle w:val="a9"/>
        <w:ind w:left="284" w:right="140"/>
        <w:jc w:val="both"/>
        <w:rPr>
          <w:rFonts w:ascii="Times New Roman" w:hAnsi="Times New Roman" w:cs="Times New Roman"/>
          <w:sz w:val="24"/>
          <w:szCs w:val="24"/>
        </w:rPr>
      </w:pP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2128 Печатная продукция «Конгресс Украiнських нацiоналiстiв», Киiв, </w:t>
      </w:r>
      <w:smartTag w:uri="urn:schemas-microsoft-com:office:smarttags" w:element="metricconverter">
        <w:smartTagPr>
          <w:attr w:name="ProductID" w:val="1995 г"/>
        </w:smartTagPr>
        <w:r w:rsidRPr="00C80591">
          <w:rPr>
            <w:rFonts w:ascii="Times New Roman" w:hAnsi="Times New Roman" w:cs="Times New Roman"/>
            <w:sz w:val="24"/>
            <w:szCs w:val="24"/>
          </w:rPr>
          <w:t>1995 г</w:t>
        </w:r>
      </w:smartTag>
      <w:r w:rsidRPr="00C80591">
        <w:rPr>
          <w:rFonts w:ascii="Times New Roman" w:hAnsi="Times New Roman" w:cs="Times New Roman"/>
          <w:sz w:val="24"/>
          <w:szCs w:val="24"/>
        </w:rPr>
        <w:t xml:space="preserve">. (решение Мещанского районного суда г. Москвы от 08.08.2013); </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2129 Печатная продукция «Украiнська головна визвольна Рада, Доументи Видання Середовища УГВР», Нью-Йорк-Киiв-Львiв, </w:t>
      </w:r>
      <w:smartTag w:uri="urn:schemas-microsoft-com:office:smarttags" w:element="metricconverter">
        <w:smartTagPr>
          <w:attr w:name="ProductID" w:val="1992 г"/>
        </w:smartTagPr>
        <w:r w:rsidRPr="00C80591">
          <w:rPr>
            <w:rFonts w:ascii="Times New Roman" w:hAnsi="Times New Roman" w:cs="Times New Roman"/>
            <w:sz w:val="24"/>
            <w:szCs w:val="24"/>
          </w:rPr>
          <w:t>1992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2130 Печатная продукция «Конференцiя Украiнських Нацiоналiстiв», Кийв, </w:t>
      </w:r>
      <w:smartTag w:uri="urn:schemas-microsoft-com:office:smarttags" w:element="metricconverter">
        <w:smartTagPr>
          <w:attr w:name="ProductID" w:val="1992 г"/>
        </w:smartTagPr>
        <w:r w:rsidRPr="00C80591">
          <w:rPr>
            <w:rFonts w:ascii="Times New Roman" w:hAnsi="Times New Roman" w:cs="Times New Roman"/>
            <w:sz w:val="24"/>
            <w:szCs w:val="24"/>
          </w:rPr>
          <w:t>1992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2131 Печатная продукция «Едино правильний шлях», Киiв, </w:t>
      </w:r>
      <w:smartTag w:uri="urn:schemas-microsoft-com:office:smarttags" w:element="metricconverter">
        <w:smartTagPr>
          <w:attr w:name="ProductID" w:val="1993 г"/>
        </w:smartTagPr>
        <w:r w:rsidRPr="00C80591">
          <w:rPr>
            <w:rFonts w:ascii="Times New Roman" w:hAnsi="Times New Roman" w:cs="Times New Roman"/>
            <w:sz w:val="24"/>
            <w:szCs w:val="24"/>
          </w:rPr>
          <w:t>1993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2132 Печатная продукция «Матерiяли Другого збору Конгрессу украiнських нацiоналiстiв», </w:t>
      </w:r>
      <w:smartTag w:uri="urn:schemas-microsoft-com:office:smarttags" w:element="metricconverter">
        <w:smartTagPr>
          <w:attr w:name="ProductID" w:val="1995 г"/>
        </w:smartTagPr>
        <w:r w:rsidRPr="00C80591">
          <w:rPr>
            <w:rFonts w:ascii="Times New Roman" w:hAnsi="Times New Roman" w:cs="Times New Roman"/>
            <w:sz w:val="24"/>
            <w:szCs w:val="24"/>
          </w:rPr>
          <w:t>1995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2133 Печатная продукция «Матерiяли Першогу збору конгрессу украiнських нацiоналiстiв», Киiв, </w:t>
      </w:r>
      <w:smartTag w:uri="urn:schemas-microsoft-com:office:smarttags" w:element="metricconverter">
        <w:smartTagPr>
          <w:attr w:name="ProductID" w:val="1995 г"/>
        </w:smartTagPr>
        <w:r w:rsidRPr="00C80591">
          <w:rPr>
            <w:rFonts w:ascii="Times New Roman" w:hAnsi="Times New Roman" w:cs="Times New Roman"/>
            <w:sz w:val="24"/>
            <w:szCs w:val="24"/>
          </w:rPr>
          <w:t>1995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2134 Печатная продукция Юрiй Бойко Шлях нацii, «Украiнське Слово». Париж–Киiв-Львiв, </w:t>
      </w:r>
      <w:smartTag w:uri="urn:schemas-microsoft-com:office:smarttags" w:element="metricconverter">
        <w:smartTagPr>
          <w:attr w:name="ProductID" w:val="1992 г"/>
        </w:smartTagPr>
        <w:r w:rsidRPr="00C80591">
          <w:rPr>
            <w:rFonts w:ascii="Times New Roman" w:hAnsi="Times New Roman" w:cs="Times New Roman"/>
            <w:sz w:val="24"/>
            <w:szCs w:val="24"/>
          </w:rPr>
          <w:t>1992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2135 Печатная продукция Дмитро Павличко «Украiнська нацioнальна iдея» Киiв </w:t>
      </w:r>
      <w:smartTag w:uri="urn:schemas-microsoft-com:office:smarttags" w:element="metricconverter">
        <w:smartTagPr>
          <w:attr w:name="ProductID" w:val="2002 г"/>
        </w:smartTagPr>
        <w:r w:rsidRPr="00C80591">
          <w:rPr>
            <w:rFonts w:ascii="Times New Roman" w:hAnsi="Times New Roman" w:cs="Times New Roman"/>
            <w:sz w:val="24"/>
            <w:szCs w:val="24"/>
          </w:rPr>
          <w:t>2002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2136 Печатная продукция М.Р. Литвин, К.Е. Науменко «Iсторiя ЗУНР», Львiв, </w:t>
      </w:r>
      <w:smartTag w:uri="urn:schemas-microsoft-com:office:smarttags" w:element="metricconverter">
        <w:smartTagPr>
          <w:attr w:name="ProductID" w:val="1995 г"/>
        </w:smartTagPr>
        <w:r w:rsidRPr="00C80591">
          <w:rPr>
            <w:rFonts w:ascii="Times New Roman" w:hAnsi="Times New Roman" w:cs="Times New Roman"/>
            <w:sz w:val="24"/>
            <w:szCs w:val="24"/>
          </w:rPr>
          <w:t>1995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2137 Печатная продукция Гордасевич Г. «Степан Бандера – Людина i мiф», Киiв, </w:t>
      </w:r>
      <w:smartTag w:uri="urn:schemas-microsoft-com:office:smarttags" w:element="metricconverter">
        <w:smartTagPr>
          <w:attr w:name="ProductID" w:val="1999 г"/>
        </w:smartTagPr>
        <w:r w:rsidRPr="00C80591">
          <w:rPr>
            <w:rFonts w:ascii="Times New Roman" w:hAnsi="Times New Roman" w:cs="Times New Roman"/>
            <w:sz w:val="24"/>
            <w:szCs w:val="24"/>
          </w:rPr>
          <w:t>1999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2138 Книга «Русский национализм: его друзья и враги» автора А.Н. Севастьянова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2139 Книга «Чего хотят от нас евреи» автора А.Н. Севастьянова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2140 Видеоролик «MOSCUER SS» (решение Ленинского районного суда г. Иваново от 23.08.2013);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2141 Видеоролик «Скини против чурок» (решение Ленинского районного суда г. Иваново от 23.08.2013);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2142 Видеоролик «Привет, чурки» (решение Ленинского районного суда г. Иваново от 23.08.2013);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2143 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2144 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2145 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2146 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2147 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w:t>
      </w:r>
      <w:hyperlink r:id="rId44" w:history="1">
        <w:r w:rsidRPr="00C80591">
          <w:rPr>
            <w:rStyle w:val="a3"/>
            <w:rFonts w:ascii="Times New Roman" w:hAnsi="Times New Roman" w:cs="Times New Roman"/>
            <w:sz w:val="24"/>
            <w:szCs w:val="24"/>
          </w:rPr>
          <w:t>http://vk.com/</w:t>
        </w:r>
      </w:hyperlink>
      <w:r w:rsidRPr="00C80591">
        <w:rPr>
          <w:rFonts w:ascii="Times New Roman" w:hAnsi="Times New Roman" w:cs="Times New Roman"/>
          <w:sz w:val="24"/>
          <w:szCs w:val="24"/>
        </w:rPr>
        <w:t xml:space="preserve">, информационно-телекоммуникационной сети Интернет на странице группы «Славянский Север» по электронному адресу </w:t>
      </w:r>
      <w:r w:rsidRPr="00C80591">
        <w:rPr>
          <w:rFonts w:ascii="Times New Roman" w:hAnsi="Times New Roman" w:cs="Times New Roman"/>
          <w:sz w:val="24"/>
          <w:szCs w:val="24"/>
        </w:rPr>
        <w:lastRenderedPageBreak/>
        <w:t>http://vk.com/prav19951488 (решение Кольского районного суда Мурманской области от 6.09.2013);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2148 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2149 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2150 Сайт mp3uz.mobi (решение Пятигорского городского суда Ставропольского края от 16.07.2013);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2151 Сайт www.vidoz.net (решение Пятигорского городского суда Ставропольского края от 16.07.2013);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2152 Сайт http://firdaux.ucoz.net (решение Пятигорского городского суда Ставропольского края от 16.07.2013);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2153 Сайт http://videoscop.cc (решение Пятигорского городского суда Ставропольского края от 16.07.2013);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2154 Видеоролик «Мочи чертей!!!!!!!!!!!» (решение Ленинского районного суда г. Иваново от 15.07.2013);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2155 Видеоролик «Скинхеды громят анти-фа» (решение Ленинского районного суда г. Иваново от 15.07.2013);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2156 Печатная продукция «Украiна свiтовiй вiйнiу документах. Збiрник нiмецьких архiвних матерiалiв», Т. 1- Львiв, Iнститут украiнознавства iм. I. Крипʼякевича НАН Украiни, </w:t>
      </w:r>
      <w:smartTag w:uri="urn:schemas-microsoft-com:office:smarttags" w:element="metricconverter">
        <w:smartTagPr>
          <w:attr w:name="ProductID" w:val="1997 г"/>
        </w:smartTagPr>
        <w:r w:rsidRPr="00C80591">
          <w:rPr>
            <w:rFonts w:ascii="Times New Roman" w:hAnsi="Times New Roman" w:cs="Times New Roman"/>
            <w:sz w:val="24"/>
            <w:szCs w:val="24"/>
          </w:rPr>
          <w:t>1997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2157 Печатная продукция «В. Гришко «Москва сльозам не вiрить, народовбивство по-кремлiвськи» Киiв, </w:t>
      </w:r>
      <w:smartTag w:uri="urn:schemas-microsoft-com:office:smarttags" w:element="metricconverter">
        <w:smartTagPr>
          <w:attr w:name="ProductID" w:val="2003 г"/>
        </w:smartTagPr>
        <w:r w:rsidRPr="00C80591">
          <w:rPr>
            <w:rFonts w:ascii="Times New Roman" w:hAnsi="Times New Roman" w:cs="Times New Roman"/>
            <w:sz w:val="24"/>
            <w:szCs w:val="24"/>
          </w:rPr>
          <w:t>2003 г</w:t>
        </w:r>
      </w:smartTag>
      <w:r w:rsidRPr="00C80591">
        <w:rPr>
          <w:rFonts w:ascii="Times New Roman" w:hAnsi="Times New Roman" w:cs="Times New Roman"/>
          <w:sz w:val="24"/>
          <w:szCs w:val="24"/>
        </w:rPr>
        <w:t>. (решение Мещанского районного суда г. Москвы от 08.08.2013);</w:t>
      </w:r>
    </w:p>
    <w:p w:rsidR="00314DDE"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2158 Печатная продукция Мiхновский М.I. «Самостiйна Украiна» К.: Дiокор, </w:t>
      </w:r>
      <w:smartTag w:uri="urn:schemas-microsoft-com:office:smarttags" w:element="metricconverter">
        <w:smartTagPr>
          <w:attr w:name="ProductID" w:val="2002 г"/>
        </w:smartTagPr>
        <w:r w:rsidRPr="00C80591">
          <w:rPr>
            <w:rFonts w:ascii="Times New Roman" w:hAnsi="Times New Roman" w:cs="Times New Roman"/>
            <w:sz w:val="24"/>
            <w:szCs w:val="24"/>
          </w:rPr>
          <w:t>2002 г</w:t>
        </w:r>
      </w:smartTag>
      <w:r w:rsidRPr="00C80591">
        <w:rPr>
          <w:rFonts w:ascii="Times New Roman" w:hAnsi="Times New Roman" w:cs="Times New Roman"/>
          <w:sz w:val="24"/>
          <w:szCs w:val="24"/>
        </w:rPr>
        <w:t>. (решение Мещанского районного суда г. Москвы от 08.08.2013);</w:t>
      </w:r>
    </w:p>
    <w:p w:rsidR="00BE3B1F" w:rsidRPr="00C80591" w:rsidRDefault="00314DDE"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2159 Печатная продукция Богдан Червак. «Мiж лезом меча i срiблом полину» Дрогобич, </w:t>
      </w:r>
      <w:smartTag w:uri="urn:schemas-microsoft-com:office:smarttags" w:element="metricconverter">
        <w:smartTagPr>
          <w:attr w:name="ProductID" w:val="1994 г"/>
        </w:smartTagPr>
        <w:r w:rsidRPr="00C80591">
          <w:rPr>
            <w:rFonts w:ascii="Times New Roman" w:hAnsi="Times New Roman" w:cs="Times New Roman"/>
            <w:sz w:val="24"/>
            <w:szCs w:val="24"/>
          </w:rPr>
          <w:t>1994 г</w:t>
        </w:r>
      </w:smartTag>
      <w:r w:rsidRPr="00C80591">
        <w:rPr>
          <w:rFonts w:ascii="Times New Roman" w:hAnsi="Times New Roman" w:cs="Times New Roman"/>
          <w:sz w:val="24"/>
          <w:szCs w:val="24"/>
        </w:rPr>
        <w:t>. (решение Мещанского районного суда г. Москвы от</w:t>
      </w:r>
      <w:r w:rsidR="00BE3B1F" w:rsidRPr="00C80591">
        <w:rPr>
          <w:rFonts w:ascii="Times New Roman" w:hAnsi="Times New Roman" w:cs="Times New Roman"/>
          <w:sz w:val="24"/>
          <w:szCs w:val="24"/>
        </w:rPr>
        <w:t>08.08.2013);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2160 Печатная продукция Олег Баган «Нацiоналiзм i нацiоналiстичний Рух» Дрогобич, </w:t>
      </w:r>
      <w:smartTag w:uri="urn:schemas-microsoft-com:office:smarttags" w:element="metricconverter">
        <w:smartTagPr>
          <w:attr w:name="ProductID" w:val="1994 г"/>
        </w:smartTagPr>
        <w:r w:rsidRPr="00C80591">
          <w:rPr>
            <w:rFonts w:ascii="Times New Roman" w:hAnsi="Times New Roman" w:cs="Times New Roman"/>
            <w:sz w:val="24"/>
            <w:szCs w:val="24"/>
          </w:rPr>
          <w:t>1994 г</w:t>
        </w:r>
      </w:smartTag>
      <w:r w:rsidRPr="00C80591">
        <w:rPr>
          <w:rFonts w:ascii="Times New Roman" w:hAnsi="Times New Roman" w:cs="Times New Roman"/>
          <w:sz w:val="24"/>
          <w:szCs w:val="24"/>
        </w:rPr>
        <w:t>. (решение Мещанского районного суда г. Москвы от 08.08.2013);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2161 Видеоролик «Скинхеды Весёлая нарезка» (решение Ленинского районного суда г. Иваново от 02.08.2013);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2162 Видеоролик «Скинхеды громят общагу чеченов» (решение Ленинского районного суда г. Иваново от 02.08.2013);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2163 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2164 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2165 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2166 Текст песни «Ты белый» музыкальной группы «Сейтар» (решение Якутского городского суда Республики Саха (Якутия) от 27.06.2013);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2167 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2168 Видеоролик «Акция за единую державу в Ижевске ч. 1», размещенный в сети Интернет по адресу: </w:t>
      </w:r>
      <w:hyperlink r:id="rId45" w:history="1">
        <w:r w:rsidRPr="00C80591">
          <w:rPr>
            <w:rStyle w:val="a3"/>
            <w:rFonts w:ascii="Times New Roman" w:hAnsi="Times New Roman" w:cs="Times New Roman"/>
            <w:sz w:val="24"/>
            <w:szCs w:val="24"/>
          </w:rPr>
          <w:t>http://www.youtube.com/watch?v=IY1D9j-JpbE</w:t>
        </w:r>
      </w:hyperlink>
      <w:r w:rsidRPr="00C80591">
        <w:rPr>
          <w:rFonts w:ascii="Times New Roman" w:hAnsi="Times New Roman" w:cs="Times New Roman"/>
          <w:sz w:val="24"/>
          <w:szCs w:val="24"/>
        </w:rPr>
        <w:t xml:space="preserve"> (решение Октябрьского районного суда г. Ижевска от 02.09.2013); </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2169 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2170 Брошюра «Будете ли Вы следовать любящему руководству Иеговы?» (Германия, </w:t>
      </w:r>
      <w:smartTag w:uri="urn:schemas-microsoft-com:office:smarttags" w:element="metricconverter">
        <w:smartTagPr>
          <w:attr w:name="ProductID" w:val="2011 г"/>
        </w:smartTagPr>
        <w:r w:rsidRPr="00C80591">
          <w:rPr>
            <w:rFonts w:ascii="Times New Roman" w:hAnsi="Times New Roman" w:cs="Times New Roman"/>
            <w:sz w:val="24"/>
            <w:szCs w:val="24"/>
          </w:rPr>
          <w:t>2011 г</w:t>
        </w:r>
      </w:smartTag>
      <w:r w:rsidRPr="00C80591">
        <w:rPr>
          <w:rFonts w:ascii="Times New Roman" w:hAnsi="Times New Roman" w:cs="Times New Roman"/>
          <w:sz w:val="24"/>
          <w:szCs w:val="24"/>
        </w:rPr>
        <w:t>.) (решение Советского районного суда г. Красноярска от 24.01.2013);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2171 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2172 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2173 Видеоролик «Амир ИК Докку Абу Усман», размещенный в сети Интернет по электронному адресу: </w:t>
      </w:r>
      <w:hyperlink r:id="rId46" w:history="1">
        <w:r w:rsidRPr="00C80591">
          <w:rPr>
            <w:rStyle w:val="a3"/>
            <w:rFonts w:ascii="Times New Roman" w:hAnsi="Times New Roman" w:cs="Times New Roman"/>
            <w:sz w:val="24"/>
            <w:szCs w:val="24"/>
          </w:rPr>
          <w:t>http://www.youtube.com/watch?v=edFbh3qFxHE</w:t>
        </w:r>
      </w:hyperlink>
      <w:r w:rsidRPr="00C80591">
        <w:rPr>
          <w:rFonts w:ascii="Times New Roman" w:hAnsi="Times New Roman" w:cs="Times New Roman"/>
          <w:sz w:val="24"/>
          <w:szCs w:val="24"/>
        </w:rPr>
        <w:t xml:space="preserve"> (решение Интинского городского суда Республики Коми от 11.09.2013);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2174 Зеркало сайта «Кавказ-Центр» http:www.liveinternet.ru/community/rss_sobityya_kavkaz_kavkazcenter/# (решение Ленинского районного суда г. Грозного Чеченской Республики от 25.07.2013);</w:t>
      </w:r>
    </w:p>
    <w:p w:rsidR="00BE3B1F" w:rsidRPr="00C80591" w:rsidRDefault="00BE3B1F"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2175 Статья «Памяти шахидов», размещенная на интернет-сайте http://soprotivlenie.marsho.net (решение Бабушкинского районного суда г. Москвы от 20.09.2013);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2176 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2177 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2178 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2179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Ejmi</w:t>
      </w:r>
      <w:r w:rsidRPr="00C80591">
        <w:rPr>
          <w:rFonts w:ascii="Times New Roman" w:hAnsi="Times New Roman" w:cs="Times New Roman"/>
          <w:sz w:val="24"/>
          <w:szCs w:val="24"/>
        </w:rPr>
        <w:t>94</w:t>
      </w:r>
      <w:r w:rsidRPr="00C80591">
        <w:rPr>
          <w:rFonts w:ascii="Times New Roman" w:hAnsi="Times New Roman" w:cs="Times New Roman"/>
          <w:sz w:val="24"/>
          <w:szCs w:val="24"/>
          <w:lang w:val="en-US"/>
        </w:rPr>
        <w:t>K</w:t>
      </w:r>
      <w:r w:rsidRPr="00C80591">
        <w:rPr>
          <w:rFonts w:ascii="Times New Roman" w:hAnsi="Times New Roman" w:cs="Times New Roman"/>
          <w:sz w:val="24"/>
          <w:szCs w:val="24"/>
        </w:rPr>
        <w:t>36</w:t>
      </w:r>
      <w:r w:rsidRPr="00C80591">
        <w:rPr>
          <w:rFonts w:ascii="Times New Roman" w:hAnsi="Times New Roman" w:cs="Times New Roman"/>
          <w:sz w:val="24"/>
          <w:szCs w:val="24"/>
          <w:lang w:val="en-US"/>
        </w:rPr>
        <w:t>Kc</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YfwMp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UH</w:t>
      </w:r>
      <w:r w:rsidRPr="00C80591">
        <w:rPr>
          <w:rFonts w:ascii="Times New Roman" w:hAnsi="Times New Roman" w:cs="Times New Roman"/>
          <w:sz w:val="24"/>
          <w:szCs w:val="24"/>
        </w:rPr>
        <w:t xml:space="preserve">74;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q</w:t>
      </w:r>
      <w:r w:rsidRPr="00C80591">
        <w:rPr>
          <w:rFonts w:ascii="Times New Roman" w:hAnsi="Times New Roman" w:cs="Times New Roman"/>
          <w:sz w:val="24"/>
          <w:szCs w:val="24"/>
        </w:rPr>
        <w:t>3</w:t>
      </w:r>
      <w:r w:rsidRPr="00C80591">
        <w:rPr>
          <w:rFonts w:ascii="Times New Roman" w:hAnsi="Times New Roman" w:cs="Times New Roman"/>
          <w:sz w:val="24"/>
          <w:szCs w:val="24"/>
          <w:lang w:val="en-US"/>
        </w:rPr>
        <w:t>N</w:t>
      </w:r>
      <w:r w:rsidRPr="00C80591">
        <w:rPr>
          <w:rFonts w:ascii="Times New Roman" w:hAnsi="Times New Roman" w:cs="Times New Roman"/>
          <w:sz w:val="24"/>
          <w:szCs w:val="24"/>
        </w:rPr>
        <w:t>-1</w:t>
      </w:r>
      <w:r w:rsidRPr="00C80591">
        <w:rPr>
          <w:rFonts w:ascii="Times New Roman" w:hAnsi="Times New Roman" w:cs="Times New Roman"/>
          <w:sz w:val="24"/>
          <w:szCs w:val="24"/>
          <w:lang w:val="en-US"/>
        </w:rPr>
        <w:t>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U</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dk</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=9</w:t>
      </w:r>
      <w:r w:rsidRPr="00C80591">
        <w:rPr>
          <w:rFonts w:ascii="Times New Roman" w:hAnsi="Times New Roman" w:cs="Times New Roman"/>
          <w:sz w:val="24"/>
          <w:szCs w:val="24"/>
          <w:lang w:val="en-US"/>
        </w:rPr>
        <w:t>pSGMMkoMS</w:t>
      </w:r>
      <w:r w:rsidRPr="00C80591">
        <w:rPr>
          <w:rFonts w:ascii="Times New Roman" w:hAnsi="Times New Roman" w:cs="Times New Roman"/>
          <w:sz w:val="24"/>
          <w:szCs w:val="24"/>
        </w:rPr>
        <w:t xml:space="preserve">8;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jCKLIf</w:t>
      </w:r>
      <w:r w:rsidRPr="00C80591">
        <w:rPr>
          <w:rFonts w:ascii="Times New Roman" w:hAnsi="Times New Roman" w:cs="Times New Roman"/>
          <w:sz w:val="24"/>
          <w:szCs w:val="24"/>
        </w:rPr>
        <w:t>0</w:t>
      </w:r>
      <w:r w:rsidRPr="00C80591">
        <w:rPr>
          <w:rFonts w:ascii="Times New Roman" w:hAnsi="Times New Roman" w:cs="Times New Roman"/>
          <w:sz w:val="24"/>
          <w:szCs w:val="24"/>
          <w:lang w:val="en-US"/>
        </w:rPr>
        <w:t>LYOQ</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nB</w:t>
      </w:r>
      <w:r w:rsidRPr="00C80591">
        <w:rPr>
          <w:rFonts w:ascii="Times New Roman" w:hAnsi="Times New Roman" w:cs="Times New Roman"/>
          <w:sz w:val="24"/>
          <w:szCs w:val="24"/>
        </w:rPr>
        <w:t>4</w:t>
      </w:r>
      <w:r w:rsidRPr="00C80591">
        <w:rPr>
          <w:rFonts w:ascii="Times New Roman" w:hAnsi="Times New Roman" w:cs="Times New Roman"/>
          <w:sz w:val="24"/>
          <w:szCs w:val="24"/>
          <w:lang w:val="en-US"/>
        </w:rPr>
        <w:t>vF</w:t>
      </w:r>
      <w:r w:rsidRPr="00C80591">
        <w:rPr>
          <w:rFonts w:ascii="Times New Roman" w:hAnsi="Times New Roman" w:cs="Times New Roman"/>
          <w:sz w:val="24"/>
          <w:szCs w:val="24"/>
        </w:rPr>
        <w:t>5</w:t>
      </w:r>
      <w:r w:rsidRPr="00C80591">
        <w:rPr>
          <w:rFonts w:ascii="Times New Roman" w:hAnsi="Times New Roman" w:cs="Times New Roman"/>
          <w:sz w:val="24"/>
          <w:szCs w:val="24"/>
          <w:lang w:val="en-US"/>
        </w:rPr>
        <w:t>JgQRs</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AgNAH</w:t>
      </w:r>
      <w:r w:rsidRPr="00C80591">
        <w:rPr>
          <w:rFonts w:ascii="Times New Roman" w:hAnsi="Times New Roman" w:cs="Times New Roman"/>
          <w:sz w:val="24"/>
          <w:szCs w:val="24"/>
        </w:rPr>
        <w:t>3</w:t>
      </w:r>
      <w:r w:rsidRPr="00C80591">
        <w:rPr>
          <w:rFonts w:ascii="Times New Roman" w:hAnsi="Times New Roman" w:cs="Times New Roman"/>
          <w:sz w:val="24"/>
          <w:szCs w:val="24"/>
          <w:lang w:val="en-US"/>
        </w:rPr>
        <w:t>WIj</w:t>
      </w:r>
      <w:r w:rsidRPr="00C80591">
        <w:rPr>
          <w:rFonts w:ascii="Times New Roman" w:hAnsi="Times New Roman" w:cs="Times New Roman"/>
          <w:sz w:val="24"/>
          <w:szCs w:val="24"/>
        </w:rPr>
        <w:t xml:space="preserve">0;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=5</w:t>
      </w:r>
      <w:r w:rsidRPr="00C80591">
        <w:rPr>
          <w:rFonts w:ascii="Times New Roman" w:hAnsi="Times New Roman" w:cs="Times New Roman"/>
          <w:sz w:val="24"/>
          <w:szCs w:val="24"/>
          <w:lang w:val="en-US"/>
        </w:rPr>
        <w:t>ueYk</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eY</w:t>
      </w:r>
      <w:r w:rsidRPr="00C80591">
        <w:rPr>
          <w:rFonts w:ascii="Times New Roman" w:hAnsi="Times New Roman" w:cs="Times New Roman"/>
          <w:sz w:val="24"/>
          <w:szCs w:val="24"/>
        </w:rPr>
        <w:t>8</w:t>
      </w:r>
      <w:r w:rsidRPr="00C80591">
        <w:rPr>
          <w:rFonts w:ascii="Times New Roman" w:hAnsi="Times New Roman" w:cs="Times New Roman"/>
          <w:sz w:val="24"/>
          <w:szCs w:val="24"/>
          <w:lang w:val="en-US"/>
        </w:rPr>
        <w:t>II</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8</w:t>
      </w:r>
      <w:r w:rsidRPr="00C80591">
        <w:rPr>
          <w:rFonts w:ascii="Times New Roman" w:hAnsi="Times New Roman" w:cs="Times New Roman"/>
          <w:sz w:val="24"/>
          <w:szCs w:val="24"/>
          <w:lang w:val="en-US"/>
        </w:rPr>
        <w:t>EUr</w:t>
      </w:r>
      <w:r w:rsidRPr="00C80591">
        <w:rPr>
          <w:rFonts w:ascii="Times New Roman" w:hAnsi="Times New Roman" w:cs="Times New Roman"/>
          <w:sz w:val="24"/>
          <w:szCs w:val="24"/>
        </w:rPr>
        <w:t>0</w:t>
      </w:r>
      <w:r w:rsidRPr="00C80591">
        <w:rPr>
          <w:rFonts w:ascii="Times New Roman" w:hAnsi="Times New Roman" w:cs="Times New Roman"/>
          <w:sz w:val="24"/>
          <w:szCs w:val="24"/>
          <w:lang w:val="en-US"/>
        </w:rPr>
        <w:t>q</w:t>
      </w:r>
      <w:r w:rsidRPr="00C80591">
        <w:rPr>
          <w:rFonts w:ascii="Times New Roman" w:hAnsi="Times New Roman" w:cs="Times New Roman"/>
          <w:sz w:val="24"/>
          <w:szCs w:val="24"/>
        </w:rPr>
        <w:t>0</w:t>
      </w:r>
      <w:r w:rsidRPr="00C80591">
        <w:rPr>
          <w:rFonts w:ascii="Times New Roman" w:hAnsi="Times New Roman" w:cs="Times New Roman"/>
          <w:sz w:val="24"/>
          <w:szCs w:val="24"/>
          <w:lang w:val="en-US"/>
        </w:rPr>
        <w:t>r</w:t>
      </w:r>
      <w:r w:rsidRPr="00C80591">
        <w:rPr>
          <w:rFonts w:ascii="Times New Roman" w:hAnsi="Times New Roman" w:cs="Times New Roman"/>
          <w:sz w:val="24"/>
          <w:szCs w:val="24"/>
        </w:rPr>
        <w:t>5</w:t>
      </w:r>
      <w:r w:rsidRPr="00C80591">
        <w:rPr>
          <w:rFonts w:ascii="Times New Roman" w:hAnsi="Times New Roman" w:cs="Times New Roman"/>
          <w:sz w:val="24"/>
          <w:szCs w:val="24"/>
          <w:lang w:val="en-US"/>
        </w:rPr>
        <w:t>M</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lnbwhOt</w:t>
      </w:r>
      <w:r w:rsidRPr="00C80591">
        <w:rPr>
          <w:rFonts w:ascii="Times New Roman" w:hAnsi="Times New Roman" w:cs="Times New Roman"/>
          <w:sz w:val="24"/>
          <w:szCs w:val="24"/>
        </w:rPr>
        <w:t>7</w:t>
      </w:r>
      <w:r w:rsidRPr="00C80591">
        <w:rPr>
          <w:rFonts w:ascii="Times New Roman" w:hAnsi="Times New Roman" w:cs="Times New Roman"/>
          <w:sz w:val="24"/>
          <w:szCs w:val="24"/>
          <w:lang w:val="en-US"/>
        </w:rPr>
        <w:t>LlY</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=9</w:t>
      </w:r>
      <w:r w:rsidRPr="00C80591">
        <w:rPr>
          <w:rFonts w:ascii="Times New Roman" w:hAnsi="Times New Roman" w:cs="Times New Roman"/>
          <w:sz w:val="24"/>
          <w:szCs w:val="24"/>
          <w:lang w:val="en-US"/>
        </w:rPr>
        <w:t>Z</w:t>
      </w:r>
      <w:r w:rsidRPr="00C80591">
        <w:rPr>
          <w:rFonts w:ascii="Times New Roman" w:hAnsi="Times New Roman" w:cs="Times New Roman"/>
          <w:sz w:val="24"/>
          <w:szCs w:val="24"/>
        </w:rPr>
        <w:t>3</w:t>
      </w:r>
      <w:r w:rsidRPr="00C80591">
        <w:rPr>
          <w:rFonts w:ascii="Times New Roman" w:hAnsi="Times New Roman" w:cs="Times New Roman"/>
          <w:sz w:val="24"/>
          <w:szCs w:val="24"/>
          <w:lang w:val="en-US"/>
        </w:rPr>
        <w:t>MtL</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DgQ</w:t>
      </w:r>
      <w:r w:rsidRPr="00C80591">
        <w:rPr>
          <w:rFonts w:ascii="Times New Roman" w:hAnsi="Times New Roman" w:cs="Times New Roman"/>
          <w:sz w:val="24"/>
          <w:szCs w:val="24"/>
        </w:rPr>
        <w:t xml:space="preserve">0;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7</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x</w:t>
      </w:r>
      <w:r w:rsidRPr="00C80591">
        <w:rPr>
          <w:rFonts w:ascii="Times New Roman" w:hAnsi="Times New Roman" w:cs="Times New Roman"/>
          <w:sz w:val="24"/>
          <w:szCs w:val="24"/>
        </w:rPr>
        <w:t>3</w:t>
      </w:r>
      <w:r w:rsidRPr="00C80591">
        <w:rPr>
          <w:rFonts w:ascii="Times New Roman" w:hAnsi="Times New Roman" w:cs="Times New Roman"/>
          <w:sz w:val="24"/>
          <w:szCs w:val="24"/>
          <w:lang w:val="en-US"/>
        </w:rPr>
        <w:t>Cwsg</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MG</w:t>
      </w:r>
      <w:r w:rsidRPr="00C80591">
        <w:rPr>
          <w:rFonts w:ascii="Times New Roman" w:hAnsi="Times New Roman" w:cs="Times New Roman"/>
          <w:sz w:val="24"/>
          <w:szCs w:val="24"/>
        </w:rPr>
        <w:t xml:space="preserve">0;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GHomEXXUXjM</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 xml:space="preserve"> 1 </w:t>
      </w:r>
      <w:r w:rsidRPr="00C80591">
        <w:rPr>
          <w:rFonts w:ascii="Times New Roman" w:hAnsi="Times New Roman" w:cs="Times New Roman"/>
          <w:sz w:val="24"/>
          <w:szCs w:val="24"/>
          <w:lang w:val="en-US"/>
        </w:rPr>
        <w:t>yT</w:t>
      </w:r>
      <w:r w:rsidRPr="00C80591">
        <w:rPr>
          <w:rFonts w:ascii="Times New Roman" w:hAnsi="Times New Roman" w:cs="Times New Roman"/>
          <w:sz w:val="24"/>
          <w:szCs w:val="24"/>
        </w:rPr>
        <w:t>42_8</w:t>
      </w:r>
      <w:r w:rsidRPr="00C80591">
        <w:rPr>
          <w:rFonts w:ascii="Times New Roman" w:hAnsi="Times New Roman" w:cs="Times New Roman"/>
          <w:sz w:val="24"/>
          <w:szCs w:val="24"/>
          <w:lang w:val="en-US"/>
        </w:rPr>
        <w:t>mI</w:t>
      </w:r>
      <w:r w:rsidRPr="00C80591">
        <w:rPr>
          <w:rFonts w:ascii="Times New Roman" w:hAnsi="Times New Roman" w:cs="Times New Roman"/>
          <w:sz w:val="24"/>
          <w:szCs w:val="24"/>
        </w:rPr>
        <w:t xml:space="preserve">4;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OIdyB</w:t>
      </w:r>
      <w:r w:rsidRPr="00C80591">
        <w:rPr>
          <w:rFonts w:ascii="Times New Roman" w:hAnsi="Times New Roman" w:cs="Times New Roman"/>
          <w:sz w:val="24"/>
          <w:szCs w:val="24"/>
        </w:rPr>
        <w:t>8</w:t>
      </w:r>
      <w:r w:rsidRPr="00C80591">
        <w:rPr>
          <w:rFonts w:ascii="Times New Roman" w:hAnsi="Times New Roman" w:cs="Times New Roman"/>
          <w:sz w:val="24"/>
          <w:szCs w:val="24"/>
          <w:lang w:val="en-US"/>
        </w:rPr>
        <w:t>aX</w:t>
      </w:r>
      <w:r w:rsidRPr="00C80591">
        <w:rPr>
          <w:rFonts w:ascii="Times New Roman" w:hAnsi="Times New Roman" w:cs="Times New Roman"/>
          <w:sz w:val="24"/>
          <w:szCs w:val="24"/>
        </w:rPr>
        <w:t>7</w:t>
      </w:r>
      <w:r w:rsidRPr="00C80591">
        <w:rPr>
          <w:rFonts w:ascii="Times New Roman" w:hAnsi="Times New Roman" w:cs="Times New Roman"/>
          <w:sz w:val="24"/>
          <w:szCs w:val="24"/>
          <w:lang w:val="en-US"/>
        </w:rPr>
        <w:t>FA</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dF</w:t>
      </w:r>
      <w:r w:rsidRPr="00C80591">
        <w:rPr>
          <w:rFonts w:ascii="Times New Roman" w:hAnsi="Times New Roman" w:cs="Times New Roman"/>
          <w:sz w:val="24"/>
          <w:szCs w:val="24"/>
        </w:rPr>
        <w:t>5</w:t>
      </w:r>
      <w:r w:rsidRPr="00C80591">
        <w:rPr>
          <w:rFonts w:ascii="Times New Roman" w:hAnsi="Times New Roman" w:cs="Times New Roman"/>
          <w:sz w:val="24"/>
          <w:szCs w:val="24"/>
          <w:lang w:val="en-US"/>
        </w:rPr>
        <w:t>Y</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mK</w:t>
      </w:r>
      <w:r w:rsidRPr="00C80591">
        <w:rPr>
          <w:rFonts w:ascii="Times New Roman" w:hAnsi="Times New Roman" w:cs="Times New Roman"/>
          <w:sz w:val="24"/>
          <w:szCs w:val="24"/>
        </w:rPr>
        <w:t>21</w:t>
      </w:r>
      <w:r w:rsidRPr="00C80591">
        <w:rPr>
          <w:rFonts w:ascii="Times New Roman" w:hAnsi="Times New Roman" w:cs="Times New Roman"/>
          <w:sz w:val="24"/>
          <w:szCs w:val="24"/>
          <w:lang w:val="en-US"/>
        </w:rPr>
        <w:t>Gc</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7</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ap</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QisKW</w:t>
      </w:r>
      <w:r w:rsidRPr="00C80591">
        <w:rPr>
          <w:rFonts w:ascii="Times New Roman" w:hAnsi="Times New Roman" w:cs="Times New Roman"/>
          <w:sz w:val="24"/>
          <w:szCs w:val="24"/>
        </w:rPr>
        <w:t>_</w:t>
      </w:r>
      <w:r w:rsidRPr="00C80591">
        <w:rPr>
          <w:rFonts w:ascii="Times New Roman" w:hAnsi="Times New Roman" w:cs="Times New Roman"/>
          <w:sz w:val="24"/>
          <w:szCs w:val="24"/>
          <w:lang w:val="en-US"/>
        </w:rPr>
        <w:t>lw</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Cdu</w:t>
      </w:r>
      <w:r w:rsidRPr="00C80591">
        <w:rPr>
          <w:rFonts w:ascii="Times New Roman" w:hAnsi="Times New Roman" w:cs="Times New Roman"/>
          <w:sz w:val="24"/>
          <w:szCs w:val="24"/>
        </w:rPr>
        <w:t>9</w:t>
      </w:r>
      <w:r w:rsidRPr="00C80591">
        <w:rPr>
          <w:rFonts w:ascii="Times New Roman" w:hAnsi="Times New Roman" w:cs="Times New Roman"/>
          <w:sz w:val="24"/>
          <w:szCs w:val="24"/>
          <w:lang w:val="en-US"/>
        </w:rPr>
        <w:t>BC</w:t>
      </w:r>
      <w:r w:rsidRPr="00C80591">
        <w:rPr>
          <w:rFonts w:ascii="Times New Roman" w:hAnsi="Times New Roman" w:cs="Times New Roman"/>
          <w:sz w:val="24"/>
          <w:szCs w:val="24"/>
        </w:rPr>
        <w:t>6</w:t>
      </w:r>
      <w:r w:rsidRPr="00C80591">
        <w:rPr>
          <w:rFonts w:ascii="Times New Roman" w:hAnsi="Times New Roman" w:cs="Times New Roman"/>
          <w:sz w:val="24"/>
          <w:szCs w:val="24"/>
          <w:lang w:val="en-US"/>
        </w:rPr>
        <w:t>nFeE</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=4</w:t>
      </w:r>
      <w:r w:rsidRPr="00C80591">
        <w:rPr>
          <w:rFonts w:ascii="Times New Roman" w:hAnsi="Times New Roman" w:cs="Times New Roman"/>
          <w:sz w:val="24"/>
          <w:szCs w:val="24"/>
          <w:lang w:val="en-US"/>
        </w:rPr>
        <w:t>ak</w:t>
      </w:r>
      <w:r w:rsidRPr="00C80591">
        <w:rPr>
          <w:rFonts w:ascii="Times New Roman" w:hAnsi="Times New Roman" w:cs="Times New Roman"/>
          <w:sz w:val="24"/>
          <w:szCs w:val="24"/>
        </w:rPr>
        <w:t>7</w:t>
      </w:r>
      <w:r w:rsidRPr="00C80591">
        <w:rPr>
          <w:rFonts w:ascii="Times New Roman" w:hAnsi="Times New Roman" w:cs="Times New Roman"/>
          <w:sz w:val="24"/>
          <w:szCs w:val="24"/>
          <w:lang w:val="en-US"/>
        </w:rPr>
        <w:t>M</w:t>
      </w:r>
      <w:r w:rsidRPr="00C80591">
        <w:rPr>
          <w:rFonts w:ascii="Times New Roman" w:hAnsi="Times New Roman" w:cs="Times New Roman"/>
          <w:sz w:val="24"/>
          <w:szCs w:val="24"/>
        </w:rPr>
        <w:t>0-</w:t>
      </w:r>
      <w:r w:rsidRPr="00C80591">
        <w:rPr>
          <w:rFonts w:ascii="Times New Roman" w:hAnsi="Times New Roman" w:cs="Times New Roman"/>
          <w:sz w:val="24"/>
          <w:szCs w:val="24"/>
          <w:lang w:val="en-US"/>
        </w:rPr>
        <w:t>ao</w:t>
      </w:r>
      <w:r w:rsidRPr="00C80591">
        <w:rPr>
          <w:rFonts w:ascii="Times New Roman" w:hAnsi="Times New Roman" w:cs="Times New Roman"/>
          <w:sz w:val="24"/>
          <w:szCs w:val="24"/>
        </w:rPr>
        <w:t>8</w:t>
      </w:r>
      <w:r w:rsidRPr="00C80591">
        <w:rPr>
          <w:rFonts w:ascii="Times New Roman" w:hAnsi="Times New Roman" w:cs="Times New Roman"/>
          <w:sz w:val="24"/>
          <w:szCs w:val="24"/>
          <w:lang w:val="en-US"/>
        </w:rPr>
        <w:t>Y</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nsVeLftvaIY</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SmFKRZsAGlg</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zCjBtzDKUtE</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=76</w:t>
      </w:r>
      <w:r w:rsidRPr="00C80591">
        <w:rPr>
          <w:rFonts w:ascii="Times New Roman" w:hAnsi="Times New Roman" w:cs="Times New Roman"/>
          <w:sz w:val="24"/>
          <w:szCs w:val="24"/>
          <w:lang w:val="en-US"/>
        </w:rPr>
        <w:t>R</w:t>
      </w:r>
      <w:r w:rsidRPr="00C80591">
        <w:rPr>
          <w:rFonts w:ascii="Times New Roman" w:hAnsi="Times New Roman" w:cs="Times New Roman"/>
          <w:sz w:val="24"/>
          <w:szCs w:val="24"/>
        </w:rPr>
        <w:t>4</w:t>
      </w:r>
      <w:r w:rsidRPr="00C80591">
        <w:rPr>
          <w:rFonts w:ascii="Times New Roman" w:hAnsi="Times New Roman" w:cs="Times New Roman"/>
          <w:sz w:val="24"/>
          <w:szCs w:val="24"/>
          <w:lang w:val="en-US"/>
        </w:rPr>
        <w:t>X</w:t>
      </w:r>
      <w:r w:rsidRPr="00C80591">
        <w:rPr>
          <w:rFonts w:ascii="Times New Roman" w:hAnsi="Times New Roman" w:cs="Times New Roman"/>
          <w:sz w:val="24"/>
          <w:szCs w:val="24"/>
        </w:rPr>
        <w:t>0</w:t>
      </w:r>
      <w:r w:rsidRPr="00C80591">
        <w:rPr>
          <w:rFonts w:ascii="Times New Roman" w:hAnsi="Times New Roman" w:cs="Times New Roman"/>
          <w:sz w:val="24"/>
          <w:szCs w:val="24"/>
          <w:lang w:val="en-US"/>
        </w:rPr>
        <w:t>N</w:t>
      </w:r>
      <w:r w:rsidRPr="00C80591">
        <w:rPr>
          <w:rFonts w:ascii="Times New Roman" w:hAnsi="Times New Roman" w:cs="Times New Roman"/>
          <w:sz w:val="24"/>
          <w:szCs w:val="24"/>
        </w:rPr>
        <w:t>4-</w:t>
      </w:r>
      <w:r w:rsidRPr="00C80591">
        <w:rPr>
          <w:rFonts w:ascii="Times New Roman" w:hAnsi="Times New Roman" w:cs="Times New Roman"/>
          <w:sz w:val="24"/>
          <w:szCs w:val="24"/>
          <w:lang w:val="en-US"/>
        </w:rPr>
        <w:t>TU</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eor</w:t>
      </w:r>
      <w:r w:rsidRPr="00C80591">
        <w:rPr>
          <w:rFonts w:ascii="Times New Roman" w:hAnsi="Times New Roman" w:cs="Times New Roman"/>
          <w:sz w:val="24"/>
          <w:szCs w:val="24"/>
        </w:rPr>
        <w:t>9</w:t>
      </w:r>
      <w:r w:rsidRPr="00C80591">
        <w:rPr>
          <w:rFonts w:ascii="Times New Roman" w:hAnsi="Times New Roman" w:cs="Times New Roman"/>
          <w:sz w:val="24"/>
          <w:szCs w:val="24"/>
          <w:lang w:val="en-US"/>
        </w:rPr>
        <w:t>iRKnSq</w:t>
      </w:r>
      <w:r w:rsidRPr="00C80591">
        <w:rPr>
          <w:rFonts w:ascii="Times New Roman" w:hAnsi="Times New Roman" w:cs="Times New Roman"/>
          <w:sz w:val="24"/>
          <w:szCs w:val="24"/>
        </w:rPr>
        <w:t xml:space="preserve">4;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=3</w:t>
      </w:r>
      <w:r w:rsidRPr="00C80591">
        <w:rPr>
          <w:rFonts w:ascii="Times New Roman" w:hAnsi="Times New Roman" w:cs="Times New Roman"/>
          <w:sz w:val="24"/>
          <w:szCs w:val="24"/>
          <w:lang w:val="en-US"/>
        </w:rPr>
        <w:t>JK</w:t>
      </w:r>
      <w:r w:rsidRPr="00C80591">
        <w:rPr>
          <w:rFonts w:ascii="Times New Roman" w:hAnsi="Times New Roman" w:cs="Times New Roman"/>
          <w:sz w:val="24"/>
          <w:szCs w:val="24"/>
        </w:rPr>
        <w:t>9</w:t>
      </w:r>
      <w:r w:rsidRPr="00C80591">
        <w:rPr>
          <w:rFonts w:ascii="Times New Roman" w:hAnsi="Times New Roman" w:cs="Times New Roman"/>
          <w:sz w:val="24"/>
          <w:szCs w:val="24"/>
          <w:lang w:val="en-US"/>
        </w:rPr>
        <w:t>UvUEMd</w:t>
      </w:r>
      <w:r w:rsidRPr="00C80591">
        <w:rPr>
          <w:rFonts w:ascii="Times New Roman" w:hAnsi="Times New Roman" w:cs="Times New Roman"/>
          <w:sz w:val="24"/>
          <w:szCs w:val="24"/>
        </w:rPr>
        <w:t xml:space="preserve">0; </w:t>
      </w:r>
      <w:r w:rsidRPr="00C80591">
        <w:rPr>
          <w:rFonts w:ascii="Times New Roman" w:hAnsi="Times New Roman" w:cs="Times New Roman"/>
          <w:sz w:val="24"/>
          <w:szCs w:val="24"/>
          <w:lang w:val="en-US"/>
        </w:rPr>
        <w:t>http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www</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youtube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com</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watch</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v</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E</w:t>
      </w:r>
      <w:r w:rsidRPr="00C80591">
        <w:rPr>
          <w:rFonts w:ascii="Times New Roman" w:hAnsi="Times New Roman" w:cs="Times New Roman"/>
          <w:sz w:val="24"/>
          <w:szCs w:val="24"/>
        </w:rPr>
        <w:t>1</w:t>
      </w:r>
      <w:r w:rsidRPr="00C80591">
        <w:rPr>
          <w:rFonts w:ascii="Times New Roman" w:hAnsi="Times New Roman" w:cs="Times New Roman"/>
          <w:sz w:val="24"/>
          <w:szCs w:val="24"/>
          <w:lang w:val="en-US"/>
        </w:rPr>
        <w:t>NSm</w:t>
      </w:r>
      <w:r w:rsidRPr="00C80591">
        <w:rPr>
          <w:rFonts w:ascii="Times New Roman" w:hAnsi="Times New Roman" w:cs="Times New Roman"/>
          <w:sz w:val="24"/>
          <w:szCs w:val="24"/>
        </w:rPr>
        <w:t>9</w:t>
      </w:r>
      <w:r w:rsidRPr="00C80591">
        <w:rPr>
          <w:rFonts w:ascii="Times New Roman" w:hAnsi="Times New Roman" w:cs="Times New Roman"/>
          <w:sz w:val="24"/>
          <w:szCs w:val="24"/>
          <w:lang w:val="en-US"/>
        </w:rPr>
        <w:t>vHDrgt</w:t>
      </w:r>
      <w:r w:rsidRPr="00C80591">
        <w:rPr>
          <w:rFonts w:ascii="Times New Roman" w:hAnsi="Times New Roman" w:cs="Times New Roman"/>
          <w:sz w:val="24"/>
          <w:szCs w:val="24"/>
        </w:rPr>
        <w:t xml:space="preserve">; </w:t>
      </w:r>
      <w:hyperlink r:id="rId47" w:history="1">
        <w:r w:rsidRPr="00C80591">
          <w:rPr>
            <w:rStyle w:val="a3"/>
            <w:rFonts w:ascii="Times New Roman" w:hAnsi="Times New Roman" w:cs="Times New Roman"/>
            <w:sz w:val="24"/>
            <w:szCs w:val="24"/>
            <w:lang w:val="en-US"/>
          </w:rPr>
          <w:t>http</w:t>
        </w:r>
        <w:r w:rsidRPr="00C80591">
          <w:rPr>
            <w:rStyle w:val="a3"/>
            <w:rFonts w:ascii="Times New Roman" w:hAnsi="Times New Roman" w:cs="Times New Roman"/>
            <w:sz w:val="24"/>
            <w:szCs w:val="24"/>
          </w:rPr>
          <w:t>://</w:t>
        </w:r>
        <w:r w:rsidRPr="00C80591">
          <w:rPr>
            <w:rStyle w:val="a3"/>
            <w:rFonts w:ascii="Times New Roman" w:hAnsi="Times New Roman" w:cs="Times New Roman"/>
            <w:sz w:val="24"/>
            <w:szCs w:val="24"/>
            <w:lang w:val="en-US"/>
          </w:rPr>
          <w:t>www</w:t>
        </w:r>
        <w:r w:rsidRPr="00C80591">
          <w:rPr>
            <w:rStyle w:val="a3"/>
            <w:rFonts w:ascii="Times New Roman" w:hAnsi="Times New Roman" w:cs="Times New Roman"/>
            <w:sz w:val="24"/>
            <w:szCs w:val="24"/>
          </w:rPr>
          <w:t>.</w:t>
        </w:r>
        <w:r w:rsidRPr="00C80591">
          <w:rPr>
            <w:rStyle w:val="a3"/>
            <w:rFonts w:ascii="Times New Roman" w:hAnsi="Times New Roman" w:cs="Times New Roman"/>
            <w:sz w:val="24"/>
            <w:szCs w:val="24"/>
            <w:lang w:val="en-US"/>
          </w:rPr>
          <w:t>youtube</w:t>
        </w:r>
        <w:r w:rsidRPr="00C80591">
          <w:rPr>
            <w:rStyle w:val="a3"/>
            <w:rFonts w:ascii="Times New Roman" w:hAnsi="Times New Roman" w:cs="Times New Roman"/>
            <w:sz w:val="24"/>
            <w:szCs w:val="24"/>
          </w:rPr>
          <w:t>.</w:t>
        </w:r>
        <w:r w:rsidRPr="00C80591">
          <w:rPr>
            <w:rStyle w:val="a3"/>
            <w:rFonts w:ascii="Times New Roman" w:hAnsi="Times New Roman" w:cs="Times New Roman"/>
            <w:sz w:val="24"/>
            <w:szCs w:val="24"/>
            <w:lang w:val="en-US"/>
          </w:rPr>
          <w:t>com</w:t>
        </w:r>
        <w:r w:rsidRPr="00C80591">
          <w:rPr>
            <w:rStyle w:val="a3"/>
            <w:rFonts w:ascii="Times New Roman" w:hAnsi="Times New Roman" w:cs="Times New Roman"/>
            <w:sz w:val="24"/>
            <w:szCs w:val="24"/>
          </w:rPr>
          <w:t>/</w:t>
        </w:r>
        <w:r w:rsidRPr="00C80591">
          <w:rPr>
            <w:rStyle w:val="a3"/>
            <w:rFonts w:ascii="Times New Roman" w:hAnsi="Times New Roman" w:cs="Times New Roman"/>
            <w:sz w:val="24"/>
            <w:szCs w:val="24"/>
            <w:lang w:val="en-US"/>
          </w:rPr>
          <w:t>watch</w:t>
        </w:r>
        <w:r w:rsidRPr="00C80591">
          <w:rPr>
            <w:rStyle w:val="a3"/>
            <w:rFonts w:ascii="Times New Roman" w:hAnsi="Times New Roman" w:cs="Times New Roman"/>
            <w:sz w:val="24"/>
            <w:szCs w:val="24"/>
          </w:rPr>
          <w:t>?</w:t>
        </w:r>
        <w:r w:rsidRPr="00C80591">
          <w:rPr>
            <w:rStyle w:val="a3"/>
            <w:rFonts w:ascii="Times New Roman" w:hAnsi="Times New Roman" w:cs="Times New Roman"/>
            <w:sz w:val="24"/>
            <w:szCs w:val="24"/>
            <w:lang w:val="en-US"/>
          </w:rPr>
          <w:t>v</w:t>
        </w:r>
        <w:r w:rsidRPr="00C80591">
          <w:rPr>
            <w:rStyle w:val="a3"/>
            <w:rFonts w:ascii="Times New Roman" w:hAnsi="Times New Roman" w:cs="Times New Roman"/>
            <w:sz w:val="24"/>
            <w:szCs w:val="24"/>
          </w:rPr>
          <w:t>=5</w:t>
        </w:r>
        <w:r w:rsidRPr="00C80591">
          <w:rPr>
            <w:rStyle w:val="a3"/>
            <w:rFonts w:ascii="Times New Roman" w:hAnsi="Times New Roman" w:cs="Times New Roman"/>
            <w:sz w:val="24"/>
            <w:szCs w:val="24"/>
            <w:lang w:val="en-US"/>
          </w:rPr>
          <w:t>LyCyU</w:t>
        </w:r>
        <w:r w:rsidRPr="00C80591">
          <w:rPr>
            <w:rStyle w:val="a3"/>
            <w:rFonts w:ascii="Times New Roman" w:hAnsi="Times New Roman" w:cs="Times New Roman"/>
            <w:sz w:val="24"/>
            <w:szCs w:val="24"/>
          </w:rPr>
          <w:t>9</w:t>
        </w:r>
        <w:r w:rsidRPr="00C80591">
          <w:rPr>
            <w:rStyle w:val="a3"/>
            <w:rFonts w:ascii="Times New Roman" w:hAnsi="Times New Roman" w:cs="Times New Roman"/>
            <w:sz w:val="24"/>
            <w:szCs w:val="24"/>
            <w:lang w:val="en-US"/>
          </w:rPr>
          <w:t>WC</w:t>
        </w:r>
        <w:r w:rsidRPr="00C80591">
          <w:rPr>
            <w:rStyle w:val="a3"/>
            <w:rFonts w:ascii="Times New Roman" w:hAnsi="Times New Roman" w:cs="Times New Roman"/>
            <w:sz w:val="24"/>
            <w:szCs w:val="24"/>
          </w:rPr>
          <w:t>6</w:t>
        </w:r>
        <w:r w:rsidRPr="00C80591">
          <w:rPr>
            <w:rStyle w:val="a3"/>
            <w:rFonts w:ascii="Times New Roman" w:hAnsi="Times New Roman" w:cs="Times New Roman"/>
            <w:sz w:val="24"/>
            <w:szCs w:val="24"/>
            <w:lang w:val="en-US"/>
          </w:rPr>
          <w:t>k</w:t>
        </w:r>
      </w:hyperlink>
      <w:r w:rsidRPr="00C80591">
        <w:rPr>
          <w:rFonts w:ascii="Times New Roman" w:hAnsi="Times New Roman" w:cs="Times New Roman"/>
          <w:sz w:val="24"/>
          <w:szCs w:val="24"/>
        </w:rPr>
        <w:t xml:space="preserve"> (решение Новоуренгойского городского суда Ямало-Ненецкого автономного округа от 21.06.2013);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2180 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2181 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2182 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2183 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2184 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2185 Информационный ресурс-сайт shturmnovosti.com, расположенный в глобальной информационной сети Интернет (решение Самарского районного суда г. Самары от 26.09.2013);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2186 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2187 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2188 Видеофильм «churki (нецензурная брань)…flv», размещенный на интернет- сайте http://vk.com/video120203102_158895961 (решение Бабушкинского районного суда г. Москвы от 21.08.2013);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2189 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2190 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2191 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2192 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2193 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2194 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2195 Интернет ресурс http://www.xartman.ru, размещенный в информационно-коммуникационной сети Интернет (решение Кировского районного суда г. Ярославля от 24.09.2013); </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2196 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Интернетс использованием псевдонима «Витя Русский» (решение Привокзального районного суда г. Тулы от 03.10.2013);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2197 Информационные материалы статьи «Не пустим ВОРА в Кремль», расположенные по интернет-адресу </w:t>
      </w:r>
      <w:hyperlink r:id="rId48" w:history="1">
        <w:r w:rsidRPr="00C80591">
          <w:rPr>
            <w:rStyle w:val="a3"/>
            <w:rFonts w:ascii="Times New Roman" w:hAnsi="Times New Roman" w:cs="Times New Roman"/>
            <w:sz w:val="24"/>
            <w:szCs w:val="24"/>
          </w:rPr>
          <w:t>http://mirtesen.ru/people/359781914/wall?page=2</w:t>
        </w:r>
      </w:hyperlink>
      <w:r w:rsidRPr="00C80591">
        <w:rPr>
          <w:rFonts w:ascii="Times New Roman" w:hAnsi="Times New Roman" w:cs="Times New Roman"/>
          <w:sz w:val="24"/>
          <w:szCs w:val="24"/>
        </w:rPr>
        <w:t xml:space="preserve"> (решение Октябрьского районного суда г. Липецка от 19.09.2013);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2198 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2199 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2200 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2201 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2202 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2203 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w:t>
      </w:r>
      <w:r w:rsidRPr="00C80591">
        <w:rPr>
          <w:rFonts w:ascii="Times New Roman" w:hAnsi="Times New Roman" w:cs="Times New Roman"/>
          <w:sz w:val="24"/>
          <w:szCs w:val="24"/>
        </w:rPr>
        <w:lastRenderedPageBreak/>
        <w:t>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2204 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2205 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2206 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2207 Видеофонограммы, размещенные на странице под именем «Сергей Комлев» на сайте социальной сети «Вконтакте» по ссылке 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2208 Видео файлы, размещенные в сети «Интернет» на ресурсе http://vk.com/id78779714: «скинхеды», продолжительность 02 мин. 21 сек.,размещенный 02.12.2012 г.; «Посадская-скинхеды», продолжительностью 01 мин. 00 сек., размещенный 02.12.2012 г.; «Скины отрезают головы чуркам», родолжительностью 01 мин. 02 сек., размещенный 25.01.2013 г. (решение Няганского городского суда Ханты-Мансийского автономного округа – Югры от 31.10.2013);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2209 Видеоролик «Бритоголовые и скины», размещенный в сети «Интернет» (решение Муравленковского городского суда Ямало-Ненецкого автономного округа от 08.11.2013);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2210 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2211 Информационные материалы «Совет сибирского народа», размещенные на Интернет-странице </w:t>
      </w:r>
      <w:hyperlink r:id="rId49" w:history="1">
        <w:r w:rsidRPr="00C80591">
          <w:rPr>
            <w:rStyle w:val="a3"/>
            <w:rFonts w:ascii="Times New Roman" w:hAnsi="Times New Roman" w:cs="Times New Roman"/>
            <w:sz w:val="24"/>
            <w:szCs w:val="24"/>
          </w:rPr>
          <w:t>http://sibsovet.livejournal.com</w:t>
        </w:r>
      </w:hyperlink>
      <w:r w:rsidRPr="00C80591">
        <w:rPr>
          <w:rFonts w:ascii="Times New Roman" w:hAnsi="Times New Roman" w:cs="Times New Roman"/>
          <w:sz w:val="24"/>
          <w:szCs w:val="24"/>
        </w:rPr>
        <w:t xml:space="preserve"> (решение Октябрьского районного суда г. Красноярска от 23.09.2013);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2212 Размещенная на общедоступной интернет странице пользователя Пономарева А.Л. в социальной сети «ВКонтакте» текстовая и графическая 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w:t>
      </w:r>
      <w:r w:rsidRPr="00C80591">
        <w:rPr>
          <w:rFonts w:ascii="Times New Roman" w:hAnsi="Times New Roman" w:cs="Times New Roman"/>
          <w:sz w:val="24"/>
          <w:szCs w:val="24"/>
        </w:rPr>
        <w:lastRenderedPageBreak/>
        <w:t>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2213 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2214 Видеоролик «Обращение муджахеда»; интернет страница пользователя под названием «Mudjahid Insha-Allah», под адресом </w:t>
      </w:r>
      <w:hyperlink r:id="rId50" w:history="1">
        <w:r w:rsidRPr="00C80591">
          <w:rPr>
            <w:rStyle w:val="a3"/>
            <w:rFonts w:ascii="Times New Roman" w:hAnsi="Times New Roman" w:cs="Times New Roman"/>
            <w:sz w:val="24"/>
            <w:szCs w:val="24"/>
          </w:rPr>
          <w:t>http://vk.com/id67839215</w:t>
        </w:r>
      </w:hyperlink>
      <w:r w:rsidRPr="00C80591">
        <w:rPr>
          <w:rFonts w:ascii="Times New Roman" w:hAnsi="Times New Roman" w:cs="Times New Roman"/>
          <w:sz w:val="24"/>
          <w:szCs w:val="24"/>
        </w:rPr>
        <w:t xml:space="preserve"> (решение Ленинского районного суда г. Ростова-на-Дону от 18.06.2013);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2215 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2216 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2217 Текст произведения (стихотворения) «Москва – уже Кавказ…», расположенный по электронному адресу: </w:t>
      </w:r>
      <w:hyperlink r:id="rId51" w:anchor="more-905" w:history="1">
        <w:r w:rsidRPr="00C80591">
          <w:rPr>
            <w:rStyle w:val="a3"/>
            <w:rFonts w:ascii="Times New Roman" w:hAnsi="Times New Roman" w:cs="Times New Roman"/>
            <w:sz w:val="24"/>
            <w:szCs w:val="24"/>
          </w:rPr>
          <w:t>http://byverse.ru/?p=905#more-905</w:t>
        </w:r>
      </w:hyperlink>
      <w:r w:rsidRPr="00C80591">
        <w:rPr>
          <w:rFonts w:ascii="Times New Roman" w:hAnsi="Times New Roman" w:cs="Times New Roman"/>
          <w:sz w:val="24"/>
          <w:szCs w:val="24"/>
        </w:rPr>
        <w:t xml:space="preserve"> (решение Кромского районного суда Орловской области от 18.11.2013);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2218 Текст произведения (стихотворения) «бей жидов» автора А. Харчикова, расположенный по электронному адресу: </w:t>
      </w:r>
      <w:hyperlink r:id="rId52" w:history="1">
        <w:r w:rsidRPr="00C80591">
          <w:rPr>
            <w:rStyle w:val="a3"/>
            <w:rFonts w:ascii="Times New Roman" w:hAnsi="Times New Roman" w:cs="Times New Roman"/>
            <w:sz w:val="24"/>
            <w:szCs w:val="24"/>
          </w:rPr>
          <w:t>http://alllyrix.ru/lyrics.php?id=17071</w:t>
        </w:r>
      </w:hyperlink>
      <w:r w:rsidRPr="00C80591">
        <w:rPr>
          <w:rFonts w:ascii="Times New Roman" w:hAnsi="Times New Roman" w:cs="Times New Roman"/>
          <w:sz w:val="24"/>
          <w:szCs w:val="24"/>
        </w:rPr>
        <w:t xml:space="preserve"> (решение Кромского районного суда Орловской области от 18.11.2013);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2219 Текст произведения (стихотворения) «убей жида», расположенный по адресу: za-info.ru/stihi/37-arhipov/1118-jid.html (решение Кромского районного суда Орловской области от 18.11.2013);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2220 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2221 Информационные материалы – аудио-записи: файлы: «Бухенвальд Флава - Убей иммигранта п.у. Ленина Пакет» - «</w:t>
      </w:r>
      <w:r w:rsidRPr="00C80591">
        <w:rPr>
          <w:rFonts w:ascii="Times New Roman" w:hAnsi="Times New Roman" w:cs="Times New Roman"/>
          <w:sz w:val="24"/>
          <w:szCs w:val="24"/>
          <w:lang w:val="en-US"/>
        </w:rPr>
        <w:t>Buhenval</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d</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Flava</w:t>
      </w:r>
      <w:r w:rsidRPr="00C80591">
        <w:rPr>
          <w:rFonts w:ascii="Times New Roman" w:hAnsi="Times New Roman" w:cs="Times New Roman"/>
          <w:sz w:val="24"/>
          <w:szCs w:val="24"/>
        </w:rPr>
        <w:t xml:space="preserve"> - </w:t>
      </w:r>
      <w:r w:rsidRPr="00C80591">
        <w:rPr>
          <w:rFonts w:ascii="Times New Roman" w:hAnsi="Times New Roman" w:cs="Times New Roman"/>
          <w:sz w:val="24"/>
          <w:szCs w:val="24"/>
          <w:lang w:val="en-US"/>
        </w:rPr>
        <w:t>Ubej</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immigranta</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p</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u</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Lenina</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Paket</w:t>
      </w:r>
      <w:r w:rsidRPr="00C80591">
        <w:rPr>
          <w:rFonts w:ascii="Times New Roman" w:hAnsi="Times New Roman" w:cs="Times New Roman"/>
          <w:sz w:val="24"/>
          <w:szCs w:val="24"/>
        </w:rPr>
        <w:t>»; «КРЭК - О1. Вечный рай» - «KREK - O1. Vechnyj raj»; «Железный порядок - 88» - «ZHeleznyj poryadok-88» «ZHeleznyj poryadok - 88» (решение Мысковского городского суда Кемеровской области от 23.09.2013);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2222 Информационные материалы, размещенные на Интернет-странице под кодовым названием «Алена Волчица Белая» в сети Интернет в социальной сети «В Контакте» по электронному адресу: http://vk.com/id14865306 (решение Советского районного суда г. Новосибирска от 07.11.2013);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2223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w:t>
      </w:r>
      <w:hyperlink r:id="rId53" w:history="1">
        <w:r w:rsidRPr="00C80591">
          <w:rPr>
            <w:rStyle w:val="a3"/>
            <w:rFonts w:ascii="Times New Roman" w:hAnsi="Times New Roman" w:cs="Times New Roman"/>
            <w:sz w:val="24"/>
            <w:szCs w:val="24"/>
          </w:rPr>
          <w:t>http://vk.com/video156771693_161941156</w:t>
        </w:r>
      </w:hyperlink>
      <w:r w:rsidRPr="00C80591">
        <w:rPr>
          <w:rFonts w:ascii="Times New Roman" w:hAnsi="Times New Roman" w:cs="Times New Roman"/>
          <w:sz w:val="24"/>
          <w:szCs w:val="24"/>
        </w:rPr>
        <w:t xml:space="preserve"> (решение Центрального районного суда г. Воронежа от 11.10.2013);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2224 Издания «Добрая весть от бога» от 2012 года, «Что нужно знать о Боге и его замысле?» от января 2013 года (решение Ленинского районного суда г. Владимира от 23.10.2013);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2225 Видеоматериал под названием: «Интересное видео», продолжительностью 8 минут 38 секунд, размещенный в сети «Интернет» по адресу: ttp://vk.com/video50878676_156382724; </w:t>
      </w:r>
      <w:r w:rsidRPr="00C80591">
        <w:rPr>
          <w:rFonts w:ascii="Times New Roman" w:hAnsi="Times New Roman" w:cs="Times New Roman"/>
          <w:sz w:val="24"/>
          <w:szCs w:val="24"/>
        </w:rPr>
        <w:lastRenderedPageBreak/>
        <w:t>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2226 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2227 Видеоролик «NS/WP Зачистка тамбура!» продолжительностью 54 секунды (решение Ленинского районного суда г. Воронежа от 10.10.2013);</w:t>
      </w:r>
    </w:p>
    <w:p w:rsidR="00277486" w:rsidRPr="00C80591" w:rsidRDefault="00277486"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2228 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2229.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2230. </w:t>
      </w:r>
      <w:r w:rsidRPr="00C80591">
        <w:rPr>
          <w:rFonts w:ascii="Times New Roman" w:hAnsi="Times New Roman" w:cs="Times New Roman"/>
          <w:sz w:val="24"/>
          <w:szCs w:val="24"/>
        </w:rPr>
        <w:tab/>
        <w:t xml:space="preserve"> Интернет-ресурс www.dpni.org (решение Ленинского районного суда г. Кирова Кировской области от 09.09.2013);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 xml:space="preserve">2231. </w:t>
      </w:r>
      <w:r w:rsidRPr="00C80591">
        <w:rPr>
          <w:rFonts w:ascii="Times New Roman" w:hAnsi="Times New Roman" w:cs="Times New Roman"/>
          <w:sz w:val="24"/>
          <w:szCs w:val="24"/>
          <w:lang w:val="en-US"/>
        </w:rPr>
        <w:tab/>
        <w:t xml:space="preserve"> </w:t>
      </w:r>
      <w:r w:rsidRPr="00C80591">
        <w:rPr>
          <w:rFonts w:ascii="Times New Roman" w:hAnsi="Times New Roman" w:cs="Times New Roman"/>
          <w:sz w:val="24"/>
          <w:szCs w:val="24"/>
        </w:rPr>
        <w:t>Видеоролик</w:t>
      </w:r>
      <w:r w:rsidRPr="00C80591">
        <w:rPr>
          <w:rFonts w:ascii="Times New Roman" w:hAnsi="Times New Roman" w:cs="Times New Roman"/>
          <w:sz w:val="24"/>
          <w:szCs w:val="24"/>
          <w:lang w:val="en-US"/>
        </w:rPr>
        <w:t xml:space="preserve"> kavkaz center television «</w:t>
      </w:r>
      <w:r w:rsidRPr="00C80591">
        <w:rPr>
          <w:rFonts w:ascii="Times New Roman" w:hAnsi="Times New Roman" w:cs="Times New Roman"/>
          <w:sz w:val="24"/>
          <w:szCs w:val="24"/>
        </w:rPr>
        <w:t>Бомбардировка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 xml:space="preserve">Говорит Саид Бурятский» (решение Преображенского районного суда г. Москвы от 28.11.2012);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lang w:val="en-US"/>
        </w:rPr>
      </w:pPr>
      <w:r w:rsidRPr="00C80591">
        <w:rPr>
          <w:rFonts w:ascii="Times New Roman" w:hAnsi="Times New Roman" w:cs="Times New Roman"/>
          <w:sz w:val="24"/>
          <w:szCs w:val="24"/>
        </w:rPr>
        <w:t xml:space="preserve"> 2231. </w:t>
      </w:r>
      <w:r w:rsidRPr="00C80591">
        <w:rPr>
          <w:rFonts w:ascii="Times New Roman" w:hAnsi="Times New Roman" w:cs="Times New Roman"/>
          <w:sz w:val="24"/>
          <w:szCs w:val="24"/>
        </w:rPr>
        <w:tab/>
        <w:t xml:space="preserve"> Сайты: http://absurdopedia.net/wiki/Как_nравильно: изготовить_дома_бомбу; bagnet.org_как изготовить бомбу в домашних условиях; qualib.ru/.. .izgotovit… ustroystvo.. .</w:t>
      </w:r>
      <w:r w:rsidRPr="00C80591">
        <w:rPr>
          <w:rFonts w:ascii="Times New Roman" w:hAnsi="Times New Roman" w:cs="Times New Roman"/>
          <w:sz w:val="24"/>
          <w:szCs w:val="24"/>
          <w:lang w:val="en-US"/>
        </w:rPr>
        <w:t>domashnih-usloviyah; kolxoznik.com/article…bomba-v-domashnih-usloviyah; vip-samodelki.ru/562-bomba-v.. .usloviyax.html; pikabu.ru&gt;…izgotovit.. .bombu.. .domashnikh_usloviyakh…(</w:t>
      </w:r>
      <w:r w:rsidRPr="00C80591">
        <w:rPr>
          <w:rFonts w:ascii="Times New Roman" w:hAnsi="Times New Roman" w:cs="Times New Roman"/>
          <w:sz w:val="24"/>
          <w:szCs w:val="24"/>
        </w:rPr>
        <w:t>решение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Советского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районного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суда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Ставропольского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края</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от</w:t>
      </w:r>
      <w:r w:rsidRPr="00C80591">
        <w:rPr>
          <w:rFonts w:ascii="Times New Roman" w:hAnsi="Times New Roman" w:cs="Times New Roman"/>
          <w:sz w:val="24"/>
          <w:szCs w:val="24"/>
          <w:lang w:val="en-US"/>
        </w:rPr>
        <w:t xml:space="preserve"> 05.02.2014); </w:t>
      </w:r>
      <w:r w:rsidRPr="00C80591">
        <w:rPr>
          <w:rFonts w:ascii="Times New Roman" w:hAnsi="Times New Roman" w:cs="Times New Roman"/>
          <w:sz w:val="24"/>
          <w:szCs w:val="24"/>
          <w:lang w:val="en-US"/>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 xml:space="preserve">2232. </w:t>
      </w:r>
      <w:r w:rsidRPr="00C80591">
        <w:rPr>
          <w:rFonts w:ascii="Times New Roman" w:hAnsi="Times New Roman" w:cs="Times New Roman"/>
          <w:sz w:val="24"/>
          <w:szCs w:val="24"/>
        </w:rPr>
        <w:tab/>
        <w:t xml:space="preserve"> 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2233. </w:t>
      </w:r>
      <w:r w:rsidRPr="00C80591">
        <w:rPr>
          <w:rFonts w:ascii="Times New Roman" w:hAnsi="Times New Roman" w:cs="Times New Roman"/>
          <w:sz w:val="24"/>
          <w:szCs w:val="24"/>
        </w:rPr>
        <w:tab/>
        <w:t xml:space="preserve"> Книга Эрнста Химера «Поганка» («Der Giftpilz») (решение Октябрьского районного суда г. Ставрополя от 09.12.2013);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2234. </w:t>
      </w:r>
      <w:r w:rsidRPr="00C80591">
        <w:rPr>
          <w:rFonts w:ascii="Times New Roman" w:hAnsi="Times New Roman" w:cs="Times New Roman"/>
          <w:sz w:val="24"/>
          <w:szCs w:val="24"/>
        </w:rPr>
        <w:tab/>
        <w:t xml:space="preserve"> 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2235. </w:t>
      </w:r>
      <w:r w:rsidRPr="00C80591">
        <w:rPr>
          <w:rFonts w:ascii="Times New Roman" w:hAnsi="Times New Roman" w:cs="Times New Roman"/>
          <w:sz w:val="24"/>
          <w:szCs w:val="24"/>
        </w:rPr>
        <w:tab/>
        <w:t xml:space="preserve"> 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2236. </w:t>
      </w:r>
      <w:r w:rsidRPr="00C80591">
        <w:rPr>
          <w:rFonts w:ascii="Times New Roman" w:hAnsi="Times New Roman" w:cs="Times New Roman"/>
          <w:sz w:val="24"/>
          <w:szCs w:val="24"/>
        </w:rPr>
        <w:tab/>
        <w:t xml:space="preserve"> Текст «Декларация войны» (решение Колпашевского городского суда Томской области от 06.12.2013);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2237. </w:t>
      </w:r>
      <w:r w:rsidRPr="00C80591">
        <w:rPr>
          <w:rFonts w:ascii="Times New Roman" w:hAnsi="Times New Roman" w:cs="Times New Roman"/>
          <w:sz w:val="24"/>
          <w:szCs w:val="24"/>
        </w:rPr>
        <w:tab/>
        <w:t xml:space="preserve"> 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2238. </w:t>
      </w:r>
      <w:r w:rsidRPr="00C80591">
        <w:rPr>
          <w:rFonts w:ascii="Times New Roman" w:hAnsi="Times New Roman" w:cs="Times New Roman"/>
          <w:sz w:val="24"/>
          <w:szCs w:val="24"/>
        </w:rPr>
        <w:tab/>
        <w:t xml:space="preserve"> Видеофайл «Охота на чурбанов - 2», размещенный на интернет-странице id 91984659 интернет-сайта www.vkontakte.ru (решение Советского районного суда г. Орла от 25.11.2013);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2239. </w:t>
      </w:r>
      <w:r w:rsidRPr="00C80591">
        <w:rPr>
          <w:rFonts w:ascii="Times New Roman" w:hAnsi="Times New Roman" w:cs="Times New Roman"/>
          <w:sz w:val="24"/>
          <w:szCs w:val="24"/>
        </w:rPr>
        <w:tab/>
        <w:t xml:space="preserve"> 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2240. </w:t>
      </w:r>
      <w:r w:rsidRPr="00C80591">
        <w:rPr>
          <w:rFonts w:ascii="Times New Roman" w:hAnsi="Times New Roman" w:cs="Times New Roman"/>
          <w:sz w:val="24"/>
          <w:szCs w:val="24"/>
        </w:rPr>
        <w:tab/>
        <w:t xml:space="preserve"> Статья «Джихад там, где нужнее…», опубликованная 27 июля 2013 года на сайте http://www/hunafa.com (решение Магасского районного суда Республики Ингушетия от 12.12.2013);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2241. </w:t>
      </w:r>
      <w:r w:rsidRPr="00C80591">
        <w:rPr>
          <w:rFonts w:ascii="Times New Roman" w:hAnsi="Times New Roman" w:cs="Times New Roman"/>
          <w:sz w:val="24"/>
          <w:szCs w:val="24"/>
        </w:rPr>
        <w:tab/>
        <w:t xml:space="preserve"> 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2242. </w:t>
      </w:r>
      <w:r w:rsidRPr="00C80591">
        <w:rPr>
          <w:rFonts w:ascii="Times New Roman" w:hAnsi="Times New Roman" w:cs="Times New Roman"/>
          <w:sz w:val="24"/>
          <w:szCs w:val="24"/>
        </w:rPr>
        <w:tab/>
        <w:t xml:space="preserve"> 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2243. </w:t>
      </w:r>
      <w:r w:rsidRPr="00C80591">
        <w:rPr>
          <w:rFonts w:ascii="Times New Roman" w:hAnsi="Times New Roman" w:cs="Times New Roman"/>
          <w:sz w:val="24"/>
          <w:szCs w:val="24"/>
        </w:rPr>
        <w:tab/>
        <w:t xml:space="preserve"> Интернет-ресурс http://stomahin.info/ (решение Бабушкинского районного суда г. Москвы от 26.11.2013);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2244. </w:t>
      </w:r>
      <w:r w:rsidRPr="00C80591">
        <w:rPr>
          <w:rFonts w:ascii="Times New Roman" w:hAnsi="Times New Roman" w:cs="Times New Roman"/>
          <w:sz w:val="24"/>
          <w:szCs w:val="24"/>
        </w:rPr>
        <w:tab/>
        <w:t xml:space="preserve"> 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2245. </w:t>
      </w:r>
      <w:r w:rsidRPr="00C80591">
        <w:rPr>
          <w:rFonts w:ascii="Times New Roman" w:hAnsi="Times New Roman" w:cs="Times New Roman"/>
          <w:sz w:val="24"/>
          <w:szCs w:val="24"/>
        </w:rPr>
        <w:tab/>
        <w:t xml:space="preserve"> 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2246. </w:t>
      </w:r>
      <w:r w:rsidRPr="00C80591">
        <w:rPr>
          <w:rFonts w:ascii="Times New Roman" w:hAnsi="Times New Roman" w:cs="Times New Roman"/>
          <w:sz w:val="24"/>
          <w:szCs w:val="24"/>
        </w:rPr>
        <w:tab/>
        <w:t xml:space="preserve"> 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2247. </w:t>
      </w:r>
      <w:r w:rsidRPr="00C80591">
        <w:rPr>
          <w:rFonts w:ascii="Times New Roman" w:hAnsi="Times New Roman" w:cs="Times New Roman"/>
          <w:sz w:val="24"/>
          <w:szCs w:val="24"/>
        </w:rPr>
        <w:tab/>
        <w:t xml:space="preserve"> 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2248. </w:t>
      </w:r>
      <w:r w:rsidRPr="00C80591">
        <w:rPr>
          <w:rFonts w:ascii="Times New Roman" w:hAnsi="Times New Roman" w:cs="Times New Roman"/>
          <w:sz w:val="24"/>
          <w:szCs w:val="24"/>
        </w:rPr>
        <w:tab/>
        <w:t xml:space="preserve"> Видеоматериал «ВЫБОРЫ 04 03 2012 ХАРАМ» (решение Тагилстроевского районного суда г. Нижнего Тагила Свердловской области от 28.11.2013);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lang w:val="en-US"/>
        </w:rPr>
      </w:pPr>
      <w:r w:rsidRPr="00C80591">
        <w:rPr>
          <w:rFonts w:ascii="Times New Roman" w:hAnsi="Times New Roman" w:cs="Times New Roman"/>
          <w:sz w:val="24"/>
          <w:szCs w:val="24"/>
        </w:rPr>
        <w:lastRenderedPageBreak/>
        <w:t xml:space="preserve"> 2249. </w:t>
      </w:r>
      <w:r w:rsidRPr="00C80591">
        <w:rPr>
          <w:rFonts w:ascii="Times New Roman" w:hAnsi="Times New Roman" w:cs="Times New Roman"/>
          <w:sz w:val="24"/>
          <w:szCs w:val="24"/>
        </w:rPr>
        <w:tab/>
        <w:t xml:space="preserve"> Информационные материалы на интернет – сайте «В контакте» – текст «Возрождение национал – Социализма! </w:t>
      </w:r>
      <w:r w:rsidRPr="00C80591">
        <w:rPr>
          <w:rFonts w:ascii="Times New Roman" w:hAnsi="Times New Roman" w:cs="Times New Roman"/>
          <w:sz w:val="24"/>
          <w:szCs w:val="24"/>
          <w:lang w:val="en-US"/>
        </w:rPr>
        <w:t>14.88 «We must secure the existence of our people and a future for white children» (</w:t>
      </w:r>
      <w:r w:rsidRPr="00C80591">
        <w:rPr>
          <w:rFonts w:ascii="Times New Roman" w:hAnsi="Times New Roman" w:cs="Times New Roman"/>
          <w:sz w:val="24"/>
          <w:szCs w:val="24"/>
        </w:rPr>
        <w:t>решение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Кунцевского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районного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суда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г</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Москвы</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от</w:t>
      </w:r>
      <w:r w:rsidRPr="00C80591">
        <w:rPr>
          <w:rFonts w:ascii="Times New Roman" w:hAnsi="Times New Roman" w:cs="Times New Roman"/>
          <w:sz w:val="24"/>
          <w:szCs w:val="24"/>
          <w:lang w:val="en-US"/>
        </w:rPr>
        <w:t xml:space="preserve"> 12.07.2013); </w:t>
      </w:r>
      <w:r w:rsidRPr="00C80591">
        <w:rPr>
          <w:rFonts w:ascii="Times New Roman" w:hAnsi="Times New Roman" w:cs="Times New Roman"/>
          <w:sz w:val="24"/>
          <w:szCs w:val="24"/>
          <w:lang w:val="en-US"/>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 xml:space="preserve">2250. </w:t>
      </w:r>
      <w:r w:rsidRPr="00C80591">
        <w:rPr>
          <w:rFonts w:ascii="Times New Roman" w:hAnsi="Times New Roman" w:cs="Times New Roman"/>
          <w:sz w:val="24"/>
          <w:szCs w:val="24"/>
        </w:rPr>
        <w:tab/>
        <w:t xml:space="preserve"> Видео-файл «Skiny...», размещенный на электронной странице в сети Интернет http://vk.com/id41735474 (решение Московского районного суда г. Калининграда от 03.10.2013);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2251. </w:t>
      </w:r>
      <w:r w:rsidRPr="00C80591">
        <w:rPr>
          <w:rFonts w:ascii="Times New Roman" w:hAnsi="Times New Roman" w:cs="Times New Roman"/>
          <w:sz w:val="24"/>
          <w:szCs w:val="24"/>
        </w:rPr>
        <w:tab/>
        <w:t xml:space="preserve"> Видео-файл «Смерть хачам!!!», размещенный на электронной странице в сети Интернет http://vk.com/id41735474 (решение Московского районного суда г. Калининграда от 01.10.2013);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2252. </w:t>
      </w:r>
      <w:r w:rsidRPr="00C80591">
        <w:rPr>
          <w:rFonts w:ascii="Times New Roman" w:hAnsi="Times New Roman" w:cs="Times New Roman"/>
          <w:sz w:val="24"/>
          <w:szCs w:val="24"/>
        </w:rPr>
        <w:tab/>
        <w:t xml:space="preserve"> 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2253. </w:t>
      </w:r>
      <w:r w:rsidRPr="00C80591">
        <w:rPr>
          <w:rFonts w:ascii="Times New Roman" w:hAnsi="Times New Roman" w:cs="Times New Roman"/>
          <w:sz w:val="24"/>
          <w:szCs w:val="24"/>
        </w:rPr>
        <w:tab/>
        <w:t xml:space="preserve"> 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2254. </w:t>
      </w:r>
      <w:r w:rsidRPr="00C80591">
        <w:rPr>
          <w:rFonts w:ascii="Times New Roman" w:hAnsi="Times New Roman" w:cs="Times New Roman"/>
          <w:sz w:val="24"/>
          <w:szCs w:val="24"/>
        </w:rPr>
        <w:tab/>
        <w:t xml:space="preserve"> 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 </w:t>
      </w:r>
      <w:r w:rsidRPr="00C80591">
        <w:rPr>
          <w:rFonts w:ascii="Times New Roman" w:hAnsi="Times New Roman" w:cs="Times New Roman"/>
          <w:sz w:val="24"/>
          <w:szCs w:val="24"/>
        </w:rPr>
        <w:tab/>
        <w:t xml:space="preserve"> 2255. </w:t>
      </w:r>
      <w:r w:rsidRPr="00C80591">
        <w:rPr>
          <w:rFonts w:ascii="Times New Roman" w:hAnsi="Times New Roman" w:cs="Times New Roman"/>
          <w:sz w:val="24"/>
          <w:szCs w:val="24"/>
        </w:rPr>
        <w:tab/>
        <w:t xml:space="preserve"> Видео-файл «Россия для русских», размещенный на электронной странице в сети Интернет http://vk.com/id41735474 (решение Московского районного суда г. Калининграда от 27.08.2013);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2256. </w:t>
      </w:r>
      <w:r w:rsidRPr="00C80591">
        <w:rPr>
          <w:rFonts w:ascii="Times New Roman" w:hAnsi="Times New Roman" w:cs="Times New Roman"/>
          <w:sz w:val="24"/>
          <w:szCs w:val="24"/>
        </w:rPr>
        <w:tab/>
        <w:t xml:space="preserve"> 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 </w:t>
      </w:r>
      <w:r w:rsidRPr="00C80591">
        <w:rPr>
          <w:rFonts w:ascii="Times New Roman" w:hAnsi="Times New Roman" w:cs="Times New Roman"/>
          <w:sz w:val="24"/>
          <w:szCs w:val="24"/>
        </w:rPr>
        <w:tab/>
        <w:t xml:space="preserve"> 2257. </w:t>
      </w:r>
      <w:r w:rsidRPr="00C80591">
        <w:rPr>
          <w:rFonts w:ascii="Times New Roman" w:hAnsi="Times New Roman" w:cs="Times New Roman"/>
          <w:sz w:val="24"/>
          <w:szCs w:val="24"/>
        </w:rPr>
        <w:tab/>
        <w:t xml:space="preserve"> Видео-файл «Чуркам-смерть», размещенный на электронной странице в сети Интернет http://vk.com/id41735474 (решение Московского районного суда г. Калининграда от 05.09.2013);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2258. </w:t>
      </w:r>
      <w:r w:rsidRPr="00C80591">
        <w:rPr>
          <w:rFonts w:ascii="Times New Roman" w:hAnsi="Times New Roman" w:cs="Times New Roman"/>
          <w:sz w:val="24"/>
          <w:szCs w:val="24"/>
        </w:rPr>
        <w:tab/>
        <w:t xml:space="preserve"> 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w:t>
      </w:r>
      <w:r w:rsidRPr="00C80591">
        <w:rPr>
          <w:rFonts w:ascii="Times New Roman" w:hAnsi="Times New Roman" w:cs="Times New Roman"/>
          <w:sz w:val="24"/>
          <w:szCs w:val="24"/>
        </w:rPr>
        <w:tab/>
      </w:r>
    </w:p>
    <w:p w:rsidR="00277486"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2259. </w:t>
      </w:r>
      <w:r w:rsidRPr="00C80591">
        <w:rPr>
          <w:rFonts w:ascii="Times New Roman" w:hAnsi="Times New Roman" w:cs="Times New Roman"/>
          <w:sz w:val="24"/>
          <w:szCs w:val="24"/>
        </w:rPr>
        <w:tab/>
        <w:t xml:space="preserve"> Видео-файл «Kazn`pyati okkupantov NS-WP», размещенный на электронной странице в сети Интернет http://vk.com/id41735474 (решение Московского районного суда г. Калининграда от 27.09.2013); </w:t>
      </w:r>
      <w:r w:rsidRPr="00C80591">
        <w:rPr>
          <w:rFonts w:ascii="Times New Roman" w:hAnsi="Times New Roman" w:cs="Times New Roman"/>
          <w:sz w:val="24"/>
          <w:szCs w:val="24"/>
        </w:rPr>
        <w:tab/>
        <w:t xml:space="preserve"> 2260. </w:t>
      </w:r>
      <w:r w:rsidRPr="00C80591">
        <w:rPr>
          <w:rFonts w:ascii="Times New Roman" w:hAnsi="Times New Roman" w:cs="Times New Roman"/>
          <w:sz w:val="24"/>
          <w:szCs w:val="24"/>
        </w:rPr>
        <w:tab/>
        <w:t xml:space="preserve"> Видео-файл «Скины», размещенный на электронной странице в сети Интернет http://vk.com/id41735474 (решение Московского районного суда г. Калининграда от 27.09.2013);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2261. </w:t>
      </w:r>
      <w:r w:rsidRPr="00C80591">
        <w:rPr>
          <w:rFonts w:ascii="Times New Roman" w:hAnsi="Times New Roman" w:cs="Times New Roman"/>
          <w:sz w:val="24"/>
          <w:szCs w:val="24"/>
        </w:rPr>
        <w:tab/>
        <w:t xml:space="preserve"> 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2262. </w:t>
      </w:r>
      <w:r w:rsidRPr="00C80591">
        <w:rPr>
          <w:rFonts w:ascii="Times New Roman" w:hAnsi="Times New Roman" w:cs="Times New Roman"/>
          <w:sz w:val="24"/>
          <w:szCs w:val="24"/>
        </w:rPr>
        <w:tab/>
        <w:t xml:space="preserve"> Статья «Ваня. Записки подельника» за подписью zJudes, опубликованная в журнале «Автоном» № 32 зима 2011 (решение Ленинского районного суда г. Тюмени от 27.11.2013);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2263. </w:t>
      </w:r>
      <w:r w:rsidRPr="00C80591">
        <w:rPr>
          <w:rFonts w:ascii="Times New Roman" w:hAnsi="Times New Roman" w:cs="Times New Roman"/>
          <w:sz w:val="24"/>
          <w:szCs w:val="24"/>
        </w:rPr>
        <w:tab/>
        <w:t xml:space="preserve"> 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2264. </w:t>
      </w:r>
      <w:r w:rsidRPr="00C80591">
        <w:rPr>
          <w:rFonts w:ascii="Times New Roman" w:hAnsi="Times New Roman" w:cs="Times New Roman"/>
          <w:sz w:val="24"/>
          <w:szCs w:val="24"/>
        </w:rPr>
        <w:tab/>
        <w:t xml:space="preserve"> 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2265. </w:t>
      </w:r>
      <w:r w:rsidRPr="00C80591">
        <w:rPr>
          <w:rFonts w:ascii="Times New Roman" w:hAnsi="Times New Roman" w:cs="Times New Roman"/>
          <w:sz w:val="24"/>
          <w:szCs w:val="24"/>
        </w:rPr>
        <w:tab/>
        <w:t xml:space="preserve"> 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2266. </w:t>
      </w:r>
      <w:r w:rsidRPr="00C80591">
        <w:rPr>
          <w:rFonts w:ascii="Times New Roman" w:hAnsi="Times New Roman" w:cs="Times New Roman"/>
          <w:sz w:val="24"/>
          <w:szCs w:val="24"/>
        </w:rPr>
        <w:tab/>
        <w:t xml:space="preserve"> 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w:t>
      </w:r>
      <w:r w:rsidRPr="00C80591">
        <w:rPr>
          <w:rFonts w:ascii="Times New Roman" w:hAnsi="Times New Roman" w:cs="Times New Roman"/>
          <w:sz w:val="24"/>
          <w:szCs w:val="24"/>
        </w:rPr>
        <w:lastRenderedPageBreak/>
        <w:t xml:space="preserve">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2267. </w:t>
      </w:r>
      <w:r w:rsidRPr="00C80591">
        <w:rPr>
          <w:rFonts w:ascii="Times New Roman" w:hAnsi="Times New Roman" w:cs="Times New Roman"/>
          <w:sz w:val="24"/>
          <w:szCs w:val="24"/>
        </w:rPr>
        <w:tab/>
        <w:t xml:space="preserve"> 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2268. </w:t>
      </w:r>
      <w:r w:rsidRPr="00C80591">
        <w:rPr>
          <w:rFonts w:ascii="Times New Roman" w:hAnsi="Times New Roman" w:cs="Times New Roman"/>
          <w:sz w:val="24"/>
          <w:szCs w:val="24"/>
        </w:rPr>
        <w:tab/>
        <w:t xml:space="preserve"> Статья «Русский национализм», размещенная на Интернет-сайте vk.com/wall-53612676 (решение Арсеньевского городского суда Приморского края от 16.12.2013);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2269. </w:t>
      </w:r>
      <w:r w:rsidRPr="00C80591">
        <w:rPr>
          <w:rFonts w:ascii="Times New Roman" w:hAnsi="Times New Roman" w:cs="Times New Roman"/>
          <w:sz w:val="24"/>
          <w:szCs w:val="24"/>
        </w:rPr>
        <w:tab/>
        <w:t xml:space="preserve"> 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2270. </w:t>
      </w:r>
      <w:r w:rsidRPr="00C80591">
        <w:rPr>
          <w:rFonts w:ascii="Times New Roman" w:hAnsi="Times New Roman" w:cs="Times New Roman"/>
          <w:sz w:val="24"/>
          <w:szCs w:val="24"/>
        </w:rPr>
        <w:tab/>
        <w:t xml:space="preserve"> Сайт sharhsunna.org (решение Советского районного суда г. Астрахани от 16.07.2013);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2271. </w:t>
      </w:r>
      <w:r w:rsidRPr="00C80591">
        <w:rPr>
          <w:rFonts w:ascii="Times New Roman" w:hAnsi="Times New Roman" w:cs="Times New Roman"/>
          <w:sz w:val="24"/>
          <w:szCs w:val="24"/>
        </w:rPr>
        <w:tab/>
        <w:t xml:space="preserve"> 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2272. </w:t>
      </w:r>
      <w:r w:rsidRPr="00C80591">
        <w:rPr>
          <w:rFonts w:ascii="Times New Roman" w:hAnsi="Times New Roman" w:cs="Times New Roman"/>
          <w:sz w:val="24"/>
          <w:szCs w:val="24"/>
        </w:rPr>
        <w:tab/>
        <w:t xml:space="preserve"> 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2273. </w:t>
      </w:r>
      <w:r w:rsidRPr="00C80591">
        <w:rPr>
          <w:rFonts w:ascii="Times New Roman" w:hAnsi="Times New Roman" w:cs="Times New Roman"/>
          <w:sz w:val="24"/>
          <w:szCs w:val="24"/>
        </w:rPr>
        <w:tab/>
        <w:t xml:space="preserve"> 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2274. </w:t>
      </w:r>
      <w:r w:rsidRPr="00C80591">
        <w:rPr>
          <w:rFonts w:ascii="Times New Roman" w:hAnsi="Times New Roman" w:cs="Times New Roman"/>
          <w:sz w:val="24"/>
          <w:szCs w:val="24"/>
        </w:rPr>
        <w:tab/>
        <w:t xml:space="preserve"> 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2275. </w:t>
      </w:r>
      <w:r w:rsidRPr="00C80591">
        <w:rPr>
          <w:rFonts w:ascii="Times New Roman" w:hAnsi="Times New Roman" w:cs="Times New Roman"/>
          <w:sz w:val="24"/>
          <w:szCs w:val="24"/>
        </w:rPr>
        <w:tab/>
        <w:t xml:space="preserve"> 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2276. </w:t>
      </w:r>
      <w:r w:rsidRPr="00C80591">
        <w:rPr>
          <w:rFonts w:ascii="Times New Roman" w:hAnsi="Times New Roman" w:cs="Times New Roman"/>
          <w:sz w:val="24"/>
          <w:szCs w:val="24"/>
        </w:rPr>
        <w:tab/>
        <w:t xml:space="preserve"> 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w:t>
      </w:r>
      <w:r w:rsidRPr="00C80591">
        <w:rPr>
          <w:rFonts w:ascii="Times New Roman" w:hAnsi="Times New Roman" w:cs="Times New Roman"/>
          <w:sz w:val="24"/>
          <w:szCs w:val="24"/>
        </w:rPr>
        <w:lastRenderedPageBreak/>
        <w:t xml:space="preserve">«ВКонтакте» на странице Таулика Терентьева по адресу http://vk.com/id159847834 (решение Элистинского городского суда Республики Калмыкия от 17.01.2014);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2277. </w:t>
      </w:r>
      <w:r w:rsidRPr="00C80591">
        <w:rPr>
          <w:rFonts w:ascii="Times New Roman" w:hAnsi="Times New Roman" w:cs="Times New Roman"/>
          <w:sz w:val="24"/>
          <w:szCs w:val="24"/>
        </w:rPr>
        <w:tab/>
        <w:t xml:space="preserve"> Видеофильм «Свидетельство Анжелики Замбрано» (решение 109 гарнизонного военного суда от 05.02.2014);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2278. </w:t>
      </w:r>
      <w:r w:rsidRPr="00C80591">
        <w:rPr>
          <w:rFonts w:ascii="Times New Roman" w:hAnsi="Times New Roman" w:cs="Times New Roman"/>
          <w:sz w:val="24"/>
          <w:szCs w:val="24"/>
        </w:rPr>
        <w:tab/>
        <w:t xml:space="preserve"> 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2279. </w:t>
      </w:r>
      <w:r w:rsidRPr="00C80591">
        <w:rPr>
          <w:rFonts w:ascii="Times New Roman" w:hAnsi="Times New Roman" w:cs="Times New Roman"/>
          <w:sz w:val="24"/>
          <w:szCs w:val="24"/>
        </w:rPr>
        <w:tab/>
        <w:t xml:space="preserve"> 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2280. </w:t>
      </w:r>
      <w:r w:rsidRPr="00C80591">
        <w:rPr>
          <w:rFonts w:ascii="Times New Roman" w:hAnsi="Times New Roman" w:cs="Times New Roman"/>
          <w:sz w:val="24"/>
          <w:szCs w:val="24"/>
        </w:rPr>
        <w:tab/>
        <w:t xml:space="preserve"> 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2281. </w:t>
      </w:r>
      <w:r w:rsidRPr="00C80591">
        <w:rPr>
          <w:rFonts w:ascii="Times New Roman" w:hAnsi="Times New Roman" w:cs="Times New Roman"/>
          <w:sz w:val="24"/>
          <w:szCs w:val="24"/>
        </w:rPr>
        <w:tab/>
        <w:t xml:space="preserve"> 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2282. </w:t>
      </w:r>
      <w:r w:rsidRPr="00C80591">
        <w:rPr>
          <w:rFonts w:ascii="Times New Roman" w:hAnsi="Times New Roman" w:cs="Times New Roman"/>
          <w:sz w:val="24"/>
          <w:szCs w:val="24"/>
        </w:rPr>
        <w:tab/>
        <w:t xml:space="preserve"> 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2283. </w:t>
      </w:r>
      <w:r w:rsidRPr="00C80591">
        <w:rPr>
          <w:rFonts w:ascii="Times New Roman" w:hAnsi="Times New Roman" w:cs="Times New Roman"/>
          <w:sz w:val="24"/>
          <w:szCs w:val="24"/>
        </w:rPr>
        <w:tab/>
        <w:t xml:space="preserve"> 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2284. </w:t>
      </w:r>
      <w:r w:rsidRPr="00C80591">
        <w:rPr>
          <w:rFonts w:ascii="Times New Roman" w:hAnsi="Times New Roman" w:cs="Times New Roman"/>
          <w:sz w:val="24"/>
          <w:szCs w:val="24"/>
        </w:rPr>
        <w:tab/>
        <w:t xml:space="preserve"> 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2285. </w:t>
      </w:r>
      <w:r w:rsidRPr="00C80591">
        <w:rPr>
          <w:rFonts w:ascii="Times New Roman" w:hAnsi="Times New Roman" w:cs="Times New Roman"/>
          <w:sz w:val="24"/>
          <w:szCs w:val="24"/>
        </w:rPr>
        <w:tab/>
        <w:t xml:space="preserve"> Книга Бенито Муссолини «Третий путь Без демократов и коммунистов» (решение Железнодорожного районного суда г. Красноярска от 19.09.2013);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2286. </w:t>
      </w:r>
      <w:r w:rsidRPr="00C80591">
        <w:rPr>
          <w:rFonts w:ascii="Times New Roman" w:hAnsi="Times New Roman" w:cs="Times New Roman"/>
          <w:sz w:val="24"/>
          <w:szCs w:val="24"/>
        </w:rPr>
        <w:tab/>
        <w:t xml:space="preserve"> 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2287. </w:t>
      </w:r>
      <w:r w:rsidRPr="00C80591">
        <w:rPr>
          <w:rFonts w:ascii="Times New Roman" w:hAnsi="Times New Roman" w:cs="Times New Roman"/>
          <w:sz w:val="24"/>
          <w:szCs w:val="24"/>
        </w:rPr>
        <w:tab/>
        <w:t xml:space="preserve"> 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2288. </w:t>
      </w:r>
      <w:r w:rsidRPr="00C80591">
        <w:rPr>
          <w:rFonts w:ascii="Times New Roman" w:hAnsi="Times New Roman" w:cs="Times New Roman"/>
          <w:sz w:val="24"/>
          <w:szCs w:val="24"/>
        </w:rPr>
        <w:tab/>
        <w:t xml:space="preserve"> 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2289. </w:t>
      </w:r>
      <w:r w:rsidRPr="00C80591">
        <w:rPr>
          <w:rFonts w:ascii="Times New Roman" w:hAnsi="Times New Roman" w:cs="Times New Roman"/>
          <w:sz w:val="24"/>
          <w:szCs w:val="24"/>
        </w:rPr>
        <w:tab/>
        <w:t xml:space="preserve"> Интернет-ресурс (сайт) www.kavkazjihad.com (решение Горно-Алтайского городского суда Республики Алтай от 25.02.2014);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2290. </w:t>
      </w:r>
      <w:r w:rsidRPr="00C80591">
        <w:rPr>
          <w:rFonts w:ascii="Times New Roman" w:hAnsi="Times New Roman" w:cs="Times New Roman"/>
          <w:sz w:val="24"/>
          <w:szCs w:val="24"/>
        </w:rPr>
        <w:tab/>
        <w:t xml:space="preserve"> 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2291. </w:t>
      </w:r>
      <w:r w:rsidRPr="00C80591">
        <w:rPr>
          <w:rFonts w:ascii="Times New Roman" w:hAnsi="Times New Roman" w:cs="Times New Roman"/>
          <w:sz w:val="24"/>
          <w:szCs w:val="24"/>
        </w:rPr>
        <w:tab/>
        <w:t xml:space="preserve"> 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w:t>
      </w:r>
      <w:r w:rsidRPr="00C80591">
        <w:rPr>
          <w:rFonts w:ascii="Times New Roman" w:hAnsi="Times New Roman" w:cs="Times New Roman"/>
          <w:sz w:val="24"/>
          <w:szCs w:val="24"/>
        </w:rPr>
        <w:lastRenderedPageBreak/>
        <w:t xml:space="preserve">«Риядус-Салихьин») и «Рабани Халилов (Обращение)» (решение Октябрьского районного суда города Санкт-Петербурга от 04.12.2013);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2292. </w:t>
      </w:r>
      <w:r w:rsidRPr="00C80591">
        <w:rPr>
          <w:rFonts w:ascii="Times New Roman" w:hAnsi="Times New Roman" w:cs="Times New Roman"/>
          <w:sz w:val="24"/>
          <w:szCs w:val="24"/>
        </w:rPr>
        <w:tab/>
        <w:t xml:space="preserve"> 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2293. </w:t>
      </w:r>
      <w:r w:rsidRPr="00C80591">
        <w:rPr>
          <w:rFonts w:ascii="Times New Roman" w:hAnsi="Times New Roman" w:cs="Times New Roman"/>
          <w:sz w:val="24"/>
          <w:szCs w:val="24"/>
        </w:rPr>
        <w:tab/>
        <w:t xml:space="preserve"> 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2294. </w:t>
      </w:r>
      <w:r w:rsidRPr="00C80591">
        <w:rPr>
          <w:rFonts w:ascii="Times New Roman" w:hAnsi="Times New Roman" w:cs="Times New Roman"/>
          <w:sz w:val="24"/>
          <w:szCs w:val="24"/>
        </w:rPr>
        <w:tab/>
        <w:t xml:space="preserve"> 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2295. </w:t>
      </w:r>
      <w:r w:rsidRPr="00C80591">
        <w:rPr>
          <w:rFonts w:ascii="Times New Roman" w:hAnsi="Times New Roman" w:cs="Times New Roman"/>
          <w:sz w:val="24"/>
          <w:szCs w:val="24"/>
        </w:rPr>
        <w:tab/>
        <w:t xml:space="preserve"> 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2296. </w:t>
      </w:r>
      <w:r w:rsidRPr="00C80591">
        <w:rPr>
          <w:rFonts w:ascii="Times New Roman" w:hAnsi="Times New Roman" w:cs="Times New Roman"/>
          <w:sz w:val="24"/>
          <w:szCs w:val="24"/>
        </w:rPr>
        <w:tab/>
        <w:t xml:space="preserve"> 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2297. </w:t>
      </w:r>
      <w:r w:rsidRPr="00C80591">
        <w:rPr>
          <w:rFonts w:ascii="Times New Roman" w:hAnsi="Times New Roman" w:cs="Times New Roman"/>
          <w:sz w:val="24"/>
          <w:szCs w:val="24"/>
        </w:rPr>
        <w:tab/>
        <w:t xml:space="preserve"> 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2298. </w:t>
      </w:r>
      <w:r w:rsidRPr="00C80591">
        <w:rPr>
          <w:rFonts w:ascii="Times New Roman" w:hAnsi="Times New Roman" w:cs="Times New Roman"/>
          <w:sz w:val="24"/>
          <w:szCs w:val="24"/>
        </w:rPr>
        <w:tab/>
        <w:t xml:space="preserve"> Интернет-ресурс http:ingushetiyaru.org (апелляционное определение Судебной коллегии по гражданским делам Верховного Суда Республики Ингушетия от 19.09.2013);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2299. </w:t>
      </w:r>
      <w:r w:rsidRPr="00C80591">
        <w:rPr>
          <w:rFonts w:ascii="Times New Roman" w:hAnsi="Times New Roman" w:cs="Times New Roman"/>
          <w:sz w:val="24"/>
          <w:szCs w:val="24"/>
        </w:rPr>
        <w:tab/>
        <w:t xml:space="preserve"> Видео – файл «бей хачей», размещенный на Интернет – странице по адресу: http://vk.com/video96975124_163560645 (решение Орджоникидзевского районного суда г. Екатеринбурга от 20.12.2013);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2300. </w:t>
      </w:r>
      <w:r w:rsidRPr="00C80591">
        <w:rPr>
          <w:rFonts w:ascii="Times New Roman" w:hAnsi="Times New Roman" w:cs="Times New Roman"/>
          <w:sz w:val="24"/>
          <w:szCs w:val="24"/>
        </w:rPr>
        <w:tab/>
        <w:t xml:space="preserve"> 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lang w:val="en-US"/>
        </w:rPr>
      </w:pPr>
      <w:r w:rsidRPr="00C80591">
        <w:rPr>
          <w:rFonts w:ascii="Times New Roman" w:hAnsi="Times New Roman" w:cs="Times New Roman"/>
          <w:sz w:val="24"/>
          <w:szCs w:val="24"/>
        </w:rPr>
        <w:t xml:space="preserve"> 2301. </w:t>
      </w:r>
      <w:r w:rsidRPr="00C80591">
        <w:rPr>
          <w:rFonts w:ascii="Times New Roman" w:hAnsi="Times New Roman" w:cs="Times New Roman"/>
          <w:sz w:val="24"/>
          <w:szCs w:val="24"/>
        </w:rPr>
        <w:tab/>
        <w:t xml:space="preserve"> Сайты: http://absurdopedia.net/wiki/Как_nравильно: изготовить_дома_бомбу; bagnet.org_как изготовить бомбу в домашних условиях; qualib.ru/.. .izgotovit… ustroystvo.. .</w:t>
      </w:r>
      <w:r w:rsidRPr="00C80591">
        <w:rPr>
          <w:rFonts w:ascii="Times New Roman" w:hAnsi="Times New Roman" w:cs="Times New Roman"/>
          <w:sz w:val="24"/>
          <w:szCs w:val="24"/>
          <w:lang w:val="en-US"/>
        </w:rPr>
        <w:t>domashnih-usloviyah; kolxoznik.com/article…bomba-v-domashnih-usloviyah; vip-samodelki.ru/562-bomba-v.. .usloviyax.html; pikabu.ru&gt;…izgotovit.. .bombu.. .domashnikh_usloviyakh…(</w:t>
      </w:r>
      <w:r w:rsidRPr="00C80591">
        <w:rPr>
          <w:rFonts w:ascii="Times New Roman" w:hAnsi="Times New Roman" w:cs="Times New Roman"/>
          <w:sz w:val="24"/>
          <w:szCs w:val="24"/>
        </w:rPr>
        <w:t>решение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Советского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районного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суда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Ставропольского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края</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от</w:t>
      </w:r>
      <w:r w:rsidRPr="00C80591">
        <w:rPr>
          <w:rFonts w:ascii="Times New Roman" w:hAnsi="Times New Roman" w:cs="Times New Roman"/>
          <w:sz w:val="24"/>
          <w:szCs w:val="24"/>
          <w:lang w:val="en-US"/>
        </w:rPr>
        <w:t xml:space="preserve"> 05.02.2014); </w:t>
      </w:r>
      <w:r w:rsidRPr="00C80591">
        <w:rPr>
          <w:rFonts w:ascii="Times New Roman" w:hAnsi="Times New Roman" w:cs="Times New Roman"/>
          <w:sz w:val="24"/>
          <w:szCs w:val="24"/>
          <w:lang w:val="en-US"/>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 xml:space="preserve">2302. </w:t>
      </w:r>
      <w:r w:rsidRPr="00C80591">
        <w:rPr>
          <w:rFonts w:ascii="Times New Roman" w:hAnsi="Times New Roman" w:cs="Times New Roman"/>
          <w:sz w:val="24"/>
          <w:szCs w:val="24"/>
        </w:rPr>
        <w:tab/>
        <w:t xml:space="preserve"> Видеоролик «Русь не жидово ложе», продолжительностью 4 минуты 28 секунд, размещенный на интернет-сайте, имеющем электронный адрес: </w:t>
      </w:r>
      <w:r w:rsidRPr="00C80591">
        <w:rPr>
          <w:rFonts w:ascii="Times New Roman" w:hAnsi="Times New Roman" w:cs="Times New Roman"/>
          <w:sz w:val="24"/>
          <w:szCs w:val="24"/>
        </w:rPr>
        <w:lastRenderedPageBreak/>
        <w:t xml:space="preserve">(http://vk.com/video147407757_162766951) (решение Заводского районного суда г. Орла от 27.01.2014);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2303. </w:t>
      </w:r>
      <w:r w:rsidRPr="00C80591">
        <w:rPr>
          <w:rFonts w:ascii="Times New Roman" w:hAnsi="Times New Roman" w:cs="Times New Roman"/>
          <w:sz w:val="24"/>
          <w:szCs w:val="24"/>
        </w:rPr>
        <w:tab/>
        <w:t xml:space="preserve"> 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2304. </w:t>
      </w:r>
      <w:r w:rsidRPr="00C80591">
        <w:rPr>
          <w:rFonts w:ascii="Times New Roman" w:hAnsi="Times New Roman" w:cs="Times New Roman"/>
          <w:sz w:val="24"/>
          <w:szCs w:val="24"/>
        </w:rPr>
        <w:tab/>
        <w:t xml:space="preserve"> 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2305. </w:t>
      </w:r>
      <w:r w:rsidRPr="00C80591">
        <w:rPr>
          <w:rFonts w:ascii="Times New Roman" w:hAnsi="Times New Roman" w:cs="Times New Roman"/>
          <w:sz w:val="24"/>
          <w:szCs w:val="24"/>
        </w:rPr>
        <w:tab/>
        <w:t xml:space="preserve"> Статья Бориса Стомахина "Священная война", размещенная на интернет-сайте http://sopritivlenie.marsho.net (решение Бабушкинского районного суда г. Москвы от 25.02.2014);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2306. </w:t>
      </w:r>
      <w:r w:rsidRPr="00C80591">
        <w:rPr>
          <w:rFonts w:ascii="Times New Roman" w:hAnsi="Times New Roman" w:cs="Times New Roman"/>
          <w:sz w:val="24"/>
          <w:szCs w:val="24"/>
        </w:rPr>
        <w:tab/>
        <w:t xml:space="preserve"> Информационный материал «Манифест Багирова», размещенный на Интернет-сайте www.anticompromat.org (решение Замоскворецкого районного суда г. Москвы от 12.02.2013);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2307. </w:t>
      </w:r>
      <w:r w:rsidRPr="00C80591">
        <w:rPr>
          <w:rFonts w:ascii="Times New Roman" w:hAnsi="Times New Roman" w:cs="Times New Roman"/>
          <w:sz w:val="24"/>
          <w:szCs w:val="24"/>
        </w:rPr>
        <w:tab/>
        <w:t xml:space="preserve"> 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2308. </w:t>
      </w:r>
      <w:r w:rsidRPr="00C80591">
        <w:rPr>
          <w:rFonts w:ascii="Times New Roman" w:hAnsi="Times New Roman" w:cs="Times New Roman"/>
          <w:sz w:val="24"/>
          <w:szCs w:val="24"/>
        </w:rPr>
        <w:tab/>
        <w:t xml:space="preserve"> 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2309. </w:t>
      </w:r>
      <w:r w:rsidRPr="00C80591">
        <w:rPr>
          <w:rFonts w:ascii="Times New Roman" w:hAnsi="Times New Roman" w:cs="Times New Roman"/>
          <w:sz w:val="24"/>
          <w:szCs w:val="24"/>
        </w:rPr>
        <w:tab/>
        <w:t xml:space="preserve"> 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2310. </w:t>
      </w:r>
      <w:r w:rsidRPr="00C80591">
        <w:rPr>
          <w:rFonts w:ascii="Times New Roman" w:hAnsi="Times New Roman" w:cs="Times New Roman"/>
          <w:sz w:val="24"/>
          <w:szCs w:val="24"/>
        </w:rPr>
        <w:tab/>
        <w:t xml:space="preserve"> Печатная продукция - листовка "Православие или смерть" (решение Новомосковского городского суда Тульской области от 11.02.2013);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2311. </w:t>
      </w:r>
      <w:r w:rsidRPr="00C80591">
        <w:rPr>
          <w:rFonts w:ascii="Times New Roman" w:hAnsi="Times New Roman" w:cs="Times New Roman"/>
          <w:sz w:val="24"/>
          <w:szCs w:val="24"/>
        </w:rPr>
        <w:tab/>
        <w:t xml:space="preserve"> 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2312. </w:t>
      </w:r>
      <w:r w:rsidRPr="00C80591">
        <w:rPr>
          <w:rFonts w:ascii="Times New Roman" w:hAnsi="Times New Roman" w:cs="Times New Roman"/>
          <w:sz w:val="24"/>
          <w:szCs w:val="24"/>
        </w:rPr>
        <w:tab/>
        <w:t xml:space="preserve"> 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2313. </w:t>
      </w:r>
      <w:r w:rsidRPr="00C80591">
        <w:rPr>
          <w:rFonts w:ascii="Times New Roman" w:hAnsi="Times New Roman" w:cs="Times New Roman"/>
          <w:sz w:val="24"/>
          <w:szCs w:val="24"/>
        </w:rPr>
        <w:tab/>
        <w:t xml:space="preserve"> 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w:t>
      </w:r>
      <w:r w:rsidRPr="00C80591">
        <w:rPr>
          <w:rFonts w:ascii="Times New Roman" w:hAnsi="Times New Roman" w:cs="Times New Roman"/>
          <w:sz w:val="24"/>
          <w:szCs w:val="24"/>
        </w:rPr>
        <w:lastRenderedPageBreak/>
        <w:t xml:space="preserve">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 </w:t>
      </w:r>
      <w:r w:rsidRPr="00C80591">
        <w:rPr>
          <w:rFonts w:ascii="Times New Roman" w:hAnsi="Times New Roman" w:cs="Times New Roman"/>
          <w:sz w:val="24"/>
          <w:szCs w:val="24"/>
        </w:rPr>
        <w:tab/>
      </w:r>
      <w:r w:rsidRPr="00C80591">
        <w:rPr>
          <w:rFonts w:ascii="Times New Roman" w:hAnsi="Times New Roman" w:cs="Times New Roman"/>
          <w:sz w:val="24"/>
          <w:szCs w:val="24"/>
        </w:rPr>
        <w:cr/>
        <w:t xml:space="preserve"> 2314. </w:t>
      </w:r>
      <w:r w:rsidRPr="00C80591">
        <w:rPr>
          <w:rFonts w:ascii="Times New Roman" w:hAnsi="Times New Roman" w:cs="Times New Roman"/>
          <w:sz w:val="24"/>
          <w:szCs w:val="24"/>
        </w:rPr>
        <w:tab/>
        <w:t xml:space="preserve"> Текст музыкальной композиции «С днем рождения дед», размещенной в сети Интернет на сайте http://vk.com/dobru_cot (решение Кировского районного суда г. Астрахани от 14.03.2014);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2315. </w:t>
      </w:r>
      <w:r w:rsidRPr="00C80591">
        <w:rPr>
          <w:rFonts w:ascii="Times New Roman" w:hAnsi="Times New Roman" w:cs="Times New Roman"/>
          <w:sz w:val="24"/>
          <w:szCs w:val="24"/>
        </w:rPr>
        <w:tab/>
        <w:t xml:space="preserve"> 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2316. </w:t>
      </w:r>
      <w:r w:rsidRPr="00C80591">
        <w:rPr>
          <w:rFonts w:ascii="Times New Roman" w:hAnsi="Times New Roman" w:cs="Times New Roman"/>
          <w:sz w:val="24"/>
          <w:szCs w:val="24"/>
        </w:rPr>
        <w:tab/>
        <w:t xml:space="preserve"> 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2317. </w:t>
      </w:r>
      <w:r w:rsidRPr="00C80591">
        <w:rPr>
          <w:rFonts w:ascii="Times New Roman" w:hAnsi="Times New Roman" w:cs="Times New Roman"/>
          <w:sz w:val="24"/>
          <w:szCs w:val="24"/>
        </w:rPr>
        <w:tab/>
        <w:t xml:space="preserve"> 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2318. </w:t>
      </w:r>
      <w:r w:rsidRPr="00C80591">
        <w:rPr>
          <w:rFonts w:ascii="Times New Roman" w:hAnsi="Times New Roman" w:cs="Times New Roman"/>
          <w:sz w:val="24"/>
          <w:szCs w:val="24"/>
        </w:rPr>
        <w:tab/>
        <w:t xml:space="preserve"> 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2319. </w:t>
      </w:r>
      <w:r w:rsidRPr="00C80591">
        <w:rPr>
          <w:rFonts w:ascii="Times New Roman" w:hAnsi="Times New Roman" w:cs="Times New Roman"/>
          <w:sz w:val="24"/>
          <w:szCs w:val="24"/>
        </w:rPr>
        <w:tab/>
        <w:t xml:space="preserve"> Статья Бориса Стомахина «Цена свободы», размещенная на интернет-сайте http://sopritivlenie.marsho.net (решение Останкинского районного суда г. Москвы от 22.11.2013);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2320. </w:t>
      </w:r>
      <w:r w:rsidRPr="00C80591">
        <w:rPr>
          <w:rFonts w:ascii="Times New Roman" w:hAnsi="Times New Roman" w:cs="Times New Roman"/>
          <w:sz w:val="24"/>
          <w:szCs w:val="24"/>
        </w:rPr>
        <w:tab/>
        <w:t xml:space="preserve"> Статья Бориса Стомахина «Время раздирать», размещенная на интернет-сайте http://sopritivlenie.marsho.net (решение Останкинского районного суда г. Москвы от 22.11.2013);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2321. </w:t>
      </w:r>
      <w:r w:rsidRPr="00C80591">
        <w:rPr>
          <w:rFonts w:ascii="Times New Roman" w:hAnsi="Times New Roman" w:cs="Times New Roman"/>
          <w:sz w:val="24"/>
          <w:szCs w:val="24"/>
        </w:rPr>
        <w:tab/>
        <w:t xml:space="preserve"> 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2322. </w:t>
      </w:r>
      <w:r w:rsidRPr="00C80591">
        <w:rPr>
          <w:rFonts w:ascii="Times New Roman" w:hAnsi="Times New Roman" w:cs="Times New Roman"/>
          <w:sz w:val="24"/>
          <w:szCs w:val="24"/>
        </w:rPr>
        <w:tab/>
        <w:t xml:space="preserve"> 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2323. </w:t>
      </w:r>
      <w:r w:rsidRPr="00C80591">
        <w:rPr>
          <w:rFonts w:ascii="Times New Roman" w:hAnsi="Times New Roman" w:cs="Times New Roman"/>
          <w:sz w:val="24"/>
          <w:szCs w:val="24"/>
        </w:rPr>
        <w:tab/>
        <w:t xml:space="preserve"> 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w:t>
      </w:r>
      <w:r w:rsidRPr="00C80591">
        <w:rPr>
          <w:rFonts w:ascii="Times New Roman" w:hAnsi="Times New Roman" w:cs="Times New Roman"/>
          <w:sz w:val="24"/>
          <w:szCs w:val="24"/>
        </w:rPr>
        <w:lastRenderedPageBreak/>
        <w:t xml:space="preserve">rodinu!!!», размером 4,89 МБ) и аудиозапись «Циклон-Б-Дети гор» (файл «Ciklon-B-Deti gor», размером 2,64 МБ) (решение Псковского городского суда Псковской области от 27.02.2014);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2324. </w:t>
      </w:r>
      <w:r w:rsidRPr="00C80591">
        <w:rPr>
          <w:rFonts w:ascii="Times New Roman" w:hAnsi="Times New Roman" w:cs="Times New Roman"/>
          <w:sz w:val="24"/>
          <w:szCs w:val="24"/>
        </w:rPr>
        <w:tab/>
        <w:t xml:space="preserve"> Видеофайл (видеоролик) «Мусульманский проповедник у мечети в Отрадном агитирует против России» (решение Правобережного районного суда г. Липецка от 05.03.2014);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2325. </w:t>
      </w:r>
      <w:r w:rsidRPr="00C80591">
        <w:rPr>
          <w:rFonts w:ascii="Times New Roman" w:hAnsi="Times New Roman" w:cs="Times New Roman"/>
          <w:sz w:val="24"/>
          <w:szCs w:val="24"/>
        </w:rPr>
        <w:tab/>
        <w:t xml:space="preserve"> 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2326. </w:t>
      </w:r>
      <w:r w:rsidRPr="00C80591">
        <w:rPr>
          <w:rFonts w:ascii="Times New Roman" w:hAnsi="Times New Roman" w:cs="Times New Roman"/>
          <w:sz w:val="24"/>
          <w:szCs w:val="24"/>
        </w:rPr>
        <w:tab/>
        <w:t xml:space="preserve">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2327. </w:t>
      </w:r>
      <w:r w:rsidRPr="00C80591">
        <w:rPr>
          <w:rFonts w:ascii="Times New Roman" w:hAnsi="Times New Roman" w:cs="Times New Roman"/>
          <w:sz w:val="24"/>
          <w:szCs w:val="24"/>
        </w:rPr>
        <w:tab/>
        <w:t xml:space="preserve"> 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2328. </w:t>
      </w:r>
      <w:r w:rsidRPr="00C80591">
        <w:rPr>
          <w:rFonts w:ascii="Times New Roman" w:hAnsi="Times New Roman" w:cs="Times New Roman"/>
          <w:sz w:val="24"/>
          <w:szCs w:val="24"/>
        </w:rPr>
        <w:tab/>
        <w:t xml:space="preserve"> 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2329. </w:t>
      </w:r>
      <w:r w:rsidRPr="00C80591">
        <w:rPr>
          <w:rFonts w:ascii="Times New Roman" w:hAnsi="Times New Roman" w:cs="Times New Roman"/>
          <w:sz w:val="24"/>
          <w:szCs w:val="24"/>
        </w:rPr>
        <w:tab/>
        <w:t xml:space="preserve"> 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 </w:t>
      </w:r>
      <w:r w:rsidRPr="00C80591">
        <w:rPr>
          <w:rFonts w:ascii="Times New Roman" w:hAnsi="Times New Roman" w:cs="Times New Roman"/>
          <w:sz w:val="24"/>
          <w:szCs w:val="24"/>
        </w:rPr>
        <w:tab/>
      </w:r>
    </w:p>
    <w:p w:rsidR="00277486"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2330. </w:t>
      </w:r>
      <w:r w:rsidRPr="00C80591">
        <w:rPr>
          <w:rFonts w:ascii="Times New Roman" w:hAnsi="Times New Roman" w:cs="Times New Roman"/>
          <w:sz w:val="24"/>
          <w:szCs w:val="24"/>
        </w:rPr>
        <w:tab/>
        <w:t xml:space="preserve"> 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2331. </w:t>
      </w:r>
      <w:r w:rsidRPr="00C80591">
        <w:rPr>
          <w:rFonts w:ascii="Times New Roman" w:hAnsi="Times New Roman" w:cs="Times New Roman"/>
          <w:sz w:val="24"/>
          <w:szCs w:val="24"/>
        </w:rPr>
        <w:tab/>
        <w:t xml:space="preserve"> 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2332. </w:t>
      </w:r>
      <w:r w:rsidRPr="00C80591">
        <w:rPr>
          <w:rFonts w:ascii="Times New Roman" w:hAnsi="Times New Roman" w:cs="Times New Roman"/>
          <w:sz w:val="24"/>
          <w:szCs w:val="24"/>
        </w:rPr>
        <w:tab/>
        <w:t xml:space="preserve"> 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2333. </w:t>
      </w:r>
      <w:r w:rsidRPr="00C80591">
        <w:rPr>
          <w:rFonts w:ascii="Times New Roman" w:hAnsi="Times New Roman" w:cs="Times New Roman"/>
          <w:sz w:val="24"/>
          <w:szCs w:val="24"/>
        </w:rPr>
        <w:tab/>
        <w:t xml:space="preserve"> 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2334. </w:t>
      </w:r>
      <w:r w:rsidRPr="00C80591">
        <w:rPr>
          <w:rFonts w:ascii="Times New Roman" w:hAnsi="Times New Roman" w:cs="Times New Roman"/>
          <w:sz w:val="24"/>
          <w:szCs w:val="24"/>
        </w:rPr>
        <w:tab/>
        <w:t xml:space="preserve"> 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2335. </w:t>
      </w:r>
      <w:r w:rsidRPr="00C80591">
        <w:rPr>
          <w:rFonts w:ascii="Times New Roman" w:hAnsi="Times New Roman" w:cs="Times New Roman"/>
          <w:sz w:val="24"/>
          <w:szCs w:val="24"/>
        </w:rPr>
        <w:tab/>
        <w:t xml:space="preserve"> 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2336. </w:t>
      </w:r>
      <w:r w:rsidRPr="00C80591">
        <w:rPr>
          <w:rFonts w:ascii="Times New Roman" w:hAnsi="Times New Roman" w:cs="Times New Roman"/>
          <w:sz w:val="24"/>
          <w:szCs w:val="24"/>
        </w:rPr>
        <w:tab/>
        <w:t xml:space="preserve"> 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2337. </w:t>
      </w:r>
      <w:r w:rsidRPr="00C80591">
        <w:rPr>
          <w:rFonts w:ascii="Times New Roman" w:hAnsi="Times New Roman" w:cs="Times New Roman"/>
          <w:sz w:val="24"/>
          <w:szCs w:val="24"/>
        </w:rPr>
        <w:tab/>
        <w:t xml:space="preserve"> 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2338. </w:t>
      </w:r>
      <w:r w:rsidRPr="00C80591">
        <w:rPr>
          <w:rFonts w:ascii="Times New Roman" w:hAnsi="Times New Roman" w:cs="Times New Roman"/>
          <w:sz w:val="24"/>
          <w:szCs w:val="24"/>
        </w:rPr>
        <w:tab/>
        <w:t xml:space="preserve"> 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2339. </w:t>
      </w:r>
      <w:r w:rsidRPr="00C80591">
        <w:rPr>
          <w:rFonts w:ascii="Times New Roman" w:hAnsi="Times New Roman" w:cs="Times New Roman"/>
          <w:sz w:val="24"/>
          <w:szCs w:val="24"/>
        </w:rPr>
        <w:tab/>
        <w:t xml:space="preserve"> 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2340. </w:t>
      </w:r>
      <w:r w:rsidRPr="00C80591">
        <w:rPr>
          <w:rFonts w:ascii="Times New Roman" w:hAnsi="Times New Roman" w:cs="Times New Roman"/>
          <w:sz w:val="24"/>
          <w:szCs w:val="24"/>
        </w:rPr>
        <w:tab/>
        <w:t xml:space="preserve"> 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2341. </w:t>
      </w:r>
      <w:r w:rsidRPr="00C80591">
        <w:rPr>
          <w:rFonts w:ascii="Times New Roman" w:hAnsi="Times New Roman" w:cs="Times New Roman"/>
          <w:sz w:val="24"/>
          <w:szCs w:val="24"/>
        </w:rPr>
        <w:tab/>
        <w:t xml:space="preserve"> Интернет-сайт www.kavkazjihad.com (решение Советского районного суда г. Астрахани от 13.03.2014);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2342. </w:t>
      </w:r>
      <w:r w:rsidRPr="00C80591">
        <w:rPr>
          <w:rFonts w:ascii="Times New Roman" w:hAnsi="Times New Roman" w:cs="Times New Roman"/>
          <w:sz w:val="24"/>
          <w:szCs w:val="24"/>
        </w:rPr>
        <w:tab/>
        <w:t xml:space="preserve"> Исключен; </w:t>
      </w:r>
      <w:r w:rsidRPr="00C80591">
        <w:rPr>
          <w:rFonts w:ascii="Times New Roman" w:hAnsi="Times New Roman" w:cs="Times New Roman"/>
          <w:sz w:val="24"/>
          <w:szCs w:val="24"/>
        </w:rPr>
        <w:tab/>
        <w:t xml:space="preserve"> 2343. </w:t>
      </w:r>
      <w:r w:rsidRPr="00C80591">
        <w:rPr>
          <w:rFonts w:ascii="Times New Roman" w:hAnsi="Times New Roman" w:cs="Times New Roman"/>
          <w:sz w:val="24"/>
          <w:szCs w:val="24"/>
        </w:rPr>
        <w:tab/>
        <w:t xml:space="preserve"> Исключен;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2344. </w:t>
      </w:r>
      <w:r w:rsidRPr="00C80591">
        <w:rPr>
          <w:rFonts w:ascii="Times New Roman" w:hAnsi="Times New Roman" w:cs="Times New Roman"/>
          <w:sz w:val="24"/>
          <w:szCs w:val="24"/>
        </w:rPr>
        <w:tab/>
        <w:t xml:space="preserve"> 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2345. </w:t>
      </w:r>
      <w:r w:rsidRPr="00C80591">
        <w:rPr>
          <w:rFonts w:ascii="Times New Roman" w:hAnsi="Times New Roman" w:cs="Times New Roman"/>
          <w:sz w:val="24"/>
          <w:szCs w:val="24"/>
        </w:rPr>
        <w:tab/>
        <w:t xml:space="preserve"> 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2346. </w:t>
      </w:r>
      <w:r w:rsidRPr="00C80591">
        <w:rPr>
          <w:rFonts w:ascii="Times New Roman" w:hAnsi="Times New Roman" w:cs="Times New Roman"/>
          <w:sz w:val="24"/>
          <w:szCs w:val="24"/>
        </w:rPr>
        <w:tab/>
        <w:t xml:space="preserve"> 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2347. </w:t>
      </w:r>
      <w:r w:rsidRPr="00C80591">
        <w:rPr>
          <w:rFonts w:ascii="Times New Roman" w:hAnsi="Times New Roman" w:cs="Times New Roman"/>
          <w:sz w:val="24"/>
          <w:szCs w:val="24"/>
        </w:rPr>
        <w:tab/>
        <w:t xml:space="preserve"> Статья Бориса Стомахина «Смерть России!», размещенная на интернет-сайте http://sopritivlenie.marsho.net (решение Останкинского районного суда г. Москвы от 23.09.2013);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2348. </w:t>
      </w:r>
      <w:r w:rsidRPr="00C80591">
        <w:rPr>
          <w:rFonts w:ascii="Times New Roman" w:hAnsi="Times New Roman" w:cs="Times New Roman"/>
          <w:sz w:val="24"/>
          <w:szCs w:val="24"/>
        </w:rPr>
        <w:tab/>
        <w:t xml:space="preserve"> 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2349. </w:t>
      </w:r>
      <w:r w:rsidRPr="00C80591">
        <w:rPr>
          <w:rFonts w:ascii="Times New Roman" w:hAnsi="Times New Roman" w:cs="Times New Roman"/>
          <w:sz w:val="24"/>
          <w:szCs w:val="24"/>
        </w:rPr>
        <w:tab/>
        <w:t xml:space="preserve"> 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2350. </w:t>
      </w:r>
      <w:r w:rsidRPr="00C80591">
        <w:rPr>
          <w:rFonts w:ascii="Times New Roman" w:hAnsi="Times New Roman" w:cs="Times New Roman"/>
          <w:sz w:val="24"/>
          <w:szCs w:val="24"/>
        </w:rPr>
        <w:tab/>
        <w:t xml:space="preserve"> Интернет-сайт с адресом: http://goodbyekavkaz.org (решение Магасского районного суда Республики Ингушетия от 19.03.2014);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2351. </w:t>
      </w:r>
      <w:r w:rsidRPr="00C80591">
        <w:rPr>
          <w:rFonts w:ascii="Times New Roman" w:hAnsi="Times New Roman" w:cs="Times New Roman"/>
          <w:sz w:val="24"/>
          <w:szCs w:val="24"/>
        </w:rPr>
        <w:tab/>
        <w:t xml:space="preserve"> 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2352. </w:t>
      </w:r>
      <w:r w:rsidRPr="00C80591">
        <w:rPr>
          <w:rFonts w:ascii="Times New Roman" w:hAnsi="Times New Roman" w:cs="Times New Roman"/>
          <w:sz w:val="24"/>
          <w:szCs w:val="24"/>
        </w:rPr>
        <w:tab/>
        <w:t xml:space="preserve"> Текст музыкальной композиции «Да расист (п.у. Цербер)», размещенной в сети Интернет на сайте http://vk.com/dobry_cot (решение Кировского районного суда г. Астрахани от 10.04.2014);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2353. </w:t>
      </w:r>
      <w:r w:rsidRPr="00C80591">
        <w:rPr>
          <w:rFonts w:ascii="Times New Roman" w:hAnsi="Times New Roman" w:cs="Times New Roman"/>
          <w:sz w:val="24"/>
          <w:szCs w:val="24"/>
        </w:rPr>
        <w:tab/>
        <w:t xml:space="preserve"> 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2354. </w:t>
      </w:r>
      <w:r w:rsidRPr="00C80591">
        <w:rPr>
          <w:rFonts w:ascii="Times New Roman" w:hAnsi="Times New Roman" w:cs="Times New Roman"/>
          <w:sz w:val="24"/>
          <w:szCs w:val="24"/>
        </w:rPr>
        <w:tab/>
        <w:t xml:space="preserve"> 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2355. </w:t>
      </w:r>
      <w:r w:rsidRPr="00C80591">
        <w:rPr>
          <w:rFonts w:ascii="Times New Roman" w:hAnsi="Times New Roman" w:cs="Times New Roman"/>
          <w:sz w:val="24"/>
          <w:szCs w:val="24"/>
        </w:rPr>
        <w:tab/>
        <w:t xml:space="preserve"> 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2356. </w:t>
      </w:r>
      <w:r w:rsidRPr="00C80591">
        <w:rPr>
          <w:rFonts w:ascii="Times New Roman" w:hAnsi="Times New Roman" w:cs="Times New Roman"/>
          <w:sz w:val="24"/>
          <w:szCs w:val="24"/>
        </w:rPr>
        <w:tab/>
        <w:t xml:space="preserve"> 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2357. </w:t>
      </w:r>
      <w:r w:rsidRPr="00C80591">
        <w:rPr>
          <w:rFonts w:ascii="Times New Roman" w:hAnsi="Times New Roman" w:cs="Times New Roman"/>
          <w:sz w:val="24"/>
          <w:szCs w:val="24"/>
        </w:rPr>
        <w:tab/>
        <w:t xml:space="preserve"> Сайт в сети Интернет http://chekhlayzer.blogspot.ru (решение Заводского районного суда г. Грозного от 22.01.2014);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2358. </w:t>
      </w:r>
      <w:r w:rsidRPr="00C80591">
        <w:rPr>
          <w:rFonts w:ascii="Times New Roman" w:hAnsi="Times New Roman" w:cs="Times New Roman"/>
          <w:sz w:val="24"/>
          <w:szCs w:val="24"/>
        </w:rPr>
        <w:tab/>
        <w:t xml:space="preserve"> Зеркало сайта «Кавказ-Центр» - Кавказ-Центр в Твиттере с адресом https://twitter.com/kavkazcenter (решение Заводского районного суда г. Грозного от 29.07.2013);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2359. </w:t>
      </w:r>
      <w:r w:rsidRPr="00C80591">
        <w:rPr>
          <w:rFonts w:ascii="Times New Roman" w:hAnsi="Times New Roman" w:cs="Times New Roman"/>
          <w:sz w:val="24"/>
          <w:szCs w:val="24"/>
        </w:rPr>
        <w:tab/>
        <w:t xml:space="preserve"> Зеркало сайта «Кавказ-Центр» 2r2twzqh7gaji7.tor2web.org (решение Заводского районного суда г. Грозного от 11.10.2013);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2360. </w:t>
      </w:r>
      <w:r w:rsidRPr="00C80591">
        <w:rPr>
          <w:rFonts w:ascii="Times New Roman" w:hAnsi="Times New Roman" w:cs="Times New Roman"/>
          <w:sz w:val="24"/>
          <w:szCs w:val="24"/>
        </w:rPr>
        <w:tab/>
        <w:t xml:space="preserve"> Сайт в сети Интернет «alaninform.wordpress.com» (решение Заводского районного суда г. Грозного от 22.01.2014);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2361. </w:t>
      </w:r>
      <w:r w:rsidRPr="00C80591">
        <w:rPr>
          <w:rFonts w:ascii="Times New Roman" w:hAnsi="Times New Roman" w:cs="Times New Roman"/>
          <w:sz w:val="24"/>
          <w:szCs w:val="24"/>
        </w:rPr>
        <w:tab/>
        <w:t xml:space="preserve"> 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2362. </w:t>
      </w:r>
      <w:r w:rsidRPr="00C80591">
        <w:rPr>
          <w:rFonts w:ascii="Times New Roman" w:hAnsi="Times New Roman" w:cs="Times New Roman"/>
          <w:sz w:val="24"/>
          <w:szCs w:val="24"/>
        </w:rPr>
        <w:tab/>
        <w:t xml:space="preserve"> 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2363. </w:t>
      </w:r>
      <w:r w:rsidRPr="00C80591">
        <w:rPr>
          <w:rFonts w:ascii="Times New Roman" w:hAnsi="Times New Roman" w:cs="Times New Roman"/>
          <w:sz w:val="24"/>
          <w:szCs w:val="24"/>
        </w:rPr>
        <w:tab/>
        <w:t xml:space="preserve"> 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2364. </w:t>
      </w:r>
      <w:r w:rsidRPr="00C80591">
        <w:rPr>
          <w:rFonts w:ascii="Times New Roman" w:hAnsi="Times New Roman" w:cs="Times New Roman"/>
          <w:sz w:val="24"/>
          <w:szCs w:val="24"/>
        </w:rPr>
        <w:tab/>
        <w:t xml:space="preserve"> Сайт, имеющий адрес «http://antiempire.marsho.net» (решение Центрального районного суда г. Барнаула Алтайского края от 03.04.2014);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2365. </w:t>
      </w:r>
      <w:r w:rsidRPr="00C80591">
        <w:rPr>
          <w:rFonts w:ascii="Times New Roman" w:hAnsi="Times New Roman" w:cs="Times New Roman"/>
          <w:sz w:val="24"/>
          <w:szCs w:val="24"/>
        </w:rPr>
        <w:tab/>
        <w:t xml:space="preserve"> 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2366. </w:t>
      </w:r>
      <w:r w:rsidRPr="00C80591">
        <w:rPr>
          <w:rFonts w:ascii="Times New Roman" w:hAnsi="Times New Roman" w:cs="Times New Roman"/>
          <w:sz w:val="24"/>
          <w:szCs w:val="24"/>
        </w:rPr>
        <w:tab/>
        <w:t xml:space="preserve"> Интернет-сайт www.grom2005.com и размещенные на нем материалы (решение Кузьминского районного суда г. Москвы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2367. </w:t>
      </w:r>
      <w:r w:rsidRPr="00C80591">
        <w:rPr>
          <w:rFonts w:ascii="Times New Roman" w:hAnsi="Times New Roman" w:cs="Times New Roman"/>
          <w:sz w:val="24"/>
          <w:szCs w:val="24"/>
        </w:rPr>
        <w:tab/>
        <w:t xml:space="preserve"> 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2368. </w:t>
      </w:r>
      <w:r w:rsidRPr="00C80591">
        <w:rPr>
          <w:rFonts w:ascii="Times New Roman" w:hAnsi="Times New Roman" w:cs="Times New Roman"/>
          <w:sz w:val="24"/>
          <w:szCs w:val="24"/>
        </w:rPr>
        <w:tab/>
        <w:t xml:space="preserve"> 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2369. </w:t>
      </w:r>
      <w:r w:rsidRPr="00C80591">
        <w:rPr>
          <w:rFonts w:ascii="Times New Roman" w:hAnsi="Times New Roman" w:cs="Times New Roman"/>
          <w:sz w:val="24"/>
          <w:szCs w:val="24"/>
        </w:rPr>
        <w:tab/>
        <w:t xml:space="preserve"> Интернет-ресурс http: habar.org (решение Магасского районного суда Республики Ингушетия от 31.01.2014);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2370. </w:t>
      </w:r>
      <w:r w:rsidRPr="00C80591">
        <w:rPr>
          <w:rFonts w:ascii="Times New Roman" w:hAnsi="Times New Roman" w:cs="Times New Roman"/>
          <w:sz w:val="24"/>
          <w:szCs w:val="24"/>
        </w:rPr>
        <w:tab/>
        <w:t xml:space="preserve"> 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2371. </w:t>
      </w:r>
      <w:r w:rsidRPr="00C80591">
        <w:rPr>
          <w:rFonts w:ascii="Times New Roman" w:hAnsi="Times New Roman" w:cs="Times New Roman"/>
          <w:sz w:val="24"/>
          <w:szCs w:val="24"/>
        </w:rPr>
        <w:tab/>
        <w:t xml:space="preserve"> 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2372. </w:t>
      </w:r>
      <w:r w:rsidRPr="00C80591">
        <w:rPr>
          <w:rFonts w:ascii="Times New Roman" w:hAnsi="Times New Roman" w:cs="Times New Roman"/>
          <w:sz w:val="24"/>
          <w:szCs w:val="24"/>
        </w:rPr>
        <w:tab/>
        <w:t xml:space="preserve"> 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2373. </w:t>
      </w:r>
      <w:r w:rsidRPr="00C80591">
        <w:rPr>
          <w:rFonts w:ascii="Times New Roman" w:hAnsi="Times New Roman" w:cs="Times New Roman"/>
          <w:sz w:val="24"/>
          <w:szCs w:val="24"/>
        </w:rPr>
        <w:tab/>
        <w:t xml:space="preserve"> 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2374. </w:t>
      </w:r>
      <w:r w:rsidRPr="00C80591">
        <w:rPr>
          <w:rFonts w:ascii="Times New Roman" w:hAnsi="Times New Roman" w:cs="Times New Roman"/>
          <w:sz w:val="24"/>
          <w:szCs w:val="24"/>
        </w:rPr>
        <w:tab/>
        <w:t xml:space="preserve"> 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2375. </w:t>
      </w:r>
      <w:r w:rsidRPr="00C80591">
        <w:rPr>
          <w:rFonts w:ascii="Times New Roman" w:hAnsi="Times New Roman" w:cs="Times New Roman"/>
          <w:sz w:val="24"/>
          <w:szCs w:val="24"/>
        </w:rPr>
        <w:tab/>
        <w:t xml:space="preserve"> Книга «Жизнь после смерти» (Мухаммад Хусайнию, Махачкала, 2009 г., 80 с., издательство «Нур-Ул Ислам») (решение Советского районного суда г. Владивостока от 09.04.2014);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2376. </w:t>
      </w:r>
      <w:r w:rsidRPr="00C80591">
        <w:rPr>
          <w:rFonts w:ascii="Times New Roman" w:hAnsi="Times New Roman" w:cs="Times New Roman"/>
          <w:sz w:val="24"/>
          <w:szCs w:val="24"/>
        </w:rPr>
        <w:tab/>
        <w:t xml:space="preserve"> 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2377. </w:t>
      </w:r>
      <w:r w:rsidRPr="00C80591">
        <w:rPr>
          <w:rFonts w:ascii="Times New Roman" w:hAnsi="Times New Roman" w:cs="Times New Roman"/>
          <w:sz w:val="24"/>
          <w:szCs w:val="24"/>
        </w:rPr>
        <w:tab/>
        <w:t xml:space="preserve"> Текст музыкальной композиции «Обострение», размещенной в сети Интернет на сайте http://vk.com/dobry_cot (решение Кировского районного суда г. Астрахани от 22.05.2014);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2378. </w:t>
      </w:r>
      <w:r w:rsidRPr="00C80591">
        <w:rPr>
          <w:rFonts w:ascii="Times New Roman" w:hAnsi="Times New Roman" w:cs="Times New Roman"/>
          <w:sz w:val="24"/>
          <w:szCs w:val="24"/>
        </w:rPr>
        <w:tab/>
        <w:t xml:space="preserve"> 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2379. </w:t>
      </w:r>
      <w:r w:rsidRPr="00C80591">
        <w:rPr>
          <w:rFonts w:ascii="Times New Roman" w:hAnsi="Times New Roman" w:cs="Times New Roman"/>
          <w:sz w:val="24"/>
          <w:szCs w:val="24"/>
        </w:rPr>
        <w:tab/>
        <w:t xml:space="preserve"> 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2380. </w:t>
      </w:r>
      <w:r w:rsidRPr="00C80591">
        <w:rPr>
          <w:rFonts w:ascii="Times New Roman" w:hAnsi="Times New Roman" w:cs="Times New Roman"/>
          <w:sz w:val="24"/>
          <w:szCs w:val="24"/>
        </w:rPr>
        <w:tab/>
        <w:t xml:space="preserve"> 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2381. </w:t>
      </w:r>
      <w:r w:rsidRPr="00C80591">
        <w:rPr>
          <w:rFonts w:ascii="Times New Roman" w:hAnsi="Times New Roman" w:cs="Times New Roman"/>
          <w:sz w:val="24"/>
          <w:szCs w:val="24"/>
        </w:rPr>
        <w:tab/>
        <w:t xml:space="preserve"> Видеоролик «Гори, гори, гори жидяра, mp4.» (решение Фрунзенского районного суда г. Владимира от 22.05.2014);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2382. </w:t>
      </w:r>
      <w:r w:rsidRPr="00C80591">
        <w:rPr>
          <w:rFonts w:ascii="Times New Roman" w:hAnsi="Times New Roman" w:cs="Times New Roman"/>
          <w:sz w:val="24"/>
          <w:szCs w:val="24"/>
        </w:rPr>
        <w:tab/>
        <w:t xml:space="preserve"> 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2383. </w:t>
      </w:r>
      <w:r w:rsidRPr="00C80591">
        <w:rPr>
          <w:rFonts w:ascii="Times New Roman" w:hAnsi="Times New Roman" w:cs="Times New Roman"/>
          <w:sz w:val="24"/>
          <w:szCs w:val="24"/>
        </w:rPr>
        <w:tab/>
        <w:t xml:space="preserve"> 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2384. </w:t>
      </w:r>
      <w:r w:rsidRPr="00C80591">
        <w:rPr>
          <w:rFonts w:ascii="Times New Roman" w:hAnsi="Times New Roman" w:cs="Times New Roman"/>
          <w:sz w:val="24"/>
          <w:szCs w:val="24"/>
        </w:rPr>
        <w:tab/>
        <w:t xml:space="preserve"> Аудиозаписи: «Коррозия Металла-Нигер», «SkinHead Generation - Zig Heil» (решение Октябрьского районного суда г. Томска от 20.05.2014);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2385. </w:t>
      </w:r>
      <w:r w:rsidRPr="00C80591">
        <w:rPr>
          <w:rFonts w:ascii="Times New Roman" w:hAnsi="Times New Roman" w:cs="Times New Roman"/>
          <w:sz w:val="24"/>
          <w:szCs w:val="24"/>
        </w:rPr>
        <w:tab/>
        <w:t xml:space="preserve"> 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2386. </w:t>
      </w:r>
      <w:r w:rsidRPr="00C80591">
        <w:rPr>
          <w:rFonts w:ascii="Times New Roman" w:hAnsi="Times New Roman" w:cs="Times New Roman"/>
          <w:sz w:val="24"/>
          <w:szCs w:val="24"/>
        </w:rPr>
        <w:tab/>
        <w:t xml:space="preserve"> 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2387. </w:t>
      </w:r>
      <w:r w:rsidRPr="00C80591">
        <w:rPr>
          <w:rFonts w:ascii="Times New Roman" w:hAnsi="Times New Roman" w:cs="Times New Roman"/>
          <w:sz w:val="24"/>
          <w:szCs w:val="24"/>
        </w:rPr>
        <w:tab/>
        <w:t xml:space="preserve"> Информационные материалы – видеоролик «Россия для русских» и «Россия для русских 2» (решение Бердского городского суда Новосибирской области от 28.01.2014);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2388. </w:t>
      </w:r>
      <w:r w:rsidRPr="00C80591">
        <w:rPr>
          <w:rFonts w:ascii="Times New Roman" w:hAnsi="Times New Roman" w:cs="Times New Roman"/>
          <w:sz w:val="24"/>
          <w:szCs w:val="24"/>
        </w:rPr>
        <w:tab/>
        <w:t xml:space="preserve"> 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2389. </w:t>
      </w:r>
      <w:r w:rsidRPr="00C80591">
        <w:rPr>
          <w:rFonts w:ascii="Times New Roman" w:hAnsi="Times New Roman" w:cs="Times New Roman"/>
          <w:sz w:val="24"/>
          <w:szCs w:val="24"/>
        </w:rPr>
        <w:tab/>
        <w:t xml:space="preserve"> Интернет-сайт, имеющий адрес http://www.fedspisok.org, и содержащиеся на нем информационные материалы (решение Славгородского городского суда Алтайского края от 21.05.2014);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2390. </w:t>
      </w:r>
      <w:r w:rsidRPr="00C80591">
        <w:rPr>
          <w:rFonts w:ascii="Times New Roman" w:hAnsi="Times New Roman" w:cs="Times New Roman"/>
          <w:sz w:val="24"/>
          <w:szCs w:val="24"/>
        </w:rPr>
        <w:tab/>
        <w:t xml:space="preserve"> 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2391. </w:t>
      </w:r>
      <w:r w:rsidRPr="00C80591">
        <w:rPr>
          <w:rFonts w:ascii="Times New Roman" w:hAnsi="Times New Roman" w:cs="Times New Roman"/>
          <w:sz w:val="24"/>
          <w:szCs w:val="24"/>
        </w:rPr>
        <w:tab/>
        <w:t xml:space="preserve"> 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2392. </w:t>
      </w:r>
      <w:r w:rsidRPr="00C80591">
        <w:rPr>
          <w:rFonts w:ascii="Times New Roman" w:hAnsi="Times New Roman" w:cs="Times New Roman"/>
          <w:sz w:val="24"/>
          <w:szCs w:val="24"/>
        </w:rPr>
        <w:tab/>
        <w:t xml:space="preserve"> 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2393. </w:t>
      </w:r>
      <w:r w:rsidRPr="00C80591">
        <w:rPr>
          <w:rFonts w:ascii="Times New Roman" w:hAnsi="Times New Roman" w:cs="Times New Roman"/>
          <w:sz w:val="24"/>
          <w:szCs w:val="24"/>
        </w:rPr>
        <w:tab/>
        <w:t xml:space="preserve"> 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2394. </w:t>
      </w:r>
      <w:r w:rsidRPr="00C80591">
        <w:rPr>
          <w:rFonts w:ascii="Times New Roman" w:hAnsi="Times New Roman" w:cs="Times New Roman"/>
          <w:sz w:val="24"/>
          <w:szCs w:val="24"/>
        </w:rPr>
        <w:tab/>
        <w:t xml:space="preserve"> Cтатья «Ничего не бояться!», опубликованная в газете «Своими Именами» № 41 (58) от 11 октября 2011 года (решение Басманного районного суда г. Москвы от 20.08.2013);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2395. </w:t>
      </w:r>
      <w:r w:rsidRPr="00C80591">
        <w:rPr>
          <w:rFonts w:ascii="Times New Roman" w:hAnsi="Times New Roman" w:cs="Times New Roman"/>
          <w:sz w:val="24"/>
          <w:szCs w:val="24"/>
        </w:rPr>
        <w:tab/>
        <w:t xml:space="preserve"> 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2396. </w:t>
      </w:r>
      <w:r w:rsidRPr="00C80591">
        <w:rPr>
          <w:rFonts w:ascii="Times New Roman" w:hAnsi="Times New Roman" w:cs="Times New Roman"/>
          <w:sz w:val="24"/>
          <w:szCs w:val="24"/>
        </w:rPr>
        <w:tab/>
        <w:t xml:space="preserve"> 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2397. </w:t>
      </w:r>
      <w:r w:rsidRPr="00C80591">
        <w:rPr>
          <w:rFonts w:ascii="Times New Roman" w:hAnsi="Times New Roman" w:cs="Times New Roman"/>
          <w:sz w:val="24"/>
          <w:szCs w:val="24"/>
        </w:rPr>
        <w:tab/>
        <w:t xml:space="preserve"> 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2398. </w:t>
      </w:r>
      <w:r w:rsidRPr="00C80591">
        <w:rPr>
          <w:rFonts w:ascii="Times New Roman" w:hAnsi="Times New Roman" w:cs="Times New Roman"/>
          <w:sz w:val="24"/>
          <w:szCs w:val="24"/>
        </w:rPr>
        <w:tab/>
        <w:t xml:space="preserve"> 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2399. </w:t>
      </w:r>
      <w:r w:rsidRPr="00C80591">
        <w:rPr>
          <w:rFonts w:ascii="Times New Roman" w:hAnsi="Times New Roman" w:cs="Times New Roman"/>
          <w:sz w:val="24"/>
          <w:szCs w:val="24"/>
        </w:rPr>
        <w:tab/>
        <w:t xml:space="preserve"> Материал с названием «Можно ли выезжать на Джихад в Сирию в то время, когда идет Джихад на Кавказе», опубликованный на странице http://alisnad.com/?p=834 на </w:t>
      </w:r>
      <w:r w:rsidRPr="00C80591">
        <w:rPr>
          <w:rFonts w:ascii="Times New Roman" w:hAnsi="Times New Roman" w:cs="Times New Roman"/>
          <w:sz w:val="24"/>
          <w:szCs w:val="24"/>
        </w:rPr>
        <w:lastRenderedPageBreak/>
        <w:t xml:space="preserve">сайте http://alisnad.com в Информационно-телекоммуникационной сети «Интернет» (решение Советского районного суда г. Махачкалы Республики Дагестан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2400. </w:t>
      </w:r>
      <w:r w:rsidRPr="00C80591">
        <w:rPr>
          <w:rFonts w:ascii="Times New Roman" w:hAnsi="Times New Roman" w:cs="Times New Roman"/>
          <w:sz w:val="24"/>
          <w:szCs w:val="24"/>
        </w:rPr>
        <w:tab/>
        <w:t xml:space="preserve"> Интернет-сайт http://ataka.ws (решение Замоскворецкого районного суда г. Москвы от 05.06.2014); </w:t>
      </w:r>
      <w:r w:rsidRPr="00C80591">
        <w:rPr>
          <w:rFonts w:ascii="Times New Roman" w:hAnsi="Times New Roman" w:cs="Times New Roman"/>
          <w:sz w:val="24"/>
          <w:szCs w:val="24"/>
        </w:rPr>
        <w:tab/>
        <w:t xml:space="preserve"> 2401. </w:t>
      </w:r>
      <w:r w:rsidRPr="00C80591">
        <w:rPr>
          <w:rFonts w:ascii="Times New Roman" w:hAnsi="Times New Roman" w:cs="Times New Roman"/>
          <w:sz w:val="24"/>
          <w:szCs w:val="24"/>
        </w:rPr>
        <w:tab/>
        <w:t xml:space="preserve"> 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 Москвы от 05.06.2014);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2402. </w:t>
      </w:r>
      <w:r w:rsidRPr="00C80591">
        <w:rPr>
          <w:rFonts w:ascii="Times New Roman" w:hAnsi="Times New Roman" w:cs="Times New Roman"/>
          <w:sz w:val="24"/>
          <w:szCs w:val="24"/>
        </w:rPr>
        <w:tab/>
        <w:t xml:space="preserve"> 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2403. </w:t>
      </w:r>
      <w:r w:rsidRPr="00C80591">
        <w:rPr>
          <w:rFonts w:ascii="Times New Roman" w:hAnsi="Times New Roman" w:cs="Times New Roman"/>
          <w:sz w:val="24"/>
          <w:szCs w:val="24"/>
        </w:rPr>
        <w:tab/>
        <w:t xml:space="preserve"> 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2404. </w:t>
      </w:r>
      <w:r w:rsidRPr="00C80591">
        <w:rPr>
          <w:rFonts w:ascii="Times New Roman" w:hAnsi="Times New Roman" w:cs="Times New Roman"/>
          <w:sz w:val="24"/>
          <w:szCs w:val="24"/>
        </w:rPr>
        <w:tab/>
        <w:t xml:space="preserve"> 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2405. </w:t>
      </w:r>
      <w:r w:rsidRPr="00C80591">
        <w:rPr>
          <w:rFonts w:ascii="Times New Roman" w:hAnsi="Times New Roman" w:cs="Times New Roman"/>
          <w:sz w:val="24"/>
          <w:szCs w:val="24"/>
        </w:rPr>
        <w:tab/>
        <w:t xml:space="preserve"> 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w:t>
      </w:r>
      <w:r w:rsidRPr="00C80591">
        <w:rPr>
          <w:rFonts w:ascii="Times New Roman" w:hAnsi="Times New Roman" w:cs="Times New Roman"/>
          <w:sz w:val="24"/>
          <w:szCs w:val="24"/>
        </w:rPr>
        <w:lastRenderedPageBreak/>
        <w:t xml:space="preserve">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2406. </w:t>
      </w:r>
      <w:r w:rsidRPr="00C80591">
        <w:rPr>
          <w:rFonts w:ascii="Times New Roman" w:hAnsi="Times New Roman" w:cs="Times New Roman"/>
          <w:sz w:val="24"/>
          <w:szCs w:val="24"/>
        </w:rPr>
        <w:tab/>
        <w:t xml:space="preserve"> 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2407. </w:t>
      </w:r>
      <w:r w:rsidRPr="00C80591">
        <w:rPr>
          <w:rFonts w:ascii="Times New Roman" w:hAnsi="Times New Roman" w:cs="Times New Roman"/>
          <w:sz w:val="24"/>
          <w:szCs w:val="24"/>
        </w:rPr>
        <w:tab/>
        <w:t xml:space="preserve"> 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2408. </w:t>
      </w:r>
      <w:r w:rsidRPr="00C80591">
        <w:rPr>
          <w:rFonts w:ascii="Times New Roman" w:hAnsi="Times New Roman" w:cs="Times New Roman"/>
          <w:sz w:val="24"/>
          <w:szCs w:val="24"/>
        </w:rPr>
        <w:tab/>
        <w:t xml:space="preserve"> 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2409. </w:t>
      </w:r>
      <w:r w:rsidRPr="00C80591">
        <w:rPr>
          <w:rFonts w:ascii="Times New Roman" w:hAnsi="Times New Roman" w:cs="Times New Roman"/>
          <w:sz w:val="24"/>
          <w:szCs w:val="24"/>
        </w:rPr>
        <w:tab/>
        <w:t xml:space="preserve"> 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2410. </w:t>
      </w:r>
      <w:r w:rsidRPr="00C80591">
        <w:rPr>
          <w:rFonts w:ascii="Times New Roman" w:hAnsi="Times New Roman" w:cs="Times New Roman"/>
          <w:sz w:val="24"/>
          <w:szCs w:val="24"/>
        </w:rPr>
        <w:tab/>
        <w:t xml:space="preserve"> 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2411. </w:t>
      </w:r>
      <w:r w:rsidRPr="00C80591">
        <w:rPr>
          <w:rFonts w:ascii="Times New Roman" w:hAnsi="Times New Roman" w:cs="Times New Roman"/>
          <w:sz w:val="24"/>
          <w:szCs w:val="24"/>
        </w:rPr>
        <w:tab/>
        <w:t xml:space="preserve"> 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2412. </w:t>
      </w:r>
      <w:r w:rsidRPr="00C80591">
        <w:rPr>
          <w:rFonts w:ascii="Times New Roman" w:hAnsi="Times New Roman" w:cs="Times New Roman"/>
          <w:sz w:val="24"/>
          <w:szCs w:val="24"/>
        </w:rPr>
        <w:tab/>
        <w:t xml:space="preserve"> Статья «Кто продолжается…», размещенная в сети Интернет на сайте «www.guraba.info» (решение Кировского районного суда г. Астрахани от 19.03.2014);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2413. </w:t>
      </w:r>
      <w:r w:rsidRPr="00C80591">
        <w:rPr>
          <w:rFonts w:ascii="Times New Roman" w:hAnsi="Times New Roman" w:cs="Times New Roman"/>
          <w:sz w:val="24"/>
          <w:szCs w:val="24"/>
        </w:rPr>
        <w:tab/>
        <w:t xml:space="preserve"> 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2414. </w:t>
      </w:r>
      <w:r w:rsidRPr="00C80591">
        <w:rPr>
          <w:rFonts w:ascii="Times New Roman" w:hAnsi="Times New Roman" w:cs="Times New Roman"/>
          <w:sz w:val="24"/>
          <w:szCs w:val="24"/>
        </w:rPr>
        <w:tab/>
        <w:t xml:space="preserve"> 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2415. </w:t>
      </w:r>
      <w:r w:rsidRPr="00C80591">
        <w:rPr>
          <w:rFonts w:ascii="Times New Roman" w:hAnsi="Times New Roman" w:cs="Times New Roman"/>
          <w:sz w:val="24"/>
          <w:szCs w:val="24"/>
        </w:rPr>
        <w:tab/>
        <w:t xml:space="preserve"> Комментарий к материалу «В Буйнакске, подорвавшись на фугасе, погиб полицейский из Удмуртии» (решение Кировского районного суда г. Новосибирска от 17.04.2014);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2416. </w:t>
      </w:r>
      <w:r w:rsidRPr="00C80591">
        <w:rPr>
          <w:rFonts w:ascii="Times New Roman" w:hAnsi="Times New Roman" w:cs="Times New Roman"/>
          <w:sz w:val="24"/>
          <w:szCs w:val="24"/>
        </w:rPr>
        <w:tab/>
        <w:t xml:space="preserve"> 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2417. </w:t>
      </w:r>
      <w:r w:rsidRPr="00C80591">
        <w:rPr>
          <w:rFonts w:ascii="Times New Roman" w:hAnsi="Times New Roman" w:cs="Times New Roman"/>
          <w:sz w:val="24"/>
          <w:szCs w:val="24"/>
        </w:rPr>
        <w:tab/>
        <w:t xml:space="preserve"> 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2418. </w:t>
      </w:r>
      <w:r w:rsidRPr="00C80591">
        <w:rPr>
          <w:rFonts w:ascii="Times New Roman" w:hAnsi="Times New Roman" w:cs="Times New Roman"/>
          <w:sz w:val="24"/>
          <w:szCs w:val="24"/>
        </w:rPr>
        <w:tab/>
        <w:t xml:space="preserve"> Листовка «Победа будет за нами!», газета «Высшая мера» от 27.04.2011 (приговор Центрального районного суда г. Комсомольска-на-Амуре Хабаровского края от 08.05.2013);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2419. </w:t>
      </w:r>
      <w:r w:rsidRPr="00C80591">
        <w:rPr>
          <w:rFonts w:ascii="Times New Roman" w:hAnsi="Times New Roman" w:cs="Times New Roman"/>
          <w:sz w:val="24"/>
          <w:szCs w:val="24"/>
        </w:rPr>
        <w:tab/>
        <w:t xml:space="preserve"> 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2420. </w:t>
      </w:r>
      <w:r w:rsidRPr="00C80591">
        <w:rPr>
          <w:rFonts w:ascii="Times New Roman" w:hAnsi="Times New Roman" w:cs="Times New Roman"/>
          <w:sz w:val="24"/>
          <w:szCs w:val="24"/>
        </w:rPr>
        <w:tab/>
        <w:t xml:space="preserve"> 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2421. </w:t>
      </w:r>
      <w:r w:rsidRPr="00C80591">
        <w:rPr>
          <w:rFonts w:ascii="Times New Roman" w:hAnsi="Times New Roman" w:cs="Times New Roman"/>
          <w:sz w:val="24"/>
          <w:szCs w:val="24"/>
        </w:rPr>
        <w:tab/>
        <w:t xml:space="preserve"> 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2422. </w:t>
      </w:r>
      <w:r w:rsidRPr="00C80591">
        <w:rPr>
          <w:rFonts w:ascii="Times New Roman" w:hAnsi="Times New Roman" w:cs="Times New Roman"/>
          <w:sz w:val="24"/>
          <w:szCs w:val="24"/>
        </w:rPr>
        <w:tab/>
        <w:t xml:space="preserve"> Визуальный материал: видеоролик «Открытое письмо мертвой расе» (решение Советского районного суда г. Новосибирска Новосибирской области от 28.05.2014);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2423. </w:t>
      </w:r>
      <w:r w:rsidRPr="00C80591">
        <w:rPr>
          <w:rFonts w:ascii="Times New Roman" w:hAnsi="Times New Roman" w:cs="Times New Roman"/>
          <w:sz w:val="24"/>
          <w:szCs w:val="24"/>
        </w:rPr>
        <w:tab/>
        <w:t xml:space="preserve"> Визуальный материал: видеоролик «Правые ребята» (решение Советского районного суда г. Новосибирска Новосибирской области от 28.05.2014);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2424. </w:t>
      </w:r>
      <w:r w:rsidRPr="00C80591">
        <w:rPr>
          <w:rFonts w:ascii="Times New Roman" w:hAnsi="Times New Roman" w:cs="Times New Roman"/>
          <w:sz w:val="24"/>
          <w:szCs w:val="24"/>
        </w:rPr>
        <w:tab/>
        <w:t xml:space="preserve"> Визуальные текстовые материалы: «14/88»; «Зло приближается»; «Народное ополчение. Мы собираем силу!» (решение Ленинского районного суда г. Новосибирска от 28.05.2014);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2425. </w:t>
      </w:r>
      <w:r w:rsidRPr="00C80591">
        <w:rPr>
          <w:rFonts w:ascii="Times New Roman" w:hAnsi="Times New Roman" w:cs="Times New Roman"/>
          <w:sz w:val="24"/>
          <w:szCs w:val="24"/>
        </w:rPr>
        <w:tab/>
        <w:t xml:space="preserve"> 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2426. </w:t>
      </w:r>
      <w:r w:rsidRPr="00C80591">
        <w:rPr>
          <w:rFonts w:ascii="Times New Roman" w:hAnsi="Times New Roman" w:cs="Times New Roman"/>
          <w:sz w:val="24"/>
          <w:szCs w:val="24"/>
        </w:rPr>
        <w:tab/>
        <w:t xml:space="preserve"> 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2427. </w:t>
      </w:r>
      <w:r w:rsidRPr="00C80591">
        <w:rPr>
          <w:rFonts w:ascii="Times New Roman" w:hAnsi="Times New Roman" w:cs="Times New Roman"/>
          <w:sz w:val="24"/>
          <w:szCs w:val="24"/>
        </w:rPr>
        <w:tab/>
        <w:t xml:space="preserve"> 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03.06.2014);2428. Cтатья под заголовком «Курдские интересы адыгейских правоохранителей», произведенная и распространенная </w:t>
      </w:r>
      <w:r w:rsidRPr="00C80591">
        <w:rPr>
          <w:rFonts w:ascii="Times New Roman" w:hAnsi="Times New Roman" w:cs="Times New Roman"/>
          <w:sz w:val="24"/>
          <w:szCs w:val="24"/>
        </w:rPr>
        <w:lastRenderedPageBreak/>
        <w:t xml:space="preserve">неустановленным лицом на Интернет-ресурсе – сайте www.bigcaucasus.com (решение Красногвардейского районного суда Республики Адыгея от 11.06.2014);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2429. </w:t>
      </w:r>
      <w:r w:rsidRPr="00C80591">
        <w:rPr>
          <w:rFonts w:ascii="Times New Roman" w:hAnsi="Times New Roman" w:cs="Times New Roman"/>
          <w:sz w:val="24"/>
          <w:szCs w:val="24"/>
        </w:rPr>
        <w:tab/>
        <w:t xml:space="preserve"> Cайт www.rusplatforma.org. (решение Ленинского районного суда г. Ставрополя от 13.06.2013);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2430. </w:t>
      </w:r>
      <w:r w:rsidRPr="00C80591">
        <w:rPr>
          <w:rFonts w:ascii="Times New Roman" w:hAnsi="Times New Roman" w:cs="Times New Roman"/>
          <w:sz w:val="24"/>
          <w:szCs w:val="24"/>
        </w:rPr>
        <w:tab/>
        <w:t xml:space="preserve"> 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2431. </w:t>
      </w:r>
      <w:r w:rsidRPr="00C80591">
        <w:rPr>
          <w:rFonts w:ascii="Times New Roman" w:hAnsi="Times New Roman" w:cs="Times New Roman"/>
          <w:sz w:val="24"/>
          <w:szCs w:val="24"/>
        </w:rPr>
        <w:tab/>
        <w:t xml:space="preserve"> 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2432. </w:t>
      </w:r>
      <w:r w:rsidRPr="00C80591">
        <w:rPr>
          <w:rFonts w:ascii="Times New Roman" w:hAnsi="Times New Roman" w:cs="Times New Roman"/>
          <w:sz w:val="24"/>
          <w:szCs w:val="24"/>
        </w:rPr>
        <w:tab/>
        <w:t xml:space="preserve"> 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2433. </w:t>
      </w:r>
      <w:r w:rsidRPr="00C80591">
        <w:rPr>
          <w:rFonts w:ascii="Times New Roman" w:hAnsi="Times New Roman" w:cs="Times New Roman"/>
          <w:sz w:val="24"/>
          <w:szCs w:val="24"/>
        </w:rPr>
        <w:tab/>
        <w:t xml:space="preserve"> Видеофильм «Приморские герои! Слава им! mp4», размещенный в сети Интернет по адресу: http://vk.com/video26939759 160848619 (решение Бабушкинского районного суда г. Москвы от 05.06.2014); </w:t>
      </w:r>
      <w:r w:rsidRPr="00C80591">
        <w:rPr>
          <w:rFonts w:ascii="Times New Roman" w:hAnsi="Times New Roman" w:cs="Times New Roman"/>
          <w:sz w:val="24"/>
          <w:szCs w:val="24"/>
        </w:rPr>
        <w:tab/>
        <w:t xml:space="preserve"> 2434. </w:t>
      </w:r>
      <w:r w:rsidRPr="00C80591">
        <w:rPr>
          <w:rFonts w:ascii="Times New Roman" w:hAnsi="Times New Roman" w:cs="Times New Roman"/>
          <w:sz w:val="24"/>
          <w:szCs w:val="24"/>
        </w:rPr>
        <w:tab/>
        <w:t xml:space="preserve"> 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2435. </w:t>
      </w:r>
      <w:r w:rsidRPr="00C80591">
        <w:rPr>
          <w:rFonts w:ascii="Times New Roman" w:hAnsi="Times New Roman" w:cs="Times New Roman"/>
          <w:sz w:val="24"/>
          <w:szCs w:val="24"/>
        </w:rPr>
        <w:tab/>
        <w:t xml:space="preserve"> 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2436. </w:t>
      </w:r>
      <w:r w:rsidRPr="00C80591">
        <w:rPr>
          <w:rFonts w:ascii="Times New Roman" w:hAnsi="Times New Roman" w:cs="Times New Roman"/>
          <w:sz w:val="24"/>
          <w:szCs w:val="24"/>
        </w:rPr>
        <w:tab/>
        <w:t xml:space="preserve"> 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2437. </w:t>
      </w:r>
      <w:r w:rsidRPr="00C80591">
        <w:rPr>
          <w:rFonts w:ascii="Times New Roman" w:hAnsi="Times New Roman" w:cs="Times New Roman"/>
          <w:sz w:val="24"/>
          <w:szCs w:val="24"/>
        </w:rPr>
        <w:tab/>
        <w:t xml:space="preserve"> 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2438. </w:t>
      </w:r>
      <w:r w:rsidRPr="00C80591">
        <w:rPr>
          <w:rFonts w:ascii="Times New Roman" w:hAnsi="Times New Roman" w:cs="Times New Roman"/>
          <w:sz w:val="24"/>
          <w:szCs w:val="24"/>
        </w:rPr>
        <w:tab/>
        <w:t xml:space="preserve"> 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2439. </w:t>
      </w:r>
      <w:r w:rsidRPr="00C80591">
        <w:rPr>
          <w:rFonts w:ascii="Times New Roman" w:hAnsi="Times New Roman" w:cs="Times New Roman"/>
          <w:sz w:val="24"/>
          <w:szCs w:val="24"/>
        </w:rPr>
        <w:tab/>
        <w:t xml:space="preserve"> 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2440. </w:t>
      </w:r>
      <w:r w:rsidRPr="00C80591">
        <w:rPr>
          <w:rFonts w:ascii="Times New Roman" w:hAnsi="Times New Roman" w:cs="Times New Roman"/>
          <w:sz w:val="24"/>
          <w:szCs w:val="24"/>
        </w:rPr>
        <w:tab/>
        <w:t xml:space="preserve"> 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w:t>
      </w:r>
      <w:r w:rsidRPr="00C80591">
        <w:rPr>
          <w:rFonts w:ascii="Times New Roman" w:hAnsi="Times New Roman" w:cs="Times New Roman"/>
          <w:sz w:val="24"/>
          <w:szCs w:val="24"/>
        </w:rPr>
        <w:lastRenderedPageBreak/>
        <w:t xml:space="preserve">«Скинхеды п…т абреков» (http://vk.com/video151394388_1637937697) (решение Правдинского районного суда Калининградской области от 17.06.2014);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2441. </w:t>
      </w:r>
      <w:r w:rsidRPr="00C80591">
        <w:rPr>
          <w:rFonts w:ascii="Times New Roman" w:hAnsi="Times New Roman" w:cs="Times New Roman"/>
          <w:sz w:val="24"/>
          <w:szCs w:val="24"/>
        </w:rPr>
        <w:tab/>
        <w:t xml:space="preserve"> 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2442. </w:t>
      </w:r>
      <w:r w:rsidRPr="00C80591">
        <w:rPr>
          <w:rFonts w:ascii="Times New Roman" w:hAnsi="Times New Roman" w:cs="Times New Roman"/>
          <w:sz w:val="24"/>
          <w:szCs w:val="24"/>
        </w:rPr>
        <w:tab/>
        <w:t xml:space="preserve"> 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2443. </w:t>
      </w:r>
      <w:r w:rsidRPr="00C80591">
        <w:rPr>
          <w:rFonts w:ascii="Times New Roman" w:hAnsi="Times New Roman" w:cs="Times New Roman"/>
          <w:sz w:val="24"/>
          <w:szCs w:val="24"/>
        </w:rPr>
        <w:tab/>
        <w:t xml:space="preserve"> 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2444. </w:t>
      </w:r>
      <w:r w:rsidRPr="00C80591">
        <w:rPr>
          <w:rFonts w:ascii="Times New Roman" w:hAnsi="Times New Roman" w:cs="Times New Roman"/>
          <w:sz w:val="24"/>
          <w:szCs w:val="24"/>
        </w:rPr>
        <w:tab/>
        <w:t xml:space="preserve"> Книга «Что Бог говорит нам через Иеремию», подготовленная Watch Tower Bible and Tract Society of Pennsylvania, 2010, объемом 192 страницы, отпечатанная и изданная в Германии обществом Сторожевой башни (Wachtturm – Gesellschaft) в 2010 году (решение Ленинского районного суда г. Курска от 11.04.2014);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2445. </w:t>
      </w:r>
      <w:r w:rsidRPr="00C80591">
        <w:rPr>
          <w:rFonts w:ascii="Times New Roman" w:hAnsi="Times New Roman" w:cs="Times New Roman"/>
          <w:sz w:val="24"/>
          <w:szCs w:val="24"/>
        </w:rPr>
        <w:tab/>
        <w:t xml:space="preserve"> 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2446. </w:t>
      </w:r>
      <w:r w:rsidRPr="00C80591">
        <w:rPr>
          <w:rFonts w:ascii="Times New Roman" w:hAnsi="Times New Roman" w:cs="Times New Roman"/>
          <w:sz w:val="24"/>
          <w:szCs w:val="24"/>
        </w:rPr>
        <w:tab/>
        <w:t xml:space="preserve"> 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2447. </w:t>
      </w:r>
      <w:r w:rsidRPr="00C80591">
        <w:rPr>
          <w:rFonts w:ascii="Times New Roman" w:hAnsi="Times New Roman" w:cs="Times New Roman"/>
          <w:sz w:val="24"/>
          <w:szCs w:val="24"/>
        </w:rPr>
        <w:tab/>
        <w:t xml:space="preserve"> 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2448. </w:t>
      </w:r>
      <w:r w:rsidRPr="00C80591">
        <w:rPr>
          <w:rFonts w:ascii="Times New Roman" w:hAnsi="Times New Roman" w:cs="Times New Roman"/>
          <w:sz w:val="24"/>
          <w:szCs w:val="24"/>
        </w:rPr>
        <w:tab/>
        <w:t xml:space="preserve"> Печатная продукция «ОУН в Украiнi. ОУНЗ i ЗЧ ОУН» Нью-Йорк-Торонто, 1962, Львiв-Меморiал, 1991, Роман Кричевський (решение Мещанского районного суда г. Москвы от 18.11.2013);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2449. </w:t>
      </w:r>
      <w:r w:rsidRPr="00C80591">
        <w:rPr>
          <w:rFonts w:ascii="Times New Roman" w:hAnsi="Times New Roman" w:cs="Times New Roman"/>
          <w:sz w:val="24"/>
          <w:szCs w:val="24"/>
        </w:rPr>
        <w:tab/>
        <w:t xml:space="preserve"> 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2450. </w:t>
      </w:r>
      <w:r w:rsidRPr="00C80591">
        <w:rPr>
          <w:rFonts w:ascii="Times New Roman" w:hAnsi="Times New Roman" w:cs="Times New Roman"/>
          <w:sz w:val="24"/>
          <w:szCs w:val="24"/>
        </w:rPr>
        <w:tab/>
        <w:t xml:space="preserve"> Видеоматериал «Звон мечей (Салил Саварим)» (решение Минераловодского городского суда Ставропольского края от 15.07.2014);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2451. </w:t>
      </w:r>
      <w:r w:rsidRPr="00C80591">
        <w:rPr>
          <w:rFonts w:ascii="Times New Roman" w:hAnsi="Times New Roman" w:cs="Times New Roman"/>
          <w:sz w:val="24"/>
          <w:szCs w:val="24"/>
        </w:rPr>
        <w:tab/>
        <w:t xml:space="preserve"> Видеоматериал «Наш путь и ваш путь», расположенный в социальной сети http://vk.com на личной странице пользователя под ником «Тимур Галимханов» по </w:t>
      </w:r>
      <w:r w:rsidRPr="00C80591">
        <w:rPr>
          <w:rFonts w:ascii="Times New Roman" w:hAnsi="Times New Roman" w:cs="Times New Roman"/>
          <w:sz w:val="24"/>
          <w:szCs w:val="24"/>
        </w:rPr>
        <w:lastRenderedPageBreak/>
        <w:t xml:space="preserve">электронному адресу http://vk.com/id17079307, продолжительностью 05 мин. 04 сек. (решение Кировского районного суда г. Уфы Республики Башкортостан от 04.03.2014);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2452. </w:t>
      </w:r>
      <w:r w:rsidRPr="00C80591">
        <w:rPr>
          <w:rFonts w:ascii="Times New Roman" w:hAnsi="Times New Roman" w:cs="Times New Roman"/>
          <w:sz w:val="24"/>
          <w:szCs w:val="24"/>
        </w:rPr>
        <w:tab/>
        <w:t xml:space="preserve"> 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2453. </w:t>
      </w:r>
      <w:r w:rsidRPr="00C80591">
        <w:rPr>
          <w:rFonts w:ascii="Times New Roman" w:hAnsi="Times New Roman" w:cs="Times New Roman"/>
          <w:sz w:val="24"/>
          <w:szCs w:val="24"/>
        </w:rPr>
        <w:tab/>
        <w:t xml:space="preserve"> 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2454. </w:t>
      </w:r>
      <w:r w:rsidRPr="00C80591">
        <w:rPr>
          <w:rFonts w:ascii="Times New Roman" w:hAnsi="Times New Roman" w:cs="Times New Roman"/>
          <w:sz w:val="24"/>
          <w:szCs w:val="24"/>
        </w:rPr>
        <w:tab/>
        <w:t xml:space="preserve"> 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2455. </w:t>
      </w:r>
      <w:r w:rsidRPr="00C80591">
        <w:rPr>
          <w:rFonts w:ascii="Times New Roman" w:hAnsi="Times New Roman" w:cs="Times New Roman"/>
          <w:sz w:val="24"/>
          <w:szCs w:val="24"/>
        </w:rPr>
        <w:tab/>
        <w:t xml:space="preserve"> 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2456. </w:t>
      </w:r>
      <w:r w:rsidRPr="00C80591">
        <w:rPr>
          <w:rFonts w:ascii="Times New Roman" w:hAnsi="Times New Roman" w:cs="Times New Roman"/>
          <w:sz w:val="24"/>
          <w:szCs w:val="24"/>
        </w:rPr>
        <w:tab/>
        <w:t xml:space="preserve"> 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2457. </w:t>
      </w:r>
      <w:r w:rsidRPr="00C80591">
        <w:rPr>
          <w:rFonts w:ascii="Times New Roman" w:hAnsi="Times New Roman" w:cs="Times New Roman"/>
          <w:sz w:val="24"/>
          <w:szCs w:val="24"/>
        </w:rPr>
        <w:tab/>
        <w:t xml:space="preserve"> Аудиозапись текста песни «Не покупайте у чурок» музыкальной группы «Коловрат» (решение Гиагинского районного суда Республики Адыгея от 10.07.2014);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2458. </w:t>
      </w:r>
      <w:r w:rsidRPr="00C80591">
        <w:rPr>
          <w:rFonts w:ascii="Times New Roman" w:hAnsi="Times New Roman" w:cs="Times New Roman"/>
          <w:sz w:val="24"/>
          <w:szCs w:val="24"/>
        </w:rPr>
        <w:tab/>
        <w:t xml:space="preserve"> 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2459. </w:t>
      </w:r>
      <w:r w:rsidRPr="00C80591">
        <w:rPr>
          <w:rFonts w:ascii="Times New Roman" w:hAnsi="Times New Roman" w:cs="Times New Roman"/>
          <w:sz w:val="24"/>
          <w:szCs w:val="24"/>
        </w:rPr>
        <w:tab/>
        <w:t xml:space="preserve"> 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2460. </w:t>
      </w:r>
      <w:r w:rsidRPr="00C80591">
        <w:rPr>
          <w:rFonts w:ascii="Times New Roman" w:hAnsi="Times New Roman" w:cs="Times New Roman"/>
          <w:sz w:val="24"/>
          <w:szCs w:val="24"/>
        </w:rPr>
        <w:tab/>
        <w:t xml:space="preserve"> 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2461. </w:t>
      </w:r>
      <w:r w:rsidRPr="00C80591">
        <w:rPr>
          <w:rFonts w:ascii="Times New Roman" w:hAnsi="Times New Roman" w:cs="Times New Roman"/>
          <w:sz w:val="24"/>
          <w:szCs w:val="24"/>
        </w:rPr>
        <w:tab/>
        <w:t xml:space="preserve"> Видеоролик под названием «Приговор лидерам «Славянского союза» на Сахалине» (решение Южно-Сахалинского городского суда от 18.06.2014);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2462. </w:t>
      </w:r>
      <w:r w:rsidRPr="00C80591">
        <w:rPr>
          <w:rFonts w:ascii="Times New Roman" w:hAnsi="Times New Roman" w:cs="Times New Roman"/>
          <w:sz w:val="24"/>
          <w:szCs w:val="24"/>
        </w:rPr>
        <w:tab/>
        <w:t xml:space="preserve"> 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2463. </w:t>
      </w:r>
      <w:r w:rsidRPr="00C80591">
        <w:rPr>
          <w:rFonts w:ascii="Times New Roman" w:hAnsi="Times New Roman" w:cs="Times New Roman"/>
          <w:sz w:val="24"/>
          <w:szCs w:val="24"/>
        </w:rPr>
        <w:tab/>
        <w:t xml:space="preserve"> 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w:t>
      </w:r>
      <w:r w:rsidRPr="00C80591">
        <w:rPr>
          <w:rFonts w:ascii="Times New Roman" w:hAnsi="Times New Roman" w:cs="Times New Roman"/>
          <w:sz w:val="24"/>
          <w:szCs w:val="24"/>
        </w:rPr>
        <w:lastRenderedPageBreak/>
        <w:t xml:space="preserve">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2464. </w:t>
      </w:r>
      <w:r w:rsidRPr="00C80591">
        <w:rPr>
          <w:rFonts w:ascii="Times New Roman" w:hAnsi="Times New Roman" w:cs="Times New Roman"/>
          <w:sz w:val="24"/>
          <w:szCs w:val="24"/>
        </w:rPr>
        <w:tab/>
        <w:t xml:space="preserve"> 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2465. </w:t>
      </w:r>
      <w:r w:rsidRPr="00C80591">
        <w:rPr>
          <w:rFonts w:ascii="Times New Roman" w:hAnsi="Times New Roman" w:cs="Times New Roman"/>
          <w:sz w:val="24"/>
          <w:szCs w:val="24"/>
        </w:rPr>
        <w:tab/>
        <w:t xml:space="preserve"> Видеоролик «Коловрат – Россия для Русских», продолжительностью 1 минута 29 секунд (решение Заводского районного суда г. Орла от 07.07.2014);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2466. </w:t>
      </w:r>
      <w:r w:rsidRPr="00C80591">
        <w:rPr>
          <w:rFonts w:ascii="Times New Roman" w:hAnsi="Times New Roman" w:cs="Times New Roman"/>
          <w:sz w:val="24"/>
          <w:szCs w:val="24"/>
        </w:rPr>
        <w:tab/>
        <w:t xml:space="preserve"> Видеоролик «Коловрат – Московские бритоголовые», продолжительностью 2 минуты 28 секунд (решение Заводского районного суда г. Орла от 07.07.2014);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2467. </w:t>
      </w:r>
      <w:r w:rsidRPr="00C80591">
        <w:rPr>
          <w:rFonts w:ascii="Times New Roman" w:hAnsi="Times New Roman" w:cs="Times New Roman"/>
          <w:sz w:val="24"/>
          <w:szCs w:val="24"/>
        </w:rPr>
        <w:tab/>
        <w:t xml:space="preserve"> Видеоролик «Русский, очнись!!», продолжительностью 4 минуты 20 секунд (решение Заводского районного суда г. Орла от 07.07.2014);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2468. </w:t>
      </w:r>
      <w:r w:rsidRPr="00C80591">
        <w:rPr>
          <w:rFonts w:ascii="Times New Roman" w:hAnsi="Times New Roman" w:cs="Times New Roman"/>
          <w:sz w:val="24"/>
          <w:szCs w:val="24"/>
        </w:rPr>
        <w:tab/>
        <w:t xml:space="preserve"> 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2469. </w:t>
      </w:r>
      <w:r w:rsidRPr="00C80591">
        <w:rPr>
          <w:rFonts w:ascii="Times New Roman" w:hAnsi="Times New Roman" w:cs="Times New Roman"/>
          <w:sz w:val="24"/>
          <w:szCs w:val="24"/>
        </w:rPr>
        <w:tab/>
        <w:t xml:space="preserve"> 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2470. </w:t>
      </w:r>
      <w:r w:rsidRPr="00C80591">
        <w:rPr>
          <w:rFonts w:ascii="Times New Roman" w:hAnsi="Times New Roman" w:cs="Times New Roman"/>
          <w:sz w:val="24"/>
          <w:szCs w:val="24"/>
        </w:rPr>
        <w:tab/>
        <w:t xml:space="preserve"> 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2471. </w:t>
      </w:r>
      <w:r w:rsidRPr="00C80591">
        <w:rPr>
          <w:rFonts w:ascii="Times New Roman" w:hAnsi="Times New Roman" w:cs="Times New Roman"/>
          <w:sz w:val="24"/>
          <w:szCs w:val="24"/>
        </w:rPr>
        <w:tab/>
        <w:t xml:space="preserve"> 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w:t>
      </w:r>
      <w:r w:rsidRPr="00C80591">
        <w:rPr>
          <w:rFonts w:ascii="Times New Roman" w:hAnsi="Times New Roman" w:cs="Times New Roman"/>
          <w:sz w:val="24"/>
          <w:szCs w:val="24"/>
        </w:rPr>
        <w:lastRenderedPageBreak/>
        <w:t xml:space="preserve">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2472. </w:t>
      </w:r>
      <w:r w:rsidRPr="00C80591">
        <w:rPr>
          <w:rFonts w:ascii="Times New Roman" w:hAnsi="Times New Roman" w:cs="Times New Roman"/>
          <w:sz w:val="24"/>
          <w:szCs w:val="24"/>
        </w:rPr>
        <w:tab/>
        <w:t xml:space="preserve"> 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2473. </w:t>
      </w:r>
      <w:r w:rsidRPr="00C80591">
        <w:rPr>
          <w:rFonts w:ascii="Times New Roman" w:hAnsi="Times New Roman" w:cs="Times New Roman"/>
          <w:sz w:val="24"/>
          <w:szCs w:val="24"/>
        </w:rPr>
        <w:tab/>
        <w:t xml:space="preserve"> 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2474. </w:t>
      </w:r>
      <w:r w:rsidRPr="00C80591">
        <w:rPr>
          <w:rFonts w:ascii="Times New Roman" w:hAnsi="Times New Roman" w:cs="Times New Roman"/>
          <w:sz w:val="24"/>
          <w:szCs w:val="24"/>
        </w:rPr>
        <w:tab/>
        <w:t xml:space="preserve"> Листовка «Подари себе будущее!»; листовка-стикер «Мне плевать на всех, живу где хочу» (решение Люблинского районного суда г. Москвы от 23.07.2014);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2475. </w:t>
      </w:r>
      <w:r w:rsidRPr="00C80591">
        <w:rPr>
          <w:rFonts w:ascii="Times New Roman" w:hAnsi="Times New Roman" w:cs="Times New Roman"/>
          <w:sz w:val="24"/>
          <w:szCs w:val="24"/>
        </w:rPr>
        <w:tab/>
        <w:t xml:space="preserve"> 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2476. </w:t>
      </w:r>
      <w:r w:rsidRPr="00C80591">
        <w:rPr>
          <w:rFonts w:ascii="Times New Roman" w:hAnsi="Times New Roman" w:cs="Times New Roman"/>
          <w:sz w:val="24"/>
          <w:szCs w:val="24"/>
        </w:rPr>
        <w:tab/>
        <w:t xml:space="preserve"> 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 </w:t>
      </w:r>
      <w:r w:rsidRPr="00C80591">
        <w:rPr>
          <w:rFonts w:ascii="Times New Roman" w:hAnsi="Times New Roman" w:cs="Times New Roman"/>
          <w:sz w:val="24"/>
          <w:szCs w:val="24"/>
        </w:rPr>
        <w:tab/>
        <w:t xml:space="preserve"> 2477. </w:t>
      </w:r>
      <w:r w:rsidRPr="00C80591">
        <w:rPr>
          <w:rFonts w:ascii="Times New Roman" w:hAnsi="Times New Roman" w:cs="Times New Roman"/>
          <w:sz w:val="24"/>
          <w:szCs w:val="24"/>
        </w:rPr>
        <w:tab/>
        <w:t xml:space="preserve"> 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2478. </w:t>
      </w:r>
      <w:r w:rsidRPr="00C80591">
        <w:rPr>
          <w:rFonts w:ascii="Times New Roman" w:hAnsi="Times New Roman" w:cs="Times New Roman"/>
          <w:sz w:val="24"/>
          <w:szCs w:val="24"/>
        </w:rPr>
        <w:tab/>
        <w:t xml:space="preserve"> 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2479. </w:t>
      </w:r>
      <w:r w:rsidRPr="00C80591">
        <w:rPr>
          <w:rFonts w:ascii="Times New Roman" w:hAnsi="Times New Roman" w:cs="Times New Roman"/>
          <w:sz w:val="24"/>
          <w:szCs w:val="24"/>
        </w:rPr>
        <w:tab/>
        <w:t xml:space="preserve"> Видеоматериал «Русский муджахид» (решение Орджоникидзевского районного суда г. Магнитогорска Челябинской области от 17.07.2014);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2480. </w:t>
      </w:r>
      <w:r w:rsidRPr="00C80591">
        <w:rPr>
          <w:rFonts w:ascii="Times New Roman" w:hAnsi="Times New Roman" w:cs="Times New Roman"/>
          <w:sz w:val="24"/>
          <w:szCs w:val="24"/>
        </w:rPr>
        <w:tab/>
        <w:t xml:space="preserve"> Информационный материал – Интернет-сайт www.kavkaznews.overblog.com (решение Красноармейского районного суда г. Волгограда от 28.07.2014);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2481. </w:t>
      </w:r>
      <w:r w:rsidRPr="00C80591">
        <w:rPr>
          <w:rFonts w:ascii="Times New Roman" w:hAnsi="Times New Roman" w:cs="Times New Roman"/>
          <w:sz w:val="24"/>
          <w:szCs w:val="24"/>
        </w:rPr>
        <w:tab/>
        <w:t xml:space="preserve"> 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2482. </w:t>
      </w:r>
      <w:r w:rsidRPr="00C80591">
        <w:rPr>
          <w:rFonts w:ascii="Times New Roman" w:hAnsi="Times New Roman" w:cs="Times New Roman"/>
          <w:sz w:val="24"/>
          <w:szCs w:val="24"/>
        </w:rPr>
        <w:tab/>
        <w:t xml:space="preserve"> 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2483. </w:t>
      </w:r>
      <w:r w:rsidRPr="00C80591">
        <w:rPr>
          <w:rFonts w:ascii="Times New Roman" w:hAnsi="Times New Roman" w:cs="Times New Roman"/>
          <w:sz w:val="24"/>
          <w:szCs w:val="24"/>
        </w:rPr>
        <w:tab/>
        <w:t xml:space="preserve"> 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2484. </w:t>
      </w:r>
      <w:r w:rsidRPr="00C80591">
        <w:rPr>
          <w:rFonts w:ascii="Times New Roman" w:hAnsi="Times New Roman" w:cs="Times New Roman"/>
          <w:sz w:val="24"/>
          <w:szCs w:val="24"/>
        </w:rPr>
        <w:tab/>
        <w:t xml:space="preserve"> 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2485. </w:t>
      </w:r>
      <w:r w:rsidRPr="00C80591">
        <w:rPr>
          <w:rFonts w:ascii="Times New Roman" w:hAnsi="Times New Roman" w:cs="Times New Roman"/>
          <w:sz w:val="24"/>
          <w:szCs w:val="24"/>
        </w:rPr>
        <w:tab/>
        <w:t xml:space="preserve"> 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w:t>
      </w:r>
      <w:r w:rsidRPr="00C80591">
        <w:rPr>
          <w:rFonts w:ascii="Times New Roman" w:hAnsi="Times New Roman" w:cs="Times New Roman"/>
          <w:sz w:val="24"/>
          <w:szCs w:val="24"/>
        </w:rPr>
        <w:lastRenderedPageBreak/>
        <w:t xml:space="preserve">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2486. </w:t>
      </w:r>
      <w:r w:rsidRPr="00C80591">
        <w:rPr>
          <w:rFonts w:ascii="Times New Roman" w:hAnsi="Times New Roman" w:cs="Times New Roman"/>
          <w:sz w:val="24"/>
          <w:szCs w:val="24"/>
        </w:rPr>
        <w:tab/>
        <w:t xml:space="preserve"> 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2487. </w:t>
      </w:r>
      <w:r w:rsidRPr="00C80591">
        <w:rPr>
          <w:rFonts w:ascii="Times New Roman" w:hAnsi="Times New Roman" w:cs="Times New Roman"/>
          <w:sz w:val="24"/>
          <w:szCs w:val="24"/>
        </w:rPr>
        <w:tab/>
        <w:t xml:space="preserve"> 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2488. </w:t>
      </w:r>
      <w:r w:rsidRPr="00C80591">
        <w:rPr>
          <w:rFonts w:ascii="Times New Roman" w:hAnsi="Times New Roman" w:cs="Times New Roman"/>
          <w:sz w:val="24"/>
          <w:szCs w:val="24"/>
        </w:rPr>
        <w:tab/>
        <w:t xml:space="preserve"> Интернет-ресурс, расположенный по адресу: http://al-wayi.org/ (решение Ленинского районного суда г. Кирова от 28.07.2014);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2489. </w:t>
      </w:r>
      <w:r w:rsidRPr="00C80591">
        <w:rPr>
          <w:rFonts w:ascii="Times New Roman" w:hAnsi="Times New Roman" w:cs="Times New Roman"/>
          <w:sz w:val="24"/>
          <w:szCs w:val="24"/>
        </w:rPr>
        <w:tab/>
        <w:t xml:space="preserve"> 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2490. </w:t>
      </w:r>
      <w:r w:rsidRPr="00C80591">
        <w:rPr>
          <w:rFonts w:ascii="Times New Roman" w:hAnsi="Times New Roman" w:cs="Times New Roman"/>
          <w:sz w:val="24"/>
          <w:szCs w:val="24"/>
        </w:rPr>
        <w:tab/>
        <w:t xml:space="preserve"> 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2491. </w:t>
      </w:r>
      <w:r w:rsidRPr="00C80591">
        <w:rPr>
          <w:rFonts w:ascii="Times New Roman" w:hAnsi="Times New Roman" w:cs="Times New Roman"/>
          <w:sz w:val="24"/>
          <w:szCs w:val="24"/>
        </w:rPr>
        <w:tab/>
        <w:t xml:space="preserve"> 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2492. </w:t>
      </w:r>
      <w:r w:rsidRPr="00C80591">
        <w:rPr>
          <w:rFonts w:ascii="Times New Roman" w:hAnsi="Times New Roman" w:cs="Times New Roman"/>
          <w:sz w:val="24"/>
          <w:szCs w:val="24"/>
        </w:rPr>
        <w:tab/>
        <w:t xml:space="preserve"> 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2493. </w:t>
      </w:r>
      <w:r w:rsidRPr="00C80591">
        <w:rPr>
          <w:rFonts w:ascii="Times New Roman" w:hAnsi="Times New Roman" w:cs="Times New Roman"/>
          <w:sz w:val="24"/>
          <w:szCs w:val="24"/>
        </w:rPr>
        <w:tab/>
        <w:t xml:space="preserve"> 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2494. </w:t>
      </w:r>
      <w:r w:rsidRPr="00C80591">
        <w:rPr>
          <w:rFonts w:ascii="Times New Roman" w:hAnsi="Times New Roman" w:cs="Times New Roman"/>
          <w:sz w:val="24"/>
          <w:szCs w:val="24"/>
        </w:rPr>
        <w:tab/>
        <w:t xml:space="preserve"> 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2495. </w:t>
      </w:r>
      <w:r w:rsidRPr="00C80591">
        <w:rPr>
          <w:rFonts w:ascii="Times New Roman" w:hAnsi="Times New Roman" w:cs="Times New Roman"/>
          <w:sz w:val="24"/>
          <w:szCs w:val="24"/>
        </w:rPr>
        <w:tab/>
        <w:t xml:space="preserve"> Сайт abusalima770.blogspot.de (решение Кочубеевского районного суда Ставропольского края от 01.08.2014);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2496. </w:t>
      </w:r>
      <w:r w:rsidRPr="00C80591">
        <w:rPr>
          <w:rFonts w:ascii="Times New Roman" w:hAnsi="Times New Roman" w:cs="Times New Roman"/>
          <w:sz w:val="24"/>
          <w:szCs w:val="24"/>
        </w:rPr>
        <w:tab/>
        <w:t xml:space="preserve"> 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2497. </w:t>
      </w:r>
      <w:r w:rsidRPr="00C80591">
        <w:rPr>
          <w:rFonts w:ascii="Times New Roman" w:hAnsi="Times New Roman" w:cs="Times New Roman"/>
          <w:sz w:val="24"/>
          <w:szCs w:val="24"/>
        </w:rPr>
        <w:tab/>
        <w:t xml:space="preserve"> 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2498. </w:t>
      </w:r>
      <w:r w:rsidRPr="00C80591">
        <w:rPr>
          <w:rFonts w:ascii="Times New Roman" w:hAnsi="Times New Roman" w:cs="Times New Roman"/>
          <w:sz w:val="24"/>
          <w:szCs w:val="24"/>
        </w:rPr>
        <w:tab/>
        <w:t xml:space="preserve"> 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2499. </w:t>
      </w:r>
      <w:r w:rsidRPr="00C80591">
        <w:rPr>
          <w:rFonts w:ascii="Times New Roman" w:hAnsi="Times New Roman" w:cs="Times New Roman"/>
          <w:sz w:val="24"/>
          <w:szCs w:val="24"/>
        </w:rPr>
        <w:tab/>
        <w:t xml:space="preserve"> 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2500. </w:t>
      </w:r>
      <w:r w:rsidRPr="00C80591">
        <w:rPr>
          <w:rFonts w:ascii="Times New Roman" w:hAnsi="Times New Roman" w:cs="Times New Roman"/>
          <w:sz w:val="24"/>
          <w:szCs w:val="24"/>
        </w:rPr>
        <w:tab/>
        <w:t xml:space="preserve"> 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2501. </w:t>
      </w:r>
      <w:r w:rsidRPr="00C80591">
        <w:rPr>
          <w:rFonts w:ascii="Times New Roman" w:hAnsi="Times New Roman" w:cs="Times New Roman"/>
          <w:sz w:val="24"/>
          <w:szCs w:val="24"/>
        </w:rPr>
        <w:tab/>
        <w:t xml:space="preserve"> 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2502. </w:t>
      </w:r>
      <w:r w:rsidRPr="00C80591">
        <w:rPr>
          <w:rFonts w:ascii="Times New Roman" w:hAnsi="Times New Roman" w:cs="Times New Roman"/>
          <w:sz w:val="24"/>
          <w:szCs w:val="24"/>
        </w:rPr>
        <w:tab/>
        <w:t xml:space="preserve"> 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2503. </w:t>
      </w:r>
      <w:r w:rsidRPr="00C80591">
        <w:rPr>
          <w:rFonts w:ascii="Times New Roman" w:hAnsi="Times New Roman" w:cs="Times New Roman"/>
          <w:sz w:val="24"/>
          <w:szCs w:val="24"/>
        </w:rPr>
        <w:tab/>
        <w:t xml:space="preserve"> 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2504. </w:t>
      </w:r>
      <w:r w:rsidRPr="00C80591">
        <w:rPr>
          <w:rFonts w:ascii="Times New Roman" w:hAnsi="Times New Roman" w:cs="Times New Roman"/>
          <w:sz w:val="24"/>
          <w:szCs w:val="24"/>
        </w:rPr>
        <w:tab/>
        <w:t xml:space="preserve"> 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2505. </w:t>
      </w:r>
      <w:r w:rsidRPr="00C80591">
        <w:rPr>
          <w:rFonts w:ascii="Times New Roman" w:hAnsi="Times New Roman" w:cs="Times New Roman"/>
          <w:sz w:val="24"/>
          <w:szCs w:val="24"/>
        </w:rPr>
        <w:tab/>
        <w:t xml:space="preserve"> Информационный материал – интернет-страница vk.com/id212355975 (решение Пятигорского городского суда Ставропольского края от 07.08.2014);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2506. </w:t>
      </w:r>
      <w:r w:rsidRPr="00C80591">
        <w:rPr>
          <w:rFonts w:ascii="Times New Roman" w:hAnsi="Times New Roman" w:cs="Times New Roman"/>
          <w:sz w:val="24"/>
          <w:szCs w:val="24"/>
        </w:rPr>
        <w:tab/>
        <w:t xml:space="preserve"> Информационный материал – текстовый материал озаглавленный словами «ВИЛАЯТ ДАГЕСТАН. Амир Абу Мухаммад Агачаульский: «Наше терпение закончилось», </w:t>
      </w:r>
      <w:r w:rsidRPr="00C80591">
        <w:rPr>
          <w:rFonts w:ascii="Times New Roman" w:hAnsi="Times New Roman" w:cs="Times New Roman"/>
          <w:sz w:val="24"/>
          <w:szCs w:val="24"/>
        </w:rPr>
        <w:lastRenderedPageBreak/>
        <w:t xml:space="preserve">размещенный на интернет-странице vk.com/shamtoday (решение Пятигорского городского суда Ставропольского края от 07.08.2014);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2507. </w:t>
      </w:r>
      <w:r w:rsidRPr="00C80591">
        <w:rPr>
          <w:rFonts w:ascii="Times New Roman" w:hAnsi="Times New Roman" w:cs="Times New Roman"/>
          <w:sz w:val="24"/>
          <w:szCs w:val="24"/>
        </w:rPr>
        <w:tab/>
        <w:t xml:space="preserve"> Информационный материал – интернет-страница vk.com/shamtoday (решение Пятигорского городского суда Ставропольского края от 07.08.2014);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2508. </w:t>
      </w:r>
      <w:r w:rsidRPr="00C80591">
        <w:rPr>
          <w:rFonts w:ascii="Times New Roman" w:hAnsi="Times New Roman" w:cs="Times New Roman"/>
          <w:sz w:val="24"/>
          <w:szCs w:val="24"/>
        </w:rPr>
        <w:tab/>
        <w:t xml:space="preserve"> Интернет-страница http://vk.com/romansyvun (решение Пятигорского городского суда Ставропольского края от 07.08.2014);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2509. </w:t>
      </w:r>
      <w:r w:rsidRPr="00C80591">
        <w:rPr>
          <w:rFonts w:ascii="Times New Roman" w:hAnsi="Times New Roman" w:cs="Times New Roman"/>
          <w:sz w:val="24"/>
          <w:szCs w:val="24"/>
        </w:rPr>
        <w:tab/>
        <w:t xml:space="preserve"> Брошюра «Свидѣтельство IСУСЪ-ХРИСТОВО» издательства www.svetoch.org (решение Свердловского районного суда г. Белгорода от 19.08.2014);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2510. </w:t>
      </w:r>
      <w:r w:rsidRPr="00C80591">
        <w:rPr>
          <w:rFonts w:ascii="Times New Roman" w:hAnsi="Times New Roman" w:cs="Times New Roman"/>
          <w:sz w:val="24"/>
          <w:szCs w:val="24"/>
        </w:rPr>
        <w:tab/>
        <w:t xml:space="preserve"> 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2511. </w:t>
      </w:r>
      <w:r w:rsidRPr="00C80591">
        <w:rPr>
          <w:rFonts w:ascii="Times New Roman" w:hAnsi="Times New Roman" w:cs="Times New Roman"/>
          <w:sz w:val="24"/>
          <w:szCs w:val="24"/>
        </w:rPr>
        <w:tab/>
        <w:t xml:space="preserve"> Информационный материал – интернет страница https://vk.com/hitler_public (решение Пятигорского городского суда Ставропольского края от 04.08.2014);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2512. </w:t>
      </w:r>
      <w:r w:rsidRPr="00C80591">
        <w:rPr>
          <w:rFonts w:ascii="Times New Roman" w:hAnsi="Times New Roman" w:cs="Times New Roman"/>
          <w:sz w:val="24"/>
          <w:szCs w:val="24"/>
        </w:rPr>
        <w:tab/>
        <w:t xml:space="preserve"> 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2513. </w:t>
      </w:r>
      <w:r w:rsidRPr="00C80591">
        <w:rPr>
          <w:rFonts w:ascii="Times New Roman" w:hAnsi="Times New Roman" w:cs="Times New Roman"/>
          <w:sz w:val="24"/>
          <w:szCs w:val="24"/>
        </w:rPr>
        <w:tab/>
        <w:t xml:space="preserve"> 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2514. </w:t>
      </w:r>
      <w:r w:rsidRPr="00C80591">
        <w:rPr>
          <w:rFonts w:ascii="Times New Roman" w:hAnsi="Times New Roman" w:cs="Times New Roman"/>
          <w:sz w:val="24"/>
          <w:szCs w:val="24"/>
        </w:rPr>
        <w:tab/>
        <w:t xml:space="preserve"> 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2515. </w:t>
      </w:r>
      <w:r w:rsidRPr="00C80591">
        <w:rPr>
          <w:rFonts w:ascii="Times New Roman" w:hAnsi="Times New Roman" w:cs="Times New Roman"/>
          <w:sz w:val="24"/>
          <w:szCs w:val="24"/>
        </w:rPr>
        <w:tab/>
        <w:t xml:space="preserve"> 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2516. </w:t>
      </w:r>
      <w:r w:rsidRPr="00C80591">
        <w:rPr>
          <w:rFonts w:ascii="Times New Roman" w:hAnsi="Times New Roman" w:cs="Times New Roman"/>
          <w:sz w:val="24"/>
          <w:szCs w:val="24"/>
        </w:rPr>
        <w:tab/>
        <w:t xml:space="preserve"> 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2517. </w:t>
      </w:r>
      <w:r w:rsidRPr="00C80591">
        <w:rPr>
          <w:rFonts w:ascii="Times New Roman" w:hAnsi="Times New Roman" w:cs="Times New Roman"/>
          <w:sz w:val="24"/>
          <w:szCs w:val="24"/>
        </w:rPr>
        <w:tab/>
        <w:t xml:space="preserve"> Информация, размещенная на странице сайта в сети Интернет http://vk.com/club41460737 (решение Труновского районного суда Ставропольского края от 17.07.2014);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2518. </w:t>
      </w:r>
      <w:r w:rsidRPr="00C80591">
        <w:rPr>
          <w:rFonts w:ascii="Times New Roman" w:hAnsi="Times New Roman" w:cs="Times New Roman"/>
          <w:sz w:val="24"/>
          <w:szCs w:val="24"/>
        </w:rPr>
        <w:tab/>
        <w:t xml:space="preserve"> 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2519. </w:t>
      </w:r>
      <w:r w:rsidRPr="00C80591">
        <w:rPr>
          <w:rFonts w:ascii="Times New Roman" w:hAnsi="Times New Roman" w:cs="Times New Roman"/>
          <w:sz w:val="24"/>
          <w:szCs w:val="24"/>
        </w:rPr>
        <w:tab/>
        <w:t xml:space="preserve"> 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2520. </w:t>
      </w:r>
      <w:r w:rsidRPr="00C80591">
        <w:rPr>
          <w:rFonts w:ascii="Times New Roman" w:hAnsi="Times New Roman" w:cs="Times New Roman"/>
          <w:sz w:val="24"/>
          <w:szCs w:val="24"/>
        </w:rPr>
        <w:tab/>
        <w:t xml:space="preserve"> 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2521. </w:t>
      </w:r>
      <w:r w:rsidRPr="00C80591">
        <w:rPr>
          <w:rFonts w:ascii="Times New Roman" w:hAnsi="Times New Roman" w:cs="Times New Roman"/>
          <w:sz w:val="24"/>
          <w:szCs w:val="24"/>
        </w:rPr>
        <w:tab/>
        <w:t xml:space="preserve"> 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2522. </w:t>
      </w:r>
      <w:r w:rsidRPr="00C80591">
        <w:rPr>
          <w:rFonts w:ascii="Times New Roman" w:hAnsi="Times New Roman" w:cs="Times New Roman"/>
          <w:sz w:val="24"/>
          <w:szCs w:val="24"/>
        </w:rPr>
        <w:tab/>
        <w:t xml:space="preserve"> Брошюра «Ку Клукс Клан: Белое движение в США» - М.: Фэри – В.2001» (решение Южно-Сахалинского городского суда Сахалинской области от 13.06.2013);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2523. </w:t>
      </w:r>
      <w:r w:rsidRPr="00C80591">
        <w:rPr>
          <w:rFonts w:ascii="Times New Roman" w:hAnsi="Times New Roman" w:cs="Times New Roman"/>
          <w:sz w:val="24"/>
          <w:szCs w:val="24"/>
        </w:rPr>
        <w:tab/>
        <w:t xml:space="preserve"> 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2524. </w:t>
      </w:r>
      <w:r w:rsidRPr="00C80591">
        <w:rPr>
          <w:rFonts w:ascii="Times New Roman" w:hAnsi="Times New Roman" w:cs="Times New Roman"/>
          <w:sz w:val="24"/>
          <w:szCs w:val="24"/>
        </w:rPr>
        <w:tab/>
        <w:t xml:space="preserve"> Брошюра «Традиция и раса» Юлиус Эвола. Новгород. «Толерантность». 2007 (решение Южно-Сахалинского городского суда Сахалинской области от 02.07.2013);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2525. </w:t>
      </w:r>
      <w:r w:rsidRPr="00C80591">
        <w:rPr>
          <w:rFonts w:ascii="Times New Roman" w:hAnsi="Times New Roman" w:cs="Times New Roman"/>
          <w:sz w:val="24"/>
          <w:szCs w:val="24"/>
        </w:rPr>
        <w:tab/>
        <w:t xml:space="preserve"> 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2526. </w:t>
      </w:r>
      <w:r w:rsidRPr="00C80591">
        <w:rPr>
          <w:rFonts w:ascii="Times New Roman" w:hAnsi="Times New Roman" w:cs="Times New Roman"/>
          <w:sz w:val="24"/>
          <w:szCs w:val="24"/>
        </w:rPr>
        <w:tab/>
        <w:t xml:space="preserve"> 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2527. </w:t>
      </w:r>
      <w:r w:rsidRPr="00C80591">
        <w:rPr>
          <w:rFonts w:ascii="Times New Roman" w:hAnsi="Times New Roman" w:cs="Times New Roman"/>
          <w:sz w:val="24"/>
          <w:szCs w:val="24"/>
        </w:rPr>
        <w:tab/>
        <w:t xml:space="preserve"> 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w:t>
      </w:r>
      <w:r w:rsidRPr="00C80591">
        <w:rPr>
          <w:rFonts w:ascii="Times New Roman" w:hAnsi="Times New Roman" w:cs="Times New Roman"/>
          <w:sz w:val="24"/>
          <w:szCs w:val="24"/>
        </w:rPr>
        <w:lastRenderedPageBreak/>
        <w:t xml:space="preserve">«скинхеди..mp4»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2528. </w:t>
      </w:r>
      <w:r w:rsidRPr="00C80591">
        <w:rPr>
          <w:rFonts w:ascii="Times New Roman" w:hAnsi="Times New Roman" w:cs="Times New Roman"/>
          <w:sz w:val="24"/>
          <w:szCs w:val="24"/>
        </w:rPr>
        <w:tab/>
        <w:t xml:space="preserve"> 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2529. </w:t>
      </w:r>
      <w:r w:rsidRPr="00C80591">
        <w:rPr>
          <w:rFonts w:ascii="Times New Roman" w:hAnsi="Times New Roman" w:cs="Times New Roman"/>
          <w:sz w:val="24"/>
          <w:szCs w:val="24"/>
        </w:rPr>
        <w:tab/>
        <w:t xml:space="preserve"> 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2530. </w:t>
      </w:r>
      <w:r w:rsidRPr="00C80591">
        <w:rPr>
          <w:rFonts w:ascii="Times New Roman" w:hAnsi="Times New Roman" w:cs="Times New Roman"/>
          <w:sz w:val="24"/>
          <w:szCs w:val="24"/>
        </w:rPr>
        <w:tab/>
        <w:t xml:space="preserve"> Информационные материалы, размещенные на интернет-сайте: http://islamskiyemiratkavkaz.blogspot.ru/, являющемся информационным ресурсом </w:t>
      </w:r>
      <w:r w:rsidRPr="00C80591">
        <w:rPr>
          <w:rFonts w:ascii="Times New Roman" w:hAnsi="Times New Roman" w:cs="Times New Roman"/>
          <w:sz w:val="24"/>
          <w:szCs w:val="24"/>
        </w:rPr>
        <w:lastRenderedPageBreak/>
        <w:t xml:space="preserve">международной организации «Имарат Кавказ» («Кавказский Эмират») (решение Ноябрьского городского суда Ямало-Ненецкого автономного округа от 05.05.2014);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2531. </w:t>
      </w:r>
      <w:r w:rsidRPr="00C80591">
        <w:rPr>
          <w:rFonts w:ascii="Times New Roman" w:hAnsi="Times New Roman" w:cs="Times New Roman"/>
          <w:sz w:val="24"/>
          <w:szCs w:val="24"/>
        </w:rPr>
        <w:tab/>
        <w:t xml:space="preserve"> 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2532. </w:t>
      </w:r>
      <w:r w:rsidRPr="00C80591">
        <w:rPr>
          <w:rFonts w:ascii="Times New Roman" w:hAnsi="Times New Roman" w:cs="Times New Roman"/>
          <w:sz w:val="24"/>
          <w:szCs w:val="24"/>
        </w:rPr>
        <w:tab/>
        <w:t xml:space="preserve"> 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2533. </w:t>
      </w:r>
      <w:r w:rsidRPr="00C80591">
        <w:rPr>
          <w:rFonts w:ascii="Times New Roman" w:hAnsi="Times New Roman" w:cs="Times New Roman"/>
          <w:sz w:val="24"/>
          <w:szCs w:val="24"/>
        </w:rPr>
        <w:tab/>
        <w:t xml:space="preserve"> 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2534. </w:t>
      </w:r>
      <w:r w:rsidRPr="00C80591">
        <w:rPr>
          <w:rFonts w:ascii="Times New Roman" w:hAnsi="Times New Roman" w:cs="Times New Roman"/>
          <w:sz w:val="24"/>
          <w:szCs w:val="24"/>
        </w:rPr>
        <w:tab/>
        <w:t xml:space="preserve"> 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2535. </w:t>
      </w:r>
      <w:r w:rsidRPr="00C80591">
        <w:rPr>
          <w:rFonts w:ascii="Times New Roman" w:hAnsi="Times New Roman" w:cs="Times New Roman"/>
          <w:sz w:val="24"/>
          <w:szCs w:val="24"/>
        </w:rPr>
        <w:tab/>
        <w:t xml:space="preserve"> 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2536. </w:t>
      </w:r>
      <w:r w:rsidRPr="00C80591">
        <w:rPr>
          <w:rFonts w:ascii="Times New Roman" w:hAnsi="Times New Roman" w:cs="Times New Roman"/>
          <w:sz w:val="24"/>
          <w:szCs w:val="24"/>
        </w:rPr>
        <w:tab/>
        <w:t xml:space="preserve"> 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2537. </w:t>
      </w:r>
      <w:r w:rsidRPr="00C80591">
        <w:rPr>
          <w:rFonts w:ascii="Times New Roman" w:hAnsi="Times New Roman" w:cs="Times New Roman"/>
          <w:sz w:val="24"/>
          <w:szCs w:val="24"/>
        </w:rPr>
        <w:tab/>
        <w:t xml:space="preserve"> Статья «Хунвэйбины» Кремля», опубликованная в газете «Своими именами» № 24 (143) от 11 июня 2013 года (решение Басманного районного суда г. Москвы от 20.08.2014);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2538. </w:t>
      </w:r>
      <w:r w:rsidRPr="00C80591">
        <w:rPr>
          <w:rFonts w:ascii="Times New Roman" w:hAnsi="Times New Roman" w:cs="Times New Roman"/>
          <w:sz w:val="24"/>
          <w:szCs w:val="24"/>
        </w:rPr>
        <w:tab/>
        <w:t xml:space="preserve"> 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2539. </w:t>
      </w:r>
      <w:r w:rsidRPr="00C80591">
        <w:rPr>
          <w:rFonts w:ascii="Times New Roman" w:hAnsi="Times New Roman" w:cs="Times New Roman"/>
          <w:sz w:val="24"/>
          <w:szCs w:val="24"/>
        </w:rPr>
        <w:tab/>
        <w:t xml:space="preserve"> 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2540. </w:t>
      </w:r>
      <w:r w:rsidRPr="00C80591">
        <w:rPr>
          <w:rFonts w:ascii="Times New Roman" w:hAnsi="Times New Roman" w:cs="Times New Roman"/>
          <w:sz w:val="24"/>
          <w:szCs w:val="24"/>
        </w:rPr>
        <w:tab/>
        <w:t xml:space="preserve"> 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2541. </w:t>
      </w:r>
      <w:r w:rsidRPr="00C80591">
        <w:rPr>
          <w:rFonts w:ascii="Times New Roman" w:hAnsi="Times New Roman" w:cs="Times New Roman"/>
          <w:sz w:val="24"/>
          <w:szCs w:val="24"/>
        </w:rPr>
        <w:tab/>
        <w:t xml:space="preserve"> Интернет-сайты http://vk.com/id237858229 и http://vk.com/stjal (решение Кировского районного суда г. Астрахани от 23.09.2014);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2542. </w:t>
      </w:r>
      <w:r w:rsidRPr="00C80591">
        <w:rPr>
          <w:rFonts w:ascii="Times New Roman" w:hAnsi="Times New Roman" w:cs="Times New Roman"/>
          <w:sz w:val="24"/>
          <w:szCs w:val="24"/>
        </w:rPr>
        <w:tab/>
        <w:t xml:space="preserve"> 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 </w:t>
      </w:r>
      <w:r w:rsidRPr="00C80591">
        <w:rPr>
          <w:rFonts w:ascii="Times New Roman" w:hAnsi="Times New Roman" w:cs="Times New Roman"/>
          <w:sz w:val="24"/>
          <w:szCs w:val="24"/>
        </w:rPr>
        <w:tab/>
        <w:t xml:space="preserve"> 2543. </w:t>
      </w:r>
      <w:r w:rsidRPr="00C80591">
        <w:rPr>
          <w:rFonts w:ascii="Times New Roman" w:hAnsi="Times New Roman" w:cs="Times New Roman"/>
          <w:sz w:val="24"/>
          <w:szCs w:val="24"/>
        </w:rPr>
        <w:tab/>
        <w:t xml:space="preserve"> 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2544. </w:t>
      </w:r>
      <w:r w:rsidRPr="00C80591">
        <w:rPr>
          <w:rFonts w:ascii="Times New Roman" w:hAnsi="Times New Roman" w:cs="Times New Roman"/>
          <w:sz w:val="24"/>
          <w:szCs w:val="24"/>
        </w:rPr>
        <w:tab/>
        <w:t xml:space="preserve"> Видеофайл с названием «1» (URL-адрес: http:vk.com/id6641584, социальная сеть «В Контакте») (решение Саровского городского суда Нижегородской области от 04.08.2014);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2545. </w:t>
      </w:r>
      <w:r w:rsidRPr="00C80591">
        <w:rPr>
          <w:rFonts w:ascii="Times New Roman" w:hAnsi="Times New Roman" w:cs="Times New Roman"/>
          <w:sz w:val="24"/>
          <w:szCs w:val="24"/>
        </w:rPr>
        <w:tab/>
        <w:t xml:space="preserve"> 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2546. </w:t>
      </w:r>
      <w:r w:rsidRPr="00C80591">
        <w:rPr>
          <w:rFonts w:ascii="Times New Roman" w:hAnsi="Times New Roman" w:cs="Times New Roman"/>
          <w:sz w:val="24"/>
          <w:szCs w:val="24"/>
        </w:rPr>
        <w:tab/>
        <w:t xml:space="preserve"> 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2547. </w:t>
      </w:r>
      <w:r w:rsidRPr="00C80591">
        <w:rPr>
          <w:rFonts w:ascii="Times New Roman" w:hAnsi="Times New Roman" w:cs="Times New Roman"/>
          <w:sz w:val="24"/>
          <w:szCs w:val="24"/>
        </w:rPr>
        <w:tab/>
        <w:t xml:space="preserve"> 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2548. </w:t>
      </w:r>
      <w:r w:rsidRPr="00C80591">
        <w:rPr>
          <w:rFonts w:ascii="Times New Roman" w:hAnsi="Times New Roman" w:cs="Times New Roman"/>
          <w:sz w:val="24"/>
          <w:szCs w:val="24"/>
        </w:rPr>
        <w:tab/>
        <w:t xml:space="preserve"> 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2549. </w:t>
      </w:r>
      <w:r w:rsidRPr="00C80591">
        <w:rPr>
          <w:rFonts w:ascii="Times New Roman" w:hAnsi="Times New Roman" w:cs="Times New Roman"/>
          <w:sz w:val="24"/>
          <w:szCs w:val="24"/>
        </w:rPr>
        <w:tab/>
        <w:t xml:space="preserve"> 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2550. </w:t>
      </w:r>
      <w:r w:rsidRPr="00C80591">
        <w:rPr>
          <w:rFonts w:ascii="Times New Roman" w:hAnsi="Times New Roman" w:cs="Times New Roman"/>
          <w:sz w:val="24"/>
          <w:szCs w:val="24"/>
        </w:rPr>
        <w:tab/>
        <w:t xml:space="preserve"> 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2551. </w:t>
      </w:r>
      <w:r w:rsidRPr="00C80591">
        <w:rPr>
          <w:rFonts w:ascii="Times New Roman" w:hAnsi="Times New Roman" w:cs="Times New Roman"/>
          <w:sz w:val="24"/>
          <w:szCs w:val="24"/>
        </w:rPr>
        <w:tab/>
        <w:t xml:space="preserve"> 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2552. </w:t>
      </w:r>
      <w:r w:rsidRPr="00C80591">
        <w:rPr>
          <w:rFonts w:ascii="Times New Roman" w:hAnsi="Times New Roman" w:cs="Times New Roman"/>
          <w:sz w:val="24"/>
          <w:szCs w:val="24"/>
        </w:rPr>
        <w:tab/>
        <w:t xml:space="preserve"> 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2553. </w:t>
      </w:r>
      <w:r w:rsidRPr="00C80591">
        <w:rPr>
          <w:rFonts w:ascii="Times New Roman" w:hAnsi="Times New Roman" w:cs="Times New Roman"/>
          <w:sz w:val="24"/>
          <w:szCs w:val="24"/>
        </w:rPr>
        <w:tab/>
        <w:t xml:space="preserve"> 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2554. </w:t>
      </w:r>
      <w:r w:rsidRPr="00C80591">
        <w:rPr>
          <w:rFonts w:ascii="Times New Roman" w:hAnsi="Times New Roman" w:cs="Times New Roman"/>
          <w:sz w:val="24"/>
          <w:szCs w:val="24"/>
        </w:rPr>
        <w:tab/>
        <w:t xml:space="preserve"> 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2555. </w:t>
      </w:r>
      <w:r w:rsidRPr="00C80591">
        <w:rPr>
          <w:rFonts w:ascii="Times New Roman" w:hAnsi="Times New Roman" w:cs="Times New Roman"/>
          <w:sz w:val="24"/>
          <w:szCs w:val="24"/>
        </w:rPr>
        <w:tab/>
        <w:t xml:space="preserve"> 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2556. </w:t>
      </w:r>
      <w:r w:rsidRPr="00C80591">
        <w:rPr>
          <w:rFonts w:ascii="Times New Roman" w:hAnsi="Times New Roman" w:cs="Times New Roman"/>
          <w:sz w:val="24"/>
          <w:szCs w:val="24"/>
        </w:rPr>
        <w:tab/>
        <w:t xml:space="preserve"> 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2557. </w:t>
      </w:r>
      <w:r w:rsidRPr="00C80591">
        <w:rPr>
          <w:rFonts w:ascii="Times New Roman" w:hAnsi="Times New Roman" w:cs="Times New Roman"/>
          <w:sz w:val="24"/>
          <w:szCs w:val="24"/>
        </w:rPr>
        <w:tab/>
        <w:t xml:space="preserve"> 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2558. </w:t>
      </w:r>
      <w:r w:rsidRPr="00C80591">
        <w:rPr>
          <w:rFonts w:ascii="Times New Roman" w:hAnsi="Times New Roman" w:cs="Times New Roman"/>
          <w:sz w:val="24"/>
          <w:szCs w:val="24"/>
        </w:rPr>
        <w:tab/>
        <w:t xml:space="preserve"> 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2559. </w:t>
      </w:r>
      <w:r w:rsidRPr="00C80591">
        <w:rPr>
          <w:rFonts w:ascii="Times New Roman" w:hAnsi="Times New Roman" w:cs="Times New Roman"/>
          <w:sz w:val="24"/>
          <w:szCs w:val="24"/>
        </w:rPr>
        <w:tab/>
        <w:t xml:space="preserve"> 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2560. </w:t>
      </w:r>
      <w:r w:rsidRPr="00C80591">
        <w:rPr>
          <w:rFonts w:ascii="Times New Roman" w:hAnsi="Times New Roman" w:cs="Times New Roman"/>
          <w:sz w:val="24"/>
          <w:szCs w:val="24"/>
        </w:rPr>
        <w:tab/>
        <w:t xml:space="preserve"> 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 </w:t>
      </w:r>
      <w:r w:rsidRPr="00C80591">
        <w:rPr>
          <w:rFonts w:ascii="Times New Roman" w:hAnsi="Times New Roman" w:cs="Times New Roman"/>
          <w:sz w:val="24"/>
          <w:szCs w:val="24"/>
        </w:rPr>
        <w:tab/>
      </w:r>
    </w:p>
    <w:p w:rsidR="00F708FD" w:rsidRPr="00C80591" w:rsidRDefault="00F708FD"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2561. </w:t>
      </w:r>
      <w:r w:rsidRPr="00C80591">
        <w:rPr>
          <w:rFonts w:ascii="Times New Roman" w:hAnsi="Times New Roman" w:cs="Times New Roman"/>
          <w:sz w:val="24"/>
          <w:szCs w:val="24"/>
        </w:rPr>
        <w:tab/>
        <w:t xml:space="preserve"> 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2562. </w:t>
      </w:r>
      <w:r w:rsidRPr="00C80591">
        <w:rPr>
          <w:rFonts w:ascii="Times New Roman" w:hAnsi="Times New Roman" w:cs="Times New Roman"/>
          <w:sz w:val="24"/>
          <w:szCs w:val="24"/>
        </w:rPr>
        <w:tab/>
        <w:t xml:space="preserve"> 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2563. </w:t>
      </w:r>
      <w:r w:rsidRPr="00C80591">
        <w:rPr>
          <w:rFonts w:ascii="Times New Roman" w:hAnsi="Times New Roman" w:cs="Times New Roman"/>
          <w:sz w:val="24"/>
          <w:szCs w:val="24"/>
        </w:rPr>
        <w:tab/>
        <w:t xml:space="preserve"> Книга «Кощуны Финиста Ясного Сокола России». – Пермь, 2004.. 656 с.. (решение Октябрьского районного суда г. Барнаула от 02.10.2014);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2564. </w:t>
      </w:r>
      <w:r w:rsidRPr="00C80591">
        <w:rPr>
          <w:rFonts w:ascii="Times New Roman" w:hAnsi="Times New Roman" w:cs="Times New Roman"/>
          <w:sz w:val="24"/>
          <w:szCs w:val="24"/>
        </w:rPr>
        <w:tab/>
        <w:t xml:space="preserve"> 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2565. </w:t>
      </w:r>
      <w:r w:rsidRPr="00C80591">
        <w:rPr>
          <w:rFonts w:ascii="Times New Roman" w:hAnsi="Times New Roman" w:cs="Times New Roman"/>
          <w:sz w:val="24"/>
          <w:szCs w:val="24"/>
        </w:rPr>
        <w:tab/>
        <w:t xml:space="preserve"> 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2566. </w:t>
      </w:r>
      <w:r w:rsidRPr="00C80591">
        <w:rPr>
          <w:rFonts w:ascii="Times New Roman" w:hAnsi="Times New Roman" w:cs="Times New Roman"/>
          <w:sz w:val="24"/>
          <w:szCs w:val="24"/>
        </w:rPr>
        <w:tab/>
        <w:t xml:space="preserve"> Видеофайл: «!!!Слава РУСИ!!» (vk.com/video38202959137257429), продолжительностью 2 минуты 22 секунды (решение Советского районного суда г. Орла от 16.09.2014);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2567. </w:t>
      </w:r>
      <w:r w:rsidRPr="00C80591">
        <w:rPr>
          <w:rFonts w:ascii="Times New Roman" w:hAnsi="Times New Roman" w:cs="Times New Roman"/>
          <w:sz w:val="24"/>
          <w:szCs w:val="24"/>
        </w:rPr>
        <w:tab/>
        <w:t xml:space="preserve"> 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2568. </w:t>
      </w:r>
      <w:r w:rsidRPr="00C80591">
        <w:rPr>
          <w:rFonts w:ascii="Times New Roman" w:hAnsi="Times New Roman" w:cs="Times New Roman"/>
          <w:sz w:val="24"/>
          <w:szCs w:val="24"/>
        </w:rPr>
        <w:tab/>
        <w:t xml:space="preserve"> 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2569. </w:t>
      </w:r>
      <w:r w:rsidRPr="00C80591">
        <w:rPr>
          <w:rFonts w:ascii="Times New Roman" w:hAnsi="Times New Roman" w:cs="Times New Roman"/>
          <w:sz w:val="24"/>
          <w:szCs w:val="24"/>
        </w:rPr>
        <w:tab/>
        <w:t xml:space="preserve"> Информационный материал – интернет-страница http://vk.com/povijest (решение Невинномысского городского суда Ставропольского края от 18.09.2014);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2570. </w:t>
      </w:r>
      <w:r w:rsidRPr="00C80591">
        <w:rPr>
          <w:rFonts w:ascii="Times New Roman" w:hAnsi="Times New Roman" w:cs="Times New Roman"/>
          <w:sz w:val="24"/>
          <w:szCs w:val="24"/>
        </w:rPr>
        <w:tab/>
        <w:t xml:space="preserve"> 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2571. </w:t>
      </w:r>
      <w:r w:rsidRPr="00C80591">
        <w:rPr>
          <w:rFonts w:ascii="Times New Roman" w:hAnsi="Times New Roman" w:cs="Times New Roman"/>
          <w:sz w:val="24"/>
          <w:szCs w:val="24"/>
        </w:rPr>
        <w:tab/>
        <w:t xml:space="preserve"> 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2572. </w:t>
      </w:r>
      <w:r w:rsidRPr="00C80591">
        <w:rPr>
          <w:rFonts w:ascii="Times New Roman" w:hAnsi="Times New Roman" w:cs="Times New Roman"/>
          <w:sz w:val="24"/>
          <w:szCs w:val="24"/>
        </w:rPr>
        <w:tab/>
        <w:t xml:space="preserve"> Книга Марцинкевича М.С. «Реструкт! Книга Максима Тесака» 2012 – 511с. (решение Чертановского районного суда г. Москвы от 28.10.2014);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2573. </w:t>
      </w:r>
      <w:r w:rsidRPr="00C80591">
        <w:rPr>
          <w:rFonts w:ascii="Times New Roman" w:hAnsi="Times New Roman" w:cs="Times New Roman"/>
          <w:sz w:val="24"/>
          <w:szCs w:val="24"/>
        </w:rPr>
        <w:tab/>
        <w:t xml:space="preserve"> Зеркало сайта «Кавказ-Центр» в Твиттере с адресом http://twitter.com/kavkazcentercom (решение Заводского районного суда г. Грозного Чеченской Республики от 09.10.2014);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2574. </w:t>
      </w:r>
      <w:r w:rsidRPr="00C80591">
        <w:rPr>
          <w:rFonts w:ascii="Times New Roman" w:hAnsi="Times New Roman" w:cs="Times New Roman"/>
          <w:sz w:val="24"/>
          <w:szCs w:val="24"/>
        </w:rPr>
        <w:tab/>
        <w:t xml:space="preserve"> Интернет-ресурс (сайт) с адресом: http://twitter.com/HalilovMansur/ (решение Заводского районного суда г. Грозного Чеченской Республики от 09.10.2014);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2575. </w:t>
      </w:r>
      <w:r w:rsidRPr="00C80591">
        <w:rPr>
          <w:rFonts w:ascii="Times New Roman" w:hAnsi="Times New Roman" w:cs="Times New Roman"/>
          <w:sz w:val="24"/>
          <w:szCs w:val="24"/>
        </w:rPr>
        <w:tab/>
        <w:t xml:space="preserve"> Интернет-ресурс (сайт) с адресом: http://islamskiyemiratkavkaz.blogspot.ru/ (решение Заводского районного суда г. Грозного Чеченской Республики от 09.10.2014);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2576. </w:t>
      </w:r>
      <w:r w:rsidRPr="00C80591">
        <w:rPr>
          <w:rFonts w:ascii="Times New Roman" w:hAnsi="Times New Roman" w:cs="Times New Roman"/>
          <w:sz w:val="24"/>
          <w:szCs w:val="24"/>
        </w:rPr>
        <w:tab/>
        <w:t xml:space="preserve"> Видеоролик под названием «На пророческом пути» продолжительностью 36 минут 07 секунд (решение Октябрьского районного суда г. Ставрополя от 18.09.2014);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2577. </w:t>
      </w:r>
      <w:r w:rsidRPr="00C80591">
        <w:rPr>
          <w:rFonts w:ascii="Times New Roman" w:hAnsi="Times New Roman" w:cs="Times New Roman"/>
          <w:sz w:val="24"/>
          <w:szCs w:val="24"/>
        </w:rPr>
        <w:tab/>
        <w:t xml:space="preserve"> Интернет-ресурс http://www.vedi-ra.info/dopinfo/index.php?20130911 (решение Электростальского городского суда Московской области от 23.10.2014);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2578. </w:t>
      </w:r>
      <w:r w:rsidRPr="00C80591">
        <w:rPr>
          <w:rFonts w:ascii="Times New Roman" w:hAnsi="Times New Roman" w:cs="Times New Roman"/>
          <w:sz w:val="24"/>
          <w:szCs w:val="24"/>
        </w:rPr>
        <w:tab/>
        <w:t xml:space="preserve"> Сайт http://sodiqlar.info (решение Ленинского районного суда г. Ставрополя от 16.10.2014);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2579. </w:t>
      </w:r>
      <w:r w:rsidRPr="00C80591">
        <w:rPr>
          <w:rFonts w:ascii="Times New Roman" w:hAnsi="Times New Roman" w:cs="Times New Roman"/>
          <w:sz w:val="24"/>
          <w:szCs w:val="24"/>
        </w:rPr>
        <w:tab/>
        <w:t xml:space="preserve"> 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2580. </w:t>
      </w:r>
      <w:r w:rsidRPr="00C80591">
        <w:rPr>
          <w:rFonts w:ascii="Times New Roman" w:hAnsi="Times New Roman" w:cs="Times New Roman"/>
          <w:sz w:val="24"/>
          <w:szCs w:val="24"/>
        </w:rPr>
        <w:tab/>
        <w:t xml:space="preserve"> Информационный материал «Шамиль Басаев был прав (точка зрения)», размещенный в сети Интернет по адресу: http://argumentua.com/stati/shamil-basaev-byl-prav-</w:t>
      </w:r>
      <w:r w:rsidRPr="00C80591">
        <w:rPr>
          <w:rFonts w:ascii="Times New Roman" w:hAnsi="Times New Roman" w:cs="Times New Roman"/>
          <w:sz w:val="24"/>
          <w:szCs w:val="24"/>
        </w:rPr>
        <w:lastRenderedPageBreak/>
        <w:t xml:space="preserve">tochka-zreniya (решение Горно-Алтайского городского суда Республики Алтай от 07.10.2014); </w:t>
      </w:r>
      <w:r w:rsidRPr="00C80591">
        <w:rPr>
          <w:rFonts w:ascii="Times New Roman" w:hAnsi="Times New Roman" w:cs="Times New Roman"/>
          <w:sz w:val="24"/>
          <w:szCs w:val="24"/>
        </w:rPr>
        <w:tab/>
      </w:r>
      <w:r w:rsidRPr="00C80591">
        <w:rPr>
          <w:rFonts w:ascii="Times New Roman" w:hAnsi="Times New Roman" w:cs="Times New Roman"/>
          <w:sz w:val="24"/>
          <w:szCs w:val="24"/>
        </w:rPr>
        <w:cr/>
        <w:t xml:space="preserve"> 2581. </w:t>
      </w:r>
      <w:r w:rsidRPr="00C80591">
        <w:rPr>
          <w:rFonts w:ascii="Times New Roman" w:hAnsi="Times New Roman" w:cs="Times New Roman"/>
          <w:sz w:val="24"/>
          <w:szCs w:val="24"/>
        </w:rPr>
        <w:tab/>
        <w:t xml:space="preserve"> 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2582. </w:t>
      </w:r>
      <w:r w:rsidRPr="00C80591">
        <w:rPr>
          <w:rFonts w:ascii="Times New Roman" w:hAnsi="Times New Roman" w:cs="Times New Roman"/>
          <w:sz w:val="24"/>
          <w:szCs w:val="24"/>
        </w:rPr>
        <w:tab/>
        <w:t xml:space="preserve"> 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2583. </w:t>
      </w:r>
      <w:r w:rsidRPr="00C80591">
        <w:rPr>
          <w:rFonts w:ascii="Times New Roman" w:hAnsi="Times New Roman" w:cs="Times New Roman"/>
          <w:sz w:val="24"/>
          <w:szCs w:val="24"/>
        </w:rPr>
        <w:tab/>
        <w:t xml:space="preserve"> 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2584. </w:t>
      </w:r>
      <w:r w:rsidRPr="00C80591">
        <w:rPr>
          <w:rFonts w:ascii="Times New Roman" w:hAnsi="Times New Roman" w:cs="Times New Roman"/>
          <w:sz w:val="24"/>
          <w:szCs w:val="24"/>
        </w:rPr>
        <w:tab/>
        <w:t xml:space="preserve"> 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2585. </w:t>
      </w:r>
      <w:r w:rsidRPr="00C80591">
        <w:rPr>
          <w:rFonts w:ascii="Times New Roman" w:hAnsi="Times New Roman" w:cs="Times New Roman"/>
          <w:sz w:val="24"/>
          <w:szCs w:val="24"/>
        </w:rPr>
        <w:tab/>
        <w:t xml:space="preserve"> 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2586. </w:t>
      </w:r>
      <w:r w:rsidRPr="00C80591">
        <w:rPr>
          <w:rFonts w:ascii="Times New Roman" w:hAnsi="Times New Roman" w:cs="Times New Roman"/>
          <w:sz w:val="24"/>
          <w:szCs w:val="24"/>
        </w:rPr>
        <w:tab/>
        <w:t xml:space="preserve"> 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 </w:t>
      </w:r>
      <w:r w:rsidRPr="00C80591">
        <w:rPr>
          <w:rFonts w:ascii="Times New Roman" w:hAnsi="Times New Roman" w:cs="Times New Roman"/>
          <w:sz w:val="24"/>
          <w:szCs w:val="24"/>
        </w:rPr>
        <w:tab/>
      </w:r>
    </w:p>
    <w:p w:rsidR="00931E38"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2587. </w:t>
      </w:r>
      <w:r w:rsidRPr="00C80591">
        <w:rPr>
          <w:rFonts w:ascii="Times New Roman" w:hAnsi="Times New Roman" w:cs="Times New Roman"/>
          <w:sz w:val="24"/>
          <w:szCs w:val="24"/>
        </w:rPr>
        <w:tab/>
        <w:t xml:space="preserve"> Изображение, представляющее собой фотографию четырех мужчин, двое из которых одеты в камуфлированную одежду и вооружены, с надписью «Кавказцы - бесполезная нация они нечего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нее подальше. Если их всех стереть с лица земли, никто и не заметит, ибо мир нечего не потеряет. Наоборот станет лучше. Будет намного меньше войн, меньше крови. Огромные суммы, выделяемые на Кавказ пойдут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w:t>
      </w:r>
      <w:r w:rsidRPr="00C80591">
        <w:rPr>
          <w:rFonts w:ascii="Times New Roman" w:hAnsi="Times New Roman" w:cs="Times New Roman"/>
          <w:sz w:val="24"/>
          <w:szCs w:val="24"/>
        </w:rPr>
        <w:tab/>
      </w:r>
    </w:p>
    <w:p w:rsidR="00F708FD" w:rsidRPr="00C80591" w:rsidRDefault="00931E38"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2588. </w:t>
      </w:r>
      <w:r w:rsidRPr="00C80591">
        <w:rPr>
          <w:rFonts w:ascii="Times New Roman" w:hAnsi="Times New Roman" w:cs="Times New Roman"/>
          <w:sz w:val="24"/>
          <w:szCs w:val="24"/>
        </w:rPr>
        <w:tab/>
        <w:t xml:space="preserve"> 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w:t>
      </w:r>
      <w:r w:rsidRPr="00C80591">
        <w:rPr>
          <w:rFonts w:ascii="Times New Roman" w:hAnsi="Times New Roman" w:cs="Times New Roman"/>
          <w:sz w:val="24"/>
          <w:szCs w:val="24"/>
        </w:rPr>
        <w:lastRenderedPageBreak/>
        <w:t xml:space="preserve">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2590. </w:t>
      </w:r>
      <w:r w:rsidRPr="00C80591">
        <w:rPr>
          <w:rFonts w:ascii="Times New Roman" w:hAnsi="Times New Roman" w:cs="Times New Roman"/>
          <w:sz w:val="24"/>
          <w:szCs w:val="24"/>
        </w:rPr>
        <w:tab/>
        <w:t xml:space="preserve"> 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2591. </w:t>
      </w:r>
      <w:r w:rsidRPr="00C80591">
        <w:rPr>
          <w:rFonts w:ascii="Times New Roman" w:hAnsi="Times New Roman" w:cs="Times New Roman"/>
          <w:sz w:val="24"/>
          <w:szCs w:val="24"/>
        </w:rPr>
        <w:tab/>
        <w:t xml:space="preserve"> Видеофайлы «Скины.flv» и «Белые войны. mp4» (решение Болховского районного суда Орловской области от 14.10.2014);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2592. </w:t>
      </w:r>
      <w:r w:rsidRPr="00C80591">
        <w:rPr>
          <w:rFonts w:ascii="Times New Roman" w:hAnsi="Times New Roman" w:cs="Times New Roman"/>
          <w:sz w:val="24"/>
          <w:szCs w:val="24"/>
        </w:rPr>
        <w:tab/>
        <w:t xml:space="preserve"> 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2593. </w:t>
      </w:r>
      <w:r w:rsidRPr="00C80591">
        <w:rPr>
          <w:rFonts w:ascii="Times New Roman" w:hAnsi="Times New Roman" w:cs="Times New Roman"/>
          <w:sz w:val="24"/>
          <w:szCs w:val="24"/>
        </w:rPr>
        <w:tab/>
        <w:t xml:space="preserve"> 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2594. </w:t>
      </w:r>
      <w:r w:rsidRPr="00C80591">
        <w:rPr>
          <w:rFonts w:ascii="Times New Roman" w:hAnsi="Times New Roman" w:cs="Times New Roman"/>
          <w:sz w:val="24"/>
          <w:szCs w:val="24"/>
        </w:rPr>
        <w:tab/>
        <w:t xml:space="preserve"> Видеоматериалы с названиями «</w:t>
      </w:r>
      <w:r w:rsidRPr="00C80591">
        <w:rPr>
          <w:rFonts w:ascii="Times New Roman" w:hAnsi="Times New Roman" w:cs="Times New Roman"/>
          <w:sz w:val="24"/>
          <w:szCs w:val="24"/>
          <w:lang w:val="en-US"/>
        </w:rPr>
        <w:t>Hizb</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ut</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Tahrir</w:t>
      </w:r>
      <w:r w:rsidRPr="00C80591">
        <w:rPr>
          <w:rFonts w:ascii="Times New Roman" w:hAnsi="Times New Roman" w:cs="Times New Roman"/>
          <w:sz w:val="24"/>
          <w:szCs w:val="24"/>
        </w:rPr>
        <w:t>ʼ</w:t>
      </w:r>
      <w:r w:rsidRPr="00C80591">
        <w:rPr>
          <w:rFonts w:ascii="Times New Roman" w:hAnsi="Times New Roman" w:cs="Times New Roman"/>
          <w:sz w:val="24"/>
          <w:szCs w:val="24"/>
          <w:lang w:val="en-US"/>
        </w:rPr>
        <w:t>s</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worldwide</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efforts</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towards</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the</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re</w:t>
      </w:r>
      <w:r w:rsidRPr="00C80591">
        <w:rPr>
          <w:rFonts w:ascii="Times New Roman" w:hAnsi="Times New Roman" w:cs="Times New Roman"/>
          <w:sz w:val="24"/>
          <w:szCs w:val="24"/>
        </w:rPr>
        <w:t>-</w:t>
      </w:r>
      <w:r w:rsidRPr="00C80591">
        <w:rPr>
          <w:rFonts w:ascii="Times New Roman" w:hAnsi="Times New Roman" w:cs="Times New Roman"/>
          <w:sz w:val="24"/>
          <w:szCs w:val="24"/>
          <w:lang w:val="en-US"/>
        </w:rPr>
        <w:t>establishment</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of</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the</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Islamic</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State</w:t>
      </w:r>
      <w:r w:rsidRPr="00C80591">
        <w:rPr>
          <w:rFonts w:ascii="Times New Roman" w:hAnsi="Times New Roman" w:cs="Times New Roman"/>
          <w:sz w:val="24"/>
          <w:szCs w:val="24"/>
        </w:rPr>
        <w:t xml:space="preserve">. </w:t>
      </w:r>
      <w:r w:rsidRPr="00C80591">
        <w:rPr>
          <w:rFonts w:ascii="Times New Roman" w:hAnsi="Times New Roman" w:cs="Times New Roman"/>
          <w:sz w:val="24"/>
          <w:szCs w:val="24"/>
          <w:lang w:val="en-US"/>
        </w:rPr>
        <w:t>The Call for Islam. The Ummahʼs vision. 2010 - 2012», «</w:t>
      </w:r>
      <w:r w:rsidRPr="00C80591">
        <w:rPr>
          <w:rFonts w:ascii="Times New Roman" w:hAnsi="Times New Roman" w:cs="Times New Roman"/>
          <w:sz w:val="24"/>
          <w:szCs w:val="24"/>
        </w:rPr>
        <w:t>Митинг</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в</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Казани</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 xml:space="preserve">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2595. </w:t>
      </w:r>
      <w:r w:rsidRPr="00C80591">
        <w:rPr>
          <w:rFonts w:ascii="Times New Roman" w:hAnsi="Times New Roman" w:cs="Times New Roman"/>
          <w:sz w:val="24"/>
          <w:szCs w:val="24"/>
        </w:rPr>
        <w:tab/>
        <w:t xml:space="preserve"> 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2596. </w:t>
      </w:r>
      <w:r w:rsidRPr="00C80591">
        <w:rPr>
          <w:rFonts w:ascii="Times New Roman" w:hAnsi="Times New Roman" w:cs="Times New Roman"/>
          <w:sz w:val="24"/>
          <w:szCs w:val="24"/>
        </w:rPr>
        <w:tab/>
        <w:t xml:space="preserve"> Текст стихотворения А… 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2597. </w:t>
      </w:r>
      <w:r w:rsidRPr="00C80591">
        <w:rPr>
          <w:rFonts w:ascii="Times New Roman" w:hAnsi="Times New Roman" w:cs="Times New Roman"/>
          <w:sz w:val="24"/>
          <w:szCs w:val="24"/>
        </w:rPr>
        <w:tab/>
        <w:t xml:space="preserve"> Размещенные Семеновым И.Н. под псевдонимом «Игорь nucler catharsis» в сети «Интернет» на сайте www.vkontakkte.ru видеоролики «ZHESTOKIE IZBIENIYA </w:t>
      </w:r>
      <w:r w:rsidRPr="00C80591">
        <w:rPr>
          <w:rFonts w:ascii="Times New Roman" w:hAnsi="Times New Roman" w:cs="Times New Roman"/>
          <w:sz w:val="24"/>
          <w:szCs w:val="24"/>
        </w:rPr>
        <w:lastRenderedPageBreak/>
        <w:t xml:space="preserve">KAVKAZCEV.» и «vsem, pravym, patriotam, skinhedam i nacistam! Slava rusi!.240» (решение Псковского городского суда Псковской области от 23.05.2013);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2598. </w:t>
      </w:r>
      <w:r w:rsidRPr="00C80591">
        <w:rPr>
          <w:rFonts w:ascii="Times New Roman" w:hAnsi="Times New Roman" w:cs="Times New Roman"/>
          <w:sz w:val="24"/>
          <w:szCs w:val="24"/>
        </w:rPr>
        <w:tab/>
        <w:t xml:space="preserve"> 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 </w:t>
      </w:r>
      <w:r w:rsidRPr="00C80591">
        <w:rPr>
          <w:rFonts w:ascii="Times New Roman" w:hAnsi="Times New Roman" w:cs="Times New Roman"/>
          <w:sz w:val="24"/>
          <w:szCs w:val="24"/>
        </w:rPr>
        <w:tab/>
      </w:r>
      <w:r w:rsidRPr="00C80591">
        <w:rPr>
          <w:rFonts w:ascii="Times New Roman" w:hAnsi="Times New Roman" w:cs="Times New Roman"/>
          <w:sz w:val="24"/>
          <w:szCs w:val="24"/>
        </w:rPr>
        <w:cr/>
        <w:t xml:space="preserve"> 2599. </w:t>
      </w:r>
      <w:r w:rsidRPr="00C80591">
        <w:rPr>
          <w:rFonts w:ascii="Times New Roman" w:hAnsi="Times New Roman" w:cs="Times New Roman"/>
          <w:sz w:val="24"/>
          <w:szCs w:val="24"/>
        </w:rPr>
        <w:tab/>
        <w:t xml:space="preserve"> 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2600. </w:t>
      </w:r>
      <w:r w:rsidRPr="00C80591">
        <w:rPr>
          <w:rFonts w:ascii="Times New Roman" w:hAnsi="Times New Roman" w:cs="Times New Roman"/>
          <w:sz w:val="24"/>
          <w:szCs w:val="24"/>
        </w:rPr>
        <w:tab/>
        <w:t xml:space="preserve"> 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2601. </w:t>
      </w:r>
      <w:r w:rsidRPr="00C80591">
        <w:rPr>
          <w:rFonts w:ascii="Times New Roman" w:hAnsi="Times New Roman" w:cs="Times New Roman"/>
          <w:sz w:val="24"/>
          <w:szCs w:val="24"/>
        </w:rPr>
        <w:tab/>
        <w:t xml:space="preserve"> 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2602. </w:t>
      </w:r>
      <w:r w:rsidRPr="00C80591">
        <w:rPr>
          <w:rFonts w:ascii="Times New Roman" w:hAnsi="Times New Roman" w:cs="Times New Roman"/>
          <w:sz w:val="24"/>
          <w:szCs w:val="24"/>
        </w:rPr>
        <w:tab/>
        <w:t xml:space="preserve"> 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2603. </w:t>
      </w:r>
      <w:r w:rsidRPr="00C80591">
        <w:rPr>
          <w:rFonts w:ascii="Times New Roman" w:hAnsi="Times New Roman" w:cs="Times New Roman"/>
          <w:sz w:val="24"/>
          <w:szCs w:val="24"/>
        </w:rPr>
        <w:tab/>
        <w:t xml:space="preserve"> 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2604. </w:t>
      </w:r>
      <w:r w:rsidRPr="00C80591">
        <w:rPr>
          <w:rFonts w:ascii="Times New Roman" w:hAnsi="Times New Roman" w:cs="Times New Roman"/>
          <w:sz w:val="24"/>
          <w:szCs w:val="24"/>
        </w:rPr>
        <w:tab/>
        <w:t xml:space="preserve"> 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2605. </w:t>
      </w:r>
      <w:r w:rsidRPr="00C80591">
        <w:rPr>
          <w:rFonts w:ascii="Times New Roman" w:hAnsi="Times New Roman" w:cs="Times New Roman"/>
          <w:sz w:val="24"/>
          <w:szCs w:val="24"/>
        </w:rPr>
        <w:tab/>
        <w:t xml:space="preserve"> 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2606. </w:t>
      </w:r>
      <w:r w:rsidRPr="00C80591">
        <w:rPr>
          <w:rFonts w:ascii="Times New Roman" w:hAnsi="Times New Roman" w:cs="Times New Roman"/>
          <w:sz w:val="24"/>
          <w:szCs w:val="24"/>
        </w:rPr>
        <w:tab/>
        <w:t xml:space="preserve"> 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2607. </w:t>
      </w:r>
      <w:r w:rsidRPr="00C80591">
        <w:rPr>
          <w:rFonts w:ascii="Times New Roman" w:hAnsi="Times New Roman" w:cs="Times New Roman"/>
          <w:sz w:val="24"/>
          <w:szCs w:val="24"/>
        </w:rPr>
        <w:tab/>
        <w:t xml:space="preserve"> 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2608. </w:t>
      </w:r>
      <w:r w:rsidRPr="00C80591">
        <w:rPr>
          <w:rFonts w:ascii="Times New Roman" w:hAnsi="Times New Roman" w:cs="Times New Roman"/>
          <w:sz w:val="24"/>
          <w:szCs w:val="24"/>
        </w:rPr>
        <w:tab/>
        <w:t xml:space="preserve"> 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w:t>
      </w:r>
      <w:r w:rsidRPr="00C80591">
        <w:rPr>
          <w:rFonts w:ascii="Times New Roman" w:hAnsi="Times New Roman" w:cs="Times New Roman"/>
          <w:sz w:val="24"/>
          <w:szCs w:val="24"/>
        </w:rPr>
        <w:lastRenderedPageBreak/>
        <w:t xml:space="preserve">90&amp;c%5Bsection%5D=video&amp;c%5Bsort%5D=2&amp;z=video43539893 _129518716 (решение Ноябрьского городского суда Ямало-Ненецкого автономного округа от 29.10.2014);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2609. </w:t>
      </w:r>
      <w:r w:rsidRPr="00C80591">
        <w:rPr>
          <w:rFonts w:ascii="Times New Roman" w:hAnsi="Times New Roman" w:cs="Times New Roman"/>
          <w:sz w:val="24"/>
          <w:szCs w:val="24"/>
        </w:rPr>
        <w:tab/>
        <w:t xml:space="preserve"> Статья «Мы татары, а не русские!», опубликованная в газете «Взятка» № 1 (52) от 24.01.2013 года (решение Моргаушского районного суда Чувашской Республики – Чувашии от 03.10.2014);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2610. </w:t>
      </w:r>
      <w:r w:rsidRPr="00C80591">
        <w:rPr>
          <w:rFonts w:ascii="Times New Roman" w:hAnsi="Times New Roman" w:cs="Times New Roman"/>
          <w:sz w:val="24"/>
          <w:szCs w:val="24"/>
        </w:rPr>
        <w:tab/>
        <w:t xml:space="preserve"> 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2611. </w:t>
      </w:r>
      <w:r w:rsidRPr="00C80591">
        <w:rPr>
          <w:rFonts w:ascii="Times New Roman" w:hAnsi="Times New Roman" w:cs="Times New Roman"/>
          <w:sz w:val="24"/>
          <w:szCs w:val="24"/>
        </w:rPr>
        <w:tab/>
        <w:t xml:space="preserve"> 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2612. </w:t>
      </w:r>
      <w:r w:rsidRPr="00C80591">
        <w:rPr>
          <w:rFonts w:ascii="Times New Roman" w:hAnsi="Times New Roman" w:cs="Times New Roman"/>
          <w:sz w:val="24"/>
          <w:szCs w:val="24"/>
        </w:rPr>
        <w:tab/>
        <w:t xml:space="preserve"> Аудиокомпозиция «Нигеры на снегу» - Валерий Шунт (решение Первореченского районного суда г. Владивостока от 28.10.2014).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2613. </w:t>
      </w:r>
      <w:r w:rsidRPr="00C80591">
        <w:rPr>
          <w:rFonts w:ascii="Times New Roman" w:hAnsi="Times New Roman" w:cs="Times New Roman"/>
          <w:sz w:val="24"/>
          <w:szCs w:val="24"/>
        </w:rPr>
        <w:tab/>
        <w:t xml:space="preserve"> 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2614. </w:t>
      </w:r>
      <w:r w:rsidRPr="00C80591">
        <w:rPr>
          <w:rFonts w:ascii="Times New Roman" w:hAnsi="Times New Roman" w:cs="Times New Roman"/>
          <w:sz w:val="24"/>
          <w:szCs w:val="24"/>
        </w:rPr>
        <w:tab/>
        <w:t xml:space="preserve"> 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http://vk.com/video 201557412 166359605 под названием «Нашид, посвященный Саиду Абу Сааду» (решение Черкесского городского суда Карачаево-Черкесской Республики от 24.07.2014);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2615. </w:t>
      </w:r>
      <w:r w:rsidRPr="00C80591">
        <w:rPr>
          <w:rFonts w:ascii="Times New Roman" w:hAnsi="Times New Roman" w:cs="Times New Roman"/>
          <w:sz w:val="24"/>
          <w:szCs w:val="24"/>
        </w:rPr>
        <w:tab/>
        <w:t xml:space="preserve"> 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2616. </w:t>
      </w:r>
      <w:r w:rsidRPr="00C80591">
        <w:rPr>
          <w:rFonts w:ascii="Times New Roman" w:hAnsi="Times New Roman" w:cs="Times New Roman"/>
          <w:sz w:val="24"/>
          <w:szCs w:val="24"/>
        </w:rPr>
        <w:tab/>
        <w:t xml:space="preserve"> 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2617. </w:t>
      </w:r>
      <w:r w:rsidRPr="00C80591">
        <w:rPr>
          <w:rFonts w:ascii="Times New Roman" w:hAnsi="Times New Roman" w:cs="Times New Roman"/>
          <w:sz w:val="24"/>
          <w:szCs w:val="24"/>
        </w:rPr>
        <w:tab/>
        <w:t xml:space="preserve"> 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2618. </w:t>
      </w:r>
      <w:r w:rsidRPr="00C80591">
        <w:rPr>
          <w:rFonts w:ascii="Times New Roman" w:hAnsi="Times New Roman" w:cs="Times New Roman"/>
          <w:sz w:val="24"/>
          <w:szCs w:val="24"/>
        </w:rPr>
        <w:tab/>
        <w:t xml:space="preserve"> 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w:t>
      </w:r>
      <w:r w:rsidRPr="00C80591">
        <w:rPr>
          <w:rFonts w:ascii="Times New Roman" w:hAnsi="Times New Roman" w:cs="Times New Roman"/>
          <w:sz w:val="24"/>
          <w:szCs w:val="24"/>
        </w:rPr>
        <w:lastRenderedPageBreak/>
        <w:t xml:space="preserve">http://mp3vega.com/?text=%F3%E1%E5%E9+%ED%E5%E3%F0%E0 (решение Октябрьского районного суда города Санкт-Петербурга от 16.10.2014); </w:t>
      </w:r>
      <w:r w:rsidRPr="00C80591">
        <w:rPr>
          <w:rFonts w:ascii="Times New Roman" w:hAnsi="Times New Roman" w:cs="Times New Roman"/>
          <w:sz w:val="24"/>
          <w:szCs w:val="24"/>
        </w:rPr>
        <w:tab/>
      </w:r>
    </w:p>
    <w:p w:rsidR="00650B02"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2619. </w:t>
      </w:r>
      <w:r w:rsidRPr="00C80591">
        <w:rPr>
          <w:rFonts w:ascii="Times New Roman" w:hAnsi="Times New Roman" w:cs="Times New Roman"/>
          <w:sz w:val="24"/>
          <w:szCs w:val="24"/>
        </w:rPr>
        <w:tab/>
        <w:t xml:space="preserve"> 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 </w:t>
      </w:r>
      <w:r w:rsidRPr="00C80591">
        <w:rPr>
          <w:rFonts w:ascii="Times New Roman" w:hAnsi="Times New Roman" w:cs="Times New Roman"/>
          <w:sz w:val="24"/>
          <w:szCs w:val="24"/>
        </w:rPr>
        <w:tab/>
      </w:r>
    </w:p>
    <w:p w:rsidR="00F708FD" w:rsidRPr="00C80591" w:rsidRDefault="00650B02"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2620. </w:t>
      </w:r>
      <w:r w:rsidRPr="00C80591">
        <w:rPr>
          <w:rFonts w:ascii="Times New Roman" w:hAnsi="Times New Roman" w:cs="Times New Roman"/>
          <w:sz w:val="24"/>
          <w:szCs w:val="24"/>
        </w:rPr>
        <w:tab/>
        <w:t xml:space="preserve">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p w:rsidR="00A02720" w:rsidRPr="00C80591" w:rsidRDefault="00A0272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2621. 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 </w:t>
      </w:r>
      <w:r w:rsidRPr="00C80591">
        <w:rPr>
          <w:rFonts w:ascii="Times New Roman" w:hAnsi="Times New Roman" w:cs="Times New Roman"/>
          <w:sz w:val="24"/>
          <w:szCs w:val="24"/>
        </w:rPr>
        <w:tab/>
      </w:r>
    </w:p>
    <w:p w:rsidR="00A02720" w:rsidRPr="00C80591" w:rsidRDefault="00A0272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2622. </w:t>
      </w:r>
      <w:r w:rsidRPr="00C80591">
        <w:rPr>
          <w:rFonts w:ascii="Times New Roman" w:hAnsi="Times New Roman" w:cs="Times New Roman"/>
          <w:sz w:val="24"/>
          <w:szCs w:val="24"/>
        </w:rPr>
        <w:tab/>
        <w:t xml:space="preserve"> 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 </w:t>
      </w:r>
      <w:r w:rsidRPr="00C80591">
        <w:rPr>
          <w:rFonts w:ascii="Times New Roman" w:hAnsi="Times New Roman" w:cs="Times New Roman"/>
          <w:sz w:val="24"/>
          <w:szCs w:val="24"/>
        </w:rPr>
        <w:tab/>
      </w:r>
    </w:p>
    <w:p w:rsidR="00A02720" w:rsidRPr="00C80591" w:rsidRDefault="00A0272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2623. </w:t>
      </w:r>
      <w:r w:rsidRPr="00C80591">
        <w:rPr>
          <w:rFonts w:ascii="Times New Roman" w:hAnsi="Times New Roman" w:cs="Times New Roman"/>
          <w:sz w:val="24"/>
          <w:szCs w:val="24"/>
        </w:rPr>
        <w:tab/>
        <w:t xml:space="preserve"> 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 </w:t>
      </w:r>
      <w:r w:rsidRPr="00C80591">
        <w:rPr>
          <w:rFonts w:ascii="Times New Roman" w:hAnsi="Times New Roman" w:cs="Times New Roman"/>
          <w:sz w:val="24"/>
          <w:szCs w:val="24"/>
        </w:rPr>
        <w:tab/>
      </w:r>
    </w:p>
    <w:p w:rsidR="00A02720" w:rsidRPr="00C80591" w:rsidRDefault="00A0272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2624. </w:t>
      </w:r>
      <w:r w:rsidRPr="00C80591">
        <w:rPr>
          <w:rFonts w:ascii="Times New Roman" w:hAnsi="Times New Roman" w:cs="Times New Roman"/>
          <w:sz w:val="24"/>
          <w:szCs w:val="24"/>
        </w:rPr>
        <w:tab/>
        <w:t xml:space="preserve"> 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 </w:t>
      </w:r>
      <w:r w:rsidRPr="00C80591">
        <w:rPr>
          <w:rFonts w:ascii="Times New Roman" w:hAnsi="Times New Roman" w:cs="Times New Roman"/>
          <w:sz w:val="24"/>
          <w:szCs w:val="24"/>
        </w:rPr>
        <w:tab/>
      </w:r>
    </w:p>
    <w:p w:rsidR="00A02720" w:rsidRPr="00C80591" w:rsidRDefault="00A0272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2625. </w:t>
      </w:r>
      <w:r w:rsidRPr="00C80591">
        <w:rPr>
          <w:rFonts w:ascii="Times New Roman" w:hAnsi="Times New Roman" w:cs="Times New Roman"/>
          <w:sz w:val="24"/>
          <w:szCs w:val="24"/>
        </w:rPr>
        <w:tab/>
        <w:t xml:space="preserve"> 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 </w:t>
      </w:r>
      <w:r w:rsidRPr="00C80591">
        <w:rPr>
          <w:rFonts w:ascii="Times New Roman" w:hAnsi="Times New Roman" w:cs="Times New Roman"/>
          <w:sz w:val="24"/>
          <w:szCs w:val="24"/>
        </w:rPr>
        <w:tab/>
      </w:r>
    </w:p>
    <w:p w:rsidR="00A02720" w:rsidRPr="00C80591" w:rsidRDefault="00A0272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2626. </w:t>
      </w:r>
      <w:r w:rsidRPr="00C80591">
        <w:rPr>
          <w:rFonts w:ascii="Times New Roman" w:hAnsi="Times New Roman" w:cs="Times New Roman"/>
          <w:sz w:val="24"/>
          <w:szCs w:val="24"/>
        </w:rPr>
        <w:tab/>
        <w:t xml:space="preserve"> 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 </w:t>
      </w:r>
      <w:r w:rsidRPr="00C80591">
        <w:rPr>
          <w:rFonts w:ascii="Times New Roman" w:hAnsi="Times New Roman" w:cs="Times New Roman"/>
          <w:sz w:val="24"/>
          <w:szCs w:val="24"/>
        </w:rPr>
        <w:tab/>
      </w:r>
    </w:p>
    <w:p w:rsidR="00A02720" w:rsidRPr="00C80591" w:rsidRDefault="00A02720"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2627. </w:t>
      </w:r>
      <w:r w:rsidRPr="00C80591">
        <w:rPr>
          <w:rFonts w:ascii="Times New Roman" w:hAnsi="Times New Roman" w:cs="Times New Roman"/>
          <w:sz w:val="24"/>
          <w:szCs w:val="24"/>
        </w:rPr>
        <w:tab/>
        <w:t xml:space="preserve"> Видеоролик, обнаруженный в глобальной телекоммуникационной сети Интернет в социальной сети «VK» на странице пользователя под ником «Анзор Гедугов» по </w:t>
      </w:r>
      <w:r w:rsidRPr="00C80591">
        <w:rPr>
          <w:rFonts w:ascii="Times New Roman" w:hAnsi="Times New Roman" w:cs="Times New Roman"/>
          <w:sz w:val="24"/>
          <w:szCs w:val="24"/>
        </w:rPr>
        <w:lastRenderedPageBreak/>
        <w:t>электронному адресу: http://vk.com/video 176825892 165656563 (решение Черкесского городского суда Карачаево-Черкесской Республики от 30.07.2014);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2628. </w:t>
      </w:r>
      <w:r w:rsidRPr="00C80591">
        <w:rPr>
          <w:rFonts w:ascii="Times New Roman" w:hAnsi="Times New Roman" w:cs="Times New Roman"/>
          <w:sz w:val="24"/>
          <w:szCs w:val="24"/>
        </w:rPr>
        <w:tab/>
        <w:t xml:space="preserve"> 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2629. </w:t>
      </w:r>
      <w:r w:rsidRPr="00C80591">
        <w:rPr>
          <w:rFonts w:ascii="Times New Roman" w:hAnsi="Times New Roman" w:cs="Times New Roman"/>
          <w:sz w:val="24"/>
          <w:szCs w:val="24"/>
        </w:rPr>
        <w:tab/>
        <w:t xml:space="preserve"> 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w:t>
      </w:r>
      <w:r w:rsidRPr="00C80591">
        <w:rPr>
          <w:rFonts w:ascii="Times New Roman" w:hAnsi="Times New Roman" w:cs="Times New Roman"/>
          <w:sz w:val="24"/>
          <w:szCs w:val="24"/>
        </w:rPr>
        <w:lastRenderedPageBreak/>
        <w:t xml:space="preserve">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2630. </w:t>
      </w:r>
      <w:r w:rsidRPr="00C80591">
        <w:rPr>
          <w:rFonts w:ascii="Times New Roman" w:hAnsi="Times New Roman" w:cs="Times New Roman"/>
          <w:sz w:val="24"/>
          <w:szCs w:val="24"/>
        </w:rPr>
        <w:tab/>
        <w:t xml:space="preserve"> 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2631. </w:t>
      </w:r>
      <w:r w:rsidRPr="00C80591">
        <w:rPr>
          <w:rFonts w:ascii="Times New Roman" w:hAnsi="Times New Roman" w:cs="Times New Roman"/>
          <w:sz w:val="24"/>
          <w:szCs w:val="24"/>
        </w:rPr>
        <w:tab/>
        <w:t xml:space="preserve"> Информация, размещенная на Интернет-ресурсе http://stan50-50.livejournal.com/ 7266667.html (решение Шпаковского районного суда Ставропольского края от 21.11.2014);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2632. </w:t>
      </w:r>
      <w:r w:rsidRPr="00C80591">
        <w:rPr>
          <w:rFonts w:ascii="Times New Roman" w:hAnsi="Times New Roman" w:cs="Times New Roman"/>
          <w:sz w:val="24"/>
          <w:szCs w:val="24"/>
        </w:rPr>
        <w:tab/>
        <w:t xml:space="preserve"> Печатное издание «Учимся в школе теократического служения» (решение Старооскольского городского суда Белгородской области от 27.11.2014); </w:t>
      </w:r>
      <w:r w:rsidRPr="00C80591">
        <w:rPr>
          <w:rFonts w:ascii="Times New Roman" w:hAnsi="Times New Roman" w:cs="Times New Roman"/>
          <w:sz w:val="24"/>
          <w:szCs w:val="24"/>
        </w:rPr>
        <w:tab/>
      </w:r>
    </w:p>
    <w:p w:rsidR="00F708FD"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2633. </w:t>
      </w:r>
      <w:r w:rsidRPr="00C80591">
        <w:rPr>
          <w:rFonts w:ascii="Times New Roman" w:hAnsi="Times New Roman" w:cs="Times New Roman"/>
          <w:sz w:val="24"/>
          <w:szCs w:val="24"/>
        </w:rPr>
        <w:tab/>
        <w:t xml:space="preserve"> 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2634. </w:t>
      </w:r>
      <w:r w:rsidRPr="00C80591">
        <w:rPr>
          <w:rFonts w:ascii="Times New Roman" w:hAnsi="Times New Roman" w:cs="Times New Roman"/>
          <w:sz w:val="24"/>
          <w:szCs w:val="24"/>
        </w:rPr>
        <w:tab/>
        <w:t xml:space="preserve"> Музыкальные произведения – аудиозаписи «Зига-зага, пам, пам», «Не покупай у чурок!» группы «Коловрат» (решение Кировского районного суда г. Ростова-на-Дону от 10.09.2014);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2635. </w:t>
      </w:r>
      <w:r w:rsidRPr="00C80591">
        <w:rPr>
          <w:rFonts w:ascii="Times New Roman" w:hAnsi="Times New Roman" w:cs="Times New Roman"/>
          <w:sz w:val="24"/>
          <w:szCs w:val="24"/>
        </w:rPr>
        <w:tab/>
        <w:t xml:space="preserve"> 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2636. </w:t>
      </w:r>
      <w:r w:rsidRPr="00C80591">
        <w:rPr>
          <w:rFonts w:ascii="Times New Roman" w:hAnsi="Times New Roman" w:cs="Times New Roman"/>
          <w:sz w:val="24"/>
          <w:szCs w:val="24"/>
        </w:rPr>
        <w:tab/>
        <w:t xml:space="preserve"> 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2637. </w:t>
      </w:r>
      <w:r w:rsidRPr="00C80591">
        <w:rPr>
          <w:rFonts w:ascii="Times New Roman" w:hAnsi="Times New Roman" w:cs="Times New Roman"/>
          <w:sz w:val="24"/>
          <w:szCs w:val="24"/>
        </w:rPr>
        <w:tab/>
        <w:t xml:space="preserve"> 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2638. </w:t>
      </w:r>
      <w:r w:rsidRPr="00C80591">
        <w:rPr>
          <w:rFonts w:ascii="Times New Roman" w:hAnsi="Times New Roman" w:cs="Times New Roman"/>
          <w:sz w:val="24"/>
          <w:szCs w:val="24"/>
        </w:rPr>
        <w:tab/>
        <w:t xml:space="preserve"> 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2639. </w:t>
      </w:r>
      <w:r w:rsidRPr="00C80591">
        <w:rPr>
          <w:rFonts w:ascii="Times New Roman" w:hAnsi="Times New Roman" w:cs="Times New Roman"/>
          <w:sz w:val="24"/>
          <w:szCs w:val="24"/>
        </w:rPr>
        <w:tab/>
        <w:t xml:space="preserve"> Статья Бориса Стомахина «Untermenschen», размещенная на интернет-сайт http://sopritivlenie.marsho.net (решение Останкинского районного суда г. Москвы от 23.09.2013);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2640. </w:t>
      </w:r>
      <w:r w:rsidRPr="00C80591">
        <w:rPr>
          <w:rFonts w:ascii="Times New Roman" w:hAnsi="Times New Roman" w:cs="Times New Roman"/>
          <w:sz w:val="24"/>
          <w:szCs w:val="24"/>
        </w:rPr>
        <w:tab/>
        <w:t xml:space="preserve"> 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2641. </w:t>
      </w:r>
      <w:r w:rsidRPr="00C80591">
        <w:rPr>
          <w:rFonts w:ascii="Times New Roman" w:hAnsi="Times New Roman" w:cs="Times New Roman"/>
          <w:sz w:val="24"/>
          <w:szCs w:val="24"/>
        </w:rPr>
        <w:tab/>
        <w:t xml:space="preserve"> Видеоматериал «Владимир Высоцкий – Бей жидов» размещенный в социальной сети «В Контакте» информационно-телекоммуникационной сети Интернет на персональной </w:t>
      </w:r>
      <w:r w:rsidRPr="00C80591">
        <w:rPr>
          <w:rFonts w:ascii="Times New Roman" w:hAnsi="Times New Roman" w:cs="Times New Roman"/>
          <w:sz w:val="24"/>
          <w:szCs w:val="24"/>
        </w:rPr>
        <w:lastRenderedPageBreak/>
        <w:t xml:space="preserve">странице пользователя под именем «Yurii Vasilevich» по адресу: http://vk.com/id25968934 (решение Печенгского районного суда Мурманской области от 23.12.2014);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2642. </w:t>
      </w:r>
      <w:r w:rsidRPr="00C80591">
        <w:rPr>
          <w:rFonts w:ascii="Times New Roman" w:hAnsi="Times New Roman" w:cs="Times New Roman"/>
          <w:sz w:val="24"/>
          <w:szCs w:val="24"/>
        </w:rPr>
        <w:tab/>
        <w:t xml:space="preserve"> 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2643. </w:t>
      </w:r>
      <w:r w:rsidRPr="00C80591">
        <w:rPr>
          <w:rFonts w:ascii="Times New Roman" w:hAnsi="Times New Roman" w:cs="Times New Roman"/>
          <w:sz w:val="24"/>
          <w:szCs w:val="24"/>
        </w:rPr>
        <w:tab/>
        <w:t xml:space="preserve"> Видеоролики (видеоматериалы) с названиями: «Русским сетевым поцреотам с любовью» (решение Первомайского районного суда г. Новосибирска от 10.12.2014); </w:t>
      </w:r>
      <w:r w:rsidRPr="00C80591">
        <w:rPr>
          <w:rFonts w:ascii="Times New Roman" w:hAnsi="Times New Roman" w:cs="Times New Roman"/>
          <w:sz w:val="24"/>
          <w:szCs w:val="24"/>
        </w:rPr>
        <w:tab/>
      </w:r>
    </w:p>
    <w:p w:rsidR="00F708FD"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2644. </w:t>
      </w:r>
      <w:r w:rsidRPr="00C80591">
        <w:rPr>
          <w:rFonts w:ascii="Times New Roman" w:hAnsi="Times New Roman" w:cs="Times New Roman"/>
          <w:sz w:val="24"/>
          <w:szCs w:val="24"/>
        </w:rPr>
        <w:tab/>
        <w:t xml:space="preserve"> 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2645. 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2646. </w:t>
      </w:r>
      <w:r w:rsidRPr="00C80591">
        <w:rPr>
          <w:rFonts w:ascii="Times New Roman" w:hAnsi="Times New Roman" w:cs="Times New Roman"/>
          <w:sz w:val="24"/>
          <w:szCs w:val="24"/>
        </w:rPr>
        <w:tab/>
        <w:t xml:space="preserve"> 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2647. </w:t>
      </w:r>
      <w:r w:rsidRPr="00C80591">
        <w:rPr>
          <w:rFonts w:ascii="Times New Roman" w:hAnsi="Times New Roman" w:cs="Times New Roman"/>
          <w:sz w:val="24"/>
          <w:szCs w:val="24"/>
        </w:rPr>
        <w:tab/>
        <w:t xml:space="preserve"> 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2648. </w:t>
      </w:r>
      <w:r w:rsidRPr="00C80591">
        <w:rPr>
          <w:rFonts w:ascii="Times New Roman" w:hAnsi="Times New Roman" w:cs="Times New Roman"/>
          <w:sz w:val="24"/>
          <w:szCs w:val="24"/>
        </w:rPr>
        <w:tab/>
        <w:t xml:space="preserve"> 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2649. </w:t>
      </w:r>
      <w:r w:rsidRPr="00C80591">
        <w:rPr>
          <w:rFonts w:ascii="Times New Roman" w:hAnsi="Times New Roman" w:cs="Times New Roman"/>
          <w:sz w:val="24"/>
          <w:szCs w:val="24"/>
        </w:rPr>
        <w:tab/>
        <w:t xml:space="preserve"> Интернет-ресурс «Jabhat al-nusra», расположенный по адресу: http://usudusham.com/ (решение Центрального районного суда г. Волгограда от 01.09.2014);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2650. </w:t>
      </w:r>
      <w:r w:rsidRPr="00C80591">
        <w:rPr>
          <w:rFonts w:ascii="Times New Roman" w:hAnsi="Times New Roman" w:cs="Times New Roman"/>
          <w:sz w:val="24"/>
          <w:szCs w:val="24"/>
        </w:rPr>
        <w:tab/>
        <w:t xml:space="preserve"> 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2651. </w:t>
      </w:r>
      <w:r w:rsidRPr="00C80591">
        <w:rPr>
          <w:rFonts w:ascii="Times New Roman" w:hAnsi="Times New Roman" w:cs="Times New Roman"/>
          <w:sz w:val="24"/>
          <w:szCs w:val="24"/>
        </w:rPr>
        <w:tab/>
        <w:t xml:space="preserve"> 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2652. </w:t>
      </w:r>
      <w:r w:rsidRPr="00C80591">
        <w:rPr>
          <w:rFonts w:ascii="Times New Roman" w:hAnsi="Times New Roman" w:cs="Times New Roman"/>
          <w:sz w:val="24"/>
          <w:szCs w:val="24"/>
        </w:rPr>
        <w:tab/>
        <w:t xml:space="preserve"> 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2653. </w:t>
      </w:r>
      <w:r w:rsidRPr="00C80591">
        <w:rPr>
          <w:rFonts w:ascii="Times New Roman" w:hAnsi="Times New Roman" w:cs="Times New Roman"/>
          <w:sz w:val="24"/>
          <w:szCs w:val="24"/>
        </w:rPr>
        <w:tab/>
        <w:t xml:space="preserve"> 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2654. </w:t>
      </w:r>
      <w:r w:rsidRPr="00C80591">
        <w:rPr>
          <w:rFonts w:ascii="Times New Roman" w:hAnsi="Times New Roman" w:cs="Times New Roman"/>
          <w:sz w:val="24"/>
          <w:szCs w:val="24"/>
        </w:rPr>
        <w:tab/>
        <w:t xml:space="preserve"> 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2655. </w:t>
      </w:r>
      <w:r w:rsidRPr="00C80591">
        <w:rPr>
          <w:rFonts w:ascii="Times New Roman" w:hAnsi="Times New Roman" w:cs="Times New Roman"/>
          <w:sz w:val="24"/>
          <w:szCs w:val="24"/>
        </w:rPr>
        <w:tab/>
        <w:t xml:space="preserve"> 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2656. </w:t>
      </w:r>
      <w:r w:rsidRPr="00C80591">
        <w:rPr>
          <w:rFonts w:ascii="Times New Roman" w:hAnsi="Times New Roman" w:cs="Times New Roman"/>
          <w:sz w:val="24"/>
          <w:szCs w:val="24"/>
        </w:rPr>
        <w:tab/>
        <w:t xml:space="preserve"> 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2657. </w:t>
      </w:r>
      <w:r w:rsidRPr="00C80591">
        <w:rPr>
          <w:rFonts w:ascii="Times New Roman" w:hAnsi="Times New Roman" w:cs="Times New Roman"/>
          <w:sz w:val="24"/>
          <w:szCs w:val="24"/>
        </w:rPr>
        <w:tab/>
        <w:t xml:space="preserve"> 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2658. </w:t>
      </w:r>
      <w:r w:rsidRPr="00C80591">
        <w:rPr>
          <w:rFonts w:ascii="Times New Roman" w:hAnsi="Times New Roman" w:cs="Times New Roman"/>
          <w:sz w:val="24"/>
          <w:szCs w:val="24"/>
        </w:rPr>
        <w:tab/>
        <w:t xml:space="preserve"> 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2659. </w:t>
      </w:r>
      <w:r w:rsidRPr="00C80591">
        <w:rPr>
          <w:rFonts w:ascii="Times New Roman" w:hAnsi="Times New Roman" w:cs="Times New Roman"/>
          <w:sz w:val="24"/>
          <w:szCs w:val="24"/>
        </w:rPr>
        <w:tab/>
        <w:t xml:space="preserve"> 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2660. </w:t>
      </w:r>
      <w:r w:rsidRPr="00C80591">
        <w:rPr>
          <w:rFonts w:ascii="Times New Roman" w:hAnsi="Times New Roman" w:cs="Times New Roman"/>
          <w:sz w:val="24"/>
          <w:szCs w:val="24"/>
        </w:rPr>
        <w:tab/>
        <w:t xml:space="preserve"> 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2661. </w:t>
      </w:r>
      <w:r w:rsidRPr="00C80591">
        <w:rPr>
          <w:rFonts w:ascii="Times New Roman" w:hAnsi="Times New Roman" w:cs="Times New Roman"/>
          <w:sz w:val="24"/>
          <w:szCs w:val="24"/>
        </w:rPr>
        <w:tab/>
        <w:t xml:space="preserve"> Книги В.С. Шумского «Страшен гитлеризм, но сионизм страшнее»-М.: «Русская Правда», 1999-80 стр. (решение Зюзинского районного суда г. Москвы от 28.08.2013); 2662. </w:t>
      </w:r>
      <w:r w:rsidRPr="00C80591">
        <w:rPr>
          <w:rFonts w:ascii="Times New Roman" w:hAnsi="Times New Roman" w:cs="Times New Roman"/>
          <w:sz w:val="24"/>
          <w:szCs w:val="24"/>
        </w:rPr>
        <w:tab/>
        <w:t xml:space="preserve"> Книга Трехлебова А.В. «Кощуны Финиста Ясного Сокола России. Издание 5-е, стереотипное. Пермь,2010, 656 стр. (решение Зюзинского районного суда г. Москвы от 28.08.2013);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2663. </w:t>
      </w:r>
      <w:r w:rsidRPr="00C80591">
        <w:rPr>
          <w:rFonts w:ascii="Times New Roman" w:hAnsi="Times New Roman" w:cs="Times New Roman"/>
          <w:sz w:val="24"/>
          <w:szCs w:val="24"/>
        </w:rPr>
        <w:tab/>
        <w:t xml:space="preserve"> 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2664. </w:t>
      </w:r>
      <w:r w:rsidRPr="00C80591">
        <w:rPr>
          <w:rFonts w:ascii="Times New Roman" w:hAnsi="Times New Roman" w:cs="Times New Roman"/>
          <w:sz w:val="24"/>
          <w:szCs w:val="24"/>
        </w:rPr>
        <w:tab/>
        <w:t xml:space="preserve">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2013 года на интернет-сайте информационного агентства «News29.ru» по электронному адресу www.news29.ru (решение Ломоносовского районного суда г. Архангельска от 24.09.2014);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2665. </w:t>
      </w:r>
      <w:r w:rsidRPr="00C80591">
        <w:rPr>
          <w:rFonts w:ascii="Times New Roman" w:hAnsi="Times New Roman" w:cs="Times New Roman"/>
          <w:sz w:val="24"/>
          <w:szCs w:val="24"/>
        </w:rPr>
        <w:tab/>
        <w:t xml:space="preserve"> 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2666. </w:t>
      </w:r>
      <w:r w:rsidRPr="00C80591">
        <w:rPr>
          <w:rFonts w:ascii="Times New Roman" w:hAnsi="Times New Roman" w:cs="Times New Roman"/>
          <w:sz w:val="24"/>
          <w:szCs w:val="24"/>
        </w:rPr>
        <w:tab/>
        <w:t xml:space="preserve"> 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2667. </w:t>
      </w:r>
      <w:r w:rsidRPr="00C80591">
        <w:rPr>
          <w:rFonts w:ascii="Times New Roman" w:hAnsi="Times New Roman" w:cs="Times New Roman"/>
          <w:sz w:val="24"/>
          <w:szCs w:val="24"/>
        </w:rPr>
        <w:tab/>
        <w:t xml:space="preserve"> 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2668. </w:t>
      </w:r>
      <w:r w:rsidRPr="00C80591">
        <w:rPr>
          <w:rFonts w:ascii="Times New Roman" w:hAnsi="Times New Roman" w:cs="Times New Roman"/>
          <w:sz w:val="24"/>
          <w:szCs w:val="24"/>
        </w:rPr>
        <w:tab/>
        <w:t xml:space="preserve"> 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 </w:t>
      </w:r>
      <w:r w:rsidRPr="00C80591">
        <w:rPr>
          <w:rFonts w:ascii="Times New Roman" w:hAnsi="Times New Roman" w:cs="Times New Roman"/>
          <w:sz w:val="24"/>
          <w:szCs w:val="24"/>
        </w:rPr>
        <w:tab/>
      </w:r>
    </w:p>
    <w:p w:rsidR="00F708FD"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2669. </w:t>
      </w:r>
      <w:r w:rsidRPr="00C80591">
        <w:rPr>
          <w:rFonts w:ascii="Times New Roman" w:hAnsi="Times New Roman" w:cs="Times New Roman"/>
          <w:sz w:val="24"/>
          <w:szCs w:val="24"/>
        </w:rPr>
        <w:tab/>
        <w:t xml:space="preserve"> 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2670. </w:t>
      </w:r>
      <w:r w:rsidRPr="00C80591">
        <w:rPr>
          <w:rFonts w:ascii="Times New Roman" w:hAnsi="Times New Roman" w:cs="Times New Roman"/>
          <w:sz w:val="24"/>
          <w:szCs w:val="24"/>
        </w:rPr>
        <w:tab/>
        <w:t xml:space="preserve"> Книга «Никола Королев. Библия Скинхеда II», размещенная на сайте в сети Интернет (решение Левобережного районного суда города Липецка от 22.10.2014);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2671. </w:t>
      </w:r>
      <w:r w:rsidRPr="00C80591">
        <w:rPr>
          <w:rFonts w:ascii="Times New Roman" w:hAnsi="Times New Roman" w:cs="Times New Roman"/>
          <w:sz w:val="24"/>
          <w:szCs w:val="24"/>
        </w:rPr>
        <w:tab/>
        <w:t xml:space="preserve"> 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w:t>
      </w:r>
      <w:r w:rsidRPr="00C80591">
        <w:rPr>
          <w:rFonts w:ascii="Times New Roman" w:hAnsi="Times New Roman" w:cs="Times New Roman"/>
          <w:sz w:val="24"/>
          <w:szCs w:val="24"/>
        </w:rPr>
        <w:lastRenderedPageBreak/>
        <w:t xml:space="preserve">Против»; аудиофайл (песня) «Оправданный терроризм - Путь Партизана» (решение Промышленного районного суда г. Ставрополя от 10.07.2014);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2672. </w:t>
      </w:r>
      <w:r w:rsidRPr="00C80591">
        <w:rPr>
          <w:rFonts w:ascii="Times New Roman" w:hAnsi="Times New Roman" w:cs="Times New Roman"/>
          <w:sz w:val="24"/>
          <w:szCs w:val="24"/>
        </w:rPr>
        <w:tab/>
        <w:t xml:space="preserve"> 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2673. </w:t>
      </w:r>
      <w:r w:rsidRPr="00C80591">
        <w:rPr>
          <w:rFonts w:ascii="Times New Roman" w:hAnsi="Times New Roman" w:cs="Times New Roman"/>
          <w:sz w:val="24"/>
          <w:szCs w:val="24"/>
        </w:rPr>
        <w:tab/>
        <w:t xml:space="preserve"> 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2674. </w:t>
      </w:r>
      <w:r w:rsidRPr="00C80591">
        <w:rPr>
          <w:rFonts w:ascii="Times New Roman" w:hAnsi="Times New Roman" w:cs="Times New Roman"/>
          <w:sz w:val="24"/>
          <w:szCs w:val="24"/>
        </w:rPr>
        <w:tab/>
        <w:t xml:space="preserve"> Видеофайл: «Россия-для русских» (vk.com/video38202959_136799554), продолжительностью 50 секунд (решение Советского районного суда г. Орла от 07.10.2014);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2675. </w:t>
      </w:r>
      <w:r w:rsidRPr="00C80591">
        <w:rPr>
          <w:rFonts w:ascii="Times New Roman" w:hAnsi="Times New Roman" w:cs="Times New Roman"/>
          <w:sz w:val="24"/>
          <w:szCs w:val="24"/>
        </w:rPr>
        <w:tab/>
        <w:t xml:space="preserve"> 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статьяПетиция карельского народа», призыв-лозунг «КАРЕЛИЮ – КАРЕЛАМ!» (решение Петрозаводского городского суда Республики Карелия от 23.01.2015);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2676. </w:t>
      </w:r>
      <w:r w:rsidRPr="00C80591">
        <w:rPr>
          <w:rFonts w:ascii="Times New Roman" w:hAnsi="Times New Roman" w:cs="Times New Roman"/>
          <w:sz w:val="24"/>
          <w:szCs w:val="24"/>
        </w:rPr>
        <w:tab/>
        <w:t xml:space="preserve"> 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2677. </w:t>
      </w:r>
      <w:r w:rsidRPr="00C80591">
        <w:rPr>
          <w:rFonts w:ascii="Times New Roman" w:hAnsi="Times New Roman" w:cs="Times New Roman"/>
          <w:sz w:val="24"/>
          <w:szCs w:val="24"/>
        </w:rPr>
        <w:tab/>
        <w:t xml:space="preserve"> Книга Староверова В.И. Кровавый след еврейского фашизма. Москва: изд. Восход, 1999г. Тираж 100- 72с. (решение Головинского районного суда г. Москвы от 24.11.2014);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2678. </w:t>
      </w:r>
      <w:r w:rsidRPr="00C80591">
        <w:rPr>
          <w:rFonts w:ascii="Times New Roman" w:hAnsi="Times New Roman" w:cs="Times New Roman"/>
          <w:sz w:val="24"/>
          <w:szCs w:val="24"/>
        </w:rPr>
        <w:tab/>
        <w:t xml:space="preserve"> 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2679. </w:t>
      </w:r>
      <w:r w:rsidRPr="00C80591">
        <w:rPr>
          <w:rFonts w:ascii="Times New Roman" w:hAnsi="Times New Roman" w:cs="Times New Roman"/>
          <w:sz w:val="24"/>
          <w:szCs w:val="24"/>
        </w:rPr>
        <w:tab/>
        <w:t xml:space="preserve"> 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2680. </w:t>
      </w:r>
      <w:r w:rsidRPr="00C80591">
        <w:rPr>
          <w:rFonts w:ascii="Times New Roman" w:hAnsi="Times New Roman" w:cs="Times New Roman"/>
          <w:sz w:val="24"/>
          <w:szCs w:val="24"/>
        </w:rPr>
        <w:tab/>
        <w:t xml:space="preserve"> 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2681. </w:t>
      </w:r>
      <w:r w:rsidRPr="00C80591">
        <w:rPr>
          <w:rFonts w:ascii="Times New Roman" w:hAnsi="Times New Roman" w:cs="Times New Roman"/>
          <w:sz w:val="24"/>
          <w:szCs w:val="24"/>
        </w:rPr>
        <w:tab/>
        <w:t xml:space="preserve"> 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2682. </w:t>
      </w:r>
      <w:r w:rsidRPr="00C80591">
        <w:rPr>
          <w:rFonts w:ascii="Times New Roman" w:hAnsi="Times New Roman" w:cs="Times New Roman"/>
          <w:sz w:val="24"/>
          <w:szCs w:val="24"/>
        </w:rPr>
        <w:tab/>
        <w:t xml:space="preserve"> 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2683. </w:t>
      </w:r>
      <w:r w:rsidRPr="00C80591">
        <w:rPr>
          <w:rFonts w:ascii="Times New Roman" w:hAnsi="Times New Roman" w:cs="Times New Roman"/>
          <w:sz w:val="24"/>
          <w:szCs w:val="24"/>
        </w:rPr>
        <w:tab/>
        <w:t xml:space="preserve"> 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2684. </w:t>
      </w:r>
      <w:r w:rsidRPr="00C80591">
        <w:rPr>
          <w:rFonts w:ascii="Times New Roman" w:hAnsi="Times New Roman" w:cs="Times New Roman"/>
          <w:sz w:val="24"/>
          <w:szCs w:val="24"/>
        </w:rPr>
        <w:tab/>
        <w:t xml:space="preserve"> 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2685. </w:t>
      </w:r>
      <w:r w:rsidRPr="00C80591">
        <w:rPr>
          <w:rFonts w:ascii="Times New Roman" w:hAnsi="Times New Roman" w:cs="Times New Roman"/>
          <w:sz w:val="24"/>
          <w:szCs w:val="24"/>
        </w:rPr>
        <w:tab/>
        <w:t xml:space="preserve"> 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2686. </w:t>
      </w:r>
      <w:r w:rsidRPr="00C80591">
        <w:rPr>
          <w:rFonts w:ascii="Times New Roman" w:hAnsi="Times New Roman" w:cs="Times New Roman"/>
          <w:sz w:val="24"/>
          <w:szCs w:val="24"/>
        </w:rPr>
        <w:tab/>
        <w:t xml:space="preserve"> 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2687. </w:t>
      </w:r>
      <w:r w:rsidRPr="00C80591">
        <w:rPr>
          <w:rFonts w:ascii="Times New Roman" w:hAnsi="Times New Roman" w:cs="Times New Roman"/>
          <w:sz w:val="24"/>
          <w:szCs w:val="24"/>
        </w:rPr>
        <w:tab/>
        <w:t xml:space="preserve"> 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2688. </w:t>
      </w:r>
      <w:r w:rsidRPr="00C80591">
        <w:rPr>
          <w:rFonts w:ascii="Times New Roman" w:hAnsi="Times New Roman" w:cs="Times New Roman"/>
          <w:sz w:val="24"/>
          <w:szCs w:val="24"/>
        </w:rPr>
        <w:tab/>
        <w:t xml:space="preserve"> 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2689. </w:t>
      </w:r>
      <w:r w:rsidRPr="00C80591">
        <w:rPr>
          <w:rFonts w:ascii="Times New Roman" w:hAnsi="Times New Roman" w:cs="Times New Roman"/>
          <w:sz w:val="24"/>
          <w:szCs w:val="24"/>
        </w:rPr>
        <w:tab/>
        <w:t xml:space="preserve"> Стихотворение - «Вставай русский народ...», размещенное в социальной сети «В Контакте» (решение Ейского городского суда Краснодарского края от 23.12.2014).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2690. </w:t>
      </w:r>
      <w:r w:rsidRPr="00C80591">
        <w:rPr>
          <w:rFonts w:ascii="Times New Roman" w:hAnsi="Times New Roman" w:cs="Times New Roman"/>
          <w:sz w:val="24"/>
          <w:szCs w:val="24"/>
        </w:rPr>
        <w:tab/>
        <w:t xml:space="preserve"> Информационный материал – журнал «Ведический Культ Ра», выпуск 2 (заочное решение Октябрьского районного суда г. Краснодара от 04.12.2014);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2691. </w:t>
      </w:r>
      <w:r w:rsidRPr="00C80591">
        <w:rPr>
          <w:rFonts w:ascii="Times New Roman" w:hAnsi="Times New Roman" w:cs="Times New Roman"/>
          <w:sz w:val="24"/>
          <w:szCs w:val="24"/>
        </w:rPr>
        <w:tab/>
        <w:t xml:space="preserve"> Информационный материал – журнал «Ведическая культура», выпуск 2, июнь 2004 г. (заочное решение Октябрьского районного суда г. Краснодара от 04.12.2014);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2692. </w:t>
      </w:r>
      <w:r w:rsidRPr="00C80591">
        <w:rPr>
          <w:rFonts w:ascii="Times New Roman" w:hAnsi="Times New Roman" w:cs="Times New Roman"/>
          <w:sz w:val="24"/>
          <w:szCs w:val="24"/>
        </w:rPr>
        <w:tab/>
        <w:t xml:space="preserve"> 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2693. </w:t>
      </w:r>
      <w:r w:rsidRPr="00C80591">
        <w:rPr>
          <w:rFonts w:ascii="Times New Roman" w:hAnsi="Times New Roman" w:cs="Times New Roman"/>
          <w:sz w:val="24"/>
          <w:szCs w:val="24"/>
        </w:rPr>
        <w:tab/>
        <w:t xml:space="preserve"> Видеоролик «группа Боровикова Воеводина», размещенный в социальной сети «ВКонтакте» (http://vk.com/)нформационно-телекоммуникационной сети Интернет на странице http://vk/com id191685160 (решение Октябрьского районного суда г. Белгорода от 14.10.2014);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2694. </w:t>
      </w:r>
      <w:r w:rsidRPr="00C80591">
        <w:rPr>
          <w:rFonts w:ascii="Times New Roman" w:hAnsi="Times New Roman" w:cs="Times New Roman"/>
          <w:sz w:val="24"/>
          <w:szCs w:val="24"/>
        </w:rPr>
        <w:tab/>
        <w:t xml:space="preserve"> 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2695. </w:t>
      </w:r>
      <w:r w:rsidRPr="00C80591">
        <w:rPr>
          <w:rFonts w:ascii="Times New Roman" w:hAnsi="Times New Roman" w:cs="Times New Roman"/>
          <w:sz w:val="24"/>
          <w:szCs w:val="24"/>
        </w:rPr>
        <w:tab/>
        <w:t xml:space="preserve"> 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2696. </w:t>
      </w:r>
      <w:r w:rsidRPr="00C80591">
        <w:rPr>
          <w:rFonts w:ascii="Times New Roman" w:hAnsi="Times New Roman" w:cs="Times New Roman"/>
          <w:sz w:val="24"/>
          <w:szCs w:val="24"/>
        </w:rPr>
        <w:tab/>
        <w:t xml:space="preserve"> Информационный материал текст аудиофайла: «1488 – Я рисую белым мелом 14_18» длительностью 2 мин. 53 сек., расположенный по адресу: http://vк.com (решение </w:t>
      </w:r>
      <w:r w:rsidRPr="00C80591">
        <w:rPr>
          <w:rFonts w:ascii="Times New Roman" w:hAnsi="Times New Roman" w:cs="Times New Roman"/>
          <w:sz w:val="24"/>
          <w:szCs w:val="24"/>
        </w:rPr>
        <w:lastRenderedPageBreak/>
        <w:t xml:space="preserve">Беловского городского суда Кемеровской области от 05.12.2014 и определение Беловского городского суда Кемеровской области от 26.01.2015);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2697. </w:t>
      </w:r>
      <w:r w:rsidRPr="00C80591">
        <w:rPr>
          <w:rFonts w:ascii="Times New Roman" w:hAnsi="Times New Roman" w:cs="Times New Roman"/>
          <w:sz w:val="24"/>
          <w:szCs w:val="24"/>
        </w:rPr>
        <w:tab/>
        <w:t xml:space="preserve"> 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Книга Язычество без грифа «секретно» или Истина сквозь саван «Боженьки». - Москва, 2013. - 304с (решение Головинского районного суда г. Москвы от 10.12.2014);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2699. </w:t>
      </w:r>
      <w:r w:rsidRPr="00C80591">
        <w:rPr>
          <w:rFonts w:ascii="Times New Roman" w:hAnsi="Times New Roman" w:cs="Times New Roman"/>
          <w:sz w:val="24"/>
          <w:szCs w:val="24"/>
        </w:rPr>
        <w:tab/>
        <w:t xml:space="preserve"> 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2700. </w:t>
      </w:r>
      <w:r w:rsidRPr="00C80591">
        <w:rPr>
          <w:rFonts w:ascii="Times New Roman" w:hAnsi="Times New Roman" w:cs="Times New Roman"/>
          <w:sz w:val="24"/>
          <w:szCs w:val="24"/>
        </w:rPr>
        <w:tab/>
        <w:t xml:space="preserve"> 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2701. </w:t>
      </w:r>
      <w:r w:rsidRPr="00C80591">
        <w:rPr>
          <w:rFonts w:ascii="Times New Roman" w:hAnsi="Times New Roman" w:cs="Times New Roman"/>
          <w:sz w:val="24"/>
          <w:szCs w:val="24"/>
        </w:rPr>
        <w:tab/>
        <w:t xml:space="preserve"> 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2702. </w:t>
      </w:r>
      <w:r w:rsidRPr="00C80591">
        <w:rPr>
          <w:rFonts w:ascii="Times New Roman" w:hAnsi="Times New Roman" w:cs="Times New Roman"/>
          <w:sz w:val="24"/>
          <w:szCs w:val="24"/>
        </w:rPr>
        <w:tab/>
        <w:t xml:space="preserve"> 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2703. </w:t>
      </w:r>
      <w:r w:rsidRPr="00C80591">
        <w:rPr>
          <w:rFonts w:ascii="Times New Roman" w:hAnsi="Times New Roman" w:cs="Times New Roman"/>
          <w:sz w:val="24"/>
          <w:szCs w:val="24"/>
        </w:rPr>
        <w:tab/>
        <w:t xml:space="preserve"> 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2704. </w:t>
      </w:r>
      <w:r w:rsidRPr="00C80591">
        <w:rPr>
          <w:rFonts w:ascii="Times New Roman" w:hAnsi="Times New Roman" w:cs="Times New Roman"/>
          <w:sz w:val="24"/>
          <w:szCs w:val="24"/>
        </w:rPr>
        <w:tab/>
        <w:t xml:space="preserve"> Интернет-ресурс – аудиофайл, размещенный на странице: http://www.vedi-ra.info/dopinfo//index.php?20140106 (решение Электростальского городского суда Московской области от 15.01.2015);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2705. </w:t>
      </w:r>
      <w:r w:rsidRPr="00C80591">
        <w:rPr>
          <w:rFonts w:ascii="Times New Roman" w:hAnsi="Times New Roman" w:cs="Times New Roman"/>
          <w:sz w:val="24"/>
          <w:szCs w:val="24"/>
        </w:rPr>
        <w:tab/>
        <w:t xml:space="preserve"> 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2706. </w:t>
      </w:r>
      <w:r w:rsidRPr="00C80591">
        <w:rPr>
          <w:rFonts w:ascii="Times New Roman" w:hAnsi="Times New Roman" w:cs="Times New Roman"/>
          <w:sz w:val="24"/>
          <w:szCs w:val="24"/>
        </w:rPr>
        <w:tab/>
        <w:t xml:space="preserve"> 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2707. </w:t>
      </w:r>
      <w:r w:rsidRPr="00C80591">
        <w:rPr>
          <w:rFonts w:ascii="Times New Roman" w:hAnsi="Times New Roman" w:cs="Times New Roman"/>
          <w:sz w:val="24"/>
          <w:szCs w:val="24"/>
        </w:rPr>
        <w:tab/>
        <w:t xml:space="preserve"> 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2708. </w:t>
      </w:r>
      <w:r w:rsidRPr="00C80591">
        <w:rPr>
          <w:rFonts w:ascii="Times New Roman" w:hAnsi="Times New Roman" w:cs="Times New Roman"/>
          <w:sz w:val="24"/>
          <w:szCs w:val="24"/>
        </w:rPr>
        <w:tab/>
        <w:t xml:space="preserve"> 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2709. </w:t>
      </w:r>
      <w:r w:rsidRPr="00C80591">
        <w:rPr>
          <w:rFonts w:ascii="Times New Roman" w:hAnsi="Times New Roman" w:cs="Times New Roman"/>
          <w:sz w:val="24"/>
          <w:szCs w:val="24"/>
        </w:rPr>
        <w:tab/>
        <w:t xml:space="preserve"> 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2710. </w:t>
      </w:r>
      <w:r w:rsidRPr="00C80591">
        <w:rPr>
          <w:rFonts w:ascii="Times New Roman" w:hAnsi="Times New Roman" w:cs="Times New Roman"/>
          <w:sz w:val="24"/>
          <w:szCs w:val="24"/>
        </w:rPr>
        <w:tab/>
        <w:t xml:space="preserve"> 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2711. </w:t>
      </w:r>
      <w:r w:rsidRPr="00C80591">
        <w:rPr>
          <w:rFonts w:ascii="Times New Roman" w:hAnsi="Times New Roman" w:cs="Times New Roman"/>
          <w:sz w:val="24"/>
          <w:szCs w:val="24"/>
        </w:rPr>
        <w:tab/>
        <w:t xml:space="preserve"> 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2712. </w:t>
      </w:r>
      <w:r w:rsidRPr="00C80591">
        <w:rPr>
          <w:rFonts w:ascii="Times New Roman" w:hAnsi="Times New Roman" w:cs="Times New Roman"/>
          <w:sz w:val="24"/>
          <w:szCs w:val="24"/>
        </w:rPr>
        <w:tab/>
        <w:t xml:space="preserve"> 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2713. </w:t>
      </w:r>
      <w:r w:rsidRPr="00C80591">
        <w:rPr>
          <w:rFonts w:ascii="Times New Roman" w:hAnsi="Times New Roman" w:cs="Times New Roman"/>
          <w:sz w:val="24"/>
          <w:szCs w:val="24"/>
        </w:rPr>
        <w:tab/>
        <w:t xml:space="preserve"> 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w:t>
      </w:r>
      <w:r w:rsidRPr="00C80591">
        <w:rPr>
          <w:rFonts w:ascii="Times New Roman" w:hAnsi="Times New Roman" w:cs="Times New Roman"/>
          <w:sz w:val="24"/>
          <w:szCs w:val="24"/>
        </w:rPr>
        <w:lastRenderedPageBreak/>
        <w:t xml:space="preserve">странице http://vk.com/video210862425_166951767 (решение Центрального районного суда г. Твери от 25.09.2014);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2714. </w:t>
      </w:r>
      <w:r w:rsidRPr="00C80591">
        <w:rPr>
          <w:rFonts w:ascii="Times New Roman" w:hAnsi="Times New Roman" w:cs="Times New Roman"/>
          <w:sz w:val="24"/>
          <w:szCs w:val="24"/>
        </w:rPr>
        <w:tab/>
        <w:t xml:space="preserve"> Информация, размещенная на странице http:vk.com/public43584297 (решение Вологодского городского суда Вологодской области от 11.12.2014);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2715. </w:t>
      </w:r>
      <w:r w:rsidRPr="00C80591">
        <w:rPr>
          <w:rFonts w:ascii="Times New Roman" w:hAnsi="Times New Roman" w:cs="Times New Roman"/>
          <w:sz w:val="24"/>
          <w:szCs w:val="24"/>
        </w:rPr>
        <w:tab/>
        <w:t xml:space="preserve"> 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2716. </w:t>
      </w:r>
      <w:r w:rsidRPr="00C80591">
        <w:rPr>
          <w:rFonts w:ascii="Times New Roman" w:hAnsi="Times New Roman" w:cs="Times New Roman"/>
          <w:sz w:val="24"/>
          <w:szCs w:val="24"/>
        </w:rPr>
        <w:tab/>
        <w:t xml:space="preserve"> 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2717. </w:t>
      </w:r>
      <w:r w:rsidRPr="00C80591">
        <w:rPr>
          <w:rFonts w:ascii="Times New Roman" w:hAnsi="Times New Roman" w:cs="Times New Roman"/>
          <w:sz w:val="24"/>
          <w:szCs w:val="24"/>
        </w:rPr>
        <w:tab/>
        <w:t xml:space="preserve"> 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2718. </w:t>
      </w:r>
      <w:r w:rsidRPr="00C80591">
        <w:rPr>
          <w:rFonts w:ascii="Times New Roman" w:hAnsi="Times New Roman" w:cs="Times New Roman"/>
          <w:sz w:val="24"/>
          <w:szCs w:val="24"/>
        </w:rPr>
        <w:tab/>
        <w:t xml:space="preserve"> 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2719. </w:t>
      </w:r>
      <w:r w:rsidRPr="00C80591">
        <w:rPr>
          <w:rFonts w:ascii="Times New Roman" w:hAnsi="Times New Roman" w:cs="Times New Roman"/>
          <w:sz w:val="24"/>
          <w:szCs w:val="24"/>
        </w:rPr>
        <w:tab/>
        <w:t xml:space="preserve">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2720. </w:t>
      </w:r>
      <w:r w:rsidRPr="00C80591">
        <w:rPr>
          <w:rFonts w:ascii="Times New Roman" w:hAnsi="Times New Roman" w:cs="Times New Roman"/>
          <w:sz w:val="24"/>
          <w:szCs w:val="24"/>
        </w:rPr>
        <w:tab/>
        <w:t xml:space="preserve"> 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2721. </w:t>
      </w:r>
      <w:r w:rsidRPr="00C80591">
        <w:rPr>
          <w:rFonts w:ascii="Times New Roman" w:hAnsi="Times New Roman" w:cs="Times New Roman"/>
          <w:sz w:val="24"/>
          <w:szCs w:val="24"/>
        </w:rPr>
        <w:tab/>
        <w:t xml:space="preserve"> 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2722. </w:t>
      </w:r>
      <w:r w:rsidRPr="00C80591">
        <w:rPr>
          <w:rFonts w:ascii="Times New Roman" w:hAnsi="Times New Roman" w:cs="Times New Roman"/>
          <w:sz w:val="24"/>
          <w:szCs w:val="24"/>
        </w:rPr>
        <w:tab/>
        <w:t xml:space="preserve"> 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2723. </w:t>
      </w:r>
      <w:r w:rsidRPr="00C80591">
        <w:rPr>
          <w:rFonts w:ascii="Times New Roman" w:hAnsi="Times New Roman" w:cs="Times New Roman"/>
          <w:sz w:val="24"/>
          <w:szCs w:val="24"/>
        </w:rPr>
        <w:tab/>
        <w:t xml:space="preserve"> Книга Миронова Б.С. «Русские Последний рубеж». – М. . : Алгоритм, 2013. – 496 с. (решение Замоскворецкого районного суда города Москвы от 12.12.2014);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2724. </w:t>
      </w:r>
      <w:r w:rsidRPr="00C80591">
        <w:rPr>
          <w:rFonts w:ascii="Times New Roman" w:hAnsi="Times New Roman" w:cs="Times New Roman"/>
          <w:sz w:val="24"/>
          <w:szCs w:val="24"/>
        </w:rPr>
        <w:tab/>
        <w:t xml:space="preserve"> Книга Миронова Б.С. «Битва с игом иудейским». – М. . : Алгоритм, 2014. – 480 с. (решение Замоскворецкого районного суда города Москвы от 12.12.2014);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2725. </w:t>
      </w:r>
      <w:r w:rsidRPr="00C80591">
        <w:rPr>
          <w:rFonts w:ascii="Times New Roman" w:hAnsi="Times New Roman" w:cs="Times New Roman"/>
          <w:sz w:val="24"/>
          <w:szCs w:val="24"/>
        </w:rPr>
        <w:tab/>
        <w:t xml:space="preserve">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2726. </w:t>
      </w:r>
      <w:r w:rsidRPr="00C80591">
        <w:rPr>
          <w:rFonts w:ascii="Times New Roman" w:hAnsi="Times New Roman" w:cs="Times New Roman"/>
          <w:sz w:val="24"/>
          <w:szCs w:val="24"/>
        </w:rPr>
        <w:tab/>
        <w:t xml:space="preserve"> 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2727. </w:t>
      </w:r>
      <w:r w:rsidRPr="00C80591">
        <w:rPr>
          <w:rFonts w:ascii="Times New Roman" w:hAnsi="Times New Roman" w:cs="Times New Roman"/>
          <w:sz w:val="24"/>
          <w:szCs w:val="24"/>
        </w:rPr>
        <w:tab/>
        <w:t xml:space="preserve"> 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2728. </w:t>
      </w:r>
      <w:r w:rsidRPr="00C80591">
        <w:rPr>
          <w:rFonts w:ascii="Times New Roman" w:hAnsi="Times New Roman" w:cs="Times New Roman"/>
          <w:sz w:val="24"/>
          <w:szCs w:val="24"/>
        </w:rPr>
        <w:tab/>
        <w:t xml:space="preserve"> Видеоматериал - «Ислам победит!», продолжительностью около 1 минуты 20 секунд (решение Железнодорожного районного суда г. Ростова-на-Дону от 29.01.2015);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2729. </w:t>
      </w:r>
      <w:r w:rsidRPr="00C80591">
        <w:rPr>
          <w:rFonts w:ascii="Times New Roman" w:hAnsi="Times New Roman" w:cs="Times New Roman"/>
          <w:sz w:val="24"/>
          <w:szCs w:val="24"/>
        </w:rPr>
        <w:tab/>
        <w:t xml:space="preserve"> Печатный материал – листовка под названием «Выбери открыто!» (решение Ялуторовского районного суда Тюменской области от 20.01.2015);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2730. </w:t>
      </w:r>
      <w:r w:rsidRPr="00C80591">
        <w:rPr>
          <w:rFonts w:ascii="Times New Roman" w:hAnsi="Times New Roman" w:cs="Times New Roman"/>
          <w:sz w:val="24"/>
          <w:szCs w:val="24"/>
        </w:rPr>
        <w:tab/>
        <w:t xml:space="preserve"> 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2731. </w:t>
      </w:r>
      <w:r w:rsidRPr="00C80591">
        <w:rPr>
          <w:rFonts w:ascii="Times New Roman" w:hAnsi="Times New Roman" w:cs="Times New Roman"/>
          <w:sz w:val="24"/>
          <w:szCs w:val="24"/>
        </w:rPr>
        <w:tab/>
        <w:t xml:space="preserve"> 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2732. </w:t>
      </w:r>
      <w:r w:rsidRPr="00C80591">
        <w:rPr>
          <w:rFonts w:ascii="Times New Roman" w:hAnsi="Times New Roman" w:cs="Times New Roman"/>
          <w:sz w:val="24"/>
          <w:szCs w:val="24"/>
        </w:rPr>
        <w:tab/>
        <w:t xml:space="preserve"> 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w:t>
      </w:r>
      <w:r w:rsidRPr="00C80591">
        <w:rPr>
          <w:rFonts w:ascii="Times New Roman" w:hAnsi="Times New Roman" w:cs="Times New Roman"/>
          <w:sz w:val="24"/>
          <w:szCs w:val="24"/>
        </w:rPr>
        <w:lastRenderedPageBreak/>
        <w:t xml:space="preserve">их нах..й, чтоб они не существовали, у нас здесь не жили, а уезжали к себе. Там что хотели, то и делали» (объем высказывания 25 слов);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2733. </w:t>
      </w:r>
      <w:r w:rsidRPr="00C80591">
        <w:rPr>
          <w:rFonts w:ascii="Times New Roman" w:hAnsi="Times New Roman" w:cs="Times New Roman"/>
          <w:sz w:val="24"/>
          <w:szCs w:val="24"/>
        </w:rPr>
        <w:tab/>
        <w:t xml:space="preserve"> 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2734. </w:t>
      </w:r>
      <w:r w:rsidRPr="00C80591">
        <w:rPr>
          <w:rFonts w:ascii="Times New Roman" w:hAnsi="Times New Roman" w:cs="Times New Roman"/>
          <w:sz w:val="24"/>
          <w:szCs w:val="24"/>
        </w:rPr>
        <w:tab/>
        <w:t xml:space="preserve"> 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2736. </w:t>
      </w:r>
      <w:r w:rsidRPr="00C80591">
        <w:rPr>
          <w:rFonts w:ascii="Times New Roman" w:hAnsi="Times New Roman" w:cs="Times New Roman"/>
          <w:sz w:val="24"/>
          <w:szCs w:val="24"/>
        </w:rPr>
        <w:tab/>
        <w:t xml:space="preserve"> Издания «Как узнать истинных христиан?» и «Армагеддон. Что это? Когда он наступит?» (решение Ахтубинского районного суда Астраханской области от 24.11.2014);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2737. </w:t>
      </w:r>
      <w:r w:rsidRPr="00C80591">
        <w:rPr>
          <w:rFonts w:ascii="Times New Roman" w:hAnsi="Times New Roman" w:cs="Times New Roman"/>
          <w:sz w:val="24"/>
          <w:szCs w:val="24"/>
        </w:rPr>
        <w:tab/>
        <w:t xml:space="preserve"> 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2738. </w:t>
      </w:r>
      <w:r w:rsidRPr="00C80591">
        <w:rPr>
          <w:rFonts w:ascii="Times New Roman" w:hAnsi="Times New Roman" w:cs="Times New Roman"/>
          <w:sz w:val="24"/>
          <w:szCs w:val="24"/>
        </w:rPr>
        <w:tab/>
        <w:t xml:space="preserve"> 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2739. </w:t>
      </w:r>
      <w:r w:rsidRPr="00C80591">
        <w:rPr>
          <w:rFonts w:ascii="Times New Roman" w:hAnsi="Times New Roman" w:cs="Times New Roman"/>
          <w:sz w:val="24"/>
          <w:szCs w:val="24"/>
        </w:rPr>
        <w:tab/>
        <w:t xml:space="preserve"> 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2740. </w:t>
      </w:r>
      <w:r w:rsidRPr="00C80591">
        <w:rPr>
          <w:rFonts w:ascii="Times New Roman" w:hAnsi="Times New Roman" w:cs="Times New Roman"/>
          <w:sz w:val="24"/>
          <w:szCs w:val="24"/>
        </w:rPr>
        <w:tab/>
        <w:t xml:space="preserve"> 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2741. </w:t>
      </w:r>
      <w:r w:rsidRPr="00C80591">
        <w:rPr>
          <w:rFonts w:ascii="Times New Roman" w:hAnsi="Times New Roman" w:cs="Times New Roman"/>
          <w:sz w:val="24"/>
          <w:szCs w:val="24"/>
        </w:rPr>
        <w:tab/>
        <w:t xml:space="preserve"> Стихотворение Маслова И.А. «Зов Севера», размещенное на странице http:www.style.emoolive.ru/~Nitsander/?show=theme&amp;id=66683 (решение Октябрьского районного суда г. Барнаула от 29.12.2014);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2742. </w:t>
      </w:r>
      <w:r w:rsidRPr="00C80591">
        <w:rPr>
          <w:rFonts w:ascii="Times New Roman" w:hAnsi="Times New Roman" w:cs="Times New Roman"/>
          <w:sz w:val="24"/>
          <w:szCs w:val="24"/>
        </w:rPr>
        <w:tab/>
        <w:t xml:space="preserve">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2743. </w:t>
      </w:r>
      <w:r w:rsidRPr="00C80591">
        <w:rPr>
          <w:rFonts w:ascii="Times New Roman" w:hAnsi="Times New Roman" w:cs="Times New Roman"/>
          <w:sz w:val="24"/>
          <w:szCs w:val="24"/>
        </w:rPr>
        <w:tab/>
        <w:t xml:space="preserve"> Стихотворение Маслова И.А. «Скины» размещенное на сайте http://style.emoolive.ru/~Nitsanger/?show=theme&amp;id=66683 (решение Октябрьского районного суда г. Барнаула от 15.01.2015);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2744. </w:t>
      </w:r>
      <w:r w:rsidRPr="00C80591">
        <w:rPr>
          <w:rFonts w:ascii="Times New Roman" w:hAnsi="Times New Roman" w:cs="Times New Roman"/>
          <w:sz w:val="24"/>
          <w:szCs w:val="24"/>
        </w:rPr>
        <w:tab/>
        <w:t xml:space="preserve"> 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2745. </w:t>
      </w:r>
      <w:r w:rsidRPr="00C80591">
        <w:rPr>
          <w:rFonts w:ascii="Times New Roman" w:hAnsi="Times New Roman" w:cs="Times New Roman"/>
          <w:sz w:val="24"/>
          <w:szCs w:val="24"/>
        </w:rPr>
        <w:tab/>
        <w:t xml:space="preserve"> 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2746. </w:t>
      </w:r>
      <w:r w:rsidRPr="00C80591">
        <w:rPr>
          <w:rFonts w:ascii="Times New Roman" w:hAnsi="Times New Roman" w:cs="Times New Roman"/>
          <w:sz w:val="24"/>
          <w:szCs w:val="24"/>
        </w:rPr>
        <w:tab/>
        <w:t xml:space="preserve"> 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2747. </w:t>
      </w:r>
      <w:r w:rsidRPr="00C80591">
        <w:rPr>
          <w:rFonts w:ascii="Times New Roman" w:hAnsi="Times New Roman" w:cs="Times New Roman"/>
          <w:sz w:val="24"/>
          <w:szCs w:val="24"/>
        </w:rPr>
        <w:tab/>
        <w:t xml:space="preserve"> 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w:t>
      </w:r>
      <w:r w:rsidRPr="00C80591">
        <w:rPr>
          <w:rFonts w:ascii="Times New Roman" w:hAnsi="Times New Roman" w:cs="Times New Roman"/>
          <w:sz w:val="24"/>
          <w:szCs w:val="24"/>
        </w:rPr>
        <w:lastRenderedPageBreak/>
        <w:t xml:space="preserve">Республики от 03.02.2015); 2748. </w:t>
      </w:r>
      <w:r w:rsidRPr="00C80591">
        <w:rPr>
          <w:rFonts w:ascii="Times New Roman" w:hAnsi="Times New Roman" w:cs="Times New Roman"/>
          <w:sz w:val="24"/>
          <w:szCs w:val="24"/>
        </w:rPr>
        <w:tab/>
        <w:t xml:space="preserve"> 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2749. </w:t>
      </w:r>
      <w:r w:rsidRPr="00C80591">
        <w:rPr>
          <w:rFonts w:ascii="Times New Roman" w:hAnsi="Times New Roman" w:cs="Times New Roman"/>
          <w:sz w:val="24"/>
          <w:szCs w:val="24"/>
        </w:rPr>
        <w:tab/>
        <w:t xml:space="preserve"> 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2750. </w:t>
      </w:r>
      <w:r w:rsidRPr="00C80591">
        <w:rPr>
          <w:rFonts w:ascii="Times New Roman" w:hAnsi="Times New Roman" w:cs="Times New Roman"/>
          <w:sz w:val="24"/>
          <w:szCs w:val="24"/>
        </w:rPr>
        <w:tab/>
        <w:t xml:space="preserve"> 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2751. </w:t>
      </w:r>
      <w:r w:rsidRPr="00C80591">
        <w:rPr>
          <w:rFonts w:ascii="Times New Roman" w:hAnsi="Times New Roman" w:cs="Times New Roman"/>
          <w:sz w:val="24"/>
          <w:szCs w:val="24"/>
        </w:rPr>
        <w:tab/>
        <w:t xml:space="preserve"> 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2752. </w:t>
      </w:r>
      <w:r w:rsidRPr="00C80591">
        <w:rPr>
          <w:rFonts w:ascii="Times New Roman" w:hAnsi="Times New Roman" w:cs="Times New Roman"/>
          <w:sz w:val="24"/>
          <w:szCs w:val="24"/>
        </w:rPr>
        <w:tab/>
        <w:t xml:space="preserve"> 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2753. </w:t>
      </w:r>
      <w:r w:rsidRPr="00C80591">
        <w:rPr>
          <w:rFonts w:ascii="Times New Roman" w:hAnsi="Times New Roman" w:cs="Times New Roman"/>
          <w:sz w:val="24"/>
          <w:szCs w:val="24"/>
        </w:rPr>
        <w:tab/>
        <w:t xml:space="preserve"> 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2754. </w:t>
      </w:r>
      <w:r w:rsidRPr="00C80591">
        <w:rPr>
          <w:rFonts w:ascii="Times New Roman" w:hAnsi="Times New Roman" w:cs="Times New Roman"/>
          <w:sz w:val="24"/>
          <w:szCs w:val="24"/>
        </w:rPr>
        <w:tab/>
        <w:t xml:space="preserve"> 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2755. </w:t>
      </w:r>
      <w:r w:rsidRPr="00C80591">
        <w:rPr>
          <w:rFonts w:ascii="Times New Roman" w:hAnsi="Times New Roman" w:cs="Times New Roman"/>
          <w:sz w:val="24"/>
          <w:szCs w:val="24"/>
        </w:rPr>
        <w:tab/>
        <w:t xml:space="preserve"> 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2756. </w:t>
      </w:r>
      <w:r w:rsidRPr="00C80591">
        <w:rPr>
          <w:rFonts w:ascii="Times New Roman" w:hAnsi="Times New Roman" w:cs="Times New Roman"/>
          <w:sz w:val="24"/>
          <w:szCs w:val="24"/>
        </w:rPr>
        <w:tab/>
        <w:t xml:space="preserve"> 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2757. </w:t>
      </w:r>
      <w:r w:rsidRPr="00C80591">
        <w:rPr>
          <w:rFonts w:ascii="Times New Roman" w:hAnsi="Times New Roman" w:cs="Times New Roman"/>
          <w:sz w:val="24"/>
          <w:szCs w:val="24"/>
        </w:rPr>
        <w:tab/>
        <w:t xml:space="preserve"> 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2758. </w:t>
      </w:r>
      <w:r w:rsidRPr="00C80591">
        <w:rPr>
          <w:rFonts w:ascii="Times New Roman" w:hAnsi="Times New Roman" w:cs="Times New Roman"/>
          <w:sz w:val="24"/>
          <w:szCs w:val="24"/>
        </w:rPr>
        <w:tab/>
        <w:t xml:space="preserve"> 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2759. </w:t>
      </w:r>
      <w:r w:rsidRPr="00C80591">
        <w:rPr>
          <w:rFonts w:ascii="Times New Roman" w:hAnsi="Times New Roman" w:cs="Times New Roman"/>
          <w:sz w:val="24"/>
          <w:szCs w:val="24"/>
        </w:rPr>
        <w:tab/>
        <w:t xml:space="preserve"> 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2760. </w:t>
      </w:r>
      <w:r w:rsidRPr="00C80591">
        <w:rPr>
          <w:rFonts w:ascii="Times New Roman" w:hAnsi="Times New Roman" w:cs="Times New Roman"/>
          <w:sz w:val="24"/>
          <w:szCs w:val="24"/>
        </w:rPr>
        <w:tab/>
        <w:t xml:space="preserve"> 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2761. </w:t>
      </w:r>
      <w:r w:rsidRPr="00C80591">
        <w:rPr>
          <w:rFonts w:ascii="Times New Roman" w:hAnsi="Times New Roman" w:cs="Times New Roman"/>
          <w:sz w:val="24"/>
          <w:szCs w:val="24"/>
        </w:rPr>
        <w:tab/>
        <w:t xml:space="preserve"> 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2762. </w:t>
      </w:r>
      <w:r w:rsidRPr="00C80591">
        <w:rPr>
          <w:rFonts w:ascii="Times New Roman" w:hAnsi="Times New Roman" w:cs="Times New Roman"/>
          <w:sz w:val="24"/>
          <w:szCs w:val="24"/>
        </w:rPr>
        <w:tab/>
        <w:t xml:space="preserve"> 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2763. </w:t>
      </w:r>
      <w:r w:rsidRPr="00C80591">
        <w:rPr>
          <w:rFonts w:ascii="Times New Roman" w:hAnsi="Times New Roman" w:cs="Times New Roman"/>
          <w:sz w:val="24"/>
          <w:szCs w:val="24"/>
        </w:rPr>
        <w:tab/>
        <w:t xml:space="preserve"> 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2764. </w:t>
      </w:r>
      <w:r w:rsidRPr="00C80591">
        <w:rPr>
          <w:rFonts w:ascii="Times New Roman" w:hAnsi="Times New Roman" w:cs="Times New Roman"/>
          <w:sz w:val="24"/>
          <w:szCs w:val="24"/>
        </w:rPr>
        <w:tab/>
        <w:t xml:space="preserve"> 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 </w:t>
      </w:r>
      <w:r w:rsidRPr="00C80591">
        <w:rPr>
          <w:rFonts w:ascii="Times New Roman" w:hAnsi="Times New Roman" w:cs="Times New Roman"/>
          <w:sz w:val="24"/>
          <w:szCs w:val="24"/>
        </w:rPr>
        <w:tab/>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2765. </w:t>
      </w:r>
      <w:r w:rsidRPr="00C80591">
        <w:rPr>
          <w:rFonts w:ascii="Times New Roman" w:hAnsi="Times New Roman" w:cs="Times New Roman"/>
          <w:sz w:val="24"/>
          <w:szCs w:val="24"/>
        </w:rPr>
        <w:tab/>
        <w:t xml:space="preserve"> 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p w:rsidR="002666EA" w:rsidRPr="00C80591" w:rsidRDefault="002666EA" w:rsidP="004F2B38">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2766. </w:t>
      </w:r>
      <w:r w:rsidRPr="00C80591">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2767. </w:t>
      </w:r>
      <w:r w:rsidRPr="00C80591">
        <w:rPr>
          <w:rFonts w:ascii="Times New Roman" w:hAnsi="Times New Roman" w:cs="Times New Roman"/>
          <w:sz w:val="24"/>
          <w:szCs w:val="24"/>
        </w:rPr>
        <w:tab/>
        <w:t xml:space="preserve"> 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2768. </w:t>
      </w:r>
      <w:r w:rsidRPr="00C80591">
        <w:rPr>
          <w:rFonts w:ascii="Times New Roman" w:hAnsi="Times New Roman" w:cs="Times New Roman"/>
          <w:sz w:val="24"/>
          <w:szCs w:val="24"/>
        </w:rPr>
        <w:tab/>
        <w:t xml:space="preserve"> 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2769. </w:t>
      </w:r>
      <w:r w:rsidRPr="00C80591">
        <w:rPr>
          <w:rFonts w:ascii="Times New Roman" w:hAnsi="Times New Roman" w:cs="Times New Roman"/>
          <w:sz w:val="24"/>
          <w:szCs w:val="24"/>
        </w:rPr>
        <w:tab/>
        <w:t xml:space="preserve"> 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2770. </w:t>
      </w:r>
      <w:r w:rsidRPr="00C80591">
        <w:rPr>
          <w:rFonts w:ascii="Times New Roman" w:hAnsi="Times New Roman" w:cs="Times New Roman"/>
          <w:sz w:val="24"/>
          <w:szCs w:val="24"/>
        </w:rPr>
        <w:tab/>
        <w:t xml:space="preserve"> 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2771. </w:t>
      </w:r>
      <w:r w:rsidRPr="00C80591">
        <w:rPr>
          <w:rFonts w:ascii="Times New Roman" w:hAnsi="Times New Roman" w:cs="Times New Roman"/>
          <w:sz w:val="24"/>
          <w:szCs w:val="24"/>
        </w:rPr>
        <w:tab/>
        <w:t xml:space="preserve"> 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2772. </w:t>
      </w:r>
      <w:r w:rsidRPr="00C80591">
        <w:rPr>
          <w:rFonts w:ascii="Times New Roman" w:hAnsi="Times New Roman" w:cs="Times New Roman"/>
          <w:sz w:val="24"/>
          <w:szCs w:val="24"/>
        </w:rPr>
        <w:tab/>
        <w:t xml:space="preserve"> 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2773. </w:t>
      </w:r>
      <w:r w:rsidRPr="00C80591">
        <w:rPr>
          <w:rFonts w:ascii="Times New Roman" w:hAnsi="Times New Roman" w:cs="Times New Roman"/>
          <w:sz w:val="24"/>
          <w:szCs w:val="24"/>
        </w:rPr>
        <w:tab/>
        <w:t xml:space="preserve"> 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80591">
        <w:rPr>
          <w:rFonts w:ascii="Times New Roman" w:hAnsi="Times New Roman" w:cs="Times New Roman"/>
          <w:sz w:val="24"/>
          <w:szCs w:val="24"/>
          <w:lang w:val="en-US"/>
        </w:rPr>
        <w:t>S</w:t>
      </w:r>
      <w:r w:rsidRPr="00C80591">
        <w:rPr>
          <w:rFonts w:ascii="Times New Roman" w:hAnsi="Times New Roman" w:cs="Times New Roman"/>
          <w:sz w:val="24"/>
          <w:szCs w:val="24"/>
        </w:rPr>
        <w:t>ӧ</w:t>
      </w:r>
      <w:r w:rsidRPr="00C80591">
        <w:rPr>
          <w:rFonts w:ascii="Times New Roman" w:hAnsi="Times New Roman" w:cs="Times New Roman"/>
          <w:sz w:val="24"/>
          <w:szCs w:val="24"/>
          <w:lang w:val="en-US"/>
        </w:rPr>
        <w:t>zler Publications S</w:t>
      </w:r>
      <w:r w:rsidRPr="00C80591">
        <w:rPr>
          <w:rFonts w:ascii="Times New Roman" w:hAnsi="Times New Roman" w:cs="Times New Roman"/>
          <w:sz w:val="24"/>
          <w:szCs w:val="24"/>
        </w:rPr>
        <w:t>ӧ</w:t>
      </w:r>
      <w:r w:rsidRPr="00C80591">
        <w:rPr>
          <w:rFonts w:ascii="Times New Roman" w:hAnsi="Times New Roman" w:cs="Times New Roman"/>
          <w:sz w:val="24"/>
          <w:szCs w:val="24"/>
          <w:lang w:val="en-US"/>
        </w:rPr>
        <w:t>zler Neşriyat San ve Tic. A.Ş., 2012; «</w:t>
      </w:r>
      <w:r w:rsidRPr="00C80591">
        <w:rPr>
          <w:rFonts w:ascii="Times New Roman" w:hAnsi="Times New Roman" w:cs="Times New Roman"/>
          <w:sz w:val="24"/>
          <w:szCs w:val="24"/>
        </w:rPr>
        <w:t>Сияние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 xml:space="preserve">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2774. </w:t>
      </w:r>
      <w:r w:rsidRPr="00C80591">
        <w:rPr>
          <w:rFonts w:ascii="Times New Roman" w:hAnsi="Times New Roman" w:cs="Times New Roman"/>
          <w:sz w:val="24"/>
          <w:szCs w:val="24"/>
        </w:rPr>
        <w:tab/>
        <w:t xml:space="preserve"> 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2775. </w:t>
      </w:r>
      <w:r w:rsidRPr="00C80591">
        <w:rPr>
          <w:rFonts w:ascii="Times New Roman" w:hAnsi="Times New Roman" w:cs="Times New Roman"/>
          <w:sz w:val="24"/>
          <w:szCs w:val="24"/>
        </w:rPr>
        <w:tab/>
        <w:t xml:space="preserve"> Книга Александра Селянинова «Евреи в России» (- М.: «Витязь», 2000. – 144 с.) (решение Нагатинского районного суда города Москвы от 21.01.2015);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2776. </w:t>
      </w:r>
      <w:r w:rsidRPr="00C80591">
        <w:rPr>
          <w:rFonts w:ascii="Times New Roman" w:hAnsi="Times New Roman" w:cs="Times New Roman"/>
          <w:sz w:val="24"/>
          <w:szCs w:val="24"/>
        </w:rPr>
        <w:tab/>
        <w:t xml:space="preserve"> 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2777. </w:t>
      </w:r>
      <w:r w:rsidRPr="00C80591">
        <w:rPr>
          <w:rFonts w:ascii="Times New Roman" w:hAnsi="Times New Roman" w:cs="Times New Roman"/>
          <w:sz w:val="24"/>
          <w:szCs w:val="24"/>
        </w:rPr>
        <w:tab/>
        <w:t xml:space="preserve"> 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2778. </w:t>
      </w:r>
      <w:r w:rsidRPr="00C80591">
        <w:rPr>
          <w:rFonts w:ascii="Times New Roman" w:hAnsi="Times New Roman" w:cs="Times New Roman"/>
          <w:sz w:val="24"/>
          <w:szCs w:val="24"/>
        </w:rPr>
        <w:tab/>
        <w:t xml:space="preserve"> 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2779. </w:t>
      </w:r>
      <w:r w:rsidRPr="00C80591">
        <w:rPr>
          <w:rFonts w:ascii="Times New Roman" w:hAnsi="Times New Roman" w:cs="Times New Roman"/>
          <w:sz w:val="24"/>
          <w:szCs w:val="24"/>
        </w:rPr>
        <w:tab/>
        <w:t xml:space="preserve"> 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2780. </w:t>
      </w:r>
      <w:r w:rsidRPr="00C80591">
        <w:rPr>
          <w:rFonts w:ascii="Times New Roman" w:hAnsi="Times New Roman" w:cs="Times New Roman"/>
          <w:sz w:val="24"/>
          <w:szCs w:val="24"/>
        </w:rPr>
        <w:tab/>
        <w:t xml:space="preserve"> 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2781. </w:t>
      </w:r>
      <w:r w:rsidRPr="00C80591">
        <w:rPr>
          <w:rFonts w:ascii="Times New Roman" w:hAnsi="Times New Roman" w:cs="Times New Roman"/>
          <w:sz w:val="24"/>
          <w:szCs w:val="24"/>
        </w:rPr>
        <w:tab/>
        <w:t xml:space="preserve"> 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2782. </w:t>
      </w:r>
      <w:r w:rsidRPr="00C80591">
        <w:rPr>
          <w:rFonts w:ascii="Times New Roman" w:hAnsi="Times New Roman" w:cs="Times New Roman"/>
          <w:sz w:val="24"/>
          <w:szCs w:val="24"/>
        </w:rPr>
        <w:tab/>
        <w:t xml:space="preserve"> 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2783. </w:t>
      </w:r>
      <w:r w:rsidRPr="00C80591">
        <w:rPr>
          <w:rFonts w:ascii="Times New Roman" w:hAnsi="Times New Roman" w:cs="Times New Roman"/>
          <w:sz w:val="24"/>
          <w:szCs w:val="24"/>
        </w:rPr>
        <w:tab/>
        <w:t xml:space="preserve"> 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2784. </w:t>
      </w:r>
      <w:r w:rsidRPr="00C80591">
        <w:rPr>
          <w:rFonts w:ascii="Times New Roman" w:hAnsi="Times New Roman" w:cs="Times New Roman"/>
          <w:sz w:val="24"/>
          <w:szCs w:val="24"/>
        </w:rPr>
        <w:tab/>
        <w:t xml:space="preserve"> 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2785. </w:t>
      </w:r>
      <w:r w:rsidRPr="00C80591">
        <w:rPr>
          <w:rFonts w:ascii="Times New Roman" w:hAnsi="Times New Roman" w:cs="Times New Roman"/>
          <w:sz w:val="24"/>
          <w:szCs w:val="24"/>
        </w:rPr>
        <w:tab/>
        <w:t xml:space="preserve"> 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2786. </w:t>
      </w:r>
      <w:r w:rsidRPr="00C80591">
        <w:rPr>
          <w:rFonts w:ascii="Times New Roman" w:hAnsi="Times New Roman" w:cs="Times New Roman"/>
          <w:sz w:val="24"/>
          <w:szCs w:val="24"/>
        </w:rPr>
        <w:tab/>
        <w:t xml:space="preserve"> Комментарии, размещенные по адресу www.youtube.come/all_comments?v=Au8x0DN6pwY (решение Тверского районного суда города Москвы от 23.05.2014);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2787. </w:t>
      </w:r>
      <w:r w:rsidRPr="00C80591">
        <w:rPr>
          <w:rFonts w:ascii="Times New Roman" w:hAnsi="Times New Roman" w:cs="Times New Roman"/>
          <w:sz w:val="24"/>
          <w:szCs w:val="24"/>
        </w:rPr>
        <w:tab/>
        <w:t xml:space="preserve"> 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w:t>
      </w:r>
      <w:r w:rsidRPr="00C80591">
        <w:rPr>
          <w:rFonts w:ascii="Times New Roman" w:hAnsi="Times New Roman" w:cs="Times New Roman"/>
          <w:sz w:val="24"/>
          <w:szCs w:val="24"/>
        </w:rPr>
        <w:lastRenderedPageBreak/>
        <w:t xml:space="preserve">«Кавказцы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2788. </w:t>
      </w:r>
      <w:r w:rsidRPr="00C80591">
        <w:rPr>
          <w:rFonts w:ascii="Times New Roman" w:hAnsi="Times New Roman" w:cs="Times New Roman"/>
          <w:sz w:val="24"/>
          <w:szCs w:val="24"/>
        </w:rPr>
        <w:tab/>
        <w:t xml:space="preserve"> Сайт сети Интернет http://dmitrilove.my1.ru (решение Енисейского районного суда Красноярского края от 26.02.2015);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2789. </w:t>
      </w:r>
      <w:r w:rsidRPr="00C80591">
        <w:rPr>
          <w:rFonts w:ascii="Times New Roman" w:hAnsi="Times New Roman" w:cs="Times New Roman"/>
          <w:sz w:val="24"/>
          <w:szCs w:val="24"/>
        </w:rPr>
        <w:tab/>
        <w:t xml:space="preserve"> 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2790. </w:t>
      </w:r>
      <w:r w:rsidRPr="00C80591">
        <w:rPr>
          <w:rFonts w:ascii="Times New Roman" w:hAnsi="Times New Roman" w:cs="Times New Roman"/>
          <w:sz w:val="24"/>
          <w:szCs w:val="24"/>
        </w:rPr>
        <w:tab/>
        <w:t xml:space="preserve"> Видеоматериал «Белые воины», размещенный по адресу: http://vk.com/videol 1590197_165469823) (решение Советского районного суда г. Орла от 11.02.2015);</w:t>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2791. </w:t>
      </w:r>
      <w:r w:rsidRPr="00C80591">
        <w:rPr>
          <w:rFonts w:ascii="Times New Roman" w:hAnsi="Times New Roman" w:cs="Times New Roman"/>
          <w:sz w:val="24"/>
          <w:szCs w:val="24"/>
        </w:rPr>
        <w:tab/>
        <w:t xml:space="preserve"> 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2792. </w:t>
      </w:r>
      <w:r w:rsidRPr="00C80591">
        <w:rPr>
          <w:rFonts w:ascii="Times New Roman" w:hAnsi="Times New Roman" w:cs="Times New Roman"/>
          <w:sz w:val="24"/>
          <w:szCs w:val="24"/>
        </w:rPr>
        <w:tab/>
        <w:t xml:space="preserve"> Визуальный материал: «Русский бунт Спб» (решение Заельцовского районного суда г. Новосибирска от 26.01.2015);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2793. </w:t>
      </w:r>
      <w:r w:rsidRPr="00C80591">
        <w:rPr>
          <w:rFonts w:ascii="Times New Roman" w:hAnsi="Times New Roman" w:cs="Times New Roman"/>
          <w:sz w:val="24"/>
          <w:szCs w:val="24"/>
        </w:rPr>
        <w:tab/>
        <w:t xml:space="preserve"> 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2794. </w:t>
      </w:r>
      <w:r w:rsidRPr="00C80591">
        <w:rPr>
          <w:rFonts w:ascii="Times New Roman" w:hAnsi="Times New Roman" w:cs="Times New Roman"/>
          <w:sz w:val="24"/>
          <w:szCs w:val="24"/>
        </w:rPr>
        <w:tab/>
        <w:t xml:space="preserve"> Видеоматериал – «Ислам победит!», продолжительностью около 1 минуты 20 секунд (решение Железнодорожного районного суда г. Ростова-на-Дону от 29.01.2015);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2795. </w:t>
      </w:r>
      <w:r w:rsidRPr="00C80591">
        <w:rPr>
          <w:rFonts w:ascii="Times New Roman" w:hAnsi="Times New Roman" w:cs="Times New Roman"/>
          <w:sz w:val="24"/>
          <w:szCs w:val="24"/>
        </w:rPr>
        <w:tab/>
        <w:t xml:space="preserve"> 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2796. </w:t>
      </w:r>
      <w:r w:rsidRPr="00C80591">
        <w:rPr>
          <w:rFonts w:ascii="Times New Roman" w:hAnsi="Times New Roman" w:cs="Times New Roman"/>
          <w:sz w:val="24"/>
          <w:szCs w:val="24"/>
        </w:rPr>
        <w:tab/>
        <w:t xml:space="preserve"> 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2797. </w:t>
      </w:r>
      <w:r w:rsidRPr="00C80591">
        <w:rPr>
          <w:rFonts w:ascii="Times New Roman" w:hAnsi="Times New Roman" w:cs="Times New Roman"/>
          <w:sz w:val="24"/>
          <w:szCs w:val="24"/>
        </w:rPr>
        <w:tab/>
        <w:t xml:space="preserve"> Аудиозапись под названием «Скинхед», исполнитель «Коррозия Металла» (решение Первомайского районного суда г. Владивостока от 21.01.2015);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2798. </w:t>
      </w:r>
      <w:r w:rsidRPr="00C80591">
        <w:rPr>
          <w:rFonts w:ascii="Times New Roman" w:hAnsi="Times New Roman" w:cs="Times New Roman"/>
          <w:sz w:val="24"/>
          <w:szCs w:val="24"/>
        </w:rPr>
        <w:tab/>
        <w:t xml:space="preserve"> Информационный материал - листовка «Вопросы русского офицера к самому себе и боевым товарищам» (решение Ленинского районного суда г. Чебоксары от 22.01.2015);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2799. </w:t>
      </w:r>
      <w:r w:rsidRPr="00C80591">
        <w:rPr>
          <w:rFonts w:ascii="Times New Roman" w:hAnsi="Times New Roman" w:cs="Times New Roman"/>
          <w:sz w:val="24"/>
          <w:szCs w:val="24"/>
        </w:rPr>
        <w:tab/>
        <w:t xml:space="preserve"> 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2800. </w:t>
      </w:r>
      <w:r w:rsidRPr="00C80591">
        <w:rPr>
          <w:rFonts w:ascii="Times New Roman" w:hAnsi="Times New Roman" w:cs="Times New Roman"/>
          <w:sz w:val="24"/>
          <w:szCs w:val="24"/>
        </w:rPr>
        <w:tab/>
        <w:t xml:space="preserve"> 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2801. </w:t>
      </w:r>
      <w:r w:rsidRPr="00C80591">
        <w:rPr>
          <w:rFonts w:ascii="Times New Roman" w:hAnsi="Times New Roman" w:cs="Times New Roman"/>
          <w:sz w:val="24"/>
          <w:szCs w:val="24"/>
        </w:rPr>
        <w:tab/>
        <w:t xml:space="preserve"> Информационный материал-листовка «Политика России - ХУЦПА» (решение Ленинского районного суда г. Чебоксары от 02.02.2015);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2802. </w:t>
      </w:r>
      <w:r w:rsidRPr="00C80591">
        <w:rPr>
          <w:rFonts w:ascii="Times New Roman" w:hAnsi="Times New Roman" w:cs="Times New Roman"/>
          <w:sz w:val="24"/>
          <w:szCs w:val="24"/>
        </w:rPr>
        <w:tab/>
        <w:t xml:space="preserve"> 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2803. </w:t>
      </w:r>
      <w:r w:rsidRPr="00C80591">
        <w:rPr>
          <w:rFonts w:ascii="Times New Roman" w:hAnsi="Times New Roman" w:cs="Times New Roman"/>
          <w:sz w:val="24"/>
          <w:szCs w:val="24"/>
        </w:rPr>
        <w:tab/>
        <w:t xml:space="preserve"> 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2804. </w:t>
      </w:r>
      <w:r w:rsidRPr="00C80591">
        <w:rPr>
          <w:rFonts w:ascii="Times New Roman" w:hAnsi="Times New Roman" w:cs="Times New Roman"/>
          <w:sz w:val="24"/>
          <w:szCs w:val="24"/>
        </w:rPr>
        <w:tab/>
        <w:t xml:space="preserve"> 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2805. </w:t>
      </w:r>
      <w:r w:rsidRPr="00C80591">
        <w:rPr>
          <w:rFonts w:ascii="Times New Roman" w:hAnsi="Times New Roman" w:cs="Times New Roman"/>
          <w:sz w:val="24"/>
          <w:szCs w:val="24"/>
        </w:rPr>
        <w:tab/>
        <w:t xml:space="preserve"> 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2806. </w:t>
      </w:r>
      <w:r w:rsidRPr="00C80591">
        <w:rPr>
          <w:rFonts w:ascii="Times New Roman" w:hAnsi="Times New Roman" w:cs="Times New Roman"/>
          <w:sz w:val="24"/>
          <w:szCs w:val="24"/>
        </w:rPr>
        <w:tab/>
        <w:t xml:space="preserve"> 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2807. </w:t>
      </w:r>
      <w:r w:rsidRPr="00C80591">
        <w:rPr>
          <w:rFonts w:ascii="Times New Roman" w:hAnsi="Times New Roman" w:cs="Times New Roman"/>
          <w:sz w:val="24"/>
          <w:szCs w:val="24"/>
        </w:rPr>
        <w:tab/>
        <w:t xml:space="preserve"> 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2808. </w:t>
      </w:r>
      <w:r w:rsidRPr="00C80591">
        <w:rPr>
          <w:rFonts w:ascii="Times New Roman" w:hAnsi="Times New Roman" w:cs="Times New Roman"/>
          <w:sz w:val="24"/>
          <w:szCs w:val="24"/>
        </w:rPr>
        <w:tab/>
        <w:t xml:space="preserve"> 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2010 год - 416 с. 4. Книга Са'ида бин али бин Вахф аль-Кахтани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2809. </w:t>
      </w:r>
      <w:r w:rsidRPr="00C80591">
        <w:rPr>
          <w:rFonts w:ascii="Times New Roman" w:hAnsi="Times New Roman" w:cs="Times New Roman"/>
          <w:sz w:val="24"/>
          <w:szCs w:val="24"/>
        </w:rPr>
        <w:tab/>
        <w:t xml:space="preserve"> 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w:t>
      </w:r>
      <w:r w:rsidRPr="00C80591">
        <w:rPr>
          <w:rFonts w:ascii="Times New Roman" w:hAnsi="Times New Roman" w:cs="Times New Roman"/>
          <w:sz w:val="24"/>
          <w:szCs w:val="24"/>
        </w:rPr>
        <w:lastRenderedPageBreak/>
        <w:t xml:space="preserve">надписьКавказа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2810. </w:t>
      </w:r>
      <w:r w:rsidRPr="00C80591">
        <w:rPr>
          <w:rFonts w:ascii="Times New Roman" w:hAnsi="Times New Roman" w:cs="Times New Roman"/>
          <w:sz w:val="24"/>
          <w:szCs w:val="24"/>
        </w:rPr>
        <w:tab/>
        <w:t xml:space="preserve"> 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2811. </w:t>
      </w:r>
      <w:r w:rsidRPr="00C80591">
        <w:rPr>
          <w:rFonts w:ascii="Times New Roman" w:hAnsi="Times New Roman" w:cs="Times New Roman"/>
          <w:sz w:val="24"/>
          <w:szCs w:val="24"/>
        </w:rPr>
        <w:tab/>
        <w:t xml:space="preserve"> 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2812. </w:t>
      </w:r>
      <w:r w:rsidRPr="00C80591">
        <w:rPr>
          <w:rFonts w:ascii="Times New Roman" w:hAnsi="Times New Roman" w:cs="Times New Roman"/>
          <w:sz w:val="24"/>
          <w:szCs w:val="24"/>
        </w:rPr>
        <w:tab/>
        <w:t xml:space="preserve"> 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2813. </w:t>
      </w:r>
      <w:r w:rsidRPr="00C80591">
        <w:rPr>
          <w:rFonts w:ascii="Times New Roman" w:hAnsi="Times New Roman" w:cs="Times New Roman"/>
          <w:sz w:val="24"/>
          <w:szCs w:val="24"/>
        </w:rPr>
        <w:tab/>
        <w:t xml:space="preserve"> Информационный материал – видеоролик «Скинхеды порезали шавку» (решение Северского городского суда Томской области от 16.03.2015);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2814. </w:t>
      </w:r>
      <w:r w:rsidRPr="00C80591">
        <w:rPr>
          <w:rFonts w:ascii="Times New Roman" w:hAnsi="Times New Roman" w:cs="Times New Roman"/>
          <w:sz w:val="24"/>
          <w:szCs w:val="24"/>
        </w:rPr>
        <w:tab/>
        <w:t xml:space="preserve"> Информационный материал – видеоролик «Бей ментов по е*алу» (решение Северского городского суда Томской области от 13.03.2015);</w:t>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2815. </w:t>
      </w:r>
      <w:r w:rsidRPr="00C80591">
        <w:rPr>
          <w:rFonts w:ascii="Times New Roman" w:hAnsi="Times New Roman" w:cs="Times New Roman"/>
          <w:sz w:val="24"/>
          <w:szCs w:val="24"/>
        </w:rPr>
        <w:tab/>
        <w:t xml:space="preserve"> Видеоматериал «Что такое национализм 1.mp3», размещенный в сети Интернет в социальной сети «ВКонтакте» (решение Советского районного суда г. Брянска от 16.04.2015);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2816. </w:t>
      </w:r>
      <w:r w:rsidRPr="00C80591">
        <w:rPr>
          <w:rFonts w:ascii="Times New Roman" w:hAnsi="Times New Roman" w:cs="Times New Roman"/>
          <w:sz w:val="24"/>
          <w:szCs w:val="24"/>
        </w:rPr>
        <w:tab/>
        <w:t xml:space="preserve"> 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2817. </w:t>
      </w:r>
      <w:r w:rsidRPr="00C80591">
        <w:rPr>
          <w:rFonts w:ascii="Times New Roman" w:hAnsi="Times New Roman" w:cs="Times New Roman"/>
          <w:sz w:val="24"/>
          <w:szCs w:val="24"/>
        </w:rPr>
        <w:tab/>
        <w:t xml:space="preserve">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2818. </w:t>
      </w:r>
      <w:r w:rsidRPr="00C80591">
        <w:rPr>
          <w:rFonts w:ascii="Times New Roman" w:hAnsi="Times New Roman" w:cs="Times New Roman"/>
          <w:sz w:val="24"/>
          <w:szCs w:val="24"/>
        </w:rPr>
        <w:tab/>
        <w:t xml:space="preserve"> 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2819. </w:t>
      </w:r>
      <w:r w:rsidRPr="00C80591">
        <w:rPr>
          <w:rFonts w:ascii="Times New Roman" w:hAnsi="Times New Roman" w:cs="Times New Roman"/>
          <w:sz w:val="24"/>
          <w:szCs w:val="24"/>
        </w:rPr>
        <w:tab/>
        <w:t xml:space="preserve"> 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2820. </w:t>
      </w:r>
      <w:r w:rsidRPr="00C80591">
        <w:rPr>
          <w:rFonts w:ascii="Times New Roman" w:hAnsi="Times New Roman" w:cs="Times New Roman"/>
          <w:sz w:val="24"/>
          <w:szCs w:val="24"/>
        </w:rPr>
        <w:tab/>
        <w:t xml:space="preserve"> 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2821. </w:t>
      </w:r>
      <w:r w:rsidRPr="00C80591">
        <w:rPr>
          <w:rFonts w:ascii="Times New Roman" w:hAnsi="Times New Roman" w:cs="Times New Roman"/>
          <w:sz w:val="24"/>
          <w:szCs w:val="24"/>
        </w:rPr>
        <w:tab/>
        <w:t xml:space="preserve"> 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2822. </w:t>
      </w:r>
      <w:r w:rsidRPr="00C80591">
        <w:rPr>
          <w:rFonts w:ascii="Times New Roman" w:hAnsi="Times New Roman" w:cs="Times New Roman"/>
          <w:sz w:val="24"/>
          <w:szCs w:val="24"/>
        </w:rPr>
        <w:tab/>
        <w:t xml:space="preserve"> 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p w:rsidR="002666EA" w:rsidRPr="00C80591" w:rsidRDefault="002666EA" w:rsidP="00483553">
      <w:pPr>
        <w:pStyle w:val="a9"/>
        <w:ind w:left="284" w:right="140"/>
        <w:jc w:val="both"/>
        <w:rPr>
          <w:rFonts w:ascii="Times New Roman" w:hAnsi="Times New Roman" w:cs="Times New Roman"/>
          <w:sz w:val="24"/>
          <w:szCs w:val="24"/>
          <w:lang w:val="en-US"/>
        </w:rPr>
      </w:pPr>
      <w:r w:rsidRPr="00C80591">
        <w:rPr>
          <w:rFonts w:ascii="Times New Roman" w:hAnsi="Times New Roman" w:cs="Times New Roman"/>
          <w:sz w:val="24"/>
          <w:szCs w:val="24"/>
        </w:rPr>
        <w:t xml:space="preserve">2823. </w:t>
      </w:r>
      <w:r w:rsidRPr="00C80591">
        <w:rPr>
          <w:rFonts w:ascii="Times New Roman" w:hAnsi="Times New Roman" w:cs="Times New Roman"/>
          <w:sz w:val="24"/>
          <w:szCs w:val="24"/>
        </w:rPr>
        <w:tab/>
        <w:t xml:space="preserve"> Брошюры: - «Что нужно детям знать о Боге?», изд. 2011. </w:t>
      </w:r>
      <w:r w:rsidRPr="00C80591">
        <w:rPr>
          <w:rFonts w:ascii="Times New Roman" w:hAnsi="Times New Roman" w:cs="Times New Roman"/>
          <w:sz w:val="24"/>
          <w:szCs w:val="24"/>
          <w:lang w:val="en-US"/>
        </w:rPr>
        <w:t>Watchtower Bible and Tract Society of Pennsylvania 2011 Wachtturm Bidel – und Traktat-Gesellschaft der Zeuger Jehovas. e.V., Selters/Taunus; - «</w:t>
      </w:r>
      <w:r w:rsidRPr="00C80591">
        <w:rPr>
          <w:rFonts w:ascii="Times New Roman" w:hAnsi="Times New Roman" w:cs="Times New Roman"/>
          <w:sz w:val="24"/>
          <w:szCs w:val="24"/>
        </w:rPr>
        <w:t>Музыка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Как</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она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влияет</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на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вас</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w:t>
      </w:r>
      <w:r w:rsidRPr="00C80591">
        <w:rPr>
          <w:rFonts w:ascii="Times New Roman" w:hAnsi="Times New Roman" w:cs="Times New Roman"/>
          <w:sz w:val="24"/>
          <w:szCs w:val="24"/>
          <w:lang w:val="en-US"/>
        </w:rPr>
        <w:t>. 2011. Watchtower Bible and Tract Society of Pennsylvania 2011 Wachtturm Bidel – und Traktat-Gesellschaft der Zeuger Jehovas. e.V., Selters/Taunus.; - «</w:t>
      </w:r>
      <w:r w:rsidRPr="00C80591">
        <w:rPr>
          <w:rFonts w:ascii="Times New Roman" w:hAnsi="Times New Roman" w:cs="Times New Roman"/>
          <w:sz w:val="24"/>
          <w:szCs w:val="24"/>
        </w:rPr>
        <w:t>Терроризм</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В</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чем</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его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причина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Когда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ним</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будет</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покончено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w:t>
      </w:r>
      <w:r w:rsidRPr="00C80591">
        <w:rPr>
          <w:rFonts w:ascii="Times New Roman" w:hAnsi="Times New Roman" w:cs="Times New Roman"/>
          <w:sz w:val="24"/>
          <w:szCs w:val="24"/>
          <w:lang w:val="en-US"/>
        </w:rPr>
        <w:t>. 2011. Watcher Bible and Tract Society of Pennsylvania 2011 Wachytturm Bibelund Traktat-Gesellschaft der Zeuger Jehovas, e.V., Selters/Taunus.; - «</w:t>
      </w:r>
      <w:r w:rsidRPr="00C80591">
        <w:rPr>
          <w:rFonts w:ascii="Times New Roman" w:hAnsi="Times New Roman" w:cs="Times New Roman"/>
          <w:sz w:val="24"/>
          <w:szCs w:val="24"/>
        </w:rPr>
        <w:t>Иисус</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Откуда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он</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пришел</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Как</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он</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жил</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Почему</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он</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умер</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w:t>
      </w:r>
      <w:r w:rsidRPr="00C80591">
        <w:rPr>
          <w:rFonts w:ascii="Times New Roman" w:hAnsi="Times New Roman" w:cs="Times New Roman"/>
          <w:sz w:val="24"/>
          <w:szCs w:val="24"/>
          <w:lang w:val="en-US"/>
        </w:rPr>
        <w:t>. 2011. Watchtower Bibel and Tract Society of Pennsylvania 2011 Wachtturm Bibelund Traktat-Gesellschaft der Zeugen Jehovas, e.V., Selters/Taunus.; - «</w:t>
      </w:r>
      <w:r w:rsidRPr="00C80591">
        <w:rPr>
          <w:rFonts w:ascii="Times New Roman" w:hAnsi="Times New Roman" w:cs="Times New Roman"/>
          <w:sz w:val="24"/>
          <w:szCs w:val="24"/>
        </w:rPr>
        <w:t>Как</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сохранить</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счастье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в</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браке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w:t>
      </w:r>
      <w:r w:rsidRPr="00C80591">
        <w:rPr>
          <w:rFonts w:ascii="Times New Roman" w:hAnsi="Times New Roman" w:cs="Times New Roman"/>
          <w:sz w:val="24"/>
          <w:szCs w:val="24"/>
          <w:lang w:val="en-US"/>
        </w:rPr>
        <w:t>. 2011. Watchtower Bible and Tract Society of Pennsylvania 2011 Wachtturm Bibel-und Traktat-Gesellschaft der Zeuger Jehovas, e.V., Selters/Taunus.; - «</w:t>
      </w:r>
      <w:r w:rsidRPr="00C80591">
        <w:rPr>
          <w:rFonts w:ascii="Times New Roman" w:hAnsi="Times New Roman" w:cs="Times New Roman"/>
          <w:sz w:val="24"/>
          <w:szCs w:val="24"/>
        </w:rPr>
        <w:t>Духовный</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мир</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Кто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в</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нем</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обитает</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w:t>
      </w:r>
      <w:r w:rsidRPr="00C80591">
        <w:rPr>
          <w:rFonts w:ascii="Times New Roman" w:hAnsi="Times New Roman" w:cs="Times New Roman"/>
          <w:sz w:val="24"/>
          <w:szCs w:val="24"/>
          <w:lang w:val="en-US"/>
        </w:rPr>
        <w:t>. 2011. Watchtower Bible and Tract Society of Pennsylvania 2010 Wachtturm Bibel-und Traktat-Gesellschaft der Zeuger Jehovas, e.V., Selters/Taunus.; - «</w:t>
      </w:r>
      <w:r w:rsidRPr="00C80591">
        <w:rPr>
          <w:rFonts w:ascii="Times New Roman" w:hAnsi="Times New Roman" w:cs="Times New Roman"/>
          <w:sz w:val="24"/>
          <w:szCs w:val="24"/>
        </w:rPr>
        <w:t>Человек</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чудо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творения</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w:t>
      </w:r>
      <w:r w:rsidRPr="00C80591">
        <w:rPr>
          <w:rFonts w:ascii="Times New Roman" w:hAnsi="Times New Roman" w:cs="Times New Roman"/>
          <w:sz w:val="24"/>
          <w:szCs w:val="24"/>
          <w:lang w:val="en-US"/>
        </w:rPr>
        <w:t>. 2011. Watchtower Bible and Tract Society of Pennsylvania 2011 Wachtturm Bibel-und Traktat-Gesellschaft der Zeuger Jehovas, e.V., Selters/Taunus.; - «</w:t>
      </w:r>
      <w:r w:rsidRPr="00C80591">
        <w:rPr>
          <w:rFonts w:ascii="Times New Roman" w:hAnsi="Times New Roman" w:cs="Times New Roman"/>
          <w:sz w:val="24"/>
          <w:szCs w:val="24"/>
        </w:rPr>
        <w:t>Как</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справиться</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потерей</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близкого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человека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изд</w:t>
      </w:r>
      <w:r w:rsidRPr="00C80591">
        <w:rPr>
          <w:rFonts w:ascii="Times New Roman" w:hAnsi="Times New Roman" w:cs="Times New Roman"/>
          <w:sz w:val="24"/>
          <w:szCs w:val="24"/>
          <w:lang w:val="en-US"/>
        </w:rPr>
        <w:t>. 2011. Watchtower Bible and Tract Society of Pennsylvania 2011 Wachtturm Bibel-und Traktat-Gesellschaft der Zeuger Jehovas, e.V., Selters/Taunus (</w:t>
      </w:r>
      <w:r w:rsidRPr="00C80591">
        <w:rPr>
          <w:rFonts w:ascii="Times New Roman" w:hAnsi="Times New Roman" w:cs="Times New Roman"/>
          <w:sz w:val="24"/>
          <w:szCs w:val="24"/>
        </w:rPr>
        <w:t>решение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Матвеево</w:t>
      </w:r>
      <w:r w:rsidRPr="00C80591">
        <w:rPr>
          <w:rFonts w:ascii="Times New Roman" w:hAnsi="Times New Roman" w:cs="Times New Roman"/>
          <w:sz w:val="24"/>
          <w:szCs w:val="24"/>
          <w:lang w:val="en-US"/>
        </w:rPr>
        <w:t>-</w:t>
      </w:r>
      <w:r w:rsidRPr="00C80591">
        <w:rPr>
          <w:rFonts w:ascii="Times New Roman" w:hAnsi="Times New Roman" w:cs="Times New Roman"/>
          <w:sz w:val="24"/>
          <w:szCs w:val="24"/>
        </w:rPr>
        <w:t>Курганского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районного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суда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Ростовской</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области</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от</w:t>
      </w:r>
      <w:r w:rsidRPr="00C80591">
        <w:rPr>
          <w:rFonts w:ascii="Times New Roman" w:hAnsi="Times New Roman" w:cs="Times New Roman"/>
          <w:sz w:val="24"/>
          <w:szCs w:val="24"/>
          <w:lang w:val="en-US"/>
        </w:rPr>
        <w:t xml:space="preserve"> 29.09.2014); </w:t>
      </w:r>
      <w:r w:rsidRPr="00C80591">
        <w:rPr>
          <w:rFonts w:ascii="Times New Roman" w:hAnsi="Times New Roman" w:cs="Times New Roman"/>
          <w:sz w:val="24"/>
          <w:szCs w:val="24"/>
          <w:lang w:val="en-US"/>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 xml:space="preserve">2824. </w:t>
      </w:r>
      <w:r w:rsidRPr="00C80591">
        <w:rPr>
          <w:rFonts w:ascii="Times New Roman" w:hAnsi="Times New Roman" w:cs="Times New Roman"/>
          <w:sz w:val="24"/>
          <w:szCs w:val="24"/>
        </w:rPr>
        <w:tab/>
        <w:t xml:space="preserve"> 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2825. </w:t>
      </w:r>
      <w:r w:rsidRPr="00C80591">
        <w:rPr>
          <w:rFonts w:ascii="Times New Roman" w:hAnsi="Times New Roman" w:cs="Times New Roman"/>
          <w:sz w:val="24"/>
          <w:szCs w:val="24"/>
        </w:rPr>
        <w:tab/>
        <w:t xml:space="preserve"> 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2826. </w:t>
      </w:r>
      <w:r w:rsidRPr="00C80591">
        <w:rPr>
          <w:rFonts w:ascii="Times New Roman" w:hAnsi="Times New Roman" w:cs="Times New Roman"/>
          <w:sz w:val="24"/>
          <w:szCs w:val="24"/>
        </w:rPr>
        <w:tab/>
        <w:t xml:space="preserve"> 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 </w:t>
      </w:r>
      <w:r w:rsidRPr="00C80591">
        <w:rPr>
          <w:rFonts w:ascii="Times New Roman" w:hAnsi="Times New Roman" w:cs="Times New Roman"/>
          <w:sz w:val="24"/>
          <w:szCs w:val="24"/>
        </w:rPr>
        <w:tab/>
      </w:r>
    </w:p>
    <w:p w:rsidR="002666EA" w:rsidRPr="00C80591" w:rsidRDefault="002666E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2827. </w:t>
      </w:r>
      <w:r w:rsidRPr="00C80591">
        <w:rPr>
          <w:rFonts w:ascii="Times New Roman" w:hAnsi="Times New Roman" w:cs="Times New Roman"/>
          <w:sz w:val="24"/>
          <w:szCs w:val="24"/>
        </w:rPr>
        <w:tab/>
        <w:t xml:space="preserve"> Книга Белоглазова Н.В. «Еврейство и Россия. Краткий исторический очерк» (решение Басманного районного суда города Москвы от 18.02.2015).</w:t>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828. </w:t>
      </w:r>
      <w:r w:rsidRPr="00C80591">
        <w:rPr>
          <w:rFonts w:ascii="Times New Roman" w:hAnsi="Times New Roman" w:cs="Times New Roman"/>
          <w:sz w:val="24"/>
          <w:szCs w:val="24"/>
        </w:rPr>
        <w:tab/>
        <w:t xml:space="preserve"> 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2829. </w:t>
      </w:r>
      <w:r w:rsidRPr="00C80591">
        <w:rPr>
          <w:rFonts w:ascii="Times New Roman" w:hAnsi="Times New Roman" w:cs="Times New Roman"/>
          <w:sz w:val="24"/>
          <w:szCs w:val="24"/>
        </w:rPr>
        <w:tab/>
        <w:t xml:space="preserve"> 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2830. </w:t>
      </w:r>
      <w:r w:rsidRPr="00C80591">
        <w:rPr>
          <w:rFonts w:ascii="Times New Roman" w:hAnsi="Times New Roman" w:cs="Times New Roman"/>
          <w:sz w:val="24"/>
          <w:szCs w:val="24"/>
        </w:rPr>
        <w:tab/>
        <w:t xml:space="preserve"> Интернет-сайт http://www.ru.nurrehberi.com/erisale/munacat_ru/#/2 (решение Ново-Савиновского районного суда г. Казани от 01.04.2015);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2831. </w:t>
      </w:r>
      <w:r w:rsidRPr="00C80591">
        <w:rPr>
          <w:rFonts w:ascii="Times New Roman" w:hAnsi="Times New Roman" w:cs="Times New Roman"/>
          <w:sz w:val="24"/>
          <w:szCs w:val="24"/>
        </w:rPr>
        <w:tab/>
        <w:t xml:space="preserve"> Видеоролики: «Наставление (катехизис) еврея в СССР изъят в 1961», «Русская революция», «Злая Россия - YOU MUST MURDER» (решение Северного районного суда г. Орла от 26.03.2015);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2832. </w:t>
      </w:r>
      <w:r w:rsidRPr="00C80591">
        <w:rPr>
          <w:rFonts w:ascii="Times New Roman" w:hAnsi="Times New Roman" w:cs="Times New Roman"/>
          <w:sz w:val="24"/>
          <w:szCs w:val="24"/>
        </w:rPr>
        <w:tab/>
        <w:t xml:space="preserve"> 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2833. </w:t>
      </w:r>
      <w:r w:rsidRPr="00C80591">
        <w:rPr>
          <w:rFonts w:ascii="Times New Roman" w:hAnsi="Times New Roman" w:cs="Times New Roman"/>
          <w:sz w:val="24"/>
          <w:szCs w:val="24"/>
        </w:rPr>
        <w:tab/>
        <w:t xml:space="preserve"> 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2834. </w:t>
      </w:r>
      <w:r w:rsidRPr="00C80591">
        <w:rPr>
          <w:rFonts w:ascii="Times New Roman" w:hAnsi="Times New Roman" w:cs="Times New Roman"/>
          <w:sz w:val="24"/>
          <w:szCs w:val="24"/>
        </w:rPr>
        <w:tab/>
        <w:t xml:space="preserve"> 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2835. </w:t>
      </w:r>
      <w:r w:rsidRPr="00C80591">
        <w:rPr>
          <w:rFonts w:ascii="Times New Roman" w:hAnsi="Times New Roman" w:cs="Times New Roman"/>
          <w:sz w:val="24"/>
          <w:szCs w:val="24"/>
        </w:rPr>
        <w:tab/>
        <w:t xml:space="preserve"> Аудиозапись под названием «Смерть цунарэфам» исполнитель Коррозия металла (решение Первомайского районного суда г. Владивостока от 23.01.2015);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2836. </w:t>
      </w:r>
      <w:r w:rsidRPr="00C80591">
        <w:rPr>
          <w:rFonts w:ascii="Times New Roman" w:hAnsi="Times New Roman" w:cs="Times New Roman"/>
          <w:sz w:val="24"/>
          <w:szCs w:val="24"/>
        </w:rPr>
        <w:tab/>
        <w:t xml:space="preserve"> Брошюра «Этапы призыва (зиярата)» на 10 листах формата А 4, автор и издательство не указаны (решение Тетюшского районного суда Республики Татарстан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2837. </w:t>
      </w:r>
      <w:r w:rsidRPr="00C80591">
        <w:rPr>
          <w:rFonts w:ascii="Times New Roman" w:hAnsi="Times New Roman" w:cs="Times New Roman"/>
          <w:sz w:val="24"/>
          <w:szCs w:val="24"/>
        </w:rPr>
        <w:tab/>
        <w:t xml:space="preserve"> Брошюра «Праведная семья» на 18 страницах, автор и издательство не указаны (решение Тетюшского районного суда Республики Татарстан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2838. </w:t>
      </w:r>
      <w:r w:rsidRPr="00C80591">
        <w:rPr>
          <w:rFonts w:ascii="Times New Roman" w:hAnsi="Times New Roman" w:cs="Times New Roman"/>
          <w:sz w:val="24"/>
          <w:szCs w:val="24"/>
        </w:rPr>
        <w:tab/>
        <w:t xml:space="preserve"> 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2839. </w:t>
      </w:r>
      <w:r w:rsidRPr="00C80591">
        <w:rPr>
          <w:rFonts w:ascii="Times New Roman" w:hAnsi="Times New Roman" w:cs="Times New Roman"/>
          <w:sz w:val="24"/>
          <w:szCs w:val="24"/>
        </w:rPr>
        <w:tab/>
        <w:t xml:space="preserve"> Брошюра «Путь к вере» на 120 страницах, автор Таки ад-дин ан-Набхани, издательство не указано (решение Тетюшского районного суда Республики Татарстан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2840. </w:t>
      </w:r>
      <w:r w:rsidRPr="00C80591">
        <w:rPr>
          <w:rFonts w:ascii="Times New Roman" w:hAnsi="Times New Roman" w:cs="Times New Roman"/>
          <w:sz w:val="24"/>
          <w:szCs w:val="24"/>
        </w:rPr>
        <w:tab/>
        <w:t xml:space="preserve"> 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2841. </w:t>
      </w:r>
      <w:r w:rsidRPr="00C80591">
        <w:rPr>
          <w:rFonts w:ascii="Times New Roman" w:hAnsi="Times New Roman" w:cs="Times New Roman"/>
          <w:sz w:val="24"/>
          <w:szCs w:val="24"/>
        </w:rPr>
        <w:tab/>
        <w:t xml:space="preserve"> 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2842. </w:t>
      </w:r>
      <w:r w:rsidRPr="00C80591">
        <w:rPr>
          <w:rFonts w:ascii="Times New Roman" w:hAnsi="Times New Roman" w:cs="Times New Roman"/>
          <w:sz w:val="24"/>
          <w:szCs w:val="24"/>
        </w:rPr>
        <w:tab/>
        <w:t xml:space="preserve"> 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2843. </w:t>
      </w:r>
      <w:r w:rsidRPr="00C80591">
        <w:rPr>
          <w:rFonts w:ascii="Times New Roman" w:hAnsi="Times New Roman" w:cs="Times New Roman"/>
          <w:sz w:val="24"/>
          <w:szCs w:val="24"/>
        </w:rPr>
        <w:tab/>
        <w:t xml:space="preserve"> 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 </w:t>
      </w:r>
      <w:r w:rsidRPr="00C80591">
        <w:rPr>
          <w:rFonts w:ascii="Times New Roman" w:hAnsi="Times New Roman" w:cs="Times New Roman"/>
          <w:sz w:val="24"/>
          <w:szCs w:val="24"/>
        </w:rPr>
        <w:tab/>
      </w:r>
      <w:r w:rsidRPr="00C80591">
        <w:rPr>
          <w:rFonts w:ascii="Times New Roman" w:hAnsi="Times New Roman" w:cs="Times New Roman"/>
          <w:sz w:val="24"/>
          <w:szCs w:val="24"/>
        </w:rPr>
        <w:cr/>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2844. </w:t>
      </w:r>
      <w:r w:rsidRPr="00C80591">
        <w:rPr>
          <w:rFonts w:ascii="Times New Roman" w:hAnsi="Times New Roman" w:cs="Times New Roman"/>
          <w:sz w:val="24"/>
          <w:szCs w:val="24"/>
        </w:rPr>
        <w:tab/>
        <w:t xml:space="preserve"> 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2845. </w:t>
      </w:r>
      <w:r w:rsidRPr="00C80591">
        <w:rPr>
          <w:rFonts w:ascii="Times New Roman" w:hAnsi="Times New Roman" w:cs="Times New Roman"/>
          <w:sz w:val="24"/>
          <w:szCs w:val="24"/>
        </w:rPr>
        <w:tab/>
        <w:t xml:space="preserve"> Информационный материал – видеоролик «NEX company – Толерантная Россия» (решение Северского городского суда Томской области от 23.03.2015);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2846. </w:t>
      </w:r>
      <w:r w:rsidRPr="00C80591">
        <w:rPr>
          <w:rFonts w:ascii="Times New Roman" w:hAnsi="Times New Roman" w:cs="Times New Roman"/>
          <w:sz w:val="24"/>
          <w:szCs w:val="24"/>
        </w:rPr>
        <w:tab/>
        <w:t xml:space="preserve"> Аудиоматериал «SelʼMi – О насущном» размещенный в сети Интернет на сайте http://vk.com/audios154750730?q= Sel%27Mi%20-%20O%20насущном) (решение Советского районного суда г. Орла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2847. </w:t>
      </w:r>
      <w:r w:rsidRPr="00C80591">
        <w:rPr>
          <w:rFonts w:ascii="Times New Roman" w:hAnsi="Times New Roman" w:cs="Times New Roman"/>
          <w:sz w:val="24"/>
          <w:szCs w:val="24"/>
        </w:rPr>
        <w:tab/>
        <w:t xml:space="preserve"> 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2848. </w:t>
      </w:r>
      <w:r w:rsidRPr="00C80591">
        <w:rPr>
          <w:rFonts w:ascii="Times New Roman" w:hAnsi="Times New Roman" w:cs="Times New Roman"/>
          <w:sz w:val="24"/>
          <w:szCs w:val="24"/>
        </w:rPr>
        <w:tab/>
        <w:t xml:space="preserve"> 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2849. </w:t>
      </w:r>
      <w:r w:rsidRPr="00C80591">
        <w:rPr>
          <w:rFonts w:ascii="Times New Roman" w:hAnsi="Times New Roman" w:cs="Times New Roman"/>
          <w:sz w:val="24"/>
          <w:szCs w:val="24"/>
        </w:rPr>
        <w:tab/>
        <w:t xml:space="preserve"> 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2850. </w:t>
      </w:r>
      <w:r w:rsidRPr="00C80591">
        <w:rPr>
          <w:rFonts w:ascii="Times New Roman" w:hAnsi="Times New Roman" w:cs="Times New Roman"/>
          <w:sz w:val="24"/>
          <w:szCs w:val="24"/>
        </w:rPr>
        <w:tab/>
        <w:t xml:space="preserve"> 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2851. </w:t>
      </w:r>
      <w:r w:rsidRPr="00C80591">
        <w:rPr>
          <w:rFonts w:ascii="Times New Roman" w:hAnsi="Times New Roman" w:cs="Times New Roman"/>
          <w:sz w:val="24"/>
          <w:szCs w:val="24"/>
        </w:rPr>
        <w:tab/>
        <w:t xml:space="preserve"> 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2852. </w:t>
      </w:r>
      <w:r w:rsidRPr="00C80591">
        <w:rPr>
          <w:rFonts w:ascii="Times New Roman" w:hAnsi="Times New Roman" w:cs="Times New Roman"/>
          <w:sz w:val="24"/>
          <w:szCs w:val="24"/>
        </w:rPr>
        <w:tab/>
        <w:t xml:space="preserve"> Книга Са'ида бин али бин Уахф апь-Кахтани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2853. </w:t>
      </w:r>
      <w:r w:rsidRPr="00C80591">
        <w:rPr>
          <w:rFonts w:ascii="Times New Roman" w:hAnsi="Times New Roman" w:cs="Times New Roman"/>
          <w:sz w:val="24"/>
          <w:szCs w:val="24"/>
        </w:rPr>
        <w:tab/>
        <w:t xml:space="preserve"> 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2854. </w:t>
      </w:r>
      <w:r w:rsidRPr="00C80591">
        <w:rPr>
          <w:rFonts w:ascii="Times New Roman" w:hAnsi="Times New Roman" w:cs="Times New Roman"/>
          <w:sz w:val="24"/>
          <w:szCs w:val="24"/>
        </w:rPr>
        <w:tab/>
        <w:t xml:space="preserve"> Видеоролик «Самоубийство белой расы» (решение Северного районного суда г. Орла от 31.03.2015);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2855. </w:t>
      </w:r>
      <w:r w:rsidRPr="00C80591">
        <w:rPr>
          <w:rFonts w:ascii="Times New Roman" w:hAnsi="Times New Roman" w:cs="Times New Roman"/>
          <w:sz w:val="24"/>
          <w:szCs w:val="24"/>
        </w:rPr>
        <w:tab/>
        <w:t xml:space="preserve"> 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2856. </w:t>
      </w:r>
      <w:r w:rsidRPr="00C80591">
        <w:rPr>
          <w:rFonts w:ascii="Times New Roman" w:hAnsi="Times New Roman" w:cs="Times New Roman"/>
          <w:sz w:val="24"/>
          <w:szCs w:val="24"/>
        </w:rPr>
        <w:tab/>
        <w:t xml:space="preserve"> Брошюра «Упование на Аллаха», на 2 страницах, автор Абу Белял, издатель не указан (решение Тетюшского районного суда Республики Татарстан от 20.04.2015);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2857. </w:t>
      </w:r>
      <w:r w:rsidRPr="00C80591">
        <w:rPr>
          <w:rFonts w:ascii="Times New Roman" w:hAnsi="Times New Roman" w:cs="Times New Roman"/>
          <w:sz w:val="24"/>
          <w:szCs w:val="24"/>
        </w:rPr>
        <w:tab/>
        <w:t xml:space="preserve"> 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2858. </w:t>
      </w:r>
      <w:r w:rsidRPr="00C80591">
        <w:rPr>
          <w:rFonts w:ascii="Times New Roman" w:hAnsi="Times New Roman" w:cs="Times New Roman"/>
          <w:sz w:val="24"/>
          <w:szCs w:val="24"/>
        </w:rPr>
        <w:tab/>
        <w:t xml:space="preserve"> 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2859. </w:t>
      </w:r>
      <w:r w:rsidRPr="00C80591">
        <w:rPr>
          <w:rFonts w:ascii="Times New Roman" w:hAnsi="Times New Roman" w:cs="Times New Roman"/>
          <w:sz w:val="24"/>
          <w:szCs w:val="24"/>
        </w:rPr>
        <w:tab/>
        <w:t xml:space="preserve"> 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2860. </w:t>
      </w:r>
      <w:r w:rsidRPr="00C80591">
        <w:rPr>
          <w:rFonts w:ascii="Times New Roman" w:hAnsi="Times New Roman" w:cs="Times New Roman"/>
          <w:sz w:val="24"/>
          <w:szCs w:val="24"/>
        </w:rPr>
        <w:tab/>
        <w:t xml:space="preserve"> 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2861. </w:t>
      </w:r>
      <w:r w:rsidRPr="00C80591">
        <w:rPr>
          <w:rFonts w:ascii="Times New Roman" w:hAnsi="Times New Roman" w:cs="Times New Roman"/>
          <w:sz w:val="24"/>
          <w:szCs w:val="24"/>
        </w:rPr>
        <w:tab/>
        <w:t xml:space="preserve"> 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2862. </w:t>
      </w:r>
      <w:r w:rsidRPr="00C80591">
        <w:rPr>
          <w:rFonts w:ascii="Times New Roman" w:hAnsi="Times New Roman" w:cs="Times New Roman"/>
          <w:sz w:val="24"/>
          <w:szCs w:val="24"/>
        </w:rPr>
        <w:tab/>
        <w:t xml:space="preserve"> 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2863. </w:t>
      </w:r>
      <w:r w:rsidRPr="00C80591">
        <w:rPr>
          <w:rFonts w:ascii="Times New Roman" w:hAnsi="Times New Roman" w:cs="Times New Roman"/>
          <w:sz w:val="24"/>
          <w:szCs w:val="24"/>
        </w:rPr>
        <w:tab/>
        <w:t xml:space="preserve"> 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2864. </w:t>
      </w:r>
      <w:r w:rsidRPr="00C80591">
        <w:rPr>
          <w:rFonts w:ascii="Times New Roman" w:hAnsi="Times New Roman" w:cs="Times New Roman"/>
          <w:sz w:val="24"/>
          <w:szCs w:val="24"/>
        </w:rPr>
        <w:tab/>
        <w:t xml:space="preserve"> 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2865. </w:t>
      </w:r>
      <w:r w:rsidRPr="00C80591">
        <w:rPr>
          <w:rFonts w:ascii="Times New Roman" w:hAnsi="Times New Roman" w:cs="Times New Roman"/>
          <w:sz w:val="24"/>
          <w:szCs w:val="24"/>
        </w:rPr>
        <w:tab/>
        <w:t xml:space="preserve"> 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 </w:t>
      </w:r>
      <w:r w:rsidRPr="00C80591">
        <w:rPr>
          <w:rFonts w:ascii="Times New Roman" w:hAnsi="Times New Roman" w:cs="Times New Roman"/>
          <w:sz w:val="24"/>
          <w:szCs w:val="24"/>
        </w:rPr>
        <w:tab/>
      </w:r>
    </w:p>
    <w:p w:rsidR="002C2F1C"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2866. </w:t>
      </w:r>
      <w:r w:rsidRPr="00C80591">
        <w:rPr>
          <w:rFonts w:ascii="Times New Roman" w:hAnsi="Times New Roman" w:cs="Times New Roman"/>
          <w:sz w:val="24"/>
          <w:szCs w:val="24"/>
        </w:rPr>
        <w:tab/>
        <w:t xml:space="preserve"> 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 </w:t>
      </w:r>
      <w:r w:rsidRPr="00C80591">
        <w:rPr>
          <w:rFonts w:ascii="Times New Roman" w:hAnsi="Times New Roman" w:cs="Times New Roman"/>
          <w:sz w:val="24"/>
          <w:szCs w:val="24"/>
        </w:rPr>
        <w:tab/>
      </w:r>
    </w:p>
    <w:p w:rsidR="002666EA" w:rsidRPr="00C80591" w:rsidRDefault="002C2F1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2867. </w:t>
      </w:r>
      <w:r w:rsidRPr="00C80591">
        <w:rPr>
          <w:rFonts w:ascii="Times New Roman" w:hAnsi="Times New Roman" w:cs="Times New Roman"/>
          <w:sz w:val="24"/>
          <w:szCs w:val="24"/>
        </w:rPr>
        <w:tab/>
        <w:t xml:space="preserve"> 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2868.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2869. </w:t>
      </w:r>
      <w:r w:rsidRPr="00C80591">
        <w:rPr>
          <w:rFonts w:ascii="Times New Roman" w:hAnsi="Times New Roman" w:cs="Times New Roman"/>
          <w:sz w:val="24"/>
          <w:szCs w:val="24"/>
        </w:rPr>
        <w:tab/>
        <w:t xml:space="preserve"> 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2870. </w:t>
      </w:r>
      <w:r w:rsidRPr="00C80591">
        <w:rPr>
          <w:rFonts w:ascii="Times New Roman" w:hAnsi="Times New Roman" w:cs="Times New Roman"/>
          <w:sz w:val="24"/>
          <w:szCs w:val="24"/>
        </w:rPr>
        <w:tab/>
        <w:t xml:space="preserve"> Интернет сайт: http://lib.mn/blog/yurij_petuhov/175617.html (решение Ново-Савиновского районного суда г. Казани от 14.04.2015);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2871. </w:t>
      </w:r>
      <w:r w:rsidRPr="00C80591">
        <w:rPr>
          <w:rFonts w:ascii="Times New Roman" w:hAnsi="Times New Roman" w:cs="Times New Roman"/>
          <w:sz w:val="24"/>
          <w:szCs w:val="24"/>
        </w:rPr>
        <w:tab/>
        <w:t xml:space="preserve"> Интернет сайт: http://music.nur.kz/1193321-warriors-of-zion-gimn-antifa-(lezginka) (решение Ново-Савиновского районного суда г. Казани от 14.04.2015);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2872. </w:t>
      </w:r>
      <w:r w:rsidRPr="00C80591">
        <w:rPr>
          <w:rFonts w:ascii="Times New Roman" w:hAnsi="Times New Roman" w:cs="Times New Roman"/>
          <w:sz w:val="24"/>
          <w:szCs w:val="24"/>
        </w:rPr>
        <w:tab/>
        <w:t xml:space="preserve"> Интернет сайты: http://www.muslim-library.com/dl/books/ru4261.pdf, http://ru.scribd.com/doc/38398265 (решение Ново-Савиновского районного суда г. Казани от 14.04.2015);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2873. </w:t>
      </w:r>
      <w:r w:rsidRPr="00C80591">
        <w:rPr>
          <w:rFonts w:ascii="Times New Roman" w:hAnsi="Times New Roman" w:cs="Times New Roman"/>
          <w:sz w:val="24"/>
          <w:szCs w:val="24"/>
        </w:rPr>
        <w:tab/>
        <w:t xml:space="preserve"> 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2874. </w:t>
      </w:r>
      <w:r w:rsidRPr="00C80591">
        <w:rPr>
          <w:rFonts w:ascii="Times New Roman" w:hAnsi="Times New Roman" w:cs="Times New Roman"/>
          <w:sz w:val="24"/>
          <w:szCs w:val="24"/>
        </w:rPr>
        <w:tab/>
        <w:t xml:space="preserve"> 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2875. </w:t>
      </w:r>
      <w:r w:rsidRPr="00C80591">
        <w:rPr>
          <w:rFonts w:ascii="Times New Roman" w:hAnsi="Times New Roman" w:cs="Times New Roman"/>
          <w:sz w:val="24"/>
          <w:szCs w:val="24"/>
        </w:rPr>
        <w:tab/>
        <w:t xml:space="preserve"> Интернет сайт http://mp3index.ru/mp3-search/%E5%8D%90%20%D0%9A%D0%BE%D0%BB% D0%BE%D0%B2%D1%80%D0%B0%D1%82%20-%20%D0%9A%D0%B0%D1%80% D0%B0%D1%82%D0%B5%D0%BB%D1%8C%20SS%20%D0%92%D0%B0%D1%80%D1%8F%D0%B3/ (решение Ново-Савиновского районного суда г. Казани от 13.04.2015);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2876. </w:t>
      </w:r>
      <w:r w:rsidRPr="00C80591">
        <w:rPr>
          <w:rFonts w:ascii="Times New Roman" w:hAnsi="Times New Roman" w:cs="Times New Roman"/>
          <w:sz w:val="24"/>
          <w:szCs w:val="24"/>
        </w:rPr>
        <w:tab/>
        <w:t xml:space="preserve"> 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2877. </w:t>
      </w:r>
      <w:r w:rsidRPr="00C80591">
        <w:rPr>
          <w:rFonts w:ascii="Times New Roman" w:hAnsi="Times New Roman" w:cs="Times New Roman"/>
          <w:sz w:val="24"/>
          <w:szCs w:val="24"/>
        </w:rPr>
        <w:tab/>
        <w:t xml:space="preserve"> Интернет сайты http://libes.ru/170567.read; http://www.libros.am/book/read/id/130482/slug/moya-borba; http://lib.co.ua/politic/gitleradolf/mojaborba.jsp (решение Ново-Савиновского районного суда г. Казани от 13.04.2015);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2878. </w:t>
      </w:r>
      <w:r w:rsidRPr="00C80591">
        <w:rPr>
          <w:rFonts w:ascii="Times New Roman" w:hAnsi="Times New Roman" w:cs="Times New Roman"/>
          <w:sz w:val="24"/>
          <w:szCs w:val="24"/>
        </w:rPr>
        <w:tab/>
        <w:t xml:space="preserve"> Интернет сайт http://mp3-4-all.ru/id-files/%D0%9A%D0%BE%D0%BB%D0%BE%D0%B2%D1 %80%D0%B0%D1%82-%D0%9D%D0%B5%20%D0%BF%D0%BE%D0%BA%D1%83%D0%BF%D0%B0%D0%B9%20%D1%83%20%D1%87%D1%83%D1%80%D0%BE %D0%BA/ (решение Ново-Савиновского районного суда г. Казани от 13.04.2015);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2879. </w:t>
      </w:r>
      <w:r w:rsidRPr="00C80591">
        <w:rPr>
          <w:rFonts w:ascii="Times New Roman" w:hAnsi="Times New Roman" w:cs="Times New Roman"/>
          <w:sz w:val="24"/>
          <w:szCs w:val="24"/>
        </w:rPr>
        <w:tab/>
        <w:t xml:space="preserve"> 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2880. </w:t>
      </w:r>
      <w:r w:rsidRPr="00C80591">
        <w:rPr>
          <w:rFonts w:ascii="Times New Roman" w:hAnsi="Times New Roman" w:cs="Times New Roman"/>
          <w:sz w:val="24"/>
          <w:szCs w:val="24"/>
        </w:rPr>
        <w:tab/>
        <w:t xml:space="preserve"> 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2881. </w:t>
      </w:r>
      <w:r w:rsidRPr="00C80591">
        <w:rPr>
          <w:rFonts w:ascii="Times New Roman" w:hAnsi="Times New Roman" w:cs="Times New Roman"/>
          <w:sz w:val="24"/>
          <w:szCs w:val="24"/>
        </w:rPr>
        <w:tab/>
        <w:t xml:space="preserve"> 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2882. </w:t>
      </w:r>
      <w:r w:rsidRPr="00C80591">
        <w:rPr>
          <w:rFonts w:ascii="Times New Roman" w:hAnsi="Times New Roman" w:cs="Times New Roman"/>
          <w:sz w:val="24"/>
          <w:szCs w:val="24"/>
        </w:rPr>
        <w:tab/>
        <w:t xml:space="preserve"> Cтихотворение «Взорви вагон вечерним рейсом…» (решение Йошкар-Олинского городского суда Республики Марий Эл от 20.04.2015);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2883. </w:t>
      </w:r>
      <w:r w:rsidRPr="00C80591">
        <w:rPr>
          <w:rFonts w:ascii="Times New Roman" w:hAnsi="Times New Roman" w:cs="Times New Roman"/>
          <w:sz w:val="24"/>
          <w:szCs w:val="24"/>
        </w:rPr>
        <w:tab/>
        <w:t xml:space="preserve"> 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2884. </w:t>
      </w:r>
      <w:r w:rsidRPr="00C80591">
        <w:rPr>
          <w:rFonts w:ascii="Times New Roman" w:hAnsi="Times New Roman" w:cs="Times New Roman"/>
          <w:sz w:val="24"/>
          <w:szCs w:val="24"/>
        </w:rPr>
        <w:tab/>
        <w:t xml:space="preserve"> Видеоролик «14 88» (решение Северного районного суда г. Орла от 23.04.2015);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2885. </w:t>
      </w:r>
      <w:r w:rsidRPr="00C80591">
        <w:rPr>
          <w:rFonts w:ascii="Times New Roman" w:hAnsi="Times New Roman" w:cs="Times New Roman"/>
          <w:sz w:val="24"/>
          <w:szCs w:val="24"/>
        </w:rPr>
        <w:tab/>
        <w:t xml:space="preserve"> 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2886. </w:t>
      </w:r>
      <w:r w:rsidRPr="00C80591">
        <w:rPr>
          <w:rFonts w:ascii="Times New Roman" w:hAnsi="Times New Roman" w:cs="Times New Roman"/>
          <w:sz w:val="24"/>
          <w:szCs w:val="24"/>
        </w:rPr>
        <w:tab/>
        <w:t xml:space="preserve"> 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2887. </w:t>
      </w:r>
      <w:r w:rsidRPr="00C80591">
        <w:rPr>
          <w:rFonts w:ascii="Times New Roman" w:hAnsi="Times New Roman" w:cs="Times New Roman"/>
          <w:sz w:val="24"/>
          <w:szCs w:val="24"/>
        </w:rPr>
        <w:tab/>
        <w:t xml:space="preserve"> 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 </w:t>
      </w:r>
      <w:r w:rsidRPr="00C80591">
        <w:rPr>
          <w:rFonts w:ascii="Times New Roman" w:hAnsi="Times New Roman" w:cs="Times New Roman"/>
          <w:sz w:val="24"/>
          <w:szCs w:val="24"/>
        </w:rPr>
        <w:tab/>
      </w:r>
    </w:p>
    <w:p w:rsidR="0034051E" w:rsidRPr="00C80591" w:rsidRDefault="0034051E"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2888. </w:t>
      </w:r>
      <w:r w:rsidRPr="00C80591">
        <w:rPr>
          <w:rFonts w:ascii="Times New Roman" w:hAnsi="Times New Roman" w:cs="Times New Roman"/>
          <w:sz w:val="24"/>
          <w:szCs w:val="24"/>
        </w:rPr>
        <w:tab/>
        <w:t xml:space="preserve"> -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w:t>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2889.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2889. 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2890. </w:t>
      </w:r>
      <w:r w:rsidRPr="00C80591">
        <w:rPr>
          <w:rFonts w:ascii="Times New Roman" w:hAnsi="Times New Roman" w:cs="Times New Roman"/>
          <w:sz w:val="24"/>
          <w:szCs w:val="24"/>
        </w:rPr>
        <w:tab/>
        <w:t xml:space="preserve"> 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2891. </w:t>
      </w:r>
      <w:r w:rsidRPr="00C80591">
        <w:rPr>
          <w:rFonts w:ascii="Times New Roman" w:hAnsi="Times New Roman" w:cs="Times New Roman"/>
          <w:sz w:val="24"/>
          <w:szCs w:val="24"/>
        </w:rPr>
        <w:tab/>
        <w:t xml:space="preserve"> 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2892. </w:t>
      </w:r>
      <w:r w:rsidRPr="00C80591">
        <w:rPr>
          <w:rFonts w:ascii="Times New Roman" w:hAnsi="Times New Roman" w:cs="Times New Roman"/>
          <w:sz w:val="24"/>
          <w:szCs w:val="24"/>
        </w:rPr>
        <w:tab/>
        <w:t xml:space="preserve"> Информационные материалы: «В этот день в 1934 году был образован т.н. НКВД СССР. Смерть чекистам! #ПутинХ…о будет казнен!»; «СТОМАХИН: Ждем следующий вокзал.…!»; «РУСИЗМ. Шамиль Басаев – о великорусской мечте»; «РУССКАЯ Жизнь»; «БОРИС СТОМАХИН: Пока Россия не уничтожена, не может быть ни жизни, ни свободы, ни независимости, ни процветания»; «РУССИЗМ.MFF Свобода Слова: Русь поганая»; «ИМАРАТ КАВКАЗ. Сводка боевых операций моджахедов за месяц Сафар 1435 г.х.»; «ТЕРАКТЫ В ВОЛЕОЕРАДЕ». Аль-Макдиси: «Фатва по Волгограду», размещенные в </w:t>
      </w:r>
      <w:r w:rsidRPr="00C80591">
        <w:rPr>
          <w:rFonts w:ascii="Times New Roman" w:hAnsi="Times New Roman" w:cs="Times New Roman"/>
          <w:sz w:val="24"/>
          <w:szCs w:val="24"/>
        </w:rPr>
        <w:lastRenderedPageBreak/>
        <w:t xml:space="preserve">социальной сети «VK.com» по адресу: http://vk.com/eleftheriaithanatos (решение Октябрьского районного суда г. Краснодара от 21.04.2015);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2893. </w:t>
      </w:r>
      <w:r w:rsidRPr="00C80591">
        <w:rPr>
          <w:rFonts w:ascii="Times New Roman" w:hAnsi="Times New Roman" w:cs="Times New Roman"/>
          <w:sz w:val="24"/>
          <w:szCs w:val="24"/>
        </w:rPr>
        <w:tab/>
        <w:t xml:space="preserve"> 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2894. </w:t>
      </w:r>
      <w:r w:rsidRPr="00C80591">
        <w:rPr>
          <w:rFonts w:ascii="Times New Roman" w:hAnsi="Times New Roman" w:cs="Times New Roman"/>
          <w:sz w:val="24"/>
          <w:szCs w:val="24"/>
        </w:rPr>
        <w:tab/>
        <w:t xml:space="preserve"> 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 </w:t>
      </w:r>
      <w:r w:rsidRPr="00C80591">
        <w:rPr>
          <w:rFonts w:ascii="Times New Roman" w:hAnsi="Times New Roman" w:cs="Times New Roman"/>
          <w:sz w:val="24"/>
          <w:szCs w:val="24"/>
        </w:rPr>
        <w:tab/>
      </w:r>
      <w:r w:rsidRPr="00C80591">
        <w:rPr>
          <w:rFonts w:ascii="Times New Roman" w:hAnsi="Times New Roman" w:cs="Times New Roman"/>
          <w:sz w:val="24"/>
          <w:szCs w:val="24"/>
        </w:rPr>
        <w:cr/>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2895. </w:t>
      </w:r>
      <w:r w:rsidRPr="00C80591">
        <w:rPr>
          <w:rFonts w:ascii="Times New Roman" w:hAnsi="Times New Roman" w:cs="Times New Roman"/>
          <w:sz w:val="24"/>
          <w:szCs w:val="24"/>
        </w:rPr>
        <w:tab/>
        <w:t xml:space="preserve"> 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2896. </w:t>
      </w:r>
      <w:r w:rsidRPr="00C80591">
        <w:rPr>
          <w:rFonts w:ascii="Times New Roman" w:hAnsi="Times New Roman" w:cs="Times New Roman"/>
          <w:sz w:val="24"/>
          <w:szCs w:val="24"/>
        </w:rPr>
        <w:tab/>
        <w:t xml:space="preserve"> 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2897. </w:t>
      </w:r>
      <w:r w:rsidRPr="00C80591">
        <w:rPr>
          <w:rFonts w:ascii="Times New Roman" w:hAnsi="Times New Roman" w:cs="Times New Roman"/>
          <w:sz w:val="24"/>
          <w:szCs w:val="24"/>
        </w:rPr>
        <w:tab/>
        <w:t xml:space="preserve"> 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2898. </w:t>
      </w:r>
      <w:r w:rsidRPr="00C80591">
        <w:rPr>
          <w:rFonts w:ascii="Times New Roman" w:hAnsi="Times New Roman" w:cs="Times New Roman"/>
          <w:sz w:val="24"/>
          <w:szCs w:val="24"/>
        </w:rPr>
        <w:tab/>
        <w:t xml:space="preserve"> 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2899. </w:t>
      </w:r>
      <w:r w:rsidRPr="00C80591">
        <w:rPr>
          <w:rFonts w:ascii="Times New Roman" w:hAnsi="Times New Roman" w:cs="Times New Roman"/>
          <w:sz w:val="24"/>
          <w:szCs w:val="24"/>
        </w:rPr>
        <w:tab/>
        <w:t xml:space="preserve"> Книга «Аль-валя валь-бара» (решение Фрунзенского районного суда г. Владимира от 12.05.2015);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2900. </w:t>
      </w:r>
      <w:r w:rsidRPr="00C80591">
        <w:rPr>
          <w:rFonts w:ascii="Times New Roman" w:hAnsi="Times New Roman" w:cs="Times New Roman"/>
          <w:sz w:val="24"/>
          <w:szCs w:val="24"/>
        </w:rPr>
        <w:tab/>
        <w:t xml:space="preserve"> 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2901. </w:t>
      </w:r>
      <w:r w:rsidRPr="00C80591">
        <w:rPr>
          <w:rFonts w:ascii="Times New Roman" w:hAnsi="Times New Roman" w:cs="Times New Roman"/>
          <w:sz w:val="24"/>
          <w:szCs w:val="24"/>
        </w:rPr>
        <w:tab/>
        <w:t xml:space="preserve"> Стихотворение Маслова И.А. «Песня о скинхэдах», размещенное на страницах http://samlib.ru/m/maslow_i_izbrannyestihotvorenijaiipesni.stml, и zhurnal.lib.ru/m/maslow_i_a/ izbrannyestihotvorenijaiipesni.stml, а также </w:t>
      </w:r>
      <w:r w:rsidRPr="00C80591">
        <w:rPr>
          <w:rFonts w:ascii="Times New Roman" w:hAnsi="Times New Roman" w:cs="Times New Roman"/>
          <w:sz w:val="24"/>
          <w:szCs w:val="24"/>
        </w:rPr>
        <w:lastRenderedPageBreak/>
        <w:t xml:space="preserve">zhurnal.siwatcher.ru/m/maslow_i_a/izbrannyestihotvorenijaiipesni.stml (решение Октябрьского районного суда г. Барнаула от 24.04.2015);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2902. </w:t>
      </w:r>
      <w:r w:rsidRPr="00C80591">
        <w:rPr>
          <w:rFonts w:ascii="Times New Roman" w:hAnsi="Times New Roman" w:cs="Times New Roman"/>
          <w:sz w:val="24"/>
          <w:szCs w:val="24"/>
        </w:rPr>
        <w:tab/>
        <w:t xml:space="preserve"> Книга «Кто правит Россией?» изд. «Алгоритм», Москва, на 336 стр., автор Квачков В.В., подписана в печать 31.07.2013г., тиражом 2 000 экз., отпечатана ОАО «Тверской полиграфический комбинат « (г. Тверь, Проспект Ленина, д. 5) на основании заказа № 1720,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2903. </w:t>
      </w:r>
      <w:r w:rsidRPr="00C80591">
        <w:rPr>
          <w:rFonts w:ascii="Times New Roman" w:hAnsi="Times New Roman" w:cs="Times New Roman"/>
          <w:sz w:val="24"/>
          <w:szCs w:val="24"/>
        </w:rPr>
        <w:tab/>
        <w:t xml:space="preserve"> 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2904. </w:t>
      </w:r>
      <w:r w:rsidRPr="00C80591">
        <w:rPr>
          <w:rFonts w:ascii="Times New Roman" w:hAnsi="Times New Roman" w:cs="Times New Roman"/>
          <w:sz w:val="24"/>
          <w:szCs w:val="24"/>
        </w:rPr>
        <w:tab/>
        <w:t xml:space="preserve"> 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2905. </w:t>
      </w:r>
      <w:r w:rsidRPr="00C80591">
        <w:rPr>
          <w:rFonts w:ascii="Times New Roman" w:hAnsi="Times New Roman" w:cs="Times New Roman"/>
          <w:sz w:val="24"/>
          <w:szCs w:val="24"/>
        </w:rPr>
        <w:tab/>
        <w:t xml:space="preserve"> 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2906. </w:t>
      </w:r>
      <w:r w:rsidRPr="00C80591">
        <w:rPr>
          <w:rFonts w:ascii="Times New Roman" w:hAnsi="Times New Roman" w:cs="Times New Roman"/>
          <w:sz w:val="24"/>
          <w:szCs w:val="24"/>
        </w:rPr>
        <w:tab/>
        <w:t xml:space="preserve"> 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w:t>
      </w:r>
      <w:r w:rsidRPr="00C80591">
        <w:rPr>
          <w:rFonts w:ascii="Times New Roman" w:hAnsi="Times New Roman" w:cs="Times New Roman"/>
          <w:sz w:val="24"/>
          <w:szCs w:val="24"/>
        </w:rPr>
        <w:lastRenderedPageBreak/>
        <w:t>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нашим</w:t>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2907</w:t>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2907. </w:t>
      </w:r>
      <w:r w:rsidRPr="00C80591">
        <w:rPr>
          <w:rFonts w:ascii="Times New Roman" w:hAnsi="Times New Roman" w:cs="Times New Roman"/>
          <w:sz w:val="24"/>
          <w:szCs w:val="24"/>
        </w:rPr>
        <w:tab/>
        <w:t xml:space="preserve"> 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2908. </w:t>
      </w:r>
      <w:r w:rsidRPr="00C80591">
        <w:rPr>
          <w:rFonts w:ascii="Times New Roman" w:hAnsi="Times New Roman" w:cs="Times New Roman"/>
          <w:sz w:val="24"/>
          <w:szCs w:val="24"/>
        </w:rPr>
        <w:tab/>
        <w:t xml:space="preserve"> Листовки «Какие же знания - самые важные на этой земле?!», «Законодательство не от Аллаха запрещено шариатом», «Цель исламских завоеваний - распространение </w:t>
      </w:r>
      <w:r w:rsidRPr="00C80591">
        <w:rPr>
          <w:rFonts w:ascii="Times New Roman" w:hAnsi="Times New Roman" w:cs="Times New Roman"/>
          <w:sz w:val="24"/>
          <w:szCs w:val="24"/>
        </w:rPr>
        <w:lastRenderedPageBreak/>
        <w:t xml:space="preserve">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2909. </w:t>
      </w:r>
      <w:r w:rsidRPr="00C80591">
        <w:rPr>
          <w:rFonts w:ascii="Times New Roman" w:hAnsi="Times New Roman" w:cs="Times New Roman"/>
          <w:sz w:val="24"/>
          <w:szCs w:val="24"/>
        </w:rPr>
        <w:tab/>
        <w:t xml:space="preserve"> 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2910. </w:t>
      </w:r>
      <w:r w:rsidRPr="00C80591">
        <w:rPr>
          <w:rFonts w:ascii="Times New Roman" w:hAnsi="Times New Roman" w:cs="Times New Roman"/>
          <w:sz w:val="24"/>
          <w:szCs w:val="24"/>
        </w:rPr>
        <w:tab/>
        <w:t xml:space="preserve"> 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2911. </w:t>
      </w:r>
      <w:r w:rsidRPr="00C80591">
        <w:rPr>
          <w:rFonts w:ascii="Times New Roman" w:hAnsi="Times New Roman" w:cs="Times New Roman"/>
          <w:sz w:val="24"/>
          <w:szCs w:val="24"/>
        </w:rPr>
        <w:tab/>
        <w:t xml:space="preserve"> 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2912. </w:t>
      </w:r>
      <w:r w:rsidRPr="00C80591">
        <w:rPr>
          <w:rFonts w:ascii="Times New Roman" w:hAnsi="Times New Roman" w:cs="Times New Roman"/>
          <w:sz w:val="24"/>
          <w:szCs w:val="24"/>
        </w:rPr>
        <w:tab/>
        <w:t xml:space="preserve"> 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2913. </w:t>
      </w:r>
      <w:r w:rsidRPr="00C80591">
        <w:rPr>
          <w:rFonts w:ascii="Times New Roman" w:hAnsi="Times New Roman" w:cs="Times New Roman"/>
          <w:sz w:val="24"/>
          <w:szCs w:val="24"/>
        </w:rPr>
        <w:tab/>
        <w:t xml:space="preserve"> 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2914. </w:t>
      </w:r>
      <w:r w:rsidRPr="00C80591">
        <w:rPr>
          <w:rFonts w:ascii="Times New Roman" w:hAnsi="Times New Roman" w:cs="Times New Roman"/>
          <w:sz w:val="24"/>
          <w:szCs w:val="24"/>
        </w:rPr>
        <w:tab/>
        <w:t xml:space="preserve"> 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2915. </w:t>
      </w:r>
      <w:r w:rsidRPr="00C80591">
        <w:rPr>
          <w:rFonts w:ascii="Times New Roman" w:hAnsi="Times New Roman" w:cs="Times New Roman"/>
          <w:sz w:val="24"/>
          <w:szCs w:val="24"/>
        </w:rPr>
        <w:tab/>
        <w:t xml:space="preserve"> 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2916. </w:t>
      </w:r>
      <w:r w:rsidRPr="00C80591">
        <w:rPr>
          <w:rFonts w:ascii="Times New Roman" w:hAnsi="Times New Roman" w:cs="Times New Roman"/>
          <w:sz w:val="24"/>
          <w:szCs w:val="24"/>
        </w:rPr>
        <w:tab/>
        <w:t xml:space="preserve"> 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2917. </w:t>
      </w:r>
      <w:r w:rsidRPr="00C80591">
        <w:rPr>
          <w:rFonts w:ascii="Times New Roman" w:hAnsi="Times New Roman" w:cs="Times New Roman"/>
          <w:sz w:val="24"/>
          <w:szCs w:val="24"/>
        </w:rPr>
        <w:tab/>
        <w:t xml:space="preserve">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2918. </w:t>
      </w:r>
      <w:r w:rsidRPr="00C80591">
        <w:rPr>
          <w:rFonts w:ascii="Times New Roman" w:hAnsi="Times New Roman" w:cs="Times New Roman"/>
          <w:sz w:val="24"/>
          <w:szCs w:val="24"/>
        </w:rPr>
        <w:tab/>
        <w:t xml:space="preserve"> 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w:t>
      </w:r>
      <w:r w:rsidRPr="00C80591">
        <w:rPr>
          <w:rFonts w:ascii="Times New Roman" w:hAnsi="Times New Roman" w:cs="Times New Roman"/>
          <w:sz w:val="24"/>
          <w:szCs w:val="24"/>
        </w:rPr>
        <w:lastRenderedPageBreak/>
        <w:t xml:space="preserve">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2919. </w:t>
      </w:r>
      <w:r w:rsidRPr="00C80591">
        <w:rPr>
          <w:rFonts w:ascii="Times New Roman" w:hAnsi="Times New Roman" w:cs="Times New Roman"/>
          <w:sz w:val="24"/>
          <w:szCs w:val="24"/>
        </w:rPr>
        <w:tab/>
        <w:t xml:space="preserve"> 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 </w:t>
      </w:r>
      <w:r w:rsidRPr="00C80591">
        <w:rPr>
          <w:rFonts w:ascii="Times New Roman" w:hAnsi="Times New Roman" w:cs="Times New Roman"/>
          <w:sz w:val="24"/>
          <w:szCs w:val="24"/>
        </w:rPr>
        <w:tab/>
      </w:r>
    </w:p>
    <w:p w:rsidR="006C4F4C" w:rsidRPr="00C80591" w:rsidRDefault="006C4F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2920. </w:t>
      </w:r>
      <w:r w:rsidRPr="00C80591">
        <w:rPr>
          <w:rFonts w:ascii="Times New Roman" w:hAnsi="Times New Roman" w:cs="Times New Roman"/>
          <w:sz w:val="24"/>
          <w:szCs w:val="24"/>
        </w:rPr>
        <w:tab/>
        <w:t xml:space="preserve"> 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2921. 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2922. </w:t>
      </w:r>
      <w:r w:rsidRPr="00C80591">
        <w:rPr>
          <w:rFonts w:ascii="Times New Roman" w:hAnsi="Times New Roman" w:cs="Times New Roman"/>
          <w:sz w:val="24"/>
          <w:szCs w:val="24"/>
        </w:rPr>
        <w:tab/>
        <w:t xml:space="preserve"> 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2923. </w:t>
      </w:r>
      <w:r w:rsidRPr="00C80591">
        <w:rPr>
          <w:rFonts w:ascii="Times New Roman" w:hAnsi="Times New Roman" w:cs="Times New Roman"/>
          <w:sz w:val="24"/>
          <w:szCs w:val="24"/>
        </w:rPr>
        <w:tab/>
        <w:t xml:space="preserve"> 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2924. </w:t>
      </w:r>
      <w:r w:rsidRPr="00C80591">
        <w:rPr>
          <w:rFonts w:ascii="Times New Roman" w:hAnsi="Times New Roman" w:cs="Times New Roman"/>
          <w:sz w:val="24"/>
          <w:szCs w:val="24"/>
        </w:rPr>
        <w:tab/>
        <w:t xml:space="preserve"> Видеоролик «Документальный фильм про скинхедов в России» (решение Центрального районного суда г. Калининграда от 14.05.2015); </w:t>
      </w:r>
      <w:r w:rsidRPr="00C80591">
        <w:rPr>
          <w:rFonts w:ascii="Times New Roman" w:hAnsi="Times New Roman" w:cs="Times New Roman"/>
          <w:sz w:val="24"/>
          <w:szCs w:val="24"/>
        </w:rPr>
        <w:tab/>
      </w:r>
    </w:p>
    <w:p w:rsidR="006C4F4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2925. </w:t>
      </w:r>
      <w:r w:rsidRPr="00C80591">
        <w:rPr>
          <w:rFonts w:ascii="Times New Roman" w:hAnsi="Times New Roman" w:cs="Times New Roman"/>
          <w:sz w:val="24"/>
          <w:szCs w:val="24"/>
        </w:rPr>
        <w:tab/>
        <w:t xml:space="preserve"> Информационный материал под названием «Воззвание приморских партизан» (решение Ленинского районного суда г. Владивостока от 13.05.2015);</w:t>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2926. 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2927. </w:t>
      </w:r>
      <w:r w:rsidRPr="00C80591">
        <w:rPr>
          <w:rFonts w:ascii="Times New Roman" w:hAnsi="Times New Roman" w:cs="Times New Roman"/>
          <w:sz w:val="24"/>
          <w:szCs w:val="24"/>
        </w:rPr>
        <w:tab/>
        <w:t xml:space="preserve"> 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2928. </w:t>
      </w:r>
      <w:r w:rsidRPr="00C80591">
        <w:rPr>
          <w:rFonts w:ascii="Times New Roman" w:hAnsi="Times New Roman" w:cs="Times New Roman"/>
          <w:sz w:val="24"/>
          <w:szCs w:val="24"/>
        </w:rPr>
        <w:tab/>
        <w:t xml:space="preserve"> 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2929. </w:t>
      </w:r>
      <w:r w:rsidRPr="00C80591">
        <w:rPr>
          <w:rFonts w:ascii="Times New Roman" w:hAnsi="Times New Roman" w:cs="Times New Roman"/>
          <w:sz w:val="24"/>
          <w:szCs w:val="24"/>
        </w:rPr>
        <w:tab/>
        <w:t xml:space="preserve"> Повесть Маслова И.А. «Террористы», размещенное на сайте http://www/samlib.ru/m/maslov i a/terroristy.stml и zhurnal.lib.ru/m/maslov i a/terroristy.stml, zhurnal.siwatcher.ru/m/maslov I a/teerjristy.shtlm (решение Октябрьского районного суда г. Барнаула от 13.05.2015);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2930. </w:t>
      </w:r>
      <w:r w:rsidRPr="00C80591">
        <w:rPr>
          <w:rFonts w:ascii="Times New Roman" w:hAnsi="Times New Roman" w:cs="Times New Roman"/>
          <w:sz w:val="24"/>
          <w:szCs w:val="24"/>
        </w:rPr>
        <w:tab/>
        <w:t xml:space="preserve"> 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2931. </w:t>
      </w:r>
      <w:r w:rsidRPr="00C80591">
        <w:rPr>
          <w:rFonts w:ascii="Times New Roman" w:hAnsi="Times New Roman" w:cs="Times New Roman"/>
          <w:sz w:val="24"/>
          <w:szCs w:val="24"/>
        </w:rPr>
        <w:tab/>
        <w:t xml:space="preserve"> Книга Алексея Шмакова «Евреи в истории».-М: «ВОГ-Свекрасаф», 2011.-400с. (решение Головинского районного суда города Москвы от 18.03.2015);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2932. </w:t>
      </w:r>
      <w:r w:rsidRPr="00C80591">
        <w:rPr>
          <w:rFonts w:ascii="Times New Roman" w:hAnsi="Times New Roman" w:cs="Times New Roman"/>
          <w:sz w:val="24"/>
          <w:szCs w:val="24"/>
        </w:rPr>
        <w:tab/>
        <w:t xml:space="preserve"> 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2933. </w:t>
      </w:r>
      <w:r w:rsidRPr="00C80591">
        <w:rPr>
          <w:rFonts w:ascii="Times New Roman" w:hAnsi="Times New Roman" w:cs="Times New Roman"/>
          <w:sz w:val="24"/>
          <w:szCs w:val="24"/>
        </w:rPr>
        <w:tab/>
        <w:t xml:space="preserve"> Информационный материал, размещенный по интернет-адресу: http://vladrons.com/ (решение Новоуренгойского городского суда Ямало-Ненецкого автономного округа от 22.04.2015);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2934. </w:t>
      </w:r>
      <w:r w:rsidRPr="00C80591">
        <w:rPr>
          <w:rFonts w:ascii="Times New Roman" w:hAnsi="Times New Roman" w:cs="Times New Roman"/>
          <w:sz w:val="24"/>
          <w:szCs w:val="24"/>
        </w:rPr>
        <w:tab/>
        <w:t xml:space="preserve"> Информационный материал, размещенный по интернет – адресу: http://vk.com.hizbua (решение Надымского городского суда Ямало-Ненецкого автономного округа от 27.04.2015);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2935. </w:t>
      </w:r>
      <w:r w:rsidRPr="00C80591">
        <w:rPr>
          <w:rFonts w:ascii="Times New Roman" w:hAnsi="Times New Roman" w:cs="Times New Roman"/>
          <w:sz w:val="24"/>
          <w:szCs w:val="24"/>
        </w:rPr>
        <w:tab/>
        <w:t xml:space="preserve"> 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2936. </w:t>
      </w:r>
      <w:r w:rsidRPr="00C80591">
        <w:rPr>
          <w:rFonts w:ascii="Times New Roman" w:hAnsi="Times New Roman" w:cs="Times New Roman"/>
          <w:sz w:val="24"/>
          <w:szCs w:val="24"/>
        </w:rPr>
        <w:tab/>
        <w:t xml:space="preserve"> 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2937. </w:t>
      </w:r>
      <w:r w:rsidRPr="00C80591">
        <w:rPr>
          <w:rFonts w:ascii="Times New Roman" w:hAnsi="Times New Roman" w:cs="Times New Roman"/>
          <w:sz w:val="24"/>
          <w:szCs w:val="24"/>
        </w:rPr>
        <w:tab/>
        <w:t xml:space="preserve"> Видеозапись «Смерть российским оккупантам» (решение Ленинского районного суда г. Владимира от 14.05.2015);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2938. </w:t>
      </w:r>
      <w:r w:rsidRPr="00C80591">
        <w:rPr>
          <w:rFonts w:ascii="Times New Roman" w:hAnsi="Times New Roman" w:cs="Times New Roman"/>
          <w:sz w:val="24"/>
          <w:szCs w:val="24"/>
        </w:rPr>
        <w:tab/>
        <w:t xml:space="preserve"> 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2939. </w:t>
      </w:r>
      <w:r w:rsidRPr="00C80591">
        <w:rPr>
          <w:rFonts w:ascii="Times New Roman" w:hAnsi="Times New Roman" w:cs="Times New Roman"/>
          <w:sz w:val="24"/>
          <w:szCs w:val="24"/>
        </w:rPr>
        <w:tab/>
        <w:t xml:space="preserve"> 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2940. </w:t>
      </w:r>
      <w:r w:rsidRPr="00C80591">
        <w:rPr>
          <w:rFonts w:ascii="Times New Roman" w:hAnsi="Times New Roman" w:cs="Times New Roman"/>
          <w:sz w:val="24"/>
          <w:szCs w:val="24"/>
        </w:rPr>
        <w:tab/>
        <w:t xml:space="preserve"> 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2941. </w:t>
      </w:r>
      <w:r w:rsidRPr="00C80591">
        <w:rPr>
          <w:rFonts w:ascii="Times New Roman" w:hAnsi="Times New Roman" w:cs="Times New Roman"/>
          <w:sz w:val="24"/>
          <w:szCs w:val="24"/>
        </w:rPr>
        <w:tab/>
        <w:t xml:space="preserve"> 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2942. </w:t>
      </w:r>
      <w:r w:rsidRPr="00C80591">
        <w:rPr>
          <w:rFonts w:ascii="Times New Roman" w:hAnsi="Times New Roman" w:cs="Times New Roman"/>
          <w:sz w:val="24"/>
          <w:szCs w:val="24"/>
        </w:rPr>
        <w:tab/>
        <w:t xml:space="preserve"> Информационные материалы, размещенные в статье «Причины образования Хизб ут-Тахрир» на Интернет-сайте https://vk.com/73637669 (решение Шурышканского районного суда Ямало-Ненецкого автономного округа от 14.04.2015).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2943. </w:t>
      </w:r>
      <w:r w:rsidRPr="00C80591">
        <w:rPr>
          <w:rFonts w:ascii="Times New Roman" w:hAnsi="Times New Roman" w:cs="Times New Roman"/>
          <w:sz w:val="24"/>
          <w:szCs w:val="24"/>
        </w:rPr>
        <w:tab/>
        <w:t xml:space="preserve"> 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2944. </w:t>
      </w:r>
      <w:r w:rsidRPr="00C80591">
        <w:rPr>
          <w:rFonts w:ascii="Times New Roman" w:hAnsi="Times New Roman" w:cs="Times New Roman"/>
          <w:sz w:val="24"/>
          <w:szCs w:val="24"/>
        </w:rPr>
        <w:tab/>
        <w:t xml:space="preserve"> 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2945. </w:t>
      </w:r>
      <w:r w:rsidRPr="00C80591">
        <w:rPr>
          <w:rFonts w:ascii="Times New Roman" w:hAnsi="Times New Roman" w:cs="Times New Roman"/>
          <w:sz w:val="24"/>
          <w:szCs w:val="24"/>
        </w:rPr>
        <w:tab/>
        <w:t xml:space="preserve"> 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2946. </w:t>
      </w:r>
      <w:r w:rsidRPr="00C80591">
        <w:rPr>
          <w:rFonts w:ascii="Times New Roman" w:hAnsi="Times New Roman" w:cs="Times New Roman"/>
          <w:sz w:val="24"/>
          <w:szCs w:val="24"/>
        </w:rPr>
        <w:tab/>
        <w:t xml:space="preserve"> 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2947. </w:t>
      </w:r>
      <w:r w:rsidRPr="00C80591">
        <w:rPr>
          <w:rFonts w:ascii="Times New Roman" w:hAnsi="Times New Roman" w:cs="Times New Roman"/>
          <w:sz w:val="24"/>
          <w:szCs w:val="24"/>
        </w:rPr>
        <w:tab/>
        <w:t xml:space="preserve"> 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2948. </w:t>
      </w:r>
      <w:r w:rsidRPr="00C80591">
        <w:rPr>
          <w:rFonts w:ascii="Times New Roman" w:hAnsi="Times New Roman" w:cs="Times New Roman"/>
          <w:sz w:val="24"/>
          <w:szCs w:val="24"/>
        </w:rPr>
        <w:tab/>
        <w:t xml:space="preserve"> 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2949. </w:t>
      </w:r>
      <w:r w:rsidRPr="00C80591">
        <w:rPr>
          <w:rFonts w:ascii="Times New Roman" w:hAnsi="Times New Roman" w:cs="Times New Roman"/>
          <w:sz w:val="24"/>
          <w:szCs w:val="24"/>
        </w:rPr>
        <w:tab/>
        <w:t xml:space="preserve"> 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2950. </w:t>
      </w:r>
      <w:r w:rsidRPr="00C80591">
        <w:rPr>
          <w:rFonts w:ascii="Times New Roman" w:hAnsi="Times New Roman" w:cs="Times New Roman"/>
          <w:sz w:val="24"/>
          <w:szCs w:val="24"/>
        </w:rPr>
        <w:tab/>
        <w:t xml:space="preserve"> Интернет-сайт www.islamdin.info (решение Центрального районного суда г. Волгограда от 01.09.2014);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2951. </w:t>
      </w:r>
      <w:r w:rsidRPr="00C80591">
        <w:rPr>
          <w:rFonts w:ascii="Times New Roman" w:hAnsi="Times New Roman" w:cs="Times New Roman"/>
          <w:sz w:val="24"/>
          <w:szCs w:val="24"/>
        </w:rPr>
        <w:tab/>
        <w:t xml:space="preserve">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2952. </w:t>
      </w:r>
      <w:r w:rsidRPr="00C80591">
        <w:rPr>
          <w:rFonts w:ascii="Times New Roman" w:hAnsi="Times New Roman" w:cs="Times New Roman"/>
          <w:sz w:val="24"/>
          <w:szCs w:val="24"/>
        </w:rPr>
        <w:tab/>
        <w:t xml:space="preserve"> 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w:t>
      </w:r>
      <w:r w:rsidRPr="00C80591">
        <w:rPr>
          <w:rFonts w:ascii="Times New Roman" w:hAnsi="Times New Roman" w:cs="Times New Roman"/>
          <w:sz w:val="24"/>
          <w:szCs w:val="24"/>
        </w:rPr>
        <w:lastRenderedPageBreak/>
        <w:t xml:space="preserve">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2953. </w:t>
      </w:r>
      <w:r w:rsidRPr="00C80591">
        <w:rPr>
          <w:rFonts w:ascii="Times New Roman" w:hAnsi="Times New Roman" w:cs="Times New Roman"/>
          <w:sz w:val="24"/>
          <w:szCs w:val="24"/>
        </w:rPr>
        <w:tab/>
        <w:t xml:space="preserve"> 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2954. </w:t>
      </w:r>
      <w:r w:rsidRPr="00C80591">
        <w:rPr>
          <w:rFonts w:ascii="Times New Roman" w:hAnsi="Times New Roman" w:cs="Times New Roman"/>
          <w:sz w:val="24"/>
          <w:szCs w:val="24"/>
        </w:rPr>
        <w:tab/>
        <w:t xml:space="preserve"> Исключен;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2955. </w:t>
      </w:r>
      <w:r w:rsidRPr="00C80591">
        <w:rPr>
          <w:rFonts w:ascii="Times New Roman" w:hAnsi="Times New Roman" w:cs="Times New Roman"/>
          <w:sz w:val="24"/>
          <w:szCs w:val="24"/>
        </w:rPr>
        <w:tab/>
        <w:t xml:space="preserve"> 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2956. </w:t>
      </w:r>
      <w:r w:rsidRPr="00C80591">
        <w:rPr>
          <w:rFonts w:ascii="Times New Roman" w:hAnsi="Times New Roman" w:cs="Times New Roman"/>
          <w:sz w:val="24"/>
          <w:szCs w:val="24"/>
        </w:rPr>
        <w:tab/>
        <w:t xml:space="preserve"> 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2957. </w:t>
      </w:r>
      <w:r w:rsidRPr="00C80591">
        <w:rPr>
          <w:rFonts w:ascii="Times New Roman" w:hAnsi="Times New Roman" w:cs="Times New Roman"/>
          <w:sz w:val="24"/>
          <w:szCs w:val="24"/>
        </w:rPr>
        <w:tab/>
        <w:t xml:space="preserve"> 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2958. </w:t>
      </w:r>
      <w:r w:rsidRPr="00C80591">
        <w:rPr>
          <w:rFonts w:ascii="Times New Roman" w:hAnsi="Times New Roman" w:cs="Times New Roman"/>
          <w:sz w:val="24"/>
          <w:szCs w:val="24"/>
        </w:rPr>
        <w:tab/>
        <w:t xml:space="preserve"> 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2959. </w:t>
      </w:r>
      <w:r w:rsidRPr="00C80591">
        <w:rPr>
          <w:rFonts w:ascii="Times New Roman" w:hAnsi="Times New Roman" w:cs="Times New Roman"/>
          <w:sz w:val="24"/>
          <w:szCs w:val="24"/>
        </w:rPr>
        <w:tab/>
        <w:t xml:space="preserve"> 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 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2960. </w:t>
      </w:r>
      <w:r w:rsidRPr="00C80591">
        <w:rPr>
          <w:rFonts w:ascii="Times New Roman" w:hAnsi="Times New Roman" w:cs="Times New Roman"/>
          <w:sz w:val="24"/>
          <w:szCs w:val="24"/>
        </w:rPr>
        <w:tab/>
        <w:t xml:space="preserve"> 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2961. </w:t>
      </w:r>
      <w:r w:rsidRPr="00C80591">
        <w:rPr>
          <w:rFonts w:ascii="Times New Roman" w:hAnsi="Times New Roman" w:cs="Times New Roman"/>
          <w:sz w:val="24"/>
          <w:szCs w:val="24"/>
        </w:rPr>
        <w:tab/>
        <w:t xml:space="preserve"> 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2962. </w:t>
      </w:r>
      <w:r w:rsidRPr="00C80591">
        <w:rPr>
          <w:rFonts w:ascii="Times New Roman" w:hAnsi="Times New Roman" w:cs="Times New Roman"/>
          <w:sz w:val="24"/>
          <w:szCs w:val="24"/>
        </w:rPr>
        <w:tab/>
        <w:t xml:space="preserve"> 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2963. </w:t>
      </w:r>
      <w:r w:rsidRPr="00C80591">
        <w:rPr>
          <w:rFonts w:ascii="Times New Roman" w:hAnsi="Times New Roman" w:cs="Times New Roman"/>
          <w:sz w:val="24"/>
          <w:szCs w:val="24"/>
        </w:rPr>
        <w:tab/>
        <w:t xml:space="preserve"> 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2964. </w:t>
      </w:r>
      <w:r w:rsidRPr="00C80591">
        <w:rPr>
          <w:rFonts w:ascii="Times New Roman" w:hAnsi="Times New Roman" w:cs="Times New Roman"/>
          <w:sz w:val="24"/>
          <w:szCs w:val="24"/>
        </w:rPr>
        <w:tab/>
        <w:t xml:space="preserve"> 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2965. </w:t>
      </w:r>
      <w:r w:rsidRPr="00C80591">
        <w:rPr>
          <w:rFonts w:ascii="Times New Roman" w:hAnsi="Times New Roman" w:cs="Times New Roman"/>
          <w:sz w:val="24"/>
          <w:szCs w:val="24"/>
        </w:rPr>
        <w:tab/>
        <w:t xml:space="preserve"> 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2966. </w:t>
      </w:r>
      <w:r w:rsidRPr="00C80591">
        <w:rPr>
          <w:rFonts w:ascii="Times New Roman" w:hAnsi="Times New Roman" w:cs="Times New Roman"/>
          <w:sz w:val="24"/>
          <w:szCs w:val="24"/>
        </w:rPr>
        <w:tab/>
        <w:t xml:space="preserve">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2967. </w:t>
      </w:r>
      <w:r w:rsidRPr="00C80591">
        <w:rPr>
          <w:rFonts w:ascii="Times New Roman" w:hAnsi="Times New Roman" w:cs="Times New Roman"/>
          <w:sz w:val="24"/>
          <w:szCs w:val="24"/>
        </w:rPr>
        <w:tab/>
        <w:t xml:space="preserve"> 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2968. </w:t>
      </w:r>
      <w:r w:rsidRPr="00C80591">
        <w:rPr>
          <w:rFonts w:ascii="Times New Roman" w:hAnsi="Times New Roman" w:cs="Times New Roman"/>
          <w:sz w:val="24"/>
          <w:szCs w:val="24"/>
        </w:rPr>
        <w:tab/>
        <w:t xml:space="preserve"> 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2969. </w:t>
      </w:r>
      <w:r w:rsidRPr="00C80591">
        <w:rPr>
          <w:rFonts w:ascii="Times New Roman" w:hAnsi="Times New Roman" w:cs="Times New Roman"/>
          <w:sz w:val="24"/>
          <w:szCs w:val="24"/>
        </w:rPr>
        <w:tab/>
        <w:t xml:space="preserve"> 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2970. </w:t>
      </w:r>
      <w:r w:rsidRPr="00C80591">
        <w:rPr>
          <w:rFonts w:ascii="Times New Roman" w:hAnsi="Times New Roman" w:cs="Times New Roman"/>
          <w:sz w:val="24"/>
          <w:szCs w:val="24"/>
        </w:rPr>
        <w:tab/>
        <w:t xml:space="preserve"> 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2971.</w:t>
      </w:r>
      <w:r w:rsidRPr="00C80591">
        <w:rPr>
          <w:rFonts w:ascii="Times New Roman" w:hAnsi="Times New Roman" w:cs="Times New Roman"/>
          <w:sz w:val="24"/>
          <w:szCs w:val="24"/>
        </w:rPr>
        <w:tab/>
        <w:t xml:space="preserve"> 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2972. </w:t>
      </w:r>
      <w:r w:rsidRPr="00C80591">
        <w:rPr>
          <w:rFonts w:ascii="Times New Roman" w:hAnsi="Times New Roman" w:cs="Times New Roman"/>
          <w:sz w:val="24"/>
          <w:szCs w:val="24"/>
        </w:rPr>
        <w:tab/>
        <w:t xml:space="preserve"> 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w:t>
      </w:r>
      <w:r w:rsidRPr="00C80591">
        <w:rPr>
          <w:rFonts w:ascii="Times New Roman" w:hAnsi="Times New Roman" w:cs="Times New Roman"/>
          <w:sz w:val="24"/>
          <w:szCs w:val="24"/>
        </w:rPr>
        <w:lastRenderedPageBreak/>
        <w:t xml:space="preserve">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2973. </w:t>
      </w:r>
      <w:r w:rsidRPr="00C80591">
        <w:rPr>
          <w:rFonts w:ascii="Times New Roman" w:hAnsi="Times New Roman" w:cs="Times New Roman"/>
          <w:sz w:val="24"/>
          <w:szCs w:val="24"/>
        </w:rPr>
        <w:tab/>
        <w:t xml:space="preserve"> 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2974. </w:t>
      </w:r>
      <w:r w:rsidRPr="00C80591">
        <w:rPr>
          <w:rFonts w:ascii="Times New Roman" w:hAnsi="Times New Roman" w:cs="Times New Roman"/>
          <w:sz w:val="24"/>
          <w:szCs w:val="24"/>
        </w:rPr>
        <w:tab/>
        <w:t xml:space="preserve"> 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w:t>
      </w:r>
      <w:r w:rsidRPr="00C80591">
        <w:rPr>
          <w:rFonts w:ascii="Times New Roman" w:hAnsi="Times New Roman" w:cs="Times New Roman"/>
          <w:sz w:val="24"/>
          <w:szCs w:val="24"/>
        </w:rPr>
        <w:lastRenderedPageBreak/>
        <w:t>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2975. 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2976. </w:t>
      </w:r>
      <w:r w:rsidRPr="00C80591">
        <w:rPr>
          <w:rFonts w:ascii="Times New Roman" w:hAnsi="Times New Roman" w:cs="Times New Roman"/>
          <w:sz w:val="24"/>
          <w:szCs w:val="24"/>
        </w:rPr>
        <w:tab/>
        <w:t xml:space="preserve"> 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2977. </w:t>
      </w:r>
      <w:r w:rsidRPr="00C80591">
        <w:rPr>
          <w:rFonts w:ascii="Times New Roman" w:hAnsi="Times New Roman" w:cs="Times New Roman"/>
          <w:sz w:val="24"/>
          <w:szCs w:val="24"/>
        </w:rPr>
        <w:tab/>
        <w:t xml:space="preserve"> 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w:t>
      </w:r>
      <w:r w:rsidRPr="00C80591">
        <w:rPr>
          <w:rFonts w:ascii="Times New Roman" w:hAnsi="Times New Roman" w:cs="Times New Roman"/>
          <w:sz w:val="24"/>
          <w:szCs w:val="24"/>
        </w:rPr>
        <w:lastRenderedPageBreak/>
        <w:t xml:space="preserve">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2978. </w:t>
      </w:r>
      <w:r w:rsidRPr="00C80591">
        <w:rPr>
          <w:rFonts w:ascii="Times New Roman" w:hAnsi="Times New Roman" w:cs="Times New Roman"/>
          <w:sz w:val="24"/>
          <w:szCs w:val="24"/>
        </w:rPr>
        <w:tab/>
        <w:t xml:space="preserve"> 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 </w:t>
      </w:r>
      <w:r w:rsidRPr="00C80591">
        <w:rPr>
          <w:rFonts w:ascii="Times New Roman" w:hAnsi="Times New Roman" w:cs="Times New Roman"/>
          <w:sz w:val="24"/>
          <w:szCs w:val="24"/>
        </w:rPr>
        <w:tab/>
      </w:r>
      <w:r w:rsidRPr="00C80591">
        <w:rPr>
          <w:rFonts w:ascii="Times New Roman" w:hAnsi="Times New Roman" w:cs="Times New Roman"/>
          <w:sz w:val="24"/>
          <w:szCs w:val="24"/>
        </w:rPr>
        <w:cr/>
        <w:t xml:space="preserve"> 2979. </w:t>
      </w:r>
      <w:r w:rsidRPr="00C80591">
        <w:rPr>
          <w:rFonts w:ascii="Times New Roman" w:hAnsi="Times New Roman" w:cs="Times New Roman"/>
          <w:sz w:val="24"/>
          <w:szCs w:val="24"/>
        </w:rPr>
        <w:tab/>
        <w:t xml:space="preserve"> 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 2980. </w:t>
      </w:r>
      <w:r w:rsidRPr="00C80591">
        <w:rPr>
          <w:rFonts w:ascii="Times New Roman" w:hAnsi="Times New Roman" w:cs="Times New Roman"/>
          <w:sz w:val="24"/>
          <w:szCs w:val="24"/>
        </w:rPr>
        <w:tab/>
        <w:t xml:space="preserve"> Исключен;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2981. </w:t>
      </w:r>
      <w:r w:rsidRPr="00C80591">
        <w:rPr>
          <w:rFonts w:ascii="Times New Roman" w:hAnsi="Times New Roman" w:cs="Times New Roman"/>
          <w:sz w:val="24"/>
          <w:szCs w:val="24"/>
        </w:rPr>
        <w:tab/>
        <w:t xml:space="preserve"> 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2982. </w:t>
      </w:r>
      <w:r w:rsidRPr="00C80591">
        <w:rPr>
          <w:rFonts w:ascii="Times New Roman" w:hAnsi="Times New Roman" w:cs="Times New Roman"/>
          <w:sz w:val="24"/>
          <w:szCs w:val="24"/>
        </w:rPr>
        <w:tab/>
        <w:t xml:space="preserve"> 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2983. </w:t>
      </w:r>
      <w:r w:rsidRPr="00C80591">
        <w:rPr>
          <w:rFonts w:ascii="Times New Roman" w:hAnsi="Times New Roman" w:cs="Times New Roman"/>
          <w:sz w:val="24"/>
          <w:szCs w:val="24"/>
        </w:rPr>
        <w:tab/>
        <w:t xml:space="preserve"> 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2984. </w:t>
      </w:r>
      <w:r w:rsidRPr="00C80591">
        <w:rPr>
          <w:rFonts w:ascii="Times New Roman" w:hAnsi="Times New Roman" w:cs="Times New Roman"/>
          <w:sz w:val="24"/>
          <w:szCs w:val="24"/>
        </w:rPr>
        <w:tab/>
        <w:t xml:space="preserve"> Комбинированный текст «ГЕТЬ 3 УКРАIНСЬКOI ЗЕМЛI!» («Вон (прочь, долой) с украинской земли!» сопровождающейся рисунком, на котором изображены обнаженный по пояс мужчина с характерным чубом, выжигающий трезубец на теле уродливой нечисти находящейся на фоне георгиевской ленты, российского триколора, портрета Сталина, флага СССР, серпа и молота. Креолизованный текст, состоящий из высказывания и картинки с изображением киноактера Мкртчана «Я ВАМ ОДИН УМНЫЙ ВЕШЬ СКАЖУ, НО ТОЛЬКО ВЫ НЕ ОБИЖАЙТЕСЬ: ПОРА ОТКРЫВАТЬ В МОСКВЕ МАЙДАН». Статью, начинающеюся словами: «В сети опубликован полный список группы, которая помогала Януковичу убивать украинцев на Майдане», и, заканчивающеюся словами: «Однако власть это не убедило, поэтому из России пригласили еще одного специалиста - бывшего первого заместителя Елавного разведывательного управления генштаба России (теперь он в отставке)...», обнаруженные в информационно- телекоммуникационной сети Интернет; информация, размещенная на электронных страницах http://forum-chita.com/vlewtopic.php?f=62&amp;t=196580&amp;start=l 725; http://forum-chita.coin/vlewtopic.php?f=62&amp;t=196580&amp;start=195; http://forum-</w:t>
      </w:r>
      <w:r w:rsidRPr="00C80591">
        <w:rPr>
          <w:rFonts w:ascii="Times New Roman" w:hAnsi="Times New Roman" w:cs="Times New Roman"/>
          <w:sz w:val="24"/>
          <w:szCs w:val="24"/>
        </w:rPr>
        <w:lastRenderedPageBreak/>
        <w:t xml:space="preserve">chita.com/vlewtopic.php?f=62&amp;t=196580&amp;start=1440 Интернет сайта «Читинский городской форум» (forum-chita.com) (решение Центрального районного суда г. Читы от 11.06.2015);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2985. </w:t>
      </w:r>
      <w:r w:rsidRPr="00C80591">
        <w:rPr>
          <w:rFonts w:ascii="Times New Roman" w:hAnsi="Times New Roman" w:cs="Times New Roman"/>
          <w:sz w:val="24"/>
          <w:szCs w:val="24"/>
        </w:rPr>
        <w:tab/>
        <w:t xml:space="preserve"> Материалы, размещенные на Интернет-сайтах по сетевым адресам: http://victorbeliy.mypage.ru/isteriзверя (попытки понять)», опубликованный 12.06.2013 в 15.33 по интернет адресу: http://rest24.mypage.ru/14.html, http://hukto.mypage.ru/_38.html (решение Благовещенского городского суда от 18.05.2015);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2986. </w:t>
      </w:r>
      <w:r w:rsidRPr="00C80591">
        <w:rPr>
          <w:rFonts w:ascii="Times New Roman" w:hAnsi="Times New Roman" w:cs="Times New Roman"/>
          <w:sz w:val="24"/>
          <w:szCs w:val="24"/>
        </w:rPr>
        <w:tab/>
        <w:t xml:space="preserve"> 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2987. </w:t>
      </w:r>
      <w:r w:rsidRPr="00C80591">
        <w:rPr>
          <w:rFonts w:ascii="Times New Roman" w:hAnsi="Times New Roman" w:cs="Times New Roman"/>
          <w:sz w:val="24"/>
          <w:szCs w:val="24"/>
        </w:rPr>
        <w:tab/>
        <w:t xml:space="preserve"> 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2988. </w:t>
      </w:r>
      <w:r w:rsidRPr="00C80591">
        <w:rPr>
          <w:rFonts w:ascii="Times New Roman" w:hAnsi="Times New Roman" w:cs="Times New Roman"/>
          <w:sz w:val="24"/>
          <w:szCs w:val="24"/>
        </w:rPr>
        <w:tab/>
        <w:t xml:space="preserve"> Брошюра «Сын «хочет открыть» отца», брошюра «Была ли жизнь создана?» (решение Октябрьского районного суда г. Белгорода от 04.03.2015);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2989. </w:t>
      </w:r>
      <w:r w:rsidRPr="00C80591">
        <w:rPr>
          <w:rFonts w:ascii="Times New Roman" w:hAnsi="Times New Roman" w:cs="Times New Roman"/>
          <w:sz w:val="24"/>
          <w:szCs w:val="24"/>
        </w:rPr>
        <w:tab/>
        <w:t xml:space="preserve"> Исключен;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2990. </w:t>
      </w:r>
      <w:r w:rsidRPr="00C80591">
        <w:rPr>
          <w:rFonts w:ascii="Times New Roman" w:hAnsi="Times New Roman" w:cs="Times New Roman"/>
          <w:sz w:val="24"/>
          <w:szCs w:val="24"/>
        </w:rPr>
        <w:tab/>
        <w:t xml:space="preserve"> Интернет-ресурсы http://kobakbogoder.blogspot.ru и http://kaznovoswti.blogspot.ru (решение Электростальского городского суда Московской области от 11.08.2014);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2991. </w:t>
      </w:r>
      <w:r w:rsidRPr="00C80591">
        <w:rPr>
          <w:rFonts w:ascii="Times New Roman" w:hAnsi="Times New Roman" w:cs="Times New Roman"/>
          <w:sz w:val="24"/>
          <w:szCs w:val="24"/>
        </w:rPr>
        <w:tab/>
        <w:t xml:space="preserve"> 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2992. </w:t>
      </w:r>
      <w:r w:rsidRPr="00C80591">
        <w:rPr>
          <w:rFonts w:ascii="Times New Roman" w:hAnsi="Times New Roman" w:cs="Times New Roman"/>
          <w:sz w:val="24"/>
          <w:szCs w:val="24"/>
        </w:rPr>
        <w:tab/>
        <w:t xml:space="preserve"> Аудиозапись – исполнитель «ГУЛАГ» песня «Жидомасоны» (автор не известен) (решение Междуреченского городского суда Кемеровской области от 22.05.2015);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2993. </w:t>
      </w:r>
      <w:r w:rsidRPr="00C80591">
        <w:rPr>
          <w:rFonts w:ascii="Times New Roman" w:hAnsi="Times New Roman" w:cs="Times New Roman"/>
          <w:sz w:val="24"/>
          <w:szCs w:val="24"/>
        </w:rPr>
        <w:tab/>
        <w:t xml:space="preserve"> 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2994. </w:t>
      </w:r>
      <w:r w:rsidRPr="00C80591">
        <w:rPr>
          <w:rFonts w:ascii="Times New Roman" w:hAnsi="Times New Roman" w:cs="Times New Roman"/>
          <w:sz w:val="24"/>
          <w:szCs w:val="24"/>
        </w:rPr>
        <w:tab/>
        <w:t xml:space="preserve"> 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2995. </w:t>
      </w:r>
      <w:r w:rsidRPr="00C80591">
        <w:rPr>
          <w:rFonts w:ascii="Times New Roman" w:hAnsi="Times New Roman" w:cs="Times New Roman"/>
          <w:sz w:val="24"/>
          <w:szCs w:val="24"/>
        </w:rPr>
        <w:tab/>
        <w:t xml:space="preserve"> 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w:t>
      </w:r>
      <w:r w:rsidRPr="00C80591">
        <w:rPr>
          <w:rFonts w:ascii="Times New Roman" w:hAnsi="Times New Roman" w:cs="Times New Roman"/>
          <w:sz w:val="24"/>
          <w:szCs w:val="24"/>
        </w:rPr>
        <w:lastRenderedPageBreak/>
        <w:t xml:space="preserve">телекоммуникационной сети Интернет: http://hm6.ru/nepomnashchiy/15994-nepomnyashhij-aleksandr-po-svoej-zemle.html (решение Останкинского районного суда города Москвы от 13.05.2015);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2996. </w:t>
      </w:r>
      <w:r w:rsidRPr="00C80591">
        <w:rPr>
          <w:rFonts w:ascii="Times New Roman" w:hAnsi="Times New Roman" w:cs="Times New Roman"/>
          <w:sz w:val="24"/>
          <w:szCs w:val="24"/>
        </w:rPr>
        <w:tab/>
        <w:t xml:space="preserve"> 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2997. </w:t>
      </w:r>
      <w:r w:rsidRPr="00C80591">
        <w:rPr>
          <w:rFonts w:ascii="Times New Roman" w:hAnsi="Times New Roman" w:cs="Times New Roman"/>
          <w:sz w:val="24"/>
          <w:szCs w:val="24"/>
        </w:rPr>
        <w:tab/>
        <w:t xml:space="preserve"> 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2998. </w:t>
      </w:r>
      <w:r w:rsidRPr="00C80591">
        <w:rPr>
          <w:rFonts w:ascii="Times New Roman" w:hAnsi="Times New Roman" w:cs="Times New Roman"/>
          <w:sz w:val="24"/>
          <w:szCs w:val="24"/>
        </w:rPr>
        <w:tab/>
        <w:t xml:space="preserve"> Cтатья Б. Стомахина «С новым гадом!», размещенная на интернет-сайте http://sopritivlenie.marsho.net (решение Останкинского районного суда города Москвы от 08.06.2015);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2999. </w:t>
      </w:r>
      <w:r w:rsidRPr="00C80591">
        <w:rPr>
          <w:rFonts w:ascii="Times New Roman" w:hAnsi="Times New Roman" w:cs="Times New Roman"/>
          <w:sz w:val="24"/>
          <w:szCs w:val="24"/>
        </w:rPr>
        <w:tab/>
        <w:t xml:space="preserve"> Cтатья Б. Стомахина «Утешительный приз», размещенная на интернет-сайте http://sopritivlenie.marsho.net (решение Останкинского районного суда города Москвы от 08.06.2015);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3000. </w:t>
      </w:r>
      <w:r w:rsidRPr="00C80591">
        <w:rPr>
          <w:rFonts w:ascii="Times New Roman" w:hAnsi="Times New Roman" w:cs="Times New Roman"/>
          <w:sz w:val="24"/>
          <w:szCs w:val="24"/>
        </w:rPr>
        <w:tab/>
        <w:t xml:space="preserve"> 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3001. </w:t>
      </w:r>
      <w:r w:rsidRPr="00C80591">
        <w:rPr>
          <w:rFonts w:ascii="Times New Roman" w:hAnsi="Times New Roman" w:cs="Times New Roman"/>
          <w:sz w:val="24"/>
          <w:szCs w:val="24"/>
        </w:rPr>
        <w:tab/>
        <w:t xml:space="preserve"> -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w:t>
      </w:r>
      <w:r w:rsidRPr="00C80591">
        <w:rPr>
          <w:rFonts w:ascii="Times New Roman" w:hAnsi="Times New Roman" w:cs="Times New Roman"/>
          <w:sz w:val="24"/>
          <w:szCs w:val="24"/>
        </w:rPr>
        <w:lastRenderedPageBreak/>
        <w:t xml:space="preserve">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3002. </w:t>
      </w:r>
      <w:r w:rsidRPr="00C80591">
        <w:rPr>
          <w:rFonts w:ascii="Times New Roman" w:hAnsi="Times New Roman" w:cs="Times New Roman"/>
          <w:sz w:val="24"/>
          <w:szCs w:val="24"/>
        </w:rPr>
        <w:tab/>
        <w:t xml:space="preserve"> 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3003. </w:t>
      </w:r>
      <w:r w:rsidRPr="00C80591">
        <w:rPr>
          <w:rFonts w:ascii="Times New Roman" w:hAnsi="Times New Roman" w:cs="Times New Roman"/>
          <w:sz w:val="24"/>
          <w:szCs w:val="24"/>
        </w:rPr>
        <w:tab/>
        <w:t xml:space="preserve"> Видеоролики «Коловрат – Слава России!», «Коловрат – Герои Р.О.А.» (решение Северного районного суда города Орла от 30.04.2015);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3004. </w:t>
      </w:r>
      <w:r w:rsidRPr="00C80591">
        <w:rPr>
          <w:rFonts w:ascii="Times New Roman" w:hAnsi="Times New Roman" w:cs="Times New Roman"/>
          <w:sz w:val="24"/>
          <w:szCs w:val="24"/>
        </w:rPr>
        <w:tab/>
        <w:t xml:space="preserve"> 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3005. </w:t>
      </w:r>
      <w:r w:rsidRPr="00C80591">
        <w:rPr>
          <w:rFonts w:ascii="Times New Roman" w:hAnsi="Times New Roman" w:cs="Times New Roman"/>
          <w:sz w:val="24"/>
          <w:szCs w:val="24"/>
        </w:rPr>
        <w:tab/>
        <w:t xml:space="preserve"> 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3006. </w:t>
      </w:r>
      <w:r w:rsidRPr="00C80591">
        <w:rPr>
          <w:rFonts w:ascii="Times New Roman" w:hAnsi="Times New Roman" w:cs="Times New Roman"/>
          <w:sz w:val="24"/>
          <w:szCs w:val="24"/>
        </w:rPr>
        <w:tab/>
        <w:t xml:space="preserve"> 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3007. </w:t>
      </w:r>
      <w:r w:rsidRPr="00C80591">
        <w:rPr>
          <w:rFonts w:ascii="Times New Roman" w:hAnsi="Times New Roman" w:cs="Times New Roman"/>
          <w:sz w:val="24"/>
          <w:szCs w:val="24"/>
        </w:rPr>
        <w:tab/>
        <w:t xml:space="preserve"> 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3008. </w:t>
      </w:r>
      <w:r w:rsidRPr="00C80591">
        <w:rPr>
          <w:rFonts w:ascii="Times New Roman" w:hAnsi="Times New Roman" w:cs="Times New Roman"/>
          <w:sz w:val="24"/>
          <w:szCs w:val="24"/>
        </w:rPr>
        <w:tab/>
        <w:t xml:space="preserve"> 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3009. </w:t>
      </w:r>
      <w:r w:rsidRPr="00C80591">
        <w:rPr>
          <w:rFonts w:ascii="Times New Roman" w:hAnsi="Times New Roman" w:cs="Times New Roman"/>
          <w:sz w:val="24"/>
          <w:szCs w:val="24"/>
        </w:rPr>
        <w:tab/>
        <w:t xml:space="preserve"> 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3010. </w:t>
      </w:r>
      <w:r w:rsidRPr="00C80591">
        <w:rPr>
          <w:rFonts w:ascii="Times New Roman" w:hAnsi="Times New Roman" w:cs="Times New Roman"/>
          <w:sz w:val="24"/>
          <w:szCs w:val="24"/>
        </w:rPr>
        <w:tab/>
        <w:t xml:space="preserve"> 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3011. 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3012. </w:t>
      </w:r>
      <w:r w:rsidRPr="00C80591">
        <w:rPr>
          <w:rFonts w:ascii="Times New Roman" w:hAnsi="Times New Roman" w:cs="Times New Roman"/>
          <w:sz w:val="24"/>
          <w:szCs w:val="24"/>
        </w:rPr>
        <w:tab/>
        <w:t xml:space="preserve"> 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3013. </w:t>
      </w:r>
      <w:r w:rsidRPr="00C80591">
        <w:rPr>
          <w:rFonts w:ascii="Times New Roman" w:hAnsi="Times New Roman" w:cs="Times New Roman"/>
          <w:sz w:val="24"/>
          <w:szCs w:val="24"/>
        </w:rPr>
        <w:tab/>
        <w:t xml:space="preserve"> 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w:t>
      </w:r>
      <w:r w:rsidRPr="00C80591">
        <w:rPr>
          <w:rFonts w:ascii="Times New Roman" w:hAnsi="Times New Roman" w:cs="Times New Roman"/>
          <w:sz w:val="24"/>
          <w:szCs w:val="24"/>
        </w:rPr>
        <w:lastRenderedPageBreak/>
        <w:t xml:space="preserve">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3014. </w:t>
      </w:r>
      <w:r w:rsidRPr="00C80591">
        <w:rPr>
          <w:rFonts w:ascii="Times New Roman" w:hAnsi="Times New Roman" w:cs="Times New Roman"/>
          <w:sz w:val="24"/>
          <w:szCs w:val="24"/>
        </w:rPr>
        <w:tab/>
        <w:t xml:space="preserve"> Информационный материал под названием «Воззвание приморских партизан» (решение Ленинского районного суда г. Владивостока от 13.05.2015);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3015. </w:t>
      </w:r>
      <w:r w:rsidRPr="00C80591">
        <w:rPr>
          <w:rFonts w:ascii="Times New Roman" w:hAnsi="Times New Roman" w:cs="Times New Roman"/>
          <w:sz w:val="24"/>
          <w:szCs w:val="24"/>
        </w:rPr>
        <w:tab/>
        <w:t xml:space="preserve"> Аудиозаписи под названием «Русский стяг ( Я славянин), mp3, «Русский стяг (Убей) (решение Саровского городского суда Нижегородской области от 25.06.2015);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3016. </w:t>
      </w:r>
      <w:r w:rsidRPr="00C80591">
        <w:rPr>
          <w:rFonts w:ascii="Times New Roman" w:hAnsi="Times New Roman" w:cs="Times New Roman"/>
          <w:sz w:val="24"/>
          <w:szCs w:val="24"/>
        </w:rPr>
        <w:tab/>
        <w:t xml:space="preserve"> 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3017. </w:t>
      </w:r>
      <w:r w:rsidRPr="00C80591">
        <w:rPr>
          <w:rFonts w:ascii="Times New Roman" w:hAnsi="Times New Roman" w:cs="Times New Roman"/>
          <w:sz w:val="24"/>
          <w:szCs w:val="24"/>
        </w:rPr>
        <w:tab/>
        <w:t xml:space="preserve"> 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3018. </w:t>
      </w:r>
      <w:r w:rsidRPr="00C80591">
        <w:rPr>
          <w:rFonts w:ascii="Times New Roman" w:hAnsi="Times New Roman" w:cs="Times New Roman"/>
          <w:sz w:val="24"/>
          <w:szCs w:val="24"/>
        </w:rPr>
        <w:tab/>
        <w:t xml:space="preserve"> 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3019. </w:t>
      </w:r>
      <w:r w:rsidRPr="00C80591">
        <w:rPr>
          <w:rFonts w:ascii="Times New Roman" w:hAnsi="Times New Roman" w:cs="Times New Roman"/>
          <w:sz w:val="24"/>
          <w:szCs w:val="24"/>
        </w:rPr>
        <w:tab/>
        <w:t xml:space="preserve"> Аудиокомпозиция «Солнце за нас» исполнителей «Аргентина» и «Околорэпа» (решение Левобережного районного суда города Липецка от 03.06.2015);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3020. </w:t>
      </w:r>
      <w:r w:rsidRPr="00C80591">
        <w:rPr>
          <w:rFonts w:ascii="Times New Roman" w:hAnsi="Times New Roman" w:cs="Times New Roman"/>
          <w:sz w:val="24"/>
          <w:szCs w:val="24"/>
        </w:rPr>
        <w:tab/>
        <w:t xml:space="preserve"> 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3021. </w:t>
      </w:r>
      <w:r w:rsidRPr="00C80591">
        <w:rPr>
          <w:rFonts w:ascii="Times New Roman" w:hAnsi="Times New Roman" w:cs="Times New Roman"/>
          <w:sz w:val="24"/>
          <w:szCs w:val="24"/>
        </w:rPr>
        <w:tab/>
        <w:t xml:space="preserve"> 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3022. </w:t>
      </w:r>
      <w:r w:rsidRPr="00C80591">
        <w:rPr>
          <w:rFonts w:ascii="Times New Roman" w:hAnsi="Times New Roman" w:cs="Times New Roman"/>
          <w:sz w:val="24"/>
          <w:szCs w:val="24"/>
        </w:rPr>
        <w:tab/>
        <w:t xml:space="preserve"> Информационный материал – статья, размещенная на Интернет-сайте http://pora-valit.liveioumal.com/2868408.html (решение Никулинского районного суда города Москвы от 17.06.2015);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3023. </w:t>
      </w:r>
      <w:r w:rsidRPr="00C80591">
        <w:rPr>
          <w:rFonts w:ascii="Times New Roman" w:hAnsi="Times New Roman" w:cs="Times New Roman"/>
          <w:sz w:val="24"/>
          <w:szCs w:val="24"/>
        </w:rPr>
        <w:tab/>
        <w:t xml:space="preserve"> Информационный материал, размещенный на Интернет-сайте http://funfixru/post/38869/ (решение Никулинского районного суда города Москвы от 25.06.2015);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3024. </w:t>
      </w:r>
      <w:r w:rsidRPr="00C80591">
        <w:rPr>
          <w:rFonts w:ascii="Times New Roman" w:hAnsi="Times New Roman" w:cs="Times New Roman"/>
          <w:sz w:val="24"/>
          <w:szCs w:val="24"/>
        </w:rPr>
        <w:tab/>
        <w:t xml:space="preserve"> Информационный материал, размещенный на Интернет-сайте http://demotivation.me/7gffa5h3fblkpic.html (решение Никулинского районного суда города Москвы от 25.06.2015);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3025. </w:t>
      </w:r>
      <w:r w:rsidRPr="00C80591">
        <w:rPr>
          <w:rFonts w:ascii="Times New Roman" w:hAnsi="Times New Roman" w:cs="Times New Roman"/>
          <w:sz w:val="24"/>
          <w:szCs w:val="24"/>
        </w:rPr>
        <w:tab/>
        <w:t xml:space="preserve"> 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3026. </w:t>
      </w:r>
      <w:r w:rsidRPr="00C80591">
        <w:rPr>
          <w:rFonts w:ascii="Times New Roman" w:hAnsi="Times New Roman" w:cs="Times New Roman"/>
          <w:sz w:val="24"/>
          <w:szCs w:val="24"/>
        </w:rPr>
        <w:tab/>
        <w:t xml:space="preserve"> 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w:t>
      </w:r>
      <w:r w:rsidRPr="00C80591">
        <w:rPr>
          <w:rFonts w:ascii="Times New Roman" w:hAnsi="Times New Roman" w:cs="Times New Roman"/>
          <w:sz w:val="24"/>
          <w:szCs w:val="24"/>
        </w:rPr>
        <w:tab/>
      </w:r>
    </w:p>
    <w:p w:rsidR="003278FC" w:rsidRPr="00C80591" w:rsidRDefault="003278F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3027. </w:t>
      </w:r>
      <w:r w:rsidRPr="00C80591">
        <w:rPr>
          <w:rFonts w:ascii="Times New Roman" w:hAnsi="Times New Roman" w:cs="Times New Roman"/>
          <w:sz w:val="24"/>
          <w:szCs w:val="24"/>
        </w:rPr>
        <w:tab/>
        <w:t xml:space="preserve"> Информационный материал - изображение, размещенное на Интернет-сайте http://risovach.ru/kartinka/2723758 «Я жёг евреев потому что они дно. А всё остальное </w:t>
      </w:r>
      <w:r w:rsidRPr="00C80591">
        <w:rPr>
          <w:rFonts w:ascii="Times New Roman" w:hAnsi="Times New Roman" w:cs="Times New Roman"/>
          <w:sz w:val="24"/>
          <w:szCs w:val="24"/>
        </w:rPr>
        <w:lastRenderedPageBreak/>
        <w:t>придумали жиды!!!» на фоне «Мем Гитлер» (решение Никулинского районного суда города Москвы от 17.06.2015);</w:t>
      </w:r>
    </w:p>
    <w:p w:rsidR="0085073A" w:rsidRPr="00C80591" w:rsidRDefault="0085073A"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3028. </w:t>
      </w:r>
      <w:r w:rsidRPr="00C80591">
        <w:rPr>
          <w:rFonts w:ascii="Times New Roman" w:hAnsi="Times New Roman" w:cs="Times New Roman"/>
          <w:sz w:val="24"/>
          <w:szCs w:val="24"/>
        </w:rPr>
        <w:tab/>
        <w:t xml:space="preserve"> Книга «Стезя правды» Синявина И.И., изданная издательством «Русская правда» в 2001 году (решение Промышленного районного суда г. Оренбурга от 25.06.2015).</w:t>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3029. </w:t>
      </w:r>
      <w:r w:rsidRPr="00C80591">
        <w:rPr>
          <w:rFonts w:ascii="Times New Roman" w:hAnsi="Times New Roman" w:cs="Times New Roman"/>
          <w:sz w:val="24"/>
          <w:szCs w:val="24"/>
        </w:rPr>
        <w:tab/>
        <w:t xml:space="preserve"> 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3030. </w:t>
      </w:r>
      <w:r w:rsidRPr="00C80591">
        <w:rPr>
          <w:rFonts w:ascii="Times New Roman" w:hAnsi="Times New Roman" w:cs="Times New Roman"/>
          <w:sz w:val="24"/>
          <w:szCs w:val="24"/>
        </w:rPr>
        <w:tab/>
        <w:t xml:space="preserve"> Интернет-страница по адресу http://vk.com/wdrothers1488 под названием «white brother’s 14/88» в социальной сети «Вконтакте» (решение Вахитовского районного суда г. Казани от 18.06.2015);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3031. </w:t>
      </w:r>
      <w:r w:rsidRPr="00C80591">
        <w:rPr>
          <w:rFonts w:ascii="Times New Roman" w:hAnsi="Times New Roman" w:cs="Times New Roman"/>
          <w:sz w:val="24"/>
          <w:szCs w:val="24"/>
        </w:rPr>
        <w:tab/>
        <w:t xml:space="preserve"> 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3032. </w:t>
      </w:r>
      <w:r w:rsidRPr="00C80591">
        <w:rPr>
          <w:rFonts w:ascii="Times New Roman" w:hAnsi="Times New Roman" w:cs="Times New Roman"/>
          <w:sz w:val="24"/>
          <w:szCs w:val="24"/>
        </w:rPr>
        <w:tab/>
        <w:t xml:space="preserve"> 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3033. </w:t>
      </w:r>
      <w:r w:rsidRPr="00C80591">
        <w:rPr>
          <w:rFonts w:ascii="Times New Roman" w:hAnsi="Times New Roman" w:cs="Times New Roman"/>
          <w:sz w:val="24"/>
          <w:szCs w:val="24"/>
        </w:rPr>
        <w:tab/>
        <w:t xml:space="preserve"> Видеоролик «Казнь панка» размещенный в сети Интернет на сайте «http://vk.com.reltig1488» (решение Медведевского районного суда Республики Марий Эл от 29.06.2015);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3034. </w:t>
      </w:r>
      <w:r w:rsidRPr="00C80591">
        <w:rPr>
          <w:rFonts w:ascii="Times New Roman" w:hAnsi="Times New Roman" w:cs="Times New Roman"/>
          <w:sz w:val="24"/>
          <w:szCs w:val="24"/>
        </w:rPr>
        <w:tab/>
        <w:t xml:space="preserve"> 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3035. </w:t>
      </w:r>
      <w:r w:rsidRPr="00C80591">
        <w:rPr>
          <w:rFonts w:ascii="Times New Roman" w:hAnsi="Times New Roman" w:cs="Times New Roman"/>
          <w:sz w:val="24"/>
          <w:szCs w:val="24"/>
        </w:rPr>
        <w:tab/>
        <w:t xml:space="preserve"> 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3036. </w:t>
      </w:r>
      <w:r w:rsidRPr="00C80591">
        <w:rPr>
          <w:rFonts w:ascii="Times New Roman" w:hAnsi="Times New Roman" w:cs="Times New Roman"/>
          <w:sz w:val="24"/>
          <w:szCs w:val="24"/>
        </w:rPr>
        <w:tab/>
        <w:t xml:space="preserve"> 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3037. </w:t>
      </w:r>
      <w:r w:rsidRPr="00C80591">
        <w:rPr>
          <w:rFonts w:ascii="Times New Roman" w:hAnsi="Times New Roman" w:cs="Times New Roman"/>
          <w:sz w:val="24"/>
          <w:szCs w:val="24"/>
        </w:rPr>
        <w:tab/>
        <w:t xml:space="preserve"> 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3038. </w:t>
      </w:r>
      <w:r w:rsidRPr="00C80591">
        <w:rPr>
          <w:rFonts w:ascii="Times New Roman" w:hAnsi="Times New Roman" w:cs="Times New Roman"/>
          <w:sz w:val="24"/>
          <w:szCs w:val="24"/>
        </w:rPr>
        <w:tab/>
        <w:t xml:space="preserve"> 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3039. </w:t>
      </w:r>
      <w:r w:rsidRPr="00C80591">
        <w:rPr>
          <w:rFonts w:ascii="Times New Roman" w:hAnsi="Times New Roman" w:cs="Times New Roman"/>
          <w:sz w:val="24"/>
          <w:szCs w:val="24"/>
        </w:rPr>
        <w:tab/>
        <w:t xml:space="preserve"> 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3040. </w:t>
      </w:r>
      <w:r w:rsidRPr="00C80591">
        <w:rPr>
          <w:rFonts w:ascii="Times New Roman" w:hAnsi="Times New Roman" w:cs="Times New Roman"/>
          <w:sz w:val="24"/>
          <w:szCs w:val="24"/>
        </w:rPr>
        <w:tab/>
        <w:t xml:space="preserve"> 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3041. </w:t>
      </w:r>
      <w:r w:rsidRPr="00C80591">
        <w:rPr>
          <w:rFonts w:ascii="Times New Roman" w:hAnsi="Times New Roman" w:cs="Times New Roman"/>
          <w:sz w:val="24"/>
          <w:szCs w:val="24"/>
        </w:rPr>
        <w:tab/>
        <w:t xml:space="preserve"> 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w:t>
      </w:r>
      <w:r w:rsidRPr="00C80591">
        <w:rPr>
          <w:rFonts w:ascii="Times New Roman" w:hAnsi="Times New Roman" w:cs="Times New Roman"/>
          <w:sz w:val="24"/>
          <w:szCs w:val="24"/>
        </w:rPr>
        <w:lastRenderedPageBreak/>
        <w:t xml:space="preserve">vk.com/Chronione Lasy (решение Наримановского районного суда Астраханской области от 30.06.2015);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3042. </w:t>
      </w:r>
      <w:r w:rsidRPr="00C80591">
        <w:rPr>
          <w:rFonts w:ascii="Times New Roman" w:hAnsi="Times New Roman" w:cs="Times New Roman"/>
          <w:sz w:val="24"/>
          <w:szCs w:val="24"/>
        </w:rPr>
        <w:tab/>
        <w:t xml:space="preserve"> 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3043. </w:t>
      </w:r>
      <w:r w:rsidRPr="00C80591">
        <w:rPr>
          <w:rFonts w:ascii="Times New Roman" w:hAnsi="Times New Roman" w:cs="Times New Roman"/>
          <w:sz w:val="24"/>
          <w:szCs w:val="24"/>
        </w:rPr>
        <w:tab/>
        <w:t xml:space="preserve"> 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3044. </w:t>
      </w:r>
      <w:r w:rsidRPr="00C80591">
        <w:rPr>
          <w:rFonts w:ascii="Times New Roman" w:hAnsi="Times New Roman" w:cs="Times New Roman"/>
          <w:sz w:val="24"/>
          <w:szCs w:val="24"/>
        </w:rPr>
        <w:tab/>
        <w:t xml:space="preserve"> 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3045. </w:t>
      </w:r>
      <w:r w:rsidRPr="00C80591">
        <w:rPr>
          <w:rFonts w:ascii="Times New Roman" w:hAnsi="Times New Roman" w:cs="Times New Roman"/>
          <w:sz w:val="24"/>
          <w:szCs w:val="24"/>
        </w:rPr>
        <w:tab/>
        <w:t xml:space="preserve"> 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3046. </w:t>
      </w:r>
      <w:r w:rsidRPr="00C80591">
        <w:rPr>
          <w:rFonts w:ascii="Times New Roman" w:hAnsi="Times New Roman" w:cs="Times New Roman"/>
          <w:sz w:val="24"/>
          <w:szCs w:val="24"/>
        </w:rPr>
        <w:tab/>
        <w:t xml:space="preserve"> -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3047. </w:t>
      </w:r>
      <w:r w:rsidRPr="00C80591">
        <w:rPr>
          <w:rFonts w:ascii="Times New Roman" w:hAnsi="Times New Roman" w:cs="Times New Roman"/>
          <w:sz w:val="24"/>
          <w:szCs w:val="24"/>
        </w:rPr>
        <w:tab/>
        <w:t xml:space="preserve"> 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3048. </w:t>
      </w:r>
      <w:r w:rsidRPr="00C80591">
        <w:rPr>
          <w:rFonts w:ascii="Times New Roman" w:hAnsi="Times New Roman" w:cs="Times New Roman"/>
          <w:sz w:val="24"/>
          <w:szCs w:val="24"/>
        </w:rPr>
        <w:tab/>
        <w:t xml:space="preserve"> 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3049. </w:t>
      </w:r>
      <w:r w:rsidRPr="00C80591">
        <w:rPr>
          <w:rFonts w:ascii="Times New Roman" w:hAnsi="Times New Roman" w:cs="Times New Roman"/>
          <w:sz w:val="24"/>
          <w:szCs w:val="24"/>
        </w:rPr>
        <w:tab/>
        <w:t xml:space="preserve"> 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3050. </w:t>
      </w:r>
      <w:r w:rsidRPr="00C80591">
        <w:rPr>
          <w:rFonts w:ascii="Times New Roman" w:hAnsi="Times New Roman" w:cs="Times New Roman"/>
          <w:sz w:val="24"/>
          <w:szCs w:val="24"/>
        </w:rPr>
        <w:tab/>
        <w:t xml:space="preserve"> 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3051. </w:t>
      </w:r>
      <w:r w:rsidRPr="00C80591">
        <w:rPr>
          <w:rFonts w:ascii="Times New Roman" w:hAnsi="Times New Roman" w:cs="Times New Roman"/>
          <w:sz w:val="24"/>
          <w:szCs w:val="24"/>
        </w:rPr>
        <w:tab/>
        <w:t xml:space="preserve"> 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3052. </w:t>
      </w:r>
      <w:r w:rsidRPr="00C80591">
        <w:rPr>
          <w:rFonts w:ascii="Times New Roman" w:hAnsi="Times New Roman" w:cs="Times New Roman"/>
          <w:sz w:val="24"/>
          <w:szCs w:val="24"/>
        </w:rPr>
        <w:tab/>
        <w:t xml:space="preserve"> 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3053. </w:t>
      </w:r>
      <w:r w:rsidRPr="00C80591">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w:t>
      </w:r>
      <w:r w:rsidRPr="00C80591">
        <w:rPr>
          <w:rFonts w:ascii="Times New Roman" w:hAnsi="Times New Roman" w:cs="Times New Roman"/>
          <w:sz w:val="24"/>
          <w:szCs w:val="24"/>
        </w:rPr>
        <w:lastRenderedPageBreak/>
        <w:t xml:space="preserve">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3054. </w:t>
      </w:r>
      <w:r w:rsidRPr="00C80591">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3055. </w:t>
      </w:r>
      <w:r w:rsidRPr="00C80591">
        <w:rPr>
          <w:rFonts w:ascii="Times New Roman" w:hAnsi="Times New Roman" w:cs="Times New Roman"/>
          <w:sz w:val="24"/>
          <w:szCs w:val="24"/>
        </w:rPr>
        <w:tab/>
        <w:t xml:space="preserve"> 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3056. </w:t>
      </w:r>
      <w:r w:rsidRPr="00C80591">
        <w:rPr>
          <w:rFonts w:ascii="Times New Roman" w:hAnsi="Times New Roman" w:cs="Times New Roman"/>
          <w:sz w:val="24"/>
          <w:szCs w:val="24"/>
        </w:rPr>
        <w:tab/>
        <w:t xml:space="preserve"> 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3057. </w:t>
      </w:r>
      <w:r w:rsidRPr="00C80591">
        <w:rPr>
          <w:rFonts w:ascii="Times New Roman" w:hAnsi="Times New Roman" w:cs="Times New Roman"/>
          <w:sz w:val="24"/>
          <w:szCs w:val="24"/>
        </w:rPr>
        <w:tab/>
        <w:t xml:space="preserve"> 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3058. </w:t>
      </w:r>
      <w:r w:rsidRPr="00C80591">
        <w:rPr>
          <w:rFonts w:ascii="Times New Roman" w:hAnsi="Times New Roman" w:cs="Times New Roman"/>
          <w:sz w:val="24"/>
          <w:szCs w:val="24"/>
        </w:rPr>
        <w:tab/>
        <w:t xml:space="preserve"> 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3059. </w:t>
      </w:r>
      <w:r w:rsidRPr="00C80591">
        <w:rPr>
          <w:rFonts w:ascii="Times New Roman" w:hAnsi="Times New Roman" w:cs="Times New Roman"/>
          <w:sz w:val="24"/>
          <w:szCs w:val="24"/>
        </w:rPr>
        <w:tab/>
        <w:t xml:space="preserve"> 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3060. </w:t>
      </w:r>
      <w:r w:rsidRPr="00C80591">
        <w:rPr>
          <w:rFonts w:ascii="Times New Roman" w:hAnsi="Times New Roman" w:cs="Times New Roman"/>
          <w:sz w:val="24"/>
          <w:szCs w:val="24"/>
        </w:rPr>
        <w:tab/>
        <w:t xml:space="preserve"> 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3061. </w:t>
      </w:r>
      <w:r w:rsidRPr="00C80591">
        <w:rPr>
          <w:rFonts w:ascii="Times New Roman" w:hAnsi="Times New Roman" w:cs="Times New Roman"/>
          <w:sz w:val="24"/>
          <w:szCs w:val="24"/>
        </w:rPr>
        <w:tab/>
        <w:t xml:space="preserve"> 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3062. </w:t>
      </w:r>
      <w:r w:rsidRPr="00C80591">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страницах сайтов: - </w:t>
      </w:r>
      <w:r w:rsidRPr="00C80591">
        <w:rPr>
          <w:rFonts w:ascii="Times New Roman" w:hAnsi="Times New Roman" w:cs="Times New Roman"/>
          <w:sz w:val="24"/>
          <w:szCs w:val="24"/>
        </w:rPr>
        <w:lastRenderedPageBreak/>
        <w:t xml:space="preserve">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3063. </w:t>
      </w:r>
      <w:r w:rsidRPr="00C80591">
        <w:rPr>
          <w:rFonts w:ascii="Times New Roman" w:hAnsi="Times New Roman" w:cs="Times New Roman"/>
          <w:sz w:val="24"/>
          <w:szCs w:val="24"/>
        </w:rPr>
        <w:tab/>
        <w:t xml:space="preserve"> 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3064. </w:t>
      </w:r>
      <w:r w:rsidRPr="00C80591">
        <w:rPr>
          <w:rFonts w:ascii="Times New Roman" w:hAnsi="Times New Roman" w:cs="Times New Roman"/>
          <w:sz w:val="24"/>
          <w:szCs w:val="24"/>
        </w:rPr>
        <w:tab/>
        <w:t xml:space="preserve"> Материал «Скинхеды. Скин-герлы», размещенный на Интернет-сайте по адресу: http://vk.com/video221512614_168060177 (решение Хорошевского районного суда г. Москвы от 07.07.2015);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3065. </w:t>
      </w:r>
      <w:r w:rsidRPr="00C80591">
        <w:rPr>
          <w:rFonts w:ascii="Times New Roman" w:hAnsi="Times New Roman" w:cs="Times New Roman"/>
          <w:sz w:val="24"/>
          <w:szCs w:val="24"/>
        </w:rPr>
        <w:tab/>
        <w:t xml:space="preserve"> 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3066. </w:t>
      </w:r>
      <w:r w:rsidRPr="00C80591">
        <w:rPr>
          <w:rFonts w:ascii="Times New Roman" w:hAnsi="Times New Roman" w:cs="Times New Roman"/>
          <w:sz w:val="24"/>
          <w:szCs w:val="24"/>
        </w:rPr>
        <w:tab/>
        <w:t xml:space="preserve"> Интернет-ресурс, размещенный в сети «Интернет» по электронному адресу: https.v'/altauhid.wordpress.com/ - «Al Tawheed Media» (решение Интинского городского суда Республики Коми от 24.07.2015);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3067. </w:t>
      </w:r>
      <w:r w:rsidRPr="00C80591">
        <w:rPr>
          <w:rFonts w:ascii="Times New Roman" w:hAnsi="Times New Roman" w:cs="Times New Roman"/>
          <w:sz w:val="24"/>
          <w:szCs w:val="24"/>
        </w:rPr>
        <w:tab/>
        <w:t xml:space="preserve"> 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3068. </w:t>
      </w:r>
      <w:r w:rsidRPr="00C80591">
        <w:rPr>
          <w:rFonts w:ascii="Times New Roman" w:hAnsi="Times New Roman" w:cs="Times New Roman"/>
          <w:sz w:val="24"/>
          <w:szCs w:val="24"/>
        </w:rPr>
        <w:tab/>
        <w:t xml:space="preserve"> -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3069. </w:t>
      </w:r>
      <w:r w:rsidRPr="00C80591">
        <w:rPr>
          <w:rFonts w:ascii="Times New Roman" w:hAnsi="Times New Roman" w:cs="Times New Roman"/>
          <w:sz w:val="24"/>
          <w:szCs w:val="24"/>
        </w:rPr>
        <w:tab/>
        <w:t xml:space="preserve"> 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3070. </w:t>
      </w:r>
      <w:r w:rsidRPr="00C80591">
        <w:rPr>
          <w:rFonts w:ascii="Times New Roman" w:hAnsi="Times New Roman" w:cs="Times New Roman"/>
          <w:sz w:val="24"/>
          <w:szCs w:val="24"/>
        </w:rPr>
        <w:tab/>
        <w:t xml:space="preserve"> 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3071. </w:t>
      </w:r>
      <w:r w:rsidRPr="00C80591">
        <w:rPr>
          <w:rFonts w:ascii="Times New Roman" w:hAnsi="Times New Roman" w:cs="Times New Roman"/>
          <w:sz w:val="24"/>
          <w:szCs w:val="24"/>
        </w:rPr>
        <w:tab/>
        <w:t xml:space="preserve"> 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3072. </w:t>
      </w:r>
      <w:r w:rsidRPr="00C80591">
        <w:rPr>
          <w:rFonts w:ascii="Times New Roman" w:hAnsi="Times New Roman" w:cs="Times New Roman"/>
          <w:sz w:val="24"/>
          <w:szCs w:val="24"/>
        </w:rPr>
        <w:tab/>
        <w:t xml:space="preserve"> 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3073. </w:t>
      </w:r>
      <w:r w:rsidRPr="00C80591">
        <w:rPr>
          <w:rFonts w:ascii="Times New Roman" w:hAnsi="Times New Roman" w:cs="Times New Roman"/>
          <w:sz w:val="24"/>
          <w:szCs w:val="24"/>
        </w:rPr>
        <w:tab/>
        <w:t xml:space="preserve"> 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3074. </w:t>
      </w:r>
      <w:r w:rsidRPr="00C80591">
        <w:rPr>
          <w:rFonts w:ascii="Times New Roman" w:hAnsi="Times New Roman" w:cs="Times New Roman"/>
          <w:sz w:val="24"/>
          <w:szCs w:val="24"/>
        </w:rPr>
        <w:tab/>
        <w:t xml:space="preserve"> 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3075. </w:t>
      </w:r>
      <w:r w:rsidRPr="00C80591">
        <w:rPr>
          <w:rFonts w:ascii="Times New Roman" w:hAnsi="Times New Roman" w:cs="Times New Roman"/>
          <w:sz w:val="24"/>
          <w:szCs w:val="24"/>
        </w:rPr>
        <w:tab/>
        <w:t xml:space="preserve"> 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3076. </w:t>
      </w:r>
      <w:r w:rsidRPr="00C80591">
        <w:rPr>
          <w:rFonts w:ascii="Times New Roman" w:hAnsi="Times New Roman" w:cs="Times New Roman"/>
          <w:sz w:val="24"/>
          <w:szCs w:val="24"/>
        </w:rPr>
        <w:tab/>
        <w:t xml:space="preserve"> 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3077. </w:t>
      </w:r>
      <w:r w:rsidRPr="00C80591">
        <w:rPr>
          <w:rFonts w:ascii="Times New Roman" w:hAnsi="Times New Roman" w:cs="Times New Roman"/>
          <w:sz w:val="24"/>
          <w:szCs w:val="24"/>
        </w:rPr>
        <w:tab/>
        <w:t xml:space="preserve"> 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3078. </w:t>
      </w:r>
      <w:r w:rsidRPr="00C80591">
        <w:rPr>
          <w:rFonts w:ascii="Times New Roman" w:hAnsi="Times New Roman" w:cs="Times New Roman"/>
          <w:sz w:val="24"/>
          <w:szCs w:val="24"/>
        </w:rPr>
        <w:tab/>
        <w:t xml:space="preserve"> 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3079. </w:t>
      </w:r>
      <w:r w:rsidRPr="00C80591">
        <w:rPr>
          <w:rFonts w:ascii="Times New Roman" w:hAnsi="Times New Roman" w:cs="Times New Roman"/>
          <w:sz w:val="24"/>
          <w:szCs w:val="24"/>
        </w:rPr>
        <w:tab/>
        <w:t xml:space="preserve"> 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3080. </w:t>
      </w:r>
      <w:r w:rsidRPr="00C80591">
        <w:rPr>
          <w:rFonts w:ascii="Times New Roman" w:hAnsi="Times New Roman" w:cs="Times New Roman"/>
          <w:sz w:val="24"/>
          <w:szCs w:val="24"/>
        </w:rPr>
        <w:tab/>
        <w:t xml:space="preserve"> 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3081. </w:t>
      </w:r>
      <w:r w:rsidRPr="00C80591">
        <w:rPr>
          <w:rFonts w:ascii="Times New Roman" w:hAnsi="Times New Roman" w:cs="Times New Roman"/>
          <w:sz w:val="24"/>
          <w:szCs w:val="24"/>
        </w:rPr>
        <w:tab/>
        <w:t xml:space="preserve"> 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3082. </w:t>
      </w:r>
      <w:r w:rsidRPr="00C80591">
        <w:rPr>
          <w:rFonts w:ascii="Times New Roman" w:hAnsi="Times New Roman" w:cs="Times New Roman"/>
          <w:sz w:val="24"/>
          <w:szCs w:val="24"/>
        </w:rPr>
        <w:tab/>
        <w:t xml:space="preserve"> 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3083. </w:t>
      </w:r>
      <w:r w:rsidRPr="00C80591">
        <w:rPr>
          <w:rFonts w:ascii="Times New Roman" w:hAnsi="Times New Roman" w:cs="Times New Roman"/>
          <w:sz w:val="24"/>
          <w:szCs w:val="24"/>
        </w:rPr>
        <w:tab/>
        <w:t xml:space="preserve"> 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3084. </w:t>
      </w:r>
      <w:r w:rsidRPr="00C80591">
        <w:rPr>
          <w:rFonts w:ascii="Times New Roman" w:hAnsi="Times New Roman" w:cs="Times New Roman"/>
          <w:sz w:val="24"/>
          <w:szCs w:val="24"/>
        </w:rPr>
        <w:tab/>
        <w:t xml:space="preserve"> Печатная продукция Д. Донцов. Дороговказ у майбутнэ. Киiв, 1999. – 44 С. (Путеводитель в будущее) (решение Мещанского районного суда г. Москвы от 13.08.2015);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3085. </w:t>
      </w:r>
      <w:r w:rsidRPr="00C80591">
        <w:rPr>
          <w:rFonts w:ascii="Times New Roman" w:hAnsi="Times New Roman" w:cs="Times New Roman"/>
          <w:sz w:val="24"/>
          <w:szCs w:val="24"/>
        </w:rPr>
        <w:tab/>
        <w:t xml:space="preserve"> 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3086. </w:t>
      </w:r>
      <w:r w:rsidRPr="00C80591">
        <w:rPr>
          <w:rFonts w:ascii="Times New Roman" w:hAnsi="Times New Roman" w:cs="Times New Roman"/>
          <w:sz w:val="24"/>
          <w:szCs w:val="24"/>
        </w:rPr>
        <w:tab/>
        <w:t xml:space="preserve"> Печатная продукция Нацiонально-визвольним шляхом. – Киiв, 1991. - 63С. (Национально-освободительным путем) (решение Мещанского районного суда г. Москвы от 13.08.2015);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3087. </w:t>
      </w:r>
      <w:r w:rsidRPr="00C80591">
        <w:rPr>
          <w:rFonts w:ascii="Times New Roman" w:hAnsi="Times New Roman" w:cs="Times New Roman"/>
          <w:sz w:val="24"/>
          <w:szCs w:val="24"/>
        </w:rPr>
        <w:tab/>
        <w:t xml:space="preserve"> 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3088. </w:t>
      </w:r>
      <w:r w:rsidRPr="00C80591">
        <w:rPr>
          <w:rFonts w:ascii="Times New Roman" w:hAnsi="Times New Roman" w:cs="Times New Roman"/>
          <w:sz w:val="24"/>
          <w:szCs w:val="24"/>
        </w:rPr>
        <w:tab/>
        <w:t xml:space="preserve"> 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3089. </w:t>
      </w:r>
      <w:r w:rsidRPr="00C80591">
        <w:rPr>
          <w:rFonts w:ascii="Times New Roman" w:hAnsi="Times New Roman" w:cs="Times New Roman"/>
          <w:sz w:val="24"/>
          <w:szCs w:val="24"/>
        </w:rPr>
        <w:tab/>
        <w:t xml:space="preserve"> 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3090. </w:t>
      </w:r>
      <w:r w:rsidRPr="00C80591">
        <w:rPr>
          <w:rFonts w:ascii="Times New Roman" w:hAnsi="Times New Roman" w:cs="Times New Roman"/>
          <w:sz w:val="24"/>
          <w:szCs w:val="24"/>
        </w:rPr>
        <w:tab/>
        <w:t xml:space="preserve"> 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3091. </w:t>
      </w:r>
      <w:r w:rsidRPr="00C80591">
        <w:rPr>
          <w:rFonts w:ascii="Times New Roman" w:hAnsi="Times New Roman" w:cs="Times New Roman"/>
          <w:sz w:val="24"/>
          <w:szCs w:val="24"/>
        </w:rPr>
        <w:tab/>
        <w:t xml:space="preserve"> 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3092. </w:t>
      </w:r>
      <w:r w:rsidRPr="00C80591">
        <w:rPr>
          <w:rFonts w:ascii="Times New Roman" w:hAnsi="Times New Roman" w:cs="Times New Roman"/>
          <w:sz w:val="24"/>
          <w:szCs w:val="24"/>
        </w:rPr>
        <w:tab/>
        <w:t xml:space="preserve"> 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3093. </w:t>
      </w:r>
      <w:r w:rsidRPr="00C80591">
        <w:rPr>
          <w:rFonts w:ascii="Times New Roman" w:hAnsi="Times New Roman" w:cs="Times New Roman"/>
          <w:sz w:val="24"/>
          <w:szCs w:val="24"/>
        </w:rPr>
        <w:tab/>
        <w:t xml:space="preserve"> 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3094. </w:t>
      </w:r>
      <w:r w:rsidRPr="00C80591">
        <w:rPr>
          <w:rFonts w:ascii="Times New Roman" w:hAnsi="Times New Roman" w:cs="Times New Roman"/>
          <w:sz w:val="24"/>
          <w:szCs w:val="24"/>
        </w:rPr>
        <w:tab/>
        <w:t xml:space="preserve"> 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3095. </w:t>
      </w:r>
      <w:r w:rsidRPr="00C80591">
        <w:rPr>
          <w:rFonts w:ascii="Times New Roman" w:hAnsi="Times New Roman" w:cs="Times New Roman"/>
          <w:sz w:val="24"/>
          <w:szCs w:val="24"/>
        </w:rPr>
        <w:tab/>
        <w:t xml:space="preserve"> Cтатья Бориса Стомахина «Труба»,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3096. </w:t>
      </w:r>
      <w:r w:rsidRPr="00C80591">
        <w:rPr>
          <w:rFonts w:ascii="Times New Roman" w:hAnsi="Times New Roman" w:cs="Times New Roman"/>
          <w:sz w:val="24"/>
          <w:szCs w:val="24"/>
        </w:rPr>
        <w:tab/>
        <w:t xml:space="preserve"> Cтатья Бориса Стомахина «Шабаш ведьм»,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3097. </w:t>
      </w:r>
      <w:r w:rsidRPr="00C80591">
        <w:rPr>
          <w:rFonts w:ascii="Times New Roman" w:hAnsi="Times New Roman" w:cs="Times New Roman"/>
          <w:sz w:val="24"/>
          <w:szCs w:val="24"/>
        </w:rPr>
        <w:tab/>
        <w:t xml:space="preserve"> Cтатья Бориса Стомахина «Дело чести»,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3098. </w:t>
      </w:r>
      <w:r w:rsidRPr="00C80591">
        <w:rPr>
          <w:rFonts w:ascii="Times New Roman" w:hAnsi="Times New Roman" w:cs="Times New Roman"/>
          <w:sz w:val="24"/>
          <w:szCs w:val="24"/>
        </w:rPr>
        <w:tab/>
        <w:t xml:space="preserve"> Cтатья Бориса Стомахина «На выборы пойдут только рабы»,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3099. </w:t>
      </w:r>
      <w:r w:rsidRPr="00C80591">
        <w:rPr>
          <w:rFonts w:ascii="Times New Roman" w:hAnsi="Times New Roman" w:cs="Times New Roman"/>
          <w:sz w:val="24"/>
          <w:szCs w:val="24"/>
        </w:rPr>
        <w:tab/>
        <w:t xml:space="preserve"> Cтатья Бориса Стомахина «Вторая Гражданская»,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3100. </w:t>
      </w:r>
      <w:r w:rsidRPr="00C80591">
        <w:rPr>
          <w:rFonts w:ascii="Times New Roman" w:hAnsi="Times New Roman" w:cs="Times New Roman"/>
          <w:sz w:val="24"/>
          <w:szCs w:val="24"/>
        </w:rPr>
        <w:tab/>
        <w:t xml:space="preserve"> 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3101. </w:t>
      </w:r>
      <w:r w:rsidRPr="00C80591">
        <w:rPr>
          <w:rFonts w:ascii="Times New Roman" w:hAnsi="Times New Roman" w:cs="Times New Roman"/>
          <w:sz w:val="24"/>
          <w:szCs w:val="24"/>
        </w:rPr>
        <w:tab/>
        <w:t xml:space="preserve"> 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3102. </w:t>
      </w:r>
      <w:r w:rsidRPr="00C80591">
        <w:rPr>
          <w:rFonts w:ascii="Times New Roman" w:hAnsi="Times New Roman" w:cs="Times New Roman"/>
          <w:sz w:val="24"/>
          <w:szCs w:val="24"/>
        </w:rPr>
        <w:tab/>
        <w:t xml:space="preserve"> Cтатья Бориса Стомахина «Латвия – 2012 в роли Чечни - 1999», размещенная на интернет-сайт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3103. </w:t>
      </w:r>
      <w:r w:rsidRPr="00C80591">
        <w:rPr>
          <w:rFonts w:ascii="Times New Roman" w:hAnsi="Times New Roman" w:cs="Times New Roman"/>
          <w:sz w:val="24"/>
          <w:szCs w:val="24"/>
        </w:rPr>
        <w:tab/>
        <w:t xml:space="preserve"> 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3104. </w:t>
      </w:r>
      <w:r w:rsidRPr="00C80591">
        <w:rPr>
          <w:rFonts w:ascii="Times New Roman" w:hAnsi="Times New Roman" w:cs="Times New Roman"/>
          <w:sz w:val="24"/>
          <w:szCs w:val="24"/>
        </w:rPr>
        <w:tab/>
        <w:t xml:space="preserve"> 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3105. </w:t>
      </w:r>
      <w:r w:rsidRPr="00C80591">
        <w:rPr>
          <w:rFonts w:ascii="Times New Roman" w:hAnsi="Times New Roman" w:cs="Times New Roman"/>
          <w:sz w:val="24"/>
          <w:szCs w:val="24"/>
        </w:rPr>
        <w:tab/>
        <w:t xml:space="preserve"> 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3106. </w:t>
      </w:r>
      <w:r w:rsidRPr="00C80591">
        <w:rPr>
          <w:rFonts w:ascii="Times New Roman" w:hAnsi="Times New Roman" w:cs="Times New Roman"/>
          <w:sz w:val="24"/>
          <w:szCs w:val="24"/>
        </w:rPr>
        <w:tab/>
        <w:t xml:space="preserve"> 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 </w:t>
      </w:r>
      <w:r w:rsidRPr="00C80591">
        <w:rPr>
          <w:rFonts w:ascii="Times New Roman" w:hAnsi="Times New Roman" w:cs="Times New Roman"/>
          <w:sz w:val="24"/>
          <w:szCs w:val="24"/>
        </w:rPr>
        <w:tab/>
      </w:r>
    </w:p>
    <w:p w:rsidR="00D0148D" w:rsidRPr="00C80591" w:rsidRDefault="00D0148D"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3107. </w:t>
      </w:r>
      <w:r w:rsidRPr="00C80591">
        <w:rPr>
          <w:rFonts w:ascii="Times New Roman" w:hAnsi="Times New Roman" w:cs="Times New Roman"/>
          <w:sz w:val="24"/>
          <w:szCs w:val="24"/>
        </w:rPr>
        <w:tab/>
        <w:t xml:space="preserve"> 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p w:rsidR="00875272" w:rsidRPr="00C80591" w:rsidRDefault="00875272"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108. </w:t>
      </w:r>
      <w:r w:rsidRPr="00C80591">
        <w:rPr>
          <w:rFonts w:ascii="Times New Roman" w:hAnsi="Times New Roman" w:cs="Times New Roman"/>
          <w:sz w:val="24"/>
          <w:szCs w:val="24"/>
        </w:rPr>
        <w:tab/>
        <w:t xml:space="preserve"> 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w:t>
      </w:r>
      <w:r w:rsidRPr="00C80591">
        <w:rPr>
          <w:rFonts w:ascii="Times New Roman" w:hAnsi="Times New Roman" w:cs="Times New Roman"/>
          <w:sz w:val="24"/>
          <w:szCs w:val="24"/>
        </w:rPr>
        <w:tab/>
      </w:r>
    </w:p>
    <w:p w:rsidR="00875272" w:rsidRPr="00C80591" w:rsidRDefault="00875272"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3109. </w:t>
      </w:r>
      <w:r w:rsidRPr="00C80591">
        <w:rPr>
          <w:rFonts w:ascii="Times New Roman" w:hAnsi="Times New Roman" w:cs="Times New Roman"/>
          <w:sz w:val="24"/>
          <w:szCs w:val="24"/>
        </w:rPr>
        <w:tab/>
        <w:t xml:space="preserve"> 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 </w:t>
      </w:r>
      <w:r w:rsidRPr="00C80591">
        <w:rPr>
          <w:rFonts w:ascii="Times New Roman" w:hAnsi="Times New Roman" w:cs="Times New Roman"/>
          <w:sz w:val="24"/>
          <w:szCs w:val="24"/>
        </w:rPr>
        <w:tab/>
      </w:r>
    </w:p>
    <w:p w:rsidR="00875272" w:rsidRPr="00C80591" w:rsidRDefault="00875272"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3110. </w:t>
      </w:r>
      <w:r w:rsidRPr="00C80591">
        <w:rPr>
          <w:rFonts w:ascii="Times New Roman" w:hAnsi="Times New Roman" w:cs="Times New Roman"/>
          <w:sz w:val="24"/>
          <w:szCs w:val="24"/>
        </w:rPr>
        <w:tab/>
        <w:t xml:space="preserve"> Видеофайл «Анархия.mp4», размещенный на Интернет-странице по адресу: http://vk.com/tipi4na9anarxi9 (решение Советского районного суда г. Брянска от 24.08.2015); </w:t>
      </w:r>
      <w:r w:rsidRPr="00C80591">
        <w:rPr>
          <w:rFonts w:ascii="Times New Roman" w:hAnsi="Times New Roman" w:cs="Times New Roman"/>
          <w:sz w:val="24"/>
          <w:szCs w:val="24"/>
        </w:rPr>
        <w:tab/>
      </w:r>
    </w:p>
    <w:p w:rsidR="00875272" w:rsidRPr="00C80591" w:rsidRDefault="00875272"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3111. </w:t>
      </w:r>
      <w:r w:rsidRPr="00C80591">
        <w:rPr>
          <w:rFonts w:ascii="Times New Roman" w:hAnsi="Times New Roman" w:cs="Times New Roman"/>
          <w:sz w:val="24"/>
          <w:szCs w:val="24"/>
        </w:rPr>
        <w:tab/>
        <w:t xml:space="preserve"> 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w:t>
      </w:r>
      <w:r w:rsidRPr="00C80591">
        <w:rPr>
          <w:rFonts w:ascii="Times New Roman" w:hAnsi="Times New Roman" w:cs="Times New Roman"/>
          <w:sz w:val="24"/>
          <w:szCs w:val="24"/>
        </w:rPr>
        <w:tab/>
      </w:r>
    </w:p>
    <w:p w:rsidR="00875272" w:rsidRPr="00C80591" w:rsidRDefault="00875272"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3112. </w:t>
      </w:r>
      <w:r w:rsidRPr="00C80591">
        <w:rPr>
          <w:rFonts w:ascii="Times New Roman" w:hAnsi="Times New Roman" w:cs="Times New Roman"/>
          <w:sz w:val="24"/>
          <w:szCs w:val="24"/>
        </w:rPr>
        <w:tab/>
        <w:t xml:space="preserve"> 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w:t>
      </w:r>
      <w:r w:rsidRPr="00C80591">
        <w:rPr>
          <w:rFonts w:ascii="Times New Roman" w:hAnsi="Times New Roman" w:cs="Times New Roman"/>
          <w:sz w:val="24"/>
          <w:szCs w:val="24"/>
        </w:rPr>
        <w:tab/>
      </w:r>
    </w:p>
    <w:p w:rsidR="00875272" w:rsidRPr="00C80591" w:rsidRDefault="00875272"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3113. </w:t>
      </w:r>
      <w:r w:rsidRPr="00C80591">
        <w:rPr>
          <w:rFonts w:ascii="Times New Roman" w:hAnsi="Times New Roman" w:cs="Times New Roman"/>
          <w:sz w:val="24"/>
          <w:szCs w:val="24"/>
        </w:rPr>
        <w:tab/>
        <w:t xml:space="preserve"> 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3114. </w:t>
      </w:r>
      <w:r w:rsidRPr="00C80591">
        <w:rPr>
          <w:rFonts w:ascii="Times New Roman" w:hAnsi="Times New Roman" w:cs="Times New Roman"/>
          <w:sz w:val="24"/>
          <w:szCs w:val="24"/>
        </w:rPr>
        <w:tab/>
        <w:t xml:space="preserve"> 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3115. </w:t>
      </w:r>
      <w:r w:rsidRPr="00C80591">
        <w:rPr>
          <w:rFonts w:ascii="Times New Roman" w:hAnsi="Times New Roman" w:cs="Times New Roman"/>
          <w:sz w:val="24"/>
          <w:szCs w:val="24"/>
        </w:rPr>
        <w:tab/>
        <w:t xml:space="preserve"> 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3116. </w:t>
      </w:r>
      <w:r w:rsidRPr="00C80591">
        <w:rPr>
          <w:rFonts w:ascii="Times New Roman" w:hAnsi="Times New Roman" w:cs="Times New Roman"/>
          <w:sz w:val="24"/>
          <w:szCs w:val="24"/>
        </w:rPr>
        <w:tab/>
        <w:t xml:space="preserve"> 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3117. </w:t>
      </w:r>
      <w:r w:rsidRPr="00C80591">
        <w:rPr>
          <w:rFonts w:ascii="Times New Roman" w:hAnsi="Times New Roman" w:cs="Times New Roman"/>
          <w:sz w:val="24"/>
          <w:szCs w:val="24"/>
        </w:rPr>
        <w:tab/>
        <w:t xml:space="preserve"> 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3118. </w:t>
      </w:r>
      <w:r w:rsidRPr="00C80591">
        <w:rPr>
          <w:rFonts w:ascii="Times New Roman" w:hAnsi="Times New Roman" w:cs="Times New Roman"/>
          <w:sz w:val="24"/>
          <w:szCs w:val="24"/>
        </w:rPr>
        <w:tab/>
        <w:t xml:space="preserve"> 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3119. </w:t>
      </w:r>
      <w:r w:rsidRPr="00C80591">
        <w:rPr>
          <w:rFonts w:ascii="Times New Roman" w:hAnsi="Times New Roman" w:cs="Times New Roman"/>
          <w:sz w:val="24"/>
          <w:szCs w:val="24"/>
        </w:rPr>
        <w:tab/>
        <w:t xml:space="preserve"> 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3120. </w:t>
      </w:r>
      <w:r w:rsidRPr="00C80591">
        <w:rPr>
          <w:rFonts w:ascii="Times New Roman" w:hAnsi="Times New Roman" w:cs="Times New Roman"/>
          <w:sz w:val="24"/>
          <w:szCs w:val="24"/>
        </w:rPr>
        <w:tab/>
        <w:t xml:space="preserve"> 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w:t>
      </w:r>
      <w:r w:rsidRPr="00C80591">
        <w:rPr>
          <w:rFonts w:ascii="Times New Roman" w:hAnsi="Times New Roman" w:cs="Times New Roman"/>
          <w:sz w:val="24"/>
          <w:szCs w:val="24"/>
        </w:rPr>
        <w:lastRenderedPageBreak/>
        <w:t xml:space="preserve">заканчивающийся словами «они везде, они в тебе в твоей загубленной судьбе» (решение Фрунзенского районного суда г. Ярославля от 28.08.2015);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3121. </w:t>
      </w:r>
      <w:r w:rsidRPr="00C80591">
        <w:rPr>
          <w:rFonts w:ascii="Times New Roman" w:hAnsi="Times New Roman" w:cs="Times New Roman"/>
          <w:sz w:val="24"/>
          <w:szCs w:val="24"/>
        </w:rPr>
        <w:tab/>
        <w:t xml:space="preserve">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3122. </w:t>
      </w:r>
      <w:r w:rsidRPr="00C80591">
        <w:rPr>
          <w:rFonts w:ascii="Times New Roman" w:hAnsi="Times New Roman" w:cs="Times New Roman"/>
          <w:sz w:val="24"/>
          <w:szCs w:val="24"/>
        </w:rPr>
        <w:tab/>
        <w:t xml:space="preserve"> Страница группы «Россия для русских Слава Руси», созданная по адресу vk.com/club24300923 (решение Октябрьского районного суда г. Ростова-на-Дону от 05.08.2015);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3123. </w:t>
      </w:r>
      <w:r w:rsidRPr="00C80591">
        <w:rPr>
          <w:rFonts w:ascii="Times New Roman" w:hAnsi="Times New Roman" w:cs="Times New Roman"/>
          <w:sz w:val="24"/>
          <w:szCs w:val="24"/>
        </w:rPr>
        <w:tab/>
        <w:t xml:space="preserve"> 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3124. </w:t>
      </w:r>
      <w:r w:rsidRPr="00C80591">
        <w:rPr>
          <w:rFonts w:ascii="Times New Roman" w:hAnsi="Times New Roman" w:cs="Times New Roman"/>
          <w:sz w:val="24"/>
          <w:szCs w:val="24"/>
        </w:rPr>
        <w:tab/>
        <w:t xml:space="preserve"> Печатные материалы (листовки) с наименованием «Обращение к военнослужащим Российской армии» (решение Ленинского районного суда г. Ульяновска от 04.09.2015);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3125. </w:t>
      </w:r>
      <w:r w:rsidRPr="00C80591">
        <w:rPr>
          <w:rFonts w:ascii="Times New Roman" w:hAnsi="Times New Roman" w:cs="Times New Roman"/>
          <w:sz w:val="24"/>
          <w:szCs w:val="24"/>
        </w:rPr>
        <w:tab/>
        <w:t xml:space="preserve"> 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3126. </w:t>
      </w:r>
      <w:r w:rsidRPr="00C80591">
        <w:rPr>
          <w:rFonts w:ascii="Times New Roman" w:hAnsi="Times New Roman" w:cs="Times New Roman"/>
          <w:sz w:val="24"/>
          <w:szCs w:val="24"/>
        </w:rPr>
        <w:tab/>
        <w:t xml:space="preserve"> 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3127. </w:t>
      </w:r>
      <w:r w:rsidRPr="00C80591">
        <w:rPr>
          <w:rFonts w:ascii="Times New Roman" w:hAnsi="Times New Roman" w:cs="Times New Roman"/>
          <w:sz w:val="24"/>
          <w:szCs w:val="24"/>
        </w:rPr>
        <w:tab/>
        <w:t xml:space="preserve"> 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3128. </w:t>
      </w:r>
      <w:r w:rsidRPr="00C80591">
        <w:rPr>
          <w:rFonts w:ascii="Times New Roman" w:hAnsi="Times New Roman" w:cs="Times New Roman"/>
          <w:sz w:val="24"/>
          <w:szCs w:val="24"/>
        </w:rPr>
        <w:tab/>
        <w:t xml:space="preserve"> 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3129. </w:t>
      </w:r>
      <w:r w:rsidRPr="00C80591">
        <w:rPr>
          <w:rFonts w:ascii="Times New Roman" w:hAnsi="Times New Roman" w:cs="Times New Roman"/>
          <w:sz w:val="24"/>
          <w:szCs w:val="24"/>
        </w:rPr>
        <w:tab/>
        <w:t xml:space="preserve"> 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3130. </w:t>
      </w:r>
      <w:r w:rsidRPr="00C80591">
        <w:rPr>
          <w:rFonts w:ascii="Times New Roman" w:hAnsi="Times New Roman" w:cs="Times New Roman"/>
          <w:sz w:val="24"/>
          <w:szCs w:val="24"/>
        </w:rPr>
        <w:tab/>
        <w:t xml:space="preserve"> 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3131. </w:t>
      </w:r>
      <w:r w:rsidRPr="00C80591">
        <w:rPr>
          <w:rFonts w:ascii="Times New Roman" w:hAnsi="Times New Roman" w:cs="Times New Roman"/>
          <w:sz w:val="24"/>
          <w:szCs w:val="24"/>
        </w:rPr>
        <w:tab/>
        <w:t xml:space="preserve"> 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3132. </w:t>
      </w:r>
      <w:r w:rsidRPr="00C80591">
        <w:rPr>
          <w:rFonts w:ascii="Times New Roman" w:hAnsi="Times New Roman" w:cs="Times New Roman"/>
          <w:sz w:val="24"/>
          <w:szCs w:val="24"/>
        </w:rPr>
        <w:tab/>
        <w:t xml:space="preserve"> 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3133. </w:t>
      </w:r>
      <w:r w:rsidRPr="00C80591">
        <w:rPr>
          <w:rFonts w:ascii="Times New Roman" w:hAnsi="Times New Roman" w:cs="Times New Roman"/>
          <w:sz w:val="24"/>
          <w:szCs w:val="24"/>
        </w:rPr>
        <w:tab/>
        <w:t xml:space="preserve"> 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3134. </w:t>
      </w:r>
      <w:r w:rsidRPr="00C80591">
        <w:rPr>
          <w:rFonts w:ascii="Times New Roman" w:hAnsi="Times New Roman" w:cs="Times New Roman"/>
          <w:sz w:val="24"/>
          <w:szCs w:val="24"/>
        </w:rPr>
        <w:tab/>
        <w:t xml:space="preserve"> 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3135. </w:t>
      </w:r>
      <w:r w:rsidRPr="00C80591">
        <w:rPr>
          <w:rFonts w:ascii="Times New Roman" w:hAnsi="Times New Roman" w:cs="Times New Roman"/>
          <w:sz w:val="24"/>
          <w:szCs w:val="24"/>
        </w:rPr>
        <w:tab/>
        <w:t xml:space="preserve"> Интернет-ресурс «ЦЕНЗОР.НЕТ» (http://censor.net.ua) (решение Кировского районного суда г. Волгограда от 04.09.2015);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3136. </w:t>
      </w:r>
      <w:r w:rsidRPr="00C80591">
        <w:rPr>
          <w:rFonts w:ascii="Times New Roman" w:hAnsi="Times New Roman" w:cs="Times New Roman"/>
          <w:sz w:val="24"/>
          <w:szCs w:val="24"/>
        </w:rPr>
        <w:tab/>
        <w:t xml:space="preserve"> 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3137. </w:t>
      </w:r>
      <w:r w:rsidRPr="00C80591">
        <w:rPr>
          <w:rFonts w:ascii="Times New Roman" w:hAnsi="Times New Roman" w:cs="Times New Roman"/>
          <w:sz w:val="24"/>
          <w:szCs w:val="24"/>
        </w:rPr>
        <w:tab/>
        <w:t xml:space="preserve"> 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3138. </w:t>
      </w:r>
      <w:r w:rsidRPr="00C80591">
        <w:rPr>
          <w:rFonts w:ascii="Times New Roman" w:hAnsi="Times New Roman" w:cs="Times New Roman"/>
          <w:sz w:val="24"/>
          <w:szCs w:val="24"/>
        </w:rPr>
        <w:tab/>
        <w:t xml:space="preserve"> 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3139. </w:t>
      </w:r>
      <w:r w:rsidRPr="00C80591">
        <w:rPr>
          <w:rFonts w:ascii="Times New Roman" w:hAnsi="Times New Roman" w:cs="Times New Roman"/>
          <w:sz w:val="24"/>
          <w:szCs w:val="24"/>
        </w:rPr>
        <w:tab/>
        <w:t xml:space="preserve"> 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3140. </w:t>
      </w:r>
      <w:r w:rsidRPr="00C80591">
        <w:rPr>
          <w:rFonts w:ascii="Times New Roman" w:hAnsi="Times New Roman" w:cs="Times New Roman"/>
          <w:sz w:val="24"/>
          <w:szCs w:val="24"/>
        </w:rPr>
        <w:tab/>
        <w:t xml:space="preserve"> 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3141. </w:t>
      </w:r>
      <w:r w:rsidRPr="00C80591">
        <w:rPr>
          <w:rFonts w:ascii="Times New Roman" w:hAnsi="Times New Roman" w:cs="Times New Roman"/>
          <w:sz w:val="24"/>
          <w:szCs w:val="24"/>
        </w:rPr>
        <w:tab/>
        <w:t xml:space="preserve"> 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3142. </w:t>
      </w:r>
      <w:r w:rsidRPr="00C80591">
        <w:rPr>
          <w:rFonts w:ascii="Times New Roman" w:hAnsi="Times New Roman" w:cs="Times New Roman"/>
          <w:sz w:val="24"/>
          <w:szCs w:val="24"/>
        </w:rPr>
        <w:tab/>
        <w:t xml:space="preserve"> 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w:t>
      </w:r>
      <w:r w:rsidRPr="00C80591">
        <w:rPr>
          <w:rFonts w:ascii="Times New Roman" w:hAnsi="Times New Roman" w:cs="Times New Roman"/>
          <w:sz w:val="24"/>
          <w:szCs w:val="24"/>
        </w:rPr>
        <w:lastRenderedPageBreak/>
        <w:t xml:space="preserve">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3143. </w:t>
      </w:r>
      <w:r w:rsidRPr="00C80591">
        <w:rPr>
          <w:rFonts w:ascii="Times New Roman" w:hAnsi="Times New Roman" w:cs="Times New Roman"/>
          <w:sz w:val="24"/>
          <w:szCs w:val="24"/>
        </w:rPr>
        <w:tab/>
        <w:t xml:space="preserve"> 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3144. </w:t>
      </w:r>
      <w:r w:rsidRPr="00C80591">
        <w:rPr>
          <w:rFonts w:ascii="Times New Roman" w:hAnsi="Times New Roman" w:cs="Times New Roman"/>
          <w:sz w:val="24"/>
          <w:szCs w:val="24"/>
        </w:rPr>
        <w:tab/>
        <w:t xml:space="preserve"> 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w:t>
      </w:r>
      <w:r w:rsidRPr="00C80591">
        <w:rPr>
          <w:rFonts w:ascii="Times New Roman" w:hAnsi="Times New Roman" w:cs="Times New Roman"/>
          <w:sz w:val="24"/>
          <w:szCs w:val="24"/>
        </w:rPr>
        <w:tab/>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3145. </w:t>
      </w:r>
      <w:r w:rsidRPr="00C80591">
        <w:rPr>
          <w:rFonts w:ascii="Times New Roman" w:hAnsi="Times New Roman" w:cs="Times New Roman"/>
          <w:sz w:val="24"/>
          <w:szCs w:val="24"/>
        </w:rPr>
        <w:tab/>
        <w:t xml:space="preserve"> Информация, размещенная на Интернет-ресурсе http://www.gorod.cn.ua/blogs/art 23680.html (решение Шпаковского районного суда от 24.08.2015);</w:t>
      </w:r>
    </w:p>
    <w:p w:rsidR="00E91DDB" w:rsidRPr="00C80591" w:rsidRDefault="00E91DDB"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3146. </w:t>
      </w:r>
      <w:r w:rsidRPr="00C80591">
        <w:rPr>
          <w:rFonts w:ascii="Times New Roman" w:hAnsi="Times New Roman" w:cs="Times New Roman"/>
          <w:sz w:val="24"/>
          <w:szCs w:val="24"/>
        </w:rPr>
        <w:tab/>
        <w:t xml:space="preserve"> 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p w:rsidR="00162979" w:rsidRPr="00C80591" w:rsidRDefault="00162979"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3147. </w:t>
      </w:r>
      <w:r w:rsidRPr="00C80591">
        <w:rPr>
          <w:rFonts w:ascii="Times New Roman" w:hAnsi="Times New Roman" w:cs="Times New Roman"/>
          <w:sz w:val="24"/>
          <w:szCs w:val="24"/>
        </w:rPr>
        <w:tab/>
        <w:t xml:space="preserve"> 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w:t>
      </w:r>
      <w:r w:rsidRPr="00C80591">
        <w:rPr>
          <w:rFonts w:ascii="Times New Roman" w:hAnsi="Times New Roman" w:cs="Times New Roman"/>
          <w:sz w:val="24"/>
          <w:szCs w:val="24"/>
        </w:rPr>
        <w:tab/>
      </w:r>
    </w:p>
    <w:p w:rsidR="00162979" w:rsidRPr="00C80591" w:rsidRDefault="00162979"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3148. </w:t>
      </w:r>
      <w:r w:rsidRPr="00C80591">
        <w:rPr>
          <w:rFonts w:ascii="Times New Roman" w:hAnsi="Times New Roman" w:cs="Times New Roman"/>
          <w:sz w:val="24"/>
          <w:szCs w:val="24"/>
        </w:rPr>
        <w:tab/>
        <w:t xml:space="preserve"> 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w:t>
      </w:r>
      <w:r w:rsidRPr="00C80591">
        <w:rPr>
          <w:rFonts w:ascii="Times New Roman" w:hAnsi="Times New Roman" w:cs="Times New Roman"/>
          <w:sz w:val="24"/>
          <w:szCs w:val="24"/>
        </w:rPr>
        <w:tab/>
      </w:r>
    </w:p>
    <w:p w:rsidR="00162979" w:rsidRPr="00C80591" w:rsidRDefault="00162979"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3149. </w:t>
      </w:r>
      <w:r w:rsidRPr="00C80591">
        <w:rPr>
          <w:rFonts w:ascii="Times New Roman" w:hAnsi="Times New Roman" w:cs="Times New Roman"/>
          <w:sz w:val="24"/>
          <w:szCs w:val="24"/>
        </w:rPr>
        <w:tab/>
        <w:t xml:space="preserve"> 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 </w:t>
      </w:r>
      <w:r w:rsidRPr="00C80591">
        <w:rPr>
          <w:rFonts w:ascii="Times New Roman" w:hAnsi="Times New Roman" w:cs="Times New Roman"/>
          <w:sz w:val="24"/>
          <w:szCs w:val="24"/>
        </w:rPr>
        <w:tab/>
      </w:r>
    </w:p>
    <w:p w:rsidR="00162979" w:rsidRPr="00C80591" w:rsidRDefault="00162979"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3150. </w:t>
      </w:r>
      <w:r w:rsidRPr="00C80591">
        <w:rPr>
          <w:rFonts w:ascii="Times New Roman" w:hAnsi="Times New Roman" w:cs="Times New Roman"/>
          <w:sz w:val="24"/>
          <w:szCs w:val="24"/>
        </w:rPr>
        <w:tab/>
        <w:t xml:space="preserve"> 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w:t>
      </w:r>
      <w:r w:rsidRPr="00C80591">
        <w:rPr>
          <w:rFonts w:ascii="Times New Roman" w:hAnsi="Times New Roman" w:cs="Times New Roman"/>
          <w:sz w:val="24"/>
          <w:szCs w:val="24"/>
        </w:rPr>
        <w:tab/>
      </w:r>
    </w:p>
    <w:p w:rsidR="00162979" w:rsidRPr="00C80591" w:rsidRDefault="00162979"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3151. </w:t>
      </w:r>
      <w:r w:rsidRPr="00C80591">
        <w:rPr>
          <w:rFonts w:ascii="Times New Roman" w:hAnsi="Times New Roman" w:cs="Times New Roman"/>
          <w:sz w:val="24"/>
          <w:szCs w:val="24"/>
        </w:rPr>
        <w:tab/>
        <w:t xml:space="preserve"> 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w:t>
      </w:r>
      <w:r w:rsidRPr="00C80591">
        <w:rPr>
          <w:rFonts w:ascii="Times New Roman" w:hAnsi="Times New Roman" w:cs="Times New Roman"/>
          <w:sz w:val="24"/>
          <w:szCs w:val="24"/>
        </w:rPr>
        <w:tab/>
      </w:r>
    </w:p>
    <w:p w:rsidR="00162979" w:rsidRPr="00C80591" w:rsidRDefault="00162979"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3152. </w:t>
      </w:r>
      <w:r w:rsidRPr="00C80591">
        <w:rPr>
          <w:rFonts w:ascii="Times New Roman" w:hAnsi="Times New Roman" w:cs="Times New Roman"/>
          <w:sz w:val="24"/>
          <w:szCs w:val="24"/>
        </w:rPr>
        <w:tab/>
        <w:t xml:space="preserve"> 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3153. </w:t>
      </w:r>
      <w:r w:rsidRPr="00C80591">
        <w:rPr>
          <w:rFonts w:ascii="Times New Roman" w:hAnsi="Times New Roman" w:cs="Times New Roman"/>
          <w:sz w:val="24"/>
          <w:szCs w:val="24"/>
        </w:rPr>
        <w:tab/>
        <w:t xml:space="preserve"> Информационный материал – песня «Пит Буль – Огненный Коловрат.docx» (решение Свердловского районного суда г. Перми от 24.07.2015);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3154. </w:t>
      </w:r>
      <w:r w:rsidRPr="00C80591">
        <w:rPr>
          <w:rFonts w:ascii="Times New Roman" w:hAnsi="Times New Roman" w:cs="Times New Roman"/>
          <w:sz w:val="24"/>
          <w:szCs w:val="24"/>
        </w:rPr>
        <w:tab/>
        <w:t xml:space="preserve"> Информация, распространяемая в сети Интернет на странице сайта jihadology.net/category/hunafa/ (заочное решение Октябрьского районного суда г. Новосибирска от 04.06.2015);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3155. </w:t>
      </w:r>
      <w:r w:rsidRPr="00C80591">
        <w:rPr>
          <w:rFonts w:ascii="Times New Roman" w:hAnsi="Times New Roman" w:cs="Times New Roman"/>
          <w:sz w:val="24"/>
          <w:szCs w:val="24"/>
        </w:rPr>
        <w:tab/>
        <w:t xml:space="preserve"> 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3156. </w:t>
      </w:r>
      <w:r w:rsidRPr="00C80591">
        <w:rPr>
          <w:rFonts w:ascii="Times New Roman" w:hAnsi="Times New Roman" w:cs="Times New Roman"/>
          <w:sz w:val="24"/>
          <w:szCs w:val="24"/>
        </w:rPr>
        <w:tab/>
        <w:t xml:space="preserve"> Информационный материал – песня «АлешаLlacoste–Беспредел памяти Юрия Волкова.docx» (решение Свердловского районного суда г. Перми от 07.08.2015);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3157. </w:t>
      </w:r>
      <w:r w:rsidRPr="00C80591">
        <w:rPr>
          <w:rFonts w:ascii="Times New Roman" w:hAnsi="Times New Roman" w:cs="Times New Roman"/>
          <w:sz w:val="24"/>
          <w:szCs w:val="24"/>
        </w:rPr>
        <w:tab/>
        <w:t xml:space="preserve"> Информационный материал – песня «Мясники-Белый апрель.docx.docx» (решение Свердловского районного суда г. Перми от 19.08.2015);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3158. </w:t>
      </w:r>
      <w:r w:rsidRPr="00C80591">
        <w:rPr>
          <w:rFonts w:ascii="Times New Roman" w:hAnsi="Times New Roman" w:cs="Times New Roman"/>
          <w:sz w:val="24"/>
          <w:szCs w:val="24"/>
        </w:rPr>
        <w:tab/>
        <w:t xml:space="preserve"> 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3159. </w:t>
      </w:r>
      <w:r w:rsidRPr="00C80591">
        <w:rPr>
          <w:rFonts w:ascii="Times New Roman" w:hAnsi="Times New Roman" w:cs="Times New Roman"/>
          <w:sz w:val="24"/>
          <w:szCs w:val="24"/>
        </w:rPr>
        <w:tab/>
        <w:t xml:space="preserve"> Информационный материал – песня «Велимор – Скинхед.docx» (решение Свердловского районного суда г. Перми от 20.08.2015);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3160. </w:t>
      </w:r>
      <w:r w:rsidRPr="00C80591">
        <w:rPr>
          <w:rFonts w:ascii="Times New Roman" w:hAnsi="Times New Roman" w:cs="Times New Roman"/>
          <w:sz w:val="24"/>
          <w:szCs w:val="24"/>
        </w:rPr>
        <w:tab/>
        <w:t xml:space="preserve"> 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3161. </w:t>
      </w:r>
      <w:r w:rsidRPr="00C80591">
        <w:rPr>
          <w:rFonts w:ascii="Times New Roman" w:hAnsi="Times New Roman" w:cs="Times New Roman"/>
          <w:sz w:val="24"/>
          <w:szCs w:val="24"/>
        </w:rPr>
        <w:tab/>
        <w:t xml:space="preserve"> 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3162. </w:t>
      </w:r>
      <w:r w:rsidRPr="00C80591">
        <w:rPr>
          <w:rFonts w:ascii="Times New Roman" w:hAnsi="Times New Roman" w:cs="Times New Roman"/>
          <w:sz w:val="24"/>
          <w:szCs w:val="24"/>
        </w:rPr>
        <w:tab/>
        <w:t xml:space="preserve"> 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3163. </w:t>
      </w:r>
      <w:r w:rsidRPr="00C80591">
        <w:rPr>
          <w:rFonts w:ascii="Times New Roman" w:hAnsi="Times New Roman" w:cs="Times New Roman"/>
          <w:sz w:val="24"/>
          <w:szCs w:val="24"/>
        </w:rPr>
        <w:tab/>
        <w:t xml:space="preserve"> 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3164. </w:t>
      </w:r>
      <w:r w:rsidRPr="00C80591">
        <w:rPr>
          <w:rFonts w:ascii="Times New Roman" w:hAnsi="Times New Roman" w:cs="Times New Roman"/>
          <w:sz w:val="24"/>
          <w:szCs w:val="24"/>
        </w:rPr>
        <w:tab/>
        <w:t xml:space="preserve"> 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3165. </w:t>
      </w:r>
      <w:r w:rsidRPr="00C80591">
        <w:rPr>
          <w:rFonts w:ascii="Times New Roman" w:hAnsi="Times New Roman" w:cs="Times New Roman"/>
          <w:sz w:val="24"/>
          <w:szCs w:val="24"/>
        </w:rPr>
        <w:tab/>
        <w:t xml:space="preserve"> 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w:t>
      </w:r>
      <w:r w:rsidRPr="00C80591">
        <w:rPr>
          <w:rFonts w:ascii="Times New Roman" w:hAnsi="Times New Roman" w:cs="Times New Roman"/>
          <w:sz w:val="24"/>
          <w:szCs w:val="24"/>
        </w:rPr>
        <w:lastRenderedPageBreak/>
        <w:t xml:space="preserve">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3166. </w:t>
      </w:r>
      <w:r w:rsidRPr="00C80591">
        <w:rPr>
          <w:rFonts w:ascii="Times New Roman" w:hAnsi="Times New Roman" w:cs="Times New Roman"/>
          <w:sz w:val="24"/>
          <w:szCs w:val="24"/>
        </w:rPr>
        <w:tab/>
        <w:t xml:space="preserve"> 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3167. </w:t>
      </w:r>
      <w:r w:rsidRPr="00C80591">
        <w:rPr>
          <w:rFonts w:ascii="Times New Roman" w:hAnsi="Times New Roman" w:cs="Times New Roman"/>
          <w:sz w:val="24"/>
          <w:szCs w:val="24"/>
        </w:rPr>
        <w:tab/>
        <w:t xml:space="preserve"> 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3168. </w:t>
      </w:r>
      <w:r w:rsidRPr="00C80591">
        <w:rPr>
          <w:rFonts w:ascii="Times New Roman" w:hAnsi="Times New Roman" w:cs="Times New Roman"/>
          <w:sz w:val="24"/>
          <w:szCs w:val="24"/>
        </w:rPr>
        <w:tab/>
        <w:t xml:space="preserve"> 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3169. </w:t>
      </w:r>
      <w:r w:rsidRPr="00C80591">
        <w:rPr>
          <w:rFonts w:ascii="Times New Roman" w:hAnsi="Times New Roman" w:cs="Times New Roman"/>
          <w:sz w:val="24"/>
          <w:szCs w:val="24"/>
        </w:rPr>
        <w:tab/>
        <w:t xml:space="preserve"> 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w:t>
      </w:r>
      <w:r w:rsidRPr="00C80591">
        <w:rPr>
          <w:rFonts w:ascii="Times New Roman" w:hAnsi="Times New Roman" w:cs="Times New Roman"/>
          <w:sz w:val="24"/>
          <w:szCs w:val="24"/>
        </w:rPr>
        <w:tab/>
      </w:r>
    </w:p>
    <w:p w:rsidR="004520C7" w:rsidRPr="00C80591" w:rsidRDefault="004520C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3170. </w:t>
      </w:r>
      <w:r w:rsidRPr="00C80591">
        <w:rPr>
          <w:rFonts w:ascii="Times New Roman" w:hAnsi="Times New Roman" w:cs="Times New Roman"/>
          <w:sz w:val="24"/>
          <w:szCs w:val="24"/>
        </w:rPr>
        <w:tab/>
        <w:t xml:space="preserve"> 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w:t>
      </w:r>
      <w:r w:rsidRPr="00C80591">
        <w:rPr>
          <w:rFonts w:ascii="Times New Roman" w:hAnsi="Times New Roman" w:cs="Times New Roman"/>
          <w:sz w:val="24"/>
          <w:szCs w:val="24"/>
        </w:rPr>
        <w:tab/>
      </w:r>
    </w:p>
    <w:p w:rsidR="00EF7C87"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3171.       </w:t>
      </w:r>
      <w:r w:rsidR="00EF7C87" w:rsidRPr="00C80591">
        <w:rPr>
          <w:rFonts w:ascii="Times New Roman" w:hAnsi="Times New Roman" w:cs="Times New Roman"/>
          <w:sz w:val="24"/>
          <w:szCs w:val="24"/>
        </w:rPr>
        <w:t xml:space="preserve">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w:t>
      </w:r>
      <w:r w:rsidR="00EF7C87"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3172. </w:t>
      </w:r>
      <w:r w:rsidRPr="00C80591">
        <w:rPr>
          <w:rFonts w:ascii="Times New Roman" w:hAnsi="Times New Roman" w:cs="Times New Roman"/>
          <w:sz w:val="24"/>
          <w:szCs w:val="24"/>
        </w:rPr>
        <w:tab/>
        <w:t xml:space="preserve"> Брошюра «МИЛЯФФ ИДАРИЙ» на 26 страницах (без автора) (решение Кировского районного суда г. Уфы Республики Башкортостан от 03.09.2015); </w:t>
      </w:r>
      <w:r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3173. </w:t>
      </w:r>
      <w:r w:rsidRPr="00C80591">
        <w:rPr>
          <w:rFonts w:ascii="Times New Roman" w:hAnsi="Times New Roman" w:cs="Times New Roman"/>
          <w:sz w:val="24"/>
          <w:szCs w:val="24"/>
        </w:rPr>
        <w:tab/>
        <w:t xml:space="preserve"> Брошюра «ПРОДОЛЖЕНИЕ МИЛЯФФ ИДАРИЙ», на 27 страницах (имя автора отсутствует) (решение Кировского районного суда г. Уфы Республики Башкортостан от 03.09.2015); </w:t>
      </w:r>
      <w:r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3174. </w:t>
      </w:r>
      <w:r w:rsidRPr="00C80591">
        <w:rPr>
          <w:rFonts w:ascii="Times New Roman" w:hAnsi="Times New Roman" w:cs="Times New Roman"/>
          <w:sz w:val="24"/>
          <w:szCs w:val="24"/>
        </w:rPr>
        <w:tab/>
        <w:t xml:space="preserve"> Брошюра «Упование на Аллаха» на 16 стр., «Абу Билял, издательство Аль-Ваъи» (решение Кировского районного суда г. Уфы Республики Башкортостан от 03.09.2015); </w:t>
      </w:r>
      <w:r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3175. </w:t>
      </w:r>
      <w:r w:rsidRPr="00C80591">
        <w:rPr>
          <w:rFonts w:ascii="Times New Roman" w:hAnsi="Times New Roman" w:cs="Times New Roman"/>
          <w:sz w:val="24"/>
          <w:szCs w:val="24"/>
        </w:rPr>
        <w:tab/>
        <w:t xml:space="preserve"> 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w:t>
      </w:r>
      <w:r w:rsidRPr="00C80591">
        <w:rPr>
          <w:rFonts w:ascii="Times New Roman" w:hAnsi="Times New Roman" w:cs="Times New Roman"/>
          <w:sz w:val="24"/>
          <w:szCs w:val="24"/>
        </w:rPr>
        <w:lastRenderedPageBreak/>
        <w:t xml:space="preserve">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 </w:t>
      </w:r>
      <w:r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3176. </w:t>
      </w:r>
      <w:r w:rsidRPr="00C80591">
        <w:rPr>
          <w:rFonts w:ascii="Times New Roman" w:hAnsi="Times New Roman" w:cs="Times New Roman"/>
          <w:sz w:val="24"/>
          <w:szCs w:val="24"/>
        </w:rPr>
        <w:tab/>
        <w:t xml:space="preserve"> 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 </w:t>
      </w:r>
      <w:r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3177. </w:t>
      </w:r>
      <w:r w:rsidRPr="00C80591">
        <w:rPr>
          <w:rFonts w:ascii="Times New Roman" w:hAnsi="Times New Roman" w:cs="Times New Roman"/>
          <w:sz w:val="24"/>
          <w:szCs w:val="24"/>
        </w:rPr>
        <w:tab/>
        <w:t xml:space="preserve"> 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 </w:t>
      </w:r>
      <w:r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3178. </w:t>
      </w:r>
      <w:r w:rsidRPr="00C80591">
        <w:rPr>
          <w:rFonts w:ascii="Times New Roman" w:hAnsi="Times New Roman" w:cs="Times New Roman"/>
          <w:sz w:val="24"/>
          <w:szCs w:val="24"/>
        </w:rPr>
        <w:tab/>
        <w:t xml:space="preserve"> 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 </w:t>
      </w:r>
      <w:r w:rsidRPr="00C80591">
        <w:rPr>
          <w:rFonts w:ascii="Times New Roman" w:hAnsi="Times New Roman" w:cs="Times New Roman"/>
          <w:sz w:val="24"/>
          <w:szCs w:val="24"/>
        </w:rPr>
        <w:tab/>
      </w:r>
    </w:p>
    <w:p w:rsidR="00EF7C8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3179. </w:t>
      </w:r>
      <w:r w:rsidRPr="00C80591">
        <w:rPr>
          <w:rFonts w:ascii="Times New Roman" w:hAnsi="Times New Roman" w:cs="Times New Roman"/>
          <w:sz w:val="24"/>
          <w:szCs w:val="24"/>
        </w:rPr>
        <w:tab/>
        <w:t xml:space="preserve"> 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w:t>
      </w:r>
      <w:r w:rsidRPr="00C80591">
        <w:rPr>
          <w:rFonts w:ascii="Times New Roman" w:hAnsi="Times New Roman" w:cs="Times New Roman"/>
          <w:sz w:val="24"/>
          <w:szCs w:val="24"/>
        </w:rPr>
        <w:tab/>
      </w:r>
    </w:p>
    <w:p w:rsidR="004520C7" w:rsidRPr="00C80591" w:rsidRDefault="00EF7C87"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3180. </w:t>
      </w:r>
      <w:r w:rsidRPr="00C80591">
        <w:rPr>
          <w:rFonts w:ascii="Times New Roman" w:hAnsi="Times New Roman" w:cs="Times New Roman"/>
          <w:sz w:val="24"/>
          <w:szCs w:val="24"/>
        </w:rPr>
        <w:tab/>
        <w:t xml:space="preserve"> 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w:t>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3181. </w:t>
      </w:r>
      <w:r w:rsidRPr="00C80591">
        <w:rPr>
          <w:rFonts w:ascii="Times New Roman" w:hAnsi="Times New Roman" w:cs="Times New Roman"/>
          <w:sz w:val="24"/>
          <w:szCs w:val="24"/>
        </w:rPr>
        <w:tab/>
        <w:t xml:space="preserve"> 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w:t>
      </w:r>
      <w:r w:rsidRPr="00C80591">
        <w:rPr>
          <w:rFonts w:ascii="Times New Roman" w:hAnsi="Times New Roman" w:cs="Times New Roman"/>
          <w:sz w:val="24"/>
          <w:szCs w:val="24"/>
        </w:rPr>
        <w:tab/>
      </w:r>
      <w:r w:rsidRPr="00C80591">
        <w:rPr>
          <w:rFonts w:ascii="Times New Roman" w:hAnsi="Times New Roman" w:cs="Times New Roman"/>
          <w:sz w:val="24"/>
          <w:szCs w:val="24"/>
        </w:rPr>
        <w:cr/>
        <w:t xml:space="preserve"> 3182. </w:t>
      </w:r>
      <w:r w:rsidRPr="00C80591">
        <w:rPr>
          <w:rFonts w:ascii="Times New Roman" w:hAnsi="Times New Roman" w:cs="Times New Roman"/>
          <w:sz w:val="24"/>
          <w:szCs w:val="24"/>
        </w:rPr>
        <w:tab/>
        <w:t xml:space="preserve"> 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3183. </w:t>
      </w:r>
      <w:r w:rsidRPr="00C80591">
        <w:rPr>
          <w:rFonts w:ascii="Times New Roman" w:hAnsi="Times New Roman" w:cs="Times New Roman"/>
          <w:sz w:val="24"/>
          <w:szCs w:val="24"/>
        </w:rPr>
        <w:tab/>
        <w:t xml:space="preserve"> 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3184. </w:t>
      </w:r>
      <w:r w:rsidRPr="00C80591">
        <w:rPr>
          <w:rFonts w:ascii="Times New Roman" w:hAnsi="Times New Roman" w:cs="Times New Roman"/>
          <w:sz w:val="24"/>
          <w:szCs w:val="24"/>
        </w:rPr>
        <w:tab/>
        <w:t xml:space="preserve"> Информационный видеоматериал с названием «Слава Руси!!!», размещенный на странице сети Интернет по адресу: http//vk.com/videos221512614?z= </w:t>
      </w:r>
      <w:r w:rsidRPr="00C80591">
        <w:rPr>
          <w:rFonts w:ascii="Times New Roman" w:hAnsi="Times New Roman" w:cs="Times New Roman"/>
          <w:sz w:val="24"/>
          <w:szCs w:val="24"/>
        </w:rPr>
        <w:lastRenderedPageBreak/>
        <w:t xml:space="preserve">video141437023_159732940%2Falbum221512614 (решение Хорошевского районного суда города Москвы от 25.08.2015);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3185. </w:t>
      </w:r>
      <w:r w:rsidRPr="00C80591">
        <w:rPr>
          <w:rFonts w:ascii="Times New Roman" w:hAnsi="Times New Roman" w:cs="Times New Roman"/>
          <w:sz w:val="24"/>
          <w:szCs w:val="24"/>
        </w:rPr>
        <w:tab/>
        <w:t xml:space="preserve"> 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3186. </w:t>
      </w:r>
      <w:r w:rsidRPr="00C80591">
        <w:rPr>
          <w:rFonts w:ascii="Times New Roman" w:hAnsi="Times New Roman" w:cs="Times New Roman"/>
          <w:sz w:val="24"/>
          <w:szCs w:val="24"/>
        </w:rPr>
        <w:tab/>
        <w:t xml:space="preserve"> Электронные журналы Straight Edge - Шторм чистой крови" и "Арийский отбор" (решение Октябрьского районного суда г. Владимира от 12.10.2015);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3187. </w:t>
      </w:r>
      <w:r w:rsidRPr="00C80591">
        <w:rPr>
          <w:rFonts w:ascii="Times New Roman" w:hAnsi="Times New Roman" w:cs="Times New Roman"/>
          <w:sz w:val="24"/>
          <w:szCs w:val="24"/>
        </w:rPr>
        <w:tab/>
        <w:t xml:space="preserve"> 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3188. </w:t>
      </w:r>
      <w:r w:rsidRPr="00C80591">
        <w:rPr>
          <w:rFonts w:ascii="Times New Roman" w:hAnsi="Times New Roman" w:cs="Times New Roman"/>
          <w:sz w:val="24"/>
          <w:szCs w:val="24"/>
        </w:rPr>
        <w:tab/>
        <w:t xml:space="preserve"> 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3189. </w:t>
      </w:r>
      <w:r w:rsidRPr="00C80591">
        <w:rPr>
          <w:rFonts w:ascii="Times New Roman" w:hAnsi="Times New Roman" w:cs="Times New Roman"/>
          <w:sz w:val="24"/>
          <w:szCs w:val="24"/>
        </w:rPr>
        <w:tab/>
        <w:t xml:space="preserve"> 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w:t>
      </w:r>
      <w:r w:rsidRPr="00C80591">
        <w:rPr>
          <w:rFonts w:ascii="Times New Roman" w:hAnsi="Times New Roman" w:cs="Times New Roman"/>
          <w:sz w:val="24"/>
          <w:szCs w:val="24"/>
        </w:rPr>
        <w:tab/>
      </w:r>
    </w:p>
    <w:p w:rsidR="00494D4C" w:rsidRPr="00C80591" w:rsidRDefault="00494D4C"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3190. </w:t>
      </w:r>
      <w:r w:rsidRPr="00C80591">
        <w:rPr>
          <w:rFonts w:ascii="Times New Roman" w:hAnsi="Times New Roman" w:cs="Times New Roman"/>
          <w:sz w:val="24"/>
          <w:szCs w:val="24"/>
        </w:rPr>
        <w:tab/>
        <w:t xml:space="preserve"> 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p w:rsidR="00BC53A3" w:rsidRPr="00C80591" w:rsidRDefault="00BC53A3" w:rsidP="00483553">
      <w:pPr>
        <w:pStyle w:val="a9"/>
        <w:ind w:left="284" w:right="140"/>
        <w:jc w:val="both"/>
        <w:rPr>
          <w:rFonts w:ascii="Times New Roman" w:hAnsi="Times New Roman" w:cs="Times New Roman"/>
          <w:b/>
          <w:sz w:val="24"/>
          <w:szCs w:val="24"/>
        </w:rPr>
      </w:pPr>
      <w:r w:rsidRPr="00C80591">
        <w:rPr>
          <w:rFonts w:ascii="Times New Roman" w:hAnsi="Times New Roman" w:cs="Times New Roman"/>
          <w:b/>
          <w:sz w:val="24"/>
          <w:szCs w:val="24"/>
        </w:rPr>
        <w:t>2016 год</w:t>
      </w:r>
    </w:p>
    <w:p w:rsidR="00BC53A3" w:rsidRPr="00C80591" w:rsidRDefault="00BC53A3"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3191. </w:t>
      </w:r>
      <w:r w:rsidRPr="00C80591">
        <w:rPr>
          <w:rFonts w:ascii="Times New Roman" w:hAnsi="Times New Roman" w:cs="Times New Roman"/>
          <w:sz w:val="24"/>
          <w:szCs w:val="24"/>
        </w:rPr>
        <w:tab/>
        <w:t xml:space="preserve"> Публичная страница в сети «Интернет», размещенная по сетевому адресу: https://vk.com/public32821680 ( https://vk.com/club32821680) (решение Кировского районного суда г. Красноярска от 28.09.2015); </w:t>
      </w:r>
      <w:r w:rsidRPr="00C80591">
        <w:rPr>
          <w:rFonts w:ascii="Times New Roman" w:hAnsi="Times New Roman" w:cs="Times New Roman"/>
          <w:sz w:val="24"/>
          <w:szCs w:val="24"/>
        </w:rPr>
        <w:tab/>
      </w:r>
    </w:p>
    <w:p w:rsidR="00BC53A3" w:rsidRPr="00C80591" w:rsidRDefault="00BC53A3" w:rsidP="00483553">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3192. </w:t>
      </w:r>
      <w:r w:rsidRPr="00C80591">
        <w:rPr>
          <w:rFonts w:ascii="Times New Roman" w:hAnsi="Times New Roman" w:cs="Times New Roman"/>
          <w:sz w:val="24"/>
          <w:szCs w:val="24"/>
        </w:rPr>
        <w:tab/>
        <w:t xml:space="preserve"> 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3193. </w:t>
      </w:r>
      <w:r w:rsidRPr="00C80591">
        <w:rPr>
          <w:rFonts w:ascii="Times New Roman" w:hAnsi="Times New Roman" w:cs="Times New Roman"/>
          <w:sz w:val="24"/>
          <w:szCs w:val="24"/>
        </w:rPr>
        <w:tab/>
        <w:t xml:space="preserve"> 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3194. </w:t>
      </w:r>
      <w:r w:rsidRPr="00C80591">
        <w:rPr>
          <w:rFonts w:ascii="Times New Roman" w:hAnsi="Times New Roman" w:cs="Times New Roman"/>
          <w:sz w:val="24"/>
          <w:szCs w:val="24"/>
        </w:rPr>
        <w:tab/>
        <w:t xml:space="preserve"> 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3195. </w:t>
      </w:r>
      <w:r w:rsidRPr="00C80591">
        <w:rPr>
          <w:rFonts w:ascii="Times New Roman" w:hAnsi="Times New Roman" w:cs="Times New Roman"/>
          <w:sz w:val="24"/>
          <w:szCs w:val="24"/>
        </w:rPr>
        <w:tab/>
        <w:t xml:space="preserve"> Текст аудиозаписи «Григорий Климов - Красная Каббала Лек.1 ч.1» длительностью 58 минут 49 секунд, размещенный в сети Интернет на сайте last.by по </w:t>
      </w:r>
      <w:r w:rsidRPr="00C80591">
        <w:rPr>
          <w:rFonts w:ascii="Times New Roman" w:hAnsi="Times New Roman" w:cs="Times New Roman"/>
          <w:sz w:val="24"/>
          <w:szCs w:val="24"/>
        </w:rPr>
        <w:lastRenderedPageBreak/>
        <w:t xml:space="preserve">электронному адресу: http://last.bu/music/Красная_каббала (решение Кировского районного суда города Санкт-Петербурга от 26.03.2015);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3196. </w:t>
      </w:r>
      <w:r w:rsidRPr="00C80591">
        <w:rPr>
          <w:rFonts w:ascii="Times New Roman" w:hAnsi="Times New Roman" w:cs="Times New Roman"/>
          <w:sz w:val="24"/>
          <w:szCs w:val="24"/>
        </w:rPr>
        <w:tab/>
        <w:t xml:space="preserve"> 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3197. </w:t>
      </w:r>
      <w:r w:rsidRPr="00C80591">
        <w:rPr>
          <w:rFonts w:ascii="Times New Roman" w:hAnsi="Times New Roman" w:cs="Times New Roman"/>
          <w:sz w:val="24"/>
          <w:szCs w:val="24"/>
        </w:rPr>
        <w:tab/>
        <w:t xml:space="preserve"> 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3198. </w:t>
      </w:r>
      <w:r w:rsidRPr="00C80591">
        <w:rPr>
          <w:rFonts w:ascii="Times New Roman" w:hAnsi="Times New Roman" w:cs="Times New Roman"/>
          <w:sz w:val="24"/>
          <w:szCs w:val="24"/>
        </w:rPr>
        <w:tab/>
        <w:t xml:space="preserve"> 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3199. </w:t>
      </w:r>
      <w:r w:rsidRPr="00C80591">
        <w:rPr>
          <w:rFonts w:ascii="Times New Roman" w:hAnsi="Times New Roman" w:cs="Times New Roman"/>
          <w:sz w:val="24"/>
          <w:szCs w:val="24"/>
        </w:rPr>
        <w:tab/>
        <w:t xml:space="preserve"> 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3200. </w:t>
      </w:r>
      <w:r w:rsidRPr="00C80591">
        <w:rPr>
          <w:rFonts w:ascii="Times New Roman" w:hAnsi="Times New Roman" w:cs="Times New Roman"/>
          <w:sz w:val="24"/>
          <w:szCs w:val="24"/>
        </w:rPr>
        <w:tab/>
        <w:t xml:space="preserve"> 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3201. </w:t>
      </w:r>
      <w:r w:rsidRPr="00C80591">
        <w:rPr>
          <w:rFonts w:ascii="Times New Roman" w:hAnsi="Times New Roman" w:cs="Times New Roman"/>
          <w:sz w:val="24"/>
          <w:szCs w:val="24"/>
        </w:rPr>
        <w:tab/>
        <w:t xml:space="preserve"> 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3202. </w:t>
      </w:r>
      <w:r w:rsidRPr="00C80591">
        <w:rPr>
          <w:rFonts w:ascii="Times New Roman" w:hAnsi="Times New Roman" w:cs="Times New Roman"/>
          <w:sz w:val="24"/>
          <w:szCs w:val="24"/>
        </w:rPr>
        <w:tab/>
        <w:t xml:space="preserve"> 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3203. </w:t>
      </w:r>
      <w:r w:rsidRPr="00C80591">
        <w:rPr>
          <w:rFonts w:ascii="Times New Roman" w:hAnsi="Times New Roman" w:cs="Times New Roman"/>
          <w:sz w:val="24"/>
          <w:szCs w:val="24"/>
        </w:rPr>
        <w:tab/>
        <w:t xml:space="preserve"> 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3204. </w:t>
      </w:r>
      <w:r w:rsidRPr="00C80591">
        <w:rPr>
          <w:rFonts w:ascii="Times New Roman" w:hAnsi="Times New Roman" w:cs="Times New Roman"/>
          <w:sz w:val="24"/>
          <w:szCs w:val="24"/>
        </w:rPr>
        <w:tab/>
        <w:t xml:space="preserve"> 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3205. </w:t>
      </w:r>
      <w:r w:rsidRPr="00C80591">
        <w:rPr>
          <w:rFonts w:ascii="Times New Roman" w:hAnsi="Times New Roman" w:cs="Times New Roman"/>
          <w:sz w:val="24"/>
          <w:szCs w:val="24"/>
        </w:rPr>
        <w:tab/>
        <w:t xml:space="preserve"> 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3206. </w:t>
      </w:r>
      <w:r w:rsidRPr="00C80591">
        <w:rPr>
          <w:rFonts w:ascii="Times New Roman" w:hAnsi="Times New Roman" w:cs="Times New Roman"/>
          <w:sz w:val="24"/>
          <w:szCs w:val="24"/>
        </w:rPr>
        <w:tab/>
        <w:t xml:space="preserve"> Статья «Стратегия выживания расы», размещенная в социальной сети «ВКонтакте» (http://vk.com/) информационно-телекоммуникационной сети Интернет в </w:t>
      </w:r>
      <w:r w:rsidRPr="00C80591">
        <w:rPr>
          <w:rFonts w:ascii="Times New Roman" w:hAnsi="Times New Roman" w:cs="Times New Roman"/>
          <w:sz w:val="24"/>
          <w:szCs w:val="24"/>
        </w:rPr>
        <w:lastRenderedPageBreak/>
        <w:t xml:space="preserve">группе «Белый Белгород» (http://vk.com.whitebgd) (решение Октябрьского районного суда г. Белгорода от 30.09.2015).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3207. </w:t>
      </w:r>
      <w:r w:rsidRPr="00C80591">
        <w:rPr>
          <w:rFonts w:ascii="Times New Roman" w:hAnsi="Times New Roman" w:cs="Times New Roman"/>
          <w:sz w:val="24"/>
          <w:szCs w:val="24"/>
        </w:rPr>
        <w:tab/>
        <w:t xml:space="preserve"> 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3208. </w:t>
      </w:r>
      <w:r w:rsidRPr="00C80591">
        <w:rPr>
          <w:rFonts w:ascii="Times New Roman" w:hAnsi="Times New Roman" w:cs="Times New Roman"/>
          <w:sz w:val="24"/>
          <w:szCs w:val="24"/>
        </w:rPr>
        <w:tab/>
        <w:t xml:space="preserve"> 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3209. </w:t>
      </w:r>
      <w:r w:rsidRPr="00C80591">
        <w:rPr>
          <w:rFonts w:ascii="Times New Roman" w:hAnsi="Times New Roman" w:cs="Times New Roman"/>
          <w:sz w:val="24"/>
          <w:szCs w:val="24"/>
        </w:rPr>
        <w:tab/>
        <w:t xml:space="preserve"> 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3210. </w:t>
      </w:r>
      <w:r w:rsidRPr="00C80591">
        <w:rPr>
          <w:rFonts w:ascii="Times New Roman" w:hAnsi="Times New Roman" w:cs="Times New Roman"/>
          <w:sz w:val="24"/>
          <w:szCs w:val="24"/>
        </w:rPr>
        <w:tab/>
        <w:t xml:space="preserve"> 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3211. </w:t>
      </w:r>
      <w:r w:rsidRPr="00C80591">
        <w:rPr>
          <w:rFonts w:ascii="Times New Roman" w:hAnsi="Times New Roman" w:cs="Times New Roman"/>
          <w:sz w:val="24"/>
          <w:szCs w:val="24"/>
        </w:rPr>
        <w:tab/>
        <w:t xml:space="preserve"> 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3212. </w:t>
      </w:r>
      <w:r w:rsidRPr="00C80591">
        <w:rPr>
          <w:rFonts w:ascii="Times New Roman" w:hAnsi="Times New Roman" w:cs="Times New Roman"/>
          <w:sz w:val="24"/>
          <w:szCs w:val="24"/>
        </w:rPr>
        <w:tab/>
        <w:t xml:space="preserve"> 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3213. </w:t>
      </w:r>
      <w:r w:rsidRPr="00C80591">
        <w:rPr>
          <w:rFonts w:ascii="Times New Roman" w:hAnsi="Times New Roman" w:cs="Times New Roman"/>
          <w:sz w:val="24"/>
          <w:szCs w:val="24"/>
        </w:rPr>
        <w:tab/>
        <w:t xml:space="preserve"> 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3214. </w:t>
      </w:r>
      <w:r w:rsidRPr="00C80591">
        <w:rPr>
          <w:rFonts w:ascii="Times New Roman" w:hAnsi="Times New Roman" w:cs="Times New Roman"/>
          <w:sz w:val="24"/>
          <w:szCs w:val="24"/>
        </w:rPr>
        <w:tab/>
        <w:t xml:space="preserve"> 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3215. </w:t>
      </w:r>
      <w:r w:rsidRPr="00C80591">
        <w:rPr>
          <w:rFonts w:ascii="Times New Roman" w:hAnsi="Times New Roman" w:cs="Times New Roman"/>
          <w:sz w:val="24"/>
          <w:szCs w:val="24"/>
        </w:rPr>
        <w:tab/>
        <w:t xml:space="preserve"> 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3216. </w:t>
      </w:r>
      <w:r w:rsidRPr="00C80591">
        <w:rPr>
          <w:rFonts w:ascii="Times New Roman" w:hAnsi="Times New Roman" w:cs="Times New Roman"/>
          <w:sz w:val="24"/>
          <w:szCs w:val="24"/>
        </w:rPr>
        <w:tab/>
        <w:t xml:space="preserve"> 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3217. </w:t>
      </w:r>
      <w:r w:rsidRPr="00C80591">
        <w:rPr>
          <w:rFonts w:ascii="Times New Roman" w:hAnsi="Times New Roman" w:cs="Times New Roman"/>
          <w:sz w:val="24"/>
          <w:szCs w:val="24"/>
        </w:rPr>
        <w:tab/>
        <w:t xml:space="preserve"> 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3218. </w:t>
      </w:r>
      <w:r w:rsidRPr="00C80591">
        <w:rPr>
          <w:rFonts w:ascii="Times New Roman" w:hAnsi="Times New Roman" w:cs="Times New Roman"/>
          <w:sz w:val="24"/>
          <w:szCs w:val="24"/>
        </w:rPr>
        <w:tab/>
        <w:t xml:space="preserve"> 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3219. </w:t>
      </w:r>
      <w:r w:rsidRPr="00C80591">
        <w:rPr>
          <w:rFonts w:ascii="Times New Roman" w:hAnsi="Times New Roman" w:cs="Times New Roman"/>
          <w:sz w:val="24"/>
          <w:szCs w:val="24"/>
        </w:rPr>
        <w:tab/>
        <w:t xml:space="preserve"> 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3220. </w:t>
      </w:r>
      <w:r w:rsidRPr="00C80591">
        <w:rPr>
          <w:rFonts w:ascii="Times New Roman" w:hAnsi="Times New Roman" w:cs="Times New Roman"/>
          <w:sz w:val="24"/>
          <w:szCs w:val="24"/>
        </w:rPr>
        <w:tab/>
        <w:t xml:space="preserve"> 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3221. </w:t>
      </w:r>
      <w:r w:rsidRPr="00C80591">
        <w:rPr>
          <w:rFonts w:ascii="Times New Roman" w:hAnsi="Times New Roman" w:cs="Times New Roman"/>
          <w:sz w:val="24"/>
          <w:szCs w:val="24"/>
        </w:rPr>
        <w:tab/>
        <w:t xml:space="preserve"> 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w:t>
      </w:r>
      <w:r w:rsidRPr="00C80591">
        <w:rPr>
          <w:rFonts w:ascii="Times New Roman" w:hAnsi="Times New Roman" w:cs="Times New Roman"/>
          <w:sz w:val="24"/>
          <w:szCs w:val="24"/>
        </w:rPr>
        <w:lastRenderedPageBreak/>
        <w:t xml:space="preserve">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w:t>
      </w:r>
      <w:hyperlink r:id="rId54" w:history="1">
        <w:r w:rsidRPr="00C80591">
          <w:rPr>
            <w:rStyle w:val="a3"/>
            <w:rFonts w:ascii="Times New Roman" w:hAnsi="Times New Roman" w:cs="Times New Roman"/>
            <w:sz w:val="24"/>
            <w:szCs w:val="24"/>
          </w:rPr>
          <w:t>http://vk.com/accession_to_usa?w-wall-53986445_100102</w:t>
        </w:r>
      </w:hyperlink>
      <w:r w:rsidRPr="00C80591">
        <w:rPr>
          <w:rFonts w:ascii="Times New Roman" w:hAnsi="Times New Roman" w:cs="Times New Roman"/>
          <w:sz w:val="24"/>
          <w:szCs w:val="24"/>
        </w:rPr>
        <w:t>,</w:t>
      </w:r>
      <w:r w:rsidRPr="00C80591">
        <w:rPr>
          <w:sz w:val="24"/>
          <w:szCs w:val="24"/>
        </w:rPr>
        <w:t xml:space="preserve"> </w:t>
      </w:r>
      <w:r w:rsidRPr="00C80591">
        <w:rPr>
          <w:rFonts w:ascii="Times New Roman" w:hAnsi="Times New Roman" w:cs="Times New Roman"/>
          <w:sz w:val="24"/>
          <w:szCs w:val="24"/>
        </w:rPr>
        <w:t xml:space="preserve">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3222. </w:t>
      </w:r>
      <w:r w:rsidRPr="00C80591">
        <w:rPr>
          <w:rFonts w:ascii="Times New Roman" w:hAnsi="Times New Roman" w:cs="Times New Roman"/>
          <w:sz w:val="24"/>
          <w:szCs w:val="24"/>
        </w:rPr>
        <w:tab/>
        <w:t xml:space="preserve"> 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3223. </w:t>
      </w:r>
      <w:r w:rsidRPr="00C80591">
        <w:rPr>
          <w:rFonts w:ascii="Times New Roman" w:hAnsi="Times New Roman" w:cs="Times New Roman"/>
          <w:sz w:val="24"/>
          <w:szCs w:val="24"/>
        </w:rPr>
        <w:tab/>
        <w:t xml:space="preserve"> 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3224. </w:t>
      </w:r>
      <w:r w:rsidRPr="00C80591">
        <w:rPr>
          <w:rFonts w:ascii="Times New Roman" w:hAnsi="Times New Roman" w:cs="Times New Roman"/>
          <w:sz w:val="24"/>
          <w:szCs w:val="24"/>
        </w:rPr>
        <w:tab/>
        <w:t xml:space="preserve"> Видеоматериал - видеоролик «Последнее слово Вячеслава Дацика.тр4» объемом 16,36 Мега байт, продолжительностью 20 минут 42 секунды (решение Городского суда г. </w:t>
      </w:r>
      <w:r w:rsidRPr="00C80591">
        <w:rPr>
          <w:rFonts w:ascii="Times New Roman" w:hAnsi="Times New Roman" w:cs="Times New Roman"/>
          <w:sz w:val="24"/>
          <w:szCs w:val="24"/>
        </w:rPr>
        <w:lastRenderedPageBreak/>
        <w:t xml:space="preserve">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3225. </w:t>
      </w:r>
      <w:r w:rsidRPr="00C80591">
        <w:rPr>
          <w:rFonts w:ascii="Times New Roman" w:hAnsi="Times New Roman" w:cs="Times New Roman"/>
          <w:sz w:val="24"/>
          <w:szCs w:val="24"/>
        </w:rPr>
        <w:tab/>
        <w:t xml:space="preserve"> 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3226. </w:t>
      </w:r>
      <w:r w:rsidRPr="00C80591">
        <w:rPr>
          <w:rFonts w:ascii="Times New Roman" w:hAnsi="Times New Roman" w:cs="Times New Roman"/>
          <w:sz w:val="24"/>
          <w:szCs w:val="24"/>
        </w:rPr>
        <w:tab/>
        <w:t xml:space="preserve"> 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3227. </w:t>
      </w:r>
      <w:r w:rsidRPr="00C80591">
        <w:rPr>
          <w:rFonts w:ascii="Times New Roman" w:hAnsi="Times New Roman" w:cs="Times New Roman"/>
          <w:sz w:val="24"/>
          <w:szCs w:val="24"/>
        </w:rPr>
        <w:tab/>
        <w:t xml:space="preserve"> 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3228. </w:t>
      </w:r>
      <w:r w:rsidRPr="00C80591">
        <w:rPr>
          <w:rFonts w:ascii="Times New Roman" w:hAnsi="Times New Roman" w:cs="Times New Roman"/>
          <w:sz w:val="24"/>
          <w:szCs w:val="24"/>
        </w:rPr>
        <w:tab/>
        <w:t xml:space="preserve"> 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w:t>
      </w:r>
      <w:r w:rsidRPr="00C80591">
        <w:rPr>
          <w:rFonts w:ascii="Times New Roman" w:hAnsi="Times New Roman" w:cs="Times New Roman"/>
          <w:sz w:val="24"/>
          <w:szCs w:val="24"/>
        </w:rPr>
        <w:tab/>
      </w:r>
    </w:p>
    <w:p w:rsidR="00BC53A3" w:rsidRPr="00C80591" w:rsidRDefault="00BC53A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3229. </w:t>
      </w:r>
      <w:r w:rsidRPr="00C80591">
        <w:rPr>
          <w:rFonts w:ascii="Times New Roman" w:hAnsi="Times New Roman" w:cs="Times New Roman"/>
          <w:sz w:val="24"/>
          <w:szCs w:val="24"/>
        </w:rPr>
        <w:tab/>
        <w:t xml:space="preserve"> 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3231. </w:t>
      </w:r>
      <w:r w:rsidRPr="00C80591">
        <w:rPr>
          <w:rFonts w:ascii="Times New Roman" w:hAnsi="Times New Roman" w:cs="Times New Roman"/>
          <w:sz w:val="24"/>
          <w:szCs w:val="24"/>
        </w:rPr>
        <w:tab/>
        <w:t xml:space="preserve"> 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3232. </w:t>
      </w:r>
      <w:r w:rsidRPr="00C80591">
        <w:rPr>
          <w:rFonts w:ascii="Times New Roman" w:hAnsi="Times New Roman" w:cs="Times New Roman"/>
          <w:sz w:val="24"/>
          <w:szCs w:val="24"/>
        </w:rPr>
        <w:tab/>
        <w:t xml:space="preserve"> 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3233. </w:t>
      </w:r>
      <w:r w:rsidRPr="00C80591">
        <w:rPr>
          <w:rFonts w:ascii="Times New Roman" w:hAnsi="Times New Roman" w:cs="Times New Roman"/>
          <w:sz w:val="24"/>
          <w:szCs w:val="24"/>
        </w:rPr>
        <w:tab/>
        <w:t xml:space="preserve"> 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3234. </w:t>
      </w:r>
      <w:r w:rsidRPr="00C80591">
        <w:rPr>
          <w:rFonts w:ascii="Times New Roman" w:hAnsi="Times New Roman" w:cs="Times New Roman"/>
          <w:sz w:val="24"/>
          <w:szCs w:val="24"/>
        </w:rPr>
        <w:tab/>
        <w:t xml:space="preserve"> 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3235. </w:t>
      </w:r>
      <w:r w:rsidRPr="00C80591">
        <w:rPr>
          <w:rFonts w:ascii="Times New Roman" w:hAnsi="Times New Roman" w:cs="Times New Roman"/>
          <w:sz w:val="24"/>
          <w:szCs w:val="24"/>
        </w:rPr>
        <w:tab/>
        <w:t xml:space="preserve"> 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3236. </w:t>
      </w:r>
      <w:r w:rsidRPr="00C80591">
        <w:rPr>
          <w:rFonts w:ascii="Times New Roman" w:hAnsi="Times New Roman" w:cs="Times New Roman"/>
          <w:sz w:val="24"/>
          <w:szCs w:val="24"/>
        </w:rPr>
        <w:tab/>
        <w:t xml:space="preserve"> 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3237. </w:t>
      </w:r>
      <w:r w:rsidRPr="00C80591">
        <w:rPr>
          <w:rFonts w:ascii="Times New Roman" w:hAnsi="Times New Roman" w:cs="Times New Roman"/>
          <w:sz w:val="24"/>
          <w:szCs w:val="24"/>
        </w:rPr>
        <w:tab/>
        <w:t xml:space="preserve"> 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3238. </w:t>
      </w:r>
      <w:r w:rsidRPr="00C80591">
        <w:rPr>
          <w:rFonts w:ascii="Times New Roman" w:hAnsi="Times New Roman" w:cs="Times New Roman"/>
          <w:sz w:val="24"/>
          <w:szCs w:val="24"/>
        </w:rPr>
        <w:tab/>
        <w:t xml:space="preserve"> 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w:t>
      </w:r>
      <w:r w:rsidRPr="00C80591">
        <w:rPr>
          <w:rFonts w:ascii="Times New Roman" w:hAnsi="Times New Roman" w:cs="Times New Roman"/>
          <w:sz w:val="24"/>
          <w:szCs w:val="24"/>
        </w:rPr>
        <w:tab/>
      </w:r>
    </w:p>
    <w:p w:rsidR="00FC5656" w:rsidRPr="00C80591" w:rsidRDefault="00FC5656"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3239. </w:t>
      </w:r>
      <w:r w:rsidRPr="00C80591">
        <w:rPr>
          <w:rFonts w:ascii="Times New Roman" w:hAnsi="Times New Roman" w:cs="Times New Roman"/>
          <w:sz w:val="24"/>
          <w:szCs w:val="24"/>
        </w:rPr>
        <w:tab/>
        <w:t xml:space="preserve"> 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240. </w:t>
      </w:r>
      <w:r w:rsidRPr="00C80591">
        <w:rPr>
          <w:rFonts w:ascii="Times New Roman" w:hAnsi="Times New Roman" w:cs="Times New Roman"/>
          <w:sz w:val="24"/>
          <w:szCs w:val="24"/>
        </w:rPr>
        <w:tab/>
        <w:t xml:space="preserve"> 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3241. </w:t>
      </w:r>
      <w:r w:rsidRPr="00C80591">
        <w:rPr>
          <w:rFonts w:ascii="Times New Roman" w:hAnsi="Times New Roman" w:cs="Times New Roman"/>
          <w:sz w:val="24"/>
          <w:szCs w:val="24"/>
        </w:rPr>
        <w:tab/>
        <w:t xml:space="preserve">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3242. </w:t>
      </w:r>
      <w:r w:rsidRPr="00C80591">
        <w:rPr>
          <w:rFonts w:ascii="Times New Roman" w:hAnsi="Times New Roman" w:cs="Times New Roman"/>
          <w:sz w:val="24"/>
          <w:szCs w:val="24"/>
        </w:rPr>
        <w:tab/>
        <w:t xml:space="preserve">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w:t>
      </w:r>
      <w:r w:rsidRPr="00C80591">
        <w:rPr>
          <w:rFonts w:ascii="Times New Roman" w:hAnsi="Times New Roman" w:cs="Times New Roman"/>
          <w:sz w:val="24"/>
          <w:szCs w:val="24"/>
        </w:rPr>
        <w:lastRenderedPageBreak/>
        <w:t xml:space="preserve">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3243. </w:t>
      </w:r>
      <w:r w:rsidRPr="00C80591">
        <w:rPr>
          <w:rFonts w:ascii="Times New Roman" w:hAnsi="Times New Roman" w:cs="Times New Roman"/>
          <w:sz w:val="24"/>
          <w:szCs w:val="24"/>
        </w:rPr>
        <w:tab/>
        <w:t xml:space="preserve">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3244. </w:t>
      </w:r>
      <w:r w:rsidRPr="00C80591">
        <w:rPr>
          <w:rFonts w:ascii="Times New Roman" w:hAnsi="Times New Roman" w:cs="Times New Roman"/>
          <w:sz w:val="24"/>
          <w:szCs w:val="24"/>
        </w:rPr>
        <w:tab/>
        <w:t xml:space="preserve"> 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3245. </w:t>
      </w:r>
      <w:r w:rsidRPr="00C80591">
        <w:rPr>
          <w:rFonts w:ascii="Times New Roman" w:hAnsi="Times New Roman" w:cs="Times New Roman"/>
          <w:sz w:val="24"/>
          <w:szCs w:val="24"/>
        </w:rPr>
        <w:tab/>
        <w:t xml:space="preserve"> 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3246. </w:t>
      </w:r>
      <w:r w:rsidRPr="00C80591">
        <w:rPr>
          <w:rFonts w:ascii="Times New Roman" w:hAnsi="Times New Roman" w:cs="Times New Roman"/>
          <w:sz w:val="24"/>
          <w:szCs w:val="24"/>
        </w:rPr>
        <w:tab/>
        <w:t xml:space="preserve"> 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3247. </w:t>
      </w:r>
      <w:r w:rsidRPr="00C80591">
        <w:rPr>
          <w:rFonts w:ascii="Times New Roman" w:hAnsi="Times New Roman" w:cs="Times New Roman"/>
          <w:sz w:val="24"/>
          <w:szCs w:val="24"/>
        </w:rPr>
        <w:tab/>
        <w:t xml:space="preserve"> 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3248. </w:t>
      </w:r>
      <w:r w:rsidRPr="00C80591">
        <w:rPr>
          <w:rFonts w:ascii="Times New Roman" w:hAnsi="Times New Roman" w:cs="Times New Roman"/>
          <w:sz w:val="24"/>
          <w:szCs w:val="24"/>
        </w:rPr>
        <w:tab/>
        <w:t xml:space="preserve"> 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3249. </w:t>
      </w:r>
      <w:r w:rsidRPr="00C80591">
        <w:rPr>
          <w:rFonts w:ascii="Times New Roman" w:hAnsi="Times New Roman" w:cs="Times New Roman"/>
          <w:sz w:val="24"/>
          <w:szCs w:val="24"/>
        </w:rPr>
        <w:tab/>
        <w:t xml:space="preserve"> 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3250. </w:t>
      </w:r>
      <w:r w:rsidRPr="00C80591">
        <w:rPr>
          <w:rFonts w:ascii="Times New Roman" w:hAnsi="Times New Roman" w:cs="Times New Roman"/>
          <w:sz w:val="24"/>
          <w:szCs w:val="24"/>
        </w:rPr>
        <w:tab/>
        <w:t xml:space="preserve"> Текст аудиозаписи под названием «Исполняю Я Про Хачей», длительностью 2 мин. 37 сек., размещенный в сети Интернет по электронному адресу: </w:t>
      </w:r>
      <w:r w:rsidRPr="00C80591">
        <w:rPr>
          <w:rFonts w:ascii="Times New Roman" w:hAnsi="Times New Roman" w:cs="Times New Roman"/>
          <w:sz w:val="24"/>
          <w:szCs w:val="24"/>
        </w:rPr>
        <w:lastRenderedPageBreak/>
        <w:t xml:space="preserve">pesni.fm/search/Исполняю+Я+про+хачей (решение Выборгского районного суда города Санкт-Петербурга от 10.09.2015);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3251. </w:t>
      </w:r>
      <w:r w:rsidRPr="00C80591">
        <w:rPr>
          <w:rFonts w:ascii="Times New Roman" w:hAnsi="Times New Roman" w:cs="Times New Roman"/>
          <w:sz w:val="24"/>
          <w:szCs w:val="24"/>
        </w:rPr>
        <w:tab/>
        <w:t xml:space="preserve"> 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3252. </w:t>
      </w:r>
      <w:r w:rsidRPr="00C80591">
        <w:rPr>
          <w:rFonts w:ascii="Times New Roman" w:hAnsi="Times New Roman" w:cs="Times New Roman"/>
          <w:sz w:val="24"/>
          <w:szCs w:val="24"/>
        </w:rPr>
        <w:tab/>
        <w:t xml:space="preserve"> 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3253. </w:t>
      </w:r>
      <w:r w:rsidRPr="00C80591">
        <w:rPr>
          <w:rFonts w:ascii="Times New Roman" w:hAnsi="Times New Roman" w:cs="Times New Roman"/>
          <w:sz w:val="24"/>
          <w:szCs w:val="24"/>
        </w:rPr>
        <w:tab/>
        <w:t xml:space="preserve"> 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3254. </w:t>
      </w:r>
      <w:r w:rsidRPr="00C80591">
        <w:rPr>
          <w:rFonts w:ascii="Times New Roman" w:hAnsi="Times New Roman" w:cs="Times New Roman"/>
          <w:sz w:val="24"/>
          <w:szCs w:val="24"/>
        </w:rPr>
        <w:tab/>
        <w:t xml:space="preserve"> 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3255. </w:t>
      </w:r>
      <w:r w:rsidRPr="00C80591">
        <w:rPr>
          <w:rFonts w:ascii="Times New Roman" w:hAnsi="Times New Roman" w:cs="Times New Roman"/>
          <w:sz w:val="24"/>
          <w:szCs w:val="24"/>
        </w:rPr>
        <w:tab/>
        <w:t xml:space="preserve"> 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3256. </w:t>
      </w:r>
      <w:r w:rsidRPr="00C80591">
        <w:rPr>
          <w:rFonts w:ascii="Times New Roman" w:hAnsi="Times New Roman" w:cs="Times New Roman"/>
          <w:sz w:val="24"/>
          <w:szCs w:val="24"/>
        </w:rPr>
        <w:tab/>
        <w:t xml:space="preserve"> 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3257. </w:t>
      </w:r>
      <w:r w:rsidRPr="00C80591">
        <w:rPr>
          <w:rFonts w:ascii="Times New Roman" w:hAnsi="Times New Roman" w:cs="Times New Roman"/>
          <w:sz w:val="24"/>
          <w:szCs w:val="24"/>
        </w:rPr>
        <w:tab/>
        <w:t xml:space="preserve"> 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3258. </w:t>
      </w:r>
      <w:r w:rsidRPr="00C80591">
        <w:rPr>
          <w:rFonts w:ascii="Times New Roman" w:hAnsi="Times New Roman" w:cs="Times New Roman"/>
          <w:sz w:val="24"/>
          <w:szCs w:val="24"/>
        </w:rPr>
        <w:tab/>
        <w:t xml:space="preserve"> 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3259. </w:t>
      </w:r>
      <w:r w:rsidRPr="00C80591">
        <w:rPr>
          <w:rFonts w:ascii="Times New Roman" w:hAnsi="Times New Roman" w:cs="Times New Roman"/>
          <w:sz w:val="24"/>
          <w:szCs w:val="24"/>
        </w:rPr>
        <w:tab/>
        <w:t xml:space="preserve"> 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3260.</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w:t>
      </w:r>
      <w:r w:rsidRPr="00C80591">
        <w:rPr>
          <w:rFonts w:ascii="Times New Roman" w:hAnsi="Times New Roman" w:cs="Times New Roman"/>
          <w:sz w:val="24"/>
          <w:szCs w:val="24"/>
        </w:rPr>
        <w:lastRenderedPageBreak/>
        <w:t xml:space="preserve">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3261</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3262.</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3263.</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3264.</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lang w:val="en-US"/>
        </w:rPr>
      </w:pPr>
      <w:r w:rsidRPr="00C80591">
        <w:rPr>
          <w:rFonts w:ascii="Times New Roman" w:hAnsi="Times New Roman" w:cs="Times New Roman"/>
          <w:sz w:val="24"/>
          <w:szCs w:val="24"/>
        </w:rPr>
        <w:t xml:space="preserve"> </w:t>
      </w:r>
      <w:r w:rsidRPr="00F24537">
        <w:rPr>
          <w:rFonts w:ascii="Times New Roman" w:hAnsi="Times New Roman" w:cs="Times New Roman"/>
          <w:b/>
          <w:sz w:val="24"/>
          <w:szCs w:val="24"/>
        </w:rPr>
        <w:t>3265.</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Информационные видеоматериалы, размещенные на интернет-страницах: https://youtu.be/aQFIpCgN63A-Misanthropic Division; https://www.youtube.com/ watch?v=ABbd4j_0riY-25. </w:t>
      </w:r>
      <w:r w:rsidRPr="00C80591">
        <w:rPr>
          <w:rFonts w:ascii="Times New Roman" w:hAnsi="Times New Roman" w:cs="Times New Roman"/>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80591">
        <w:rPr>
          <w:rFonts w:ascii="Times New Roman" w:hAnsi="Times New Roman" w:cs="Times New Roman"/>
          <w:sz w:val="24"/>
          <w:szCs w:val="24"/>
        </w:rPr>
        <w:t>решение</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Ноябрьского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городского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суда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Ямало</w:t>
      </w:r>
      <w:r w:rsidRPr="00C80591">
        <w:rPr>
          <w:rFonts w:ascii="Times New Roman" w:hAnsi="Times New Roman" w:cs="Times New Roman"/>
          <w:sz w:val="24"/>
          <w:szCs w:val="24"/>
          <w:lang w:val="en-US"/>
        </w:rPr>
        <w:t>-</w:t>
      </w:r>
      <w:r w:rsidRPr="00C80591">
        <w:rPr>
          <w:rFonts w:ascii="Times New Roman" w:hAnsi="Times New Roman" w:cs="Times New Roman"/>
          <w:sz w:val="24"/>
          <w:szCs w:val="24"/>
        </w:rPr>
        <w:t>Ненецкого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автономного</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округа</w:t>
      </w:r>
      <w:r w:rsidRPr="00C80591">
        <w:rPr>
          <w:rFonts w:ascii="Times New Roman" w:hAnsi="Times New Roman" w:cs="Times New Roman"/>
          <w:sz w:val="24"/>
          <w:szCs w:val="24"/>
          <w:lang w:val="en-US"/>
        </w:rPr>
        <w:t xml:space="preserve"> </w:t>
      </w:r>
      <w:r w:rsidRPr="00C80591">
        <w:rPr>
          <w:rFonts w:ascii="Times New Roman" w:hAnsi="Times New Roman" w:cs="Times New Roman"/>
          <w:sz w:val="24"/>
          <w:szCs w:val="24"/>
        </w:rPr>
        <w:t>от</w:t>
      </w:r>
      <w:r w:rsidRPr="00C80591">
        <w:rPr>
          <w:rFonts w:ascii="Times New Roman" w:hAnsi="Times New Roman" w:cs="Times New Roman"/>
          <w:sz w:val="24"/>
          <w:szCs w:val="24"/>
          <w:lang w:val="en-US"/>
        </w:rPr>
        <w:t xml:space="preserve"> 16.11.2015); </w:t>
      </w:r>
      <w:r w:rsidRPr="00C80591">
        <w:rPr>
          <w:rFonts w:ascii="Times New Roman" w:hAnsi="Times New Roman" w:cs="Times New Roman"/>
          <w:sz w:val="24"/>
          <w:szCs w:val="24"/>
          <w:lang w:val="en-US"/>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lang w:val="en-US"/>
        </w:rPr>
        <w:t xml:space="preserve"> </w:t>
      </w:r>
      <w:r w:rsidRPr="00F24537">
        <w:rPr>
          <w:rFonts w:ascii="Times New Roman" w:hAnsi="Times New Roman" w:cs="Times New Roman"/>
          <w:b/>
          <w:sz w:val="24"/>
          <w:szCs w:val="24"/>
        </w:rPr>
        <w:t>3266.</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Интернет-сайт http://akhbarsham.info (решение Первореченского районного суда г. Владивостока от 12.08.2015);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3267.</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w:t>
      </w:r>
      <w:r w:rsidRPr="00F24537">
        <w:rPr>
          <w:rFonts w:ascii="Times New Roman" w:hAnsi="Times New Roman" w:cs="Times New Roman"/>
          <w:b/>
          <w:sz w:val="24"/>
          <w:szCs w:val="24"/>
        </w:rPr>
        <w:t>3268.</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3269.</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3270.</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w:t>
      </w:r>
      <w:r w:rsidR="00EC49C5" w:rsidRPr="00C80591">
        <w:rPr>
          <w:rFonts w:ascii="Times New Roman" w:hAnsi="Times New Roman" w:cs="Times New Roman"/>
          <w:sz w:val="24"/>
          <w:szCs w:val="24"/>
        </w:rPr>
        <w:t>, о</w:t>
      </w:r>
      <w:r w:rsidRPr="00C80591">
        <w:rPr>
          <w:rFonts w:ascii="Times New Roman" w:hAnsi="Times New Roman" w:cs="Times New Roman"/>
          <w:sz w:val="24"/>
          <w:szCs w:val="24"/>
        </w:rPr>
        <w:t xml:space="preserve">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w:t>
      </w:r>
      <w:r w:rsidRPr="00F24537">
        <w:rPr>
          <w:rFonts w:ascii="Times New Roman" w:hAnsi="Times New Roman" w:cs="Times New Roman"/>
          <w:b/>
          <w:sz w:val="24"/>
          <w:szCs w:val="24"/>
        </w:rPr>
        <w:t>3271.</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3272.</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w:t>
      </w:r>
      <w:r w:rsidRPr="00C80591">
        <w:rPr>
          <w:rFonts w:ascii="Times New Roman" w:hAnsi="Times New Roman" w:cs="Times New Roman"/>
          <w:sz w:val="24"/>
          <w:szCs w:val="24"/>
        </w:rPr>
        <w:tab/>
      </w:r>
    </w:p>
    <w:p w:rsidR="003A00F5" w:rsidRPr="00C80591" w:rsidRDefault="003A00F5"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w:t>
      </w:r>
      <w:r w:rsidRPr="00C80591">
        <w:rPr>
          <w:rFonts w:ascii="Times New Roman" w:hAnsi="Times New Roman" w:cs="Times New Roman"/>
          <w:b/>
          <w:sz w:val="24"/>
          <w:szCs w:val="24"/>
        </w:rPr>
        <w:t>3273</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p w:rsidR="00197692" w:rsidRPr="00C80591" w:rsidRDefault="00197692"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3274.</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w:t>
      </w:r>
      <w:r w:rsidRPr="00C80591">
        <w:rPr>
          <w:rFonts w:ascii="Times New Roman" w:hAnsi="Times New Roman" w:cs="Times New Roman"/>
          <w:sz w:val="24"/>
          <w:szCs w:val="24"/>
        </w:rPr>
        <w:tab/>
      </w:r>
    </w:p>
    <w:p w:rsidR="00197692" w:rsidRPr="00C80591" w:rsidRDefault="00197692"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3275.</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w:t>
      </w:r>
      <w:r w:rsidRPr="00C80591">
        <w:rPr>
          <w:rFonts w:ascii="Times New Roman" w:hAnsi="Times New Roman" w:cs="Times New Roman"/>
          <w:sz w:val="24"/>
          <w:szCs w:val="24"/>
        </w:rPr>
        <w:tab/>
      </w:r>
    </w:p>
    <w:p w:rsidR="00197692" w:rsidRPr="00C80591" w:rsidRDefault="0019769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w:t>
      </w:r>
      <w:r w:rsidRPr="00F24537">
        <w:rPr>
          <w:rFonts w:ascii="Times New Roman" w:hAnsi="Times New Roman" w:cs="Times New Roman"/>
          <w:b/>
          <w:sz w:val="24"/>
          <w:szCs w:val="24"/>
        </w:rPr>
        <w:t>3276.</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w:t>
      </w:r>
      <w:r w:rsidRPr="00C80591">
        <w:rPr>
          <w:rFonts w:ascii="Times New Roman" w:hAnsi="Times New Roman" w:cs="Times New Roman"/>
          <w:sz w:val="24"/>
          <w:szCs w:val="24"/>
        </w:rPr>
        <w:tab/>
      </w:r>
    </w:p>
    <w:p w:rsidR="00197692" w:rsidRPr="00C80591" w:rsidRDefault="00197692" w:rsidP="008F3E31">
      <w:pPr>
        <w:pStyle w:val="a9"/>
        <w:ind w:left="284" w:right="140"/>
        <w:jc w:val="both"/>
        <w:rPr>
          <w:rFonts w:ascii="Times New Roman" w:hAnsi="Times New Roman" w:cs="Times New Roman"/>
          <w:sz w:val="24"/>
          <w:szCs w:val="24"/>
        </w:rPr>
      </w:pPr>
      <w:r w:rsidRPr="00F24537">
        <w:rPr>
          <w:rFonts w:ascii="Times New Roman" w:hAnsi="Times New Roman" w:cs="Times New Roman"/>
          <w:b/>
          <w:sz w:val="24"/>
          <w:szCs w:val="24"/>
        </w:rPr>
        <w:t xml:space="preserve"> 3277.</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Видеоролик «НАШИД Брат, ты свободен!» (Перевод), видеоролик «Нашид йеменских моджахедов АКАП посвященный сирийскому Джабхад ан-Нусра» (Перевод), </w:t>
      </w:r>
      <w:r w:rsidRPr="00C80591">
        <w:rPr>
          <w:rFonts w:ascii="Times New Roman" w:hAnsi="Times New Roman" w:cs="Times New Roman"/>
          <w:sz w:val="24"/>
          <w:szCs w:val="24"/>
        </w:rPr>
        <w:lastRenderedPageBreak/>
        <w:t xml:space="preserve">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w:t>
      </w:r>
      <w:r w:rsidRPr="00C80591">
        <w:rPr>
          <w:rFonts w:ascii="Times New Roman" w:hAnsi="Times New Roman" w:cs="Times New Roman"/>
          <w:sz w:val="24"/>
          <w:szCs w:val="24"/>
        </w:rPr>
        <w:tab/>
      </w:r>
    </w:p>
    <w:p w:rsidR="00197692" w:rsidRPr="00C80591" w:rsidRDefault="0019769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b/>
          <w:sz w:val="24"/>
          <w:szCs w:val="24"/>
        </w:rPr>
        <w:t xml:space="preserve"> 3278.</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3279. </w:t>
      </w:r>
      <w:r w:rsidRPr="00C80591">
        <w:rPr>
          <w:rFonts w:ascii="Times New Roman" w:hAnsi="Times New Roman" w:cs="Times New Roman"/>
          <w:sz w:val="24"/>
          <w:szCs w:val="24"/>
        </w:rPr>
        <w:tab/>
        <w:t xml:space="preserve"> 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3280. </w:t>
      </w:r>
      <w:r w:rsidRPr="00C80591">
        <w:rPr>
          <w:rFonts w:ascii="Times New Roman" w:hAnsi="Times New Roman" w:cs="Times New Roman"/>
          <w:sz w:val="24"/>
          <w:szCs w:val="24"/>
        </w:rPr>
        <w:tab/>
        <w:t xml:space="preserve"> 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3281. </w:t>
      </w:r>
      <w:r w:rsidRPr="00C80591">
        <w:rPr>
          <w:rFonts w:ascii="Times New Roman" w:hAnsi="Times New Roman" w:cs="Times New Roman"/>
          <w:sz w:val="24"/>
          <w:szCs w:val="24"/>
        </w:rPr>
        <w:tab/>
        <w:t xml:space="preserve"> 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3282. </w:t>
      </w:r>
      <w:r w:rsidRPr="00C80591">
        <w:rPr>
          <w:rFonts w:ascii="Times New Roman" w:hAnsi="Times New Roman" w:cs="Times New Roman"/>
          <w:sz w:val="24"/>
          <w:szCs w:val="24"/>
        </w:rPr>
        <w:tab/>
        <w:t xml:space="preserve"> 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3283. </w:t>
      </w:r>
      <w:r w:rsidRPr="00C80591">
        <w:rPr>
          <w:rFonts w:ascii="Times New Roman" w:hAnsi="Times New Roman" w:cs="Times New Roman"/>
          <w:sz w:val="24"/>
          <w:szCs w:val="24"/>
        </w:rPr>
        <w:tab/>
        <w:t xml:space="preserve"> 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3284. </w:t>
      </w:r>
      <w:r w:rsidRPr="00C80591">
        <w:rPr>
          <w:rFonts w:ascii="Times New Roman" w:hAnsi="Times New Roman" w:cs="Times New Roman"/>
          <w:sz w:val="24"/>
          <w:szCs w:val="24"/>
        </w:rPr>
        <w:tab/>
        <w:t xml:space="preserve"> 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w:t>
      </w:r>
      <w:r w:rsidRPr="00C80591">
        <w:rPr>
          <w:rFonts w:ascii="Times New Roman" w:hAnsi="Times New Roman" w:cs="Times New Roman"/>
          <w:sz w:val="24"/>
          <w:szCs w:val="24"/>
        </w:rPr>
        <w:tab/>
      </w:r>
    </w:p>
    <w:p w:rsidR="00A90523"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3285. </w:t>
      </w:r>
      <w:r w:rsidRPr="00C80591">
        <w:rPr>
          <w:rFonts w:ascii="Times New Roman" w:hAnsi="Times New Roman" w:cs="Times New Roman"/>
          <w:sz w:val="24"/>
          <w:szCs w:val="24"/>
        </w:rPr>
        <w:tab/>
        <w:t xml:space="preserve"> 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3286. </w:t>
      </w:r>
      <w:r w:rsidRPr="00C80591">
        <w:rPr>
          <w:rFonts w:ascii="Times New Roman" w:hAnsi="Times New Roman" w:cs="Times New Roman"/>
          <w:sz w:val="24"/>
          <w:szCs w:val="24"/>
        </w:rPr>
        <w:tab/>
        <w:t xml:space="preserve"> 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3287. </w:t>
      </w:r>
      <w:r w:rsidRPr="00C80591">
        <w:rPr>
          <w:rFonts w:ascii="Times New Roman" w:hAnsi="Times New Roman" w:cs="Times New Roman"/>
          <w:sz w:val="24"/>
          <w:szCs w:val="24"/>
        </w:rPr>
        <w:tab/>
        <w:t xml:space="preserve"> 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3288. </w:t>
      </w:r>
      <w:r w:rsidRPr="00C80591">
        <w:rPr>
          <w:rFonts w:ascii="Times New Roman" w:hAnsi="Times New Roman" w:cs="Times New Roman"/>
          <w:sz w:val="24"/>
          <w:szCs w:val="24"/>
        </w:rPr>
        <w:tab/>
        <w:t xml:space="preserve"> 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3289. </w:t>
      </w:r>
      <w:r w:rsidRPr="00C80591">
        <w:rPr>
          <w:rFonts w:ascii="Times New Roman" w:hAnsi="Times New Roman" w:cs="Times New Roman"/>
          <w:sz w:val="24"/>
          <w:szCs w:val="24"/>
        </w:rPr>
        <w:tab/>
        <w:t xml:space="preserve"> Текст песни «Нож», размещенный на Интернет-сайте http://demotivation.me/23094yogbr57pic.html (решение Ленинского районного суда г. Барнаула от 10.02.2015);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3290. </w:t>
      </w:r>
      <w:r w:rsidRPr="00C80591">
        <w:rPr>
          <w:rFonts w:ascii="Times New Roman" w:hAnsi="Times New Roman" w:cs="Times New Roman"/>
          <w:sz w:val="24"/>
          <w:szCs w:val="24"/>
        </w:rPr>
        <w:tab/>
        <w:t xml:space="preserve"> 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w:t>
      </w:r>
      <w:r w:rsidRPr="00C80591">
        <w:rPr>
          <w:rFonts w:ascii="Times New Roman" w:hAnsi="Times New Roman" w:cs="Times New Roman"/>
          <w:sz w:val="24"/>
          <w:szCs w:val="24"/>
        </w:rPr>
        <w:tab/>
      </w:r>
    </w:p>
    <w:p w:rsidR="005C63C8" w:rsidRPr="00C80591" w:rsidRDefault="005C63C8"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3291. </w:t>
      </w:r>
      <w:r w:rsidRPr="00C80591">
        <w:rPr>
          <w:rFonts w:ascii="Times New Roman" w:hAnsi="Times New Roman" w:cs="Times New Roman"/>
          <w:sz w:val="24"/>
          <w:szCs w:val="24"/>
        </w:rPr>
        <w:tab/>
        <w:t xml:space="preserve"> 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3292. </w:t>
      </w:r>
      <w:r w:rsidRPr="00C80591">
        <w:rPr>
          <w:rFonts w:ascii="Times New Roman" w:hAnsi="Times New Roman" w:cs="Times New Roman"/>
          <w:sz w:val="24"/>
          <w:szCs w:val="24"/>
        </w:rPr>
        <w:tab/>
        <w:t xml:space="preserve"> 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3293. </w:t>
      </w:r>
      <w:r w:rsidRPr="00C80591">
        <w:rPr>
          <w:rFonts w:ascii="Times New Roman" w:hAnsi="Times New Roman" w:cs="Times New Roman"/>
          <w:sz w:val="24"/>
          <w:szCs w:val="24"/>
        </w:rPr>
        <w:tab/>
        <w:t xml:space="preserve"> 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3294. </w:t>
      </w:r>
      <w:r w:rsidRPr="00C80591">
        <w:rPr>
          <w:rFonts w:ascii="Times New Roman" w:hAnsi="Times New Roman" w:cs="Times New Roman"/>
          <w:sz w:val="24"/>
          <w:szCs w:val="24"/>
        </w:rPr>
        <w:tab/>
        <w:t xml:space="preserve"> 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3295. </w:t>
      </w:r>
      <w:r w:rsidRPr="00C80591">
        <w:rPr>
          <w:rFonts w:ascii="Times New Roman" w:hAnsi="Times New Roman" w:cs="Times New Roman"/>
          <w:sz w:val="24"/>
          <w:szCs w:val="24"/>
        </w:rPr>
        <w:tab/>
        <w:t xml:space="preserve"> Интернет-страница по адресу: http://vk.com/id230402016 с выявленными 12 материалами экстремистской направленности (решение Советского районного суда г. Брянска от 18.12.2015);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3296. </w:t>
      </w:r>
      <w:r w:rsidRPr="00C80591">
        <w:rPr>
          <w:rFonts w:ascii="Times New Roman" w:hAnsi="Times New Roman" w:cs="Times New Roman"/>
          <w:sz w:val="24"/>
          <w:szCs w:val="24"/>
        </w:rPr>
        <w:tab/>
        <w:t xml:space="preserve"> Аудио-файл «RUSSKIJ-DMITRIYU BOROVIKOVU POSVYASCHAETSYA», продолжительностью 05 минут 58 секунд (решение Пушкинского районного суда города Санкт-Петербурга от 30.11.2015);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3297. </w:t>
      </w:r>
      <w:r w:rsidRPr="00C80591">
        <w:rPr>
          <w:rFonts w:ascii="Times New Roman" w:hAnsi="Times New Roman" w:cs="Times New Roman"/>
          <w:sz w:val="24"/>
          <w:szCs w:val="24"/>
        </w:rPr>
        <w:tab/>
        <w:t xml:space="preserve"> 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аудиофайл «Накипело» группы </w:t>
      </w:r>
      <w:r w:rsidRPr="00C80591">
        <w:rPr>
          <w:rFonts w:ascii="Times New Roman" w:hAnsi="Times New Roman" w:cs="Times New Roman"/>
          <w:sz w:val="24"/>
          <w:szCs w:val="24"/>
        </w:rPr>
        <w:lastRenderedPageBreak/>
        <w:t xml:space="preserve">«LaVidaCuesta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http://mp3sait/com/search.php?q=La%20Vida%20Cuesta%20Libertades%20-%20Анархо-реггей%20(Оutro);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3298. </w:t>
      </w:r>
      <w:r w:rsidRPr="00C80591">
        <w:rPr>
          <w:rFonts w:ascii="Times New Roman" w:hAnsi="Times New Roman" w:cs="Times New Roman"/>
          <w:sz w:val="24"/>
          <w:szCs w:val="24"/>
        </w:rPr>
        <w:tab/>
        <w:t xml:space="preserve"> 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3299. </w:t>
      </w:r>
      <w:r w:rsidRPr="00C80591">
        <w:rPr>
          <w:rFonts w:ascii="Times New Roman" w:hAnsi="Times New Roman" w:cs="Times New Roman"/>
          <w:sz w:val="24"/>
          <w:szCs w:val="24"/>
        </w:rPr>
        <w:tab/>
        <w:t xml:space="preserve"> 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3300. </w:t>
      </w:r>
      <w:r w:rsidRPr="00C80591">
        <w:rPr>
          <w:rFonts w:ascii="Times New Roman" w:hAnsi="Times New Roman" w:cs="Times New Roman"/>
          <w:sz w:val="24"/>
          <w:szCs w:val="24"/>
        </w:rPr>
        <w:tab/>
        <w:t xml:space="preserve"> 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 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3301. </w:t>
      </w:r>
      <w:r w:rsidRPr="00C80591">
        <w:rPr>
          <w:rFonts w:ascii="Times New Roman" w:hAnsi="Times New Roman" w:cs="Times New Roman"/>
          <w:sz w:val="24"/>
          <w:szCs w:val="24"/>
        </w:rPr>
        <w:tab/>
        <w:t xml:space="preserve"> 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3302. </w:t>
      </w:r>
      <w:r w:rsidRPr="00C80591">
        <w:rPr>
          <w:rFonts w:ascii="Times New Roman" w:hAnsi="Times New Roman" w:cs="Times New Roman"/>
          <w:sz w:val="24"/>
          <w:szCs w:val="24"/>
        </w:rPr>
        <w:tab/>
        <w:t xml:space="preserve"> 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 </w:t>
      </w:r>
      <w:r w:rsidRPr="00C80591">
        <w:rPr>
          <w:rFonts w:ascii="Times New Roman" w:hAnsi="Times New Roman" w:cs="Times New Roman"/>
          <w:sz w:val="24"/>
          <w:szCs w:val="24"/>
        </w:rPr>
        <w:tab/>
      </w:r>
    </w:p>
    <w:p w:rsidR="0001443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3303. </w:t>
      </w:r>
      <w:r w:rsidRPr="00C80591">
        <w:rPr>
          <w:rFonts w:ascii="Times New Roman" w:hAnsi="Times New Roman" w:cs="Times New Roman"/>
          <w:sz w:val="24"/>
          <w:szCs w:val="24"/>
        </w:rPr>
        <w:tab/>
        <w:t xml:space="preserve"> 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w:t>
      </w:r>
      <w:r w:rsidRPr="00C80591">
        <w:rPr>
          <w:rFonts w:ascii="Times New Roman" w:hAnsi="Times New Roman" w:cs="Times New Roman"/>
          <w:sz w:val="24"/>
          <w:szCs w:val="24"/>
        </w:rPr>
        <w:tab/>
      </w:r>
    </w:p>
    <w:p w:rsidR="00370ED2" w:rsidRPr="00C80591" w:rsidRDefault="0001443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b/>
          <w:sz w:val="24"/>
          <w:szCs w:val="24"/>
        </w:rPr>
        <w:t xml:space="preserve"> </w:t>
      </w:r>
      <w:r w:rsidR="00370ED2" w:rsidRPr="00C80591">
        <w:rPr>
          <w:rFonts w:ascii="Times New Roman" w:hAnsi="Times New Roman" w:cs="Times New Roman"/>
          <w:sz w:val="24"/>
          <w:szCs w:val="24"/>
        </w:rPr>
        <w:t xml:space="preserve">3304. </w:t>
      </w:r>
      <w:r w:rsidR="00370ED2" w:rsidRPr="00C80591">
        <w:rPr>
          <w:rFonts w:ascii="Times New Roman" w:hAnsi="Times New Roman" w:cs="Times New Roman"/>
          <w:sz w:val="24"/>
          <w:szCs w:val="24"/>
        </w:rPr>
        <w:tab/>
        <w:t xml:space="preserve"> 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w:t>
      </w:r>
      <w:r w:rsidR="00370ED2" w:rsidRPr="00C80591">
        <w:rPr>
          <w:rFonts w:ascii="Times New Roman" w:hAnsi="Times New Roman" w:cs="Times New Roman"/>
          <w:sz w:val="24"/>
          <w:szCs w:val="24"/>
        </w:rPr>
        <w:tab/>
      </w:r>
    </w:p>
    <w:p w:rsidR="00370ED2" w:rsidRPr="00C80591" w:rsidRDefault="00370ED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3305. </w:t>
      </w:r>
      <w:r w:rsidRPr="00C80591">
        <w:rPr>
          <w:rFonts w:ascii="Times New Roman" w:hAnsi="Times New Roman" w:cs="Times New Roman"/>
          <w:sz w:val="24"/>
          <w:szCs w:val="24"/>
        </w:rPr>
        <w:tab/>
        <w:t xml:space="preserve"> 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w:t>
      </w:r>
      <w:r w:rsidRPr="00C80591">
        <w:rPr>
          <w:rFonts w:ascii="Times New Roman" w:hAnsi="Times New Roman" w:cs="Times New Roman"/>
          <w:sz w:val="24"/>
          <w:szCs w:val="24"/>
        </w:rPr>
        <w:lastRenderedPageBreak/>
        <w:t xml:space="preserve">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w:t>
      </w:r>
      <w:r w:rsidRPr="00C80591">
        <w:rPr>
          <w:rFonts w:ascii="Times New Roman" w:hAnsi="Times New Roman" w:cs="Times New Roman"/>
          <w:sz w:val="24"/>
          <w:szCs w:val="24"/>
        </w:rPr>
        <w:tab/>
      </w:r>
    </w:p>
    <w:p w:rsidR="00370ED2" w:rsidRPr="00C80591" w:rsidRDefault="00370ED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3306. </w:t>
      </w:r>
      <w:r w:rsidRPr="00C80591">
        <w:rPr>
          <w:rFonts w:ascii="Times New Roman" w:hAnsi="Times New Roman" w:cs="Times New Roman"/>
          <w:sz w:val="24"/>
          <w:szCs w:val="24"/>
        </w:rPr>
        <w:tab/>
        <w:t xml:space="preserve"> 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w:t>
      </w:r>
      <w:r w:rsidRPr="00C80591">
        <w:rPr>
          <w:rFonts w:ascii="Times New Roman" w:hAnsi="Times New Roman" w:cs="Times New Roman"/>
          <w:sz w:val="24"/>
          <w:szCs w:val="24"/>
        </w:rPr>
        <w:tab/>
      </w:r>
    </w:p>
    <w:p w:rsidR="00370ED2" w:rsidRPr="00C80591" w:rsidRDefault="00370ED2"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b/>
          <w:sz w:val="24"/>
          <w:szCs w:val="24"/>
        </w:rPr>
        <w:t xml:space="preserve"> 3307.</w:t>
      </w:r>
      <w:r w:rsidRPr="00C80591">
        <w:rPr>
          <w:rFonts w:ascii="Times New Roman" w:hAnsi="Times New Roman" w:cs="Times New Roman"/>
          <w:sz w:val="24"/>
          <w:szCs w:val="24"/>
        </w:rPr>
        <w:t xml:space="preserve"> </w:t>
      </w:r>
      <w:r w:rsidRPr="00C80591">
        <w:rPr>
          <w:rFonts w:ascii="Times New Roman" w:hAnsi="Times New Roman" w:cs="Times New Roman"/>
          <w:sz w:val="24"/>
          <w:szCs w:val="24"/>
        </w:rPr>
        <w:tab/>
        <w:t xml:space="preserve"> Информация, размещенная на Интернет-сайте www.sotnia.ru по ссылке www.sotnia.ru/forum/viewtopic.php?f=9&amp;t=1339 (решение Пресненского районного суда города Москвы от 27.10.2015).</w:t>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3308. </w:t>
      </w:r>
      <w:r w:rsidRPr="00C80591">
        <w:rPr>
          <w:rFonts w:ascii="Times New Roman" w:hAnsi="Times New Roman" w:cs="Times New Roman"/>
          <w:sz w:val="24"/>
          <w:szCs w:val="24"/>
        </w:rPr>
        <w:tab/>
        <w:t xml:space="preserve"> 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3309. </w:t>
      </w:r>
      <w:r w:rsidRPr="00C80591">
        <w:rPr>
          <w:rFonts w:ascii="Times New Roman" w:hAnsi="Times New Roman" w:cs="Times New Roman"/>
          <w:sz w:val="24"/>
          <w:szCs w:val="24"/>
        </w:rPr>
        <w:tab/>
        <w:t xml:space="preserve"> 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3310. </w:t>
      </w:r>
      <w:r w:rsidRPr="00C80591">
        <w:rPr>
          <w:rFonts w:ascii="Times New Roman" w:hAnsi="Times New Roman" w:cs="Times New Roman"/>
          <w:sz w:val="24"/>
          <w:szCs w:val="24"/>
        </w:rPr>
        <w:tab/>
        <w:t xml:space="preserve"> Информация, размещенная на Интернет сайте: «http://demotivation.me/jdetrdiy8ay2pic.html» (решение Советского районного суда города Томска от 10.12.2015);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3311. </w:t>
      </w:r>
      <w:r w:rsidRPr="00C80591">
        <w:rPr>
          <w:rFonts w:ascii="Times New Roman" w:hAnsi="Times New Roman" w:cs="Times New Roman"/>
          <w:sz w:val="24"/>
          <w:szCs w:val="24"/>
        </w:rPr>
        <w:tab/>
        <w:t xml:space="preserve"> 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3312. </w:t>
      </w:r>
      <w:r w:rsidRPr="00C80591">
        <w:rPr>
          <w:rFonts w:ascii="Times New Roman" w:hAnsi="Times New Roman" w:cs="Times New Roman"/>
          <w:sz w:val="24"/>
          <w:szCs w:val="24"/>
        </w:rPr>
        <w:tab/>
        <w:t xml:space="preserve"> 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3313. </w:t>
      </w:r>
      <w:r w:rsidRPr="00C80591">
        <w:rPr>
          <w:rFonts w:ascii="Times New Roman" w:hAnsi="Times New Roman" w:cs="Times New Roman"/>
          <w:sz w:val="24"/>
          <w:szCs w:val="24"/>
        </w:rPr>
        <w:tab/>
        <w:t xml:space="preserve"> 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3314. </w:t>
      </w:r>
      <w:r w:rsidRPr="00C80591">
        <w:rPr>
          <w:rFonts w:ascii="Times New Roman" w:hAnsi="Times New Roman" w:cs="Times New Roman"/>
          <w:sz w:val="24"/>
          <w:szCs w:val="24"/>
        </w:rPr>
        <w:tab/>
        <w:t xml:space="preserve"> 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3315. </w:t>
      </w:r>
      <w:r w:rsidRPr="00C80591">
        <w:rPr>
          <w:rFonts w:ascii="Times New Roman" w:hAnsi="Times New Roman" w:cs="Times New Roman"/>
          <w:sz w:val="24"/>
          <w:szCs w:val="24"/>
        </w:rPr>
        <w:tab/>
        <w:t xml:space="preserve"> 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3316. </w:t>
      </w:r>
      <w:r w:rsidRPr="00C80591">
        <w:rPr>
          <w:rFonts w:ascii="Times New Roman" w:hAnsi="Times New Roman" w:cs="Times New Roman"/>
          <w:sz w:val="24"/>
          <w:szCs w:val="24"/>
        </w:rPr>
        <w:tab/>
        <w:t xml:space="preserve"> 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w:t>
      </w:r>
      <w:r w:rsidR="002C4A13" w:rsidRPr="00C80591">
        <w:rPr>
          <w:rFonts w:ascii="Times New Roman" w:hAnsi="Times New Roman" w:cs="Times New Roman"/>
          <w:sz w:val="24"/>
          <w:szCs w:val="24"/>
        </w:rPr>
        <w:t xml:space="preserve">нкт-Петербурга от 24.11.2015); </w:t>
      </w:r>
      <w:r w:rsidRPr="00C80591">
        <w:rPr>
          <w:rFonts w:ascii="Times New Roman" w:hAnsi="Times New Roman" w:cs="Times New Roman"/>
          <w:sz w:val="24"/>
          <w:szCs w:val="24"/>
        </w:rPr>
        <w:t xml:space="preserve"> 3317. </w:t>
      </w:r>
      <w:r w:rsidRPr="00C80591">
        <w:rPr>
          <w:rFonts w:ascii="Times New Roman" w:hAnsi="Times New Roman" w:cs="Times New Roman"/>
          <w:sz w:val="24"/>
          <w:szCs w:val="24"/>
        </w:rPr>
        <w:tab/>
        <w:t xml:space="preserve"> 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3318. </w:t>
      </w:r>
      <w:r w:rsidRPr="00C80591">
        <w:rPr>
          <w:rFonts w:ascii="Times New Roman" w:hAnsi="Times New Roman" w:cs="Times New Roman"/>
          <w:sz w:val="24"/>
          <w:szCs w:val="24"/>
        </w:rPr>
        <w:tab/>
        <w:t xml:space="preserve"> 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3319. </w:t>
      </w:r>
      <w:r w:rsidRPr="00C80591">
        <w:rPr>
          <w:rFonts w:ascii="Times New Roman" w:hAnsi="Times New Roman" w:cs="Times New Roman"/>
          <w:sz w:val="24"/>
          <w:szCs w:val="24"/>
        </w:rPr>
        <w:tab/>
        <w:t xml:space="preserve"> 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3320. </w:t>
      </w:r>
      <w:r w:rsidRPr="00C80591">
        <w:rPr>
          <w:rFonts w:ascii="Times New Roman" w:hAnsi="Times New Roman" w:cs="Times New Roman"/>
          <w:sz w:val="24"/>
          <w:szCs w:val="24"/>
        </w:rPr>
        <w:tab/>
        <w:t xml:space="preserve"> 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3321. </w:t>
      </w:r>
      <w:r w:rsidRPr="00C80591">
        <w:rPr>
          <w:rFonts w:ascii="Times New Roman" w:hAnsi="Times New Roman" w:cs="Times New Roman"/>
          <w:sz w:val="24"/>
          <w:szCs w:val="24"/>
        </w:rPr>
        <w:tab/>
        <w:t xml:space="preserve"> Объект 1 (текст «В Москву завозят фашистов и готовят их к резне!») (решение Кузьминского районного суда города Москвы от 29.10.2015);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3322. </w:t>
      </w:r>
      <w:r w:rsidRPr="00C80591">
        <w:rPr>
          <w:rFonts w:ascii="Times New Roman" w:hAnsi="Times New Roman" w:cs="Times New Roman"/>
          <w:sz w:val="24"/>
          <w:szCs w:val="24"/>
        </w:rPr>
        <w:tab/>
        <w:t xml:space="preserve"> Объект 2 (комментарий к тексту «В Москву завозят фашистов и готовят их к резне!») (решение Кузьминского районного суда города Москвы от 29.10.2015); </w:t>
      </w:r>
      <w:r w:rsidRPr="00C80591">
        <w:rPr>
          <w:rFonts w:ascii="Times New Roman" w:hAnsi="Times New Roman" w:cs="Times New Roman"/>
          <w:sz w:val="24"/>
          <w:szCs w:val="24"/>
        </w:rPr>
        <w:tab/>
      </w:r>
    </w:p>
    <w:p w:rsidR="00B560B1" w:rsidRPr="00C80591" w:rsidRDefault="00B560B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3323. </w:t>
      </w:r>
      <w:r w:rsidRPr="00C80591">
        <w:rPr>
          <w:rFonts w:ascii="Times New Roman" w:hAnsi="Times New Roman" w:cs="Times New Roman"/>
          <w:sz w:val="24"/>
          <w:szCs w:val="24"/>
        </w:rPr>
        <w:tab/>
        <w:t xml:space="preserve"> 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3324. 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w:t>
      </w:r>
      <w:r w:rsidRPr="00C80591">
        <w:rPr>
          <w:rFonts w:ascii="Times New Roman" w:hAnsi="Times New Roman" w:cs="Times New Roman"/>
          <w:sz w:val="24"/>
          <w:szCs w:val="24"/>
        </w:rPr>
        <w:lastRenderedPageBreak/>
        <w:t xml:space="preserve">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3325. </w:t>
      </w:r>
      <w:r w:rsidRPr="00C80591">
        <w:rPr>
          <w:rFonts w:ascii="Times New Roman" w:hAnsi="Times New Roman" w:cs="Times New Roman"/>
          <w:sz w:val="24"/>
          <w:szCs w:val="24"/>
        </w:rPr>
        <w:tab/>
        <w:t xml:space="preserve"> 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3326. </w:t>
      </w:r>
      <w:r w:rsidRPr="00C80591">
        <w:rPr>
          <w:rFonts w:ascii="Times New Roman" w:hAnsi="Times New Roman" w:cs="Times New Roman"/>
          <w:sz w:val="24"/>
          <w:szCs w:val="24"/>
        </w:rPr>
        <w:tab/>
        <w:t xml:space="preserve"> 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3327. </w:t>
      </w:r>
      <w:r w:rsidRPr="00C80591">
        <w:rPr>
          <w:rFonts w:ascii="Times New Roman" w:hAnsi="Times New Roman" w:cs="Times New Roman"/>
          <w:sz w:val="24"/>
          <w:szCs w:val="24"/>
        </w:rPr>
        <w:tab/>
        <w:t xml:space="preserve"> 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3328. </w:t>
      </w:r>
      <w:r w:rsidRPr="00C80591">
        <w:rPr>
          <w:rFonts w:ascii="Times New Roman" w:hAnsi="Times New Roman" w:cs="Times New Roman"/>
          <w:sz w:val="24"/>
          <w:szCs w:val="24"/>
        </w:rPr>
        <w:tab/>
        <w:t xml:space="preserve"> Книга Б.С.Миронова «Русское восстание».-М.:Алгоритм, 2011, 464 с. (решение Головинского районного суда города Москвы от 08.04.2015);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3329. </w:t>
      </w:r>
      <w:r w:rsidRPr="00C80591">
        <w:rPr>
          <w:rFonts w:ascii="Times New Roman" w:hAnsi="Times New Roman" w:cs="Times New Roman"/>
          <w:sz w:val="24"/>
          <w:szCs w:val="24"/>
        </w:rPr>
        <w:tab/>
        <w:t xml:space="preserve"> Книга Евгения Дюринга «Еврейский вопрос», Всероссийский журнал «Русская правда» №5-6А (решение Головинского районного суда города Москвы от 09.04.2015);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3330. </w:t>
      </w:r>
      <w:r w:rsidRPr="00C80591">
        <w:rPr>
          <w:rFonts w:ascii="Times New Roman" w:hAnsi="Times New Roman" w:cs="Times New Roman"/>
          <w:sz w:val="24"/>
          <w:szCs w:val="24"/>
        </w:rPr>
        <w:tab/>
        <w:t xml:space="preserve"> Книга «Геноцид разума и наше сакральное мировоззрение», издательство «Китежград», 2013 г., 240с. (решение Головинского районного суда города Москвы от 09.04.2015);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3331. </w:t>
      </w:r>
      <w:r w:rsidRPr="00C80591">
        <w:rPr>
          <w:rFonts w:ascii="Times New Roman" w:hAnsi="Times New Roman" w:cs="Times New Roman"/>
          <w:sz w:val="24"/>
          <w:szCs w:val="24"/>
        </w:rPr>
        <w:tab/>
        <w:t xml:space="preserve"> 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3332. </w:t>
      </w:r>
      <w:r w:rsidRPr="00C80591">
        <w:rPr>
          <w:rFonts w:ascii="Times New Roman" w:hAnsi="Times New Roman" w:cs="Times New Roman"/>
          <w:sz w:val="24"/>
          <w:szCs w:val="24"/>
        </w:rPr>
        <w:tab/>
        <w:t xml:space="preserve"> 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w:t>
      </w:r>
      <w:r w:rsidRPr="00C80591">
        <w:rPr>
          <w:rFonts w:ascii="Times New Roman" w:hAnsi="Times New Roman" w:cs="Times New Roman"/>
          <w:sz w:val="24"/>
          <w:szCs w:val="24"/>
        </w:rPr>
        <w:lastRenderedPageBreak/>
        <w:t xml:space="preserve">зла...» и заканчивающуюся словами «...В топку...», имеющую название «Искусство в массы» (решение Куйбышевского районного суда г. Омска от 24.12.2015);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3333. </w:t>
      </w:r>
      <w:r w:rsidRPr="00C80591">
        <w:rPr>
          <w:rFonts w:ascii="Times New Roman" w:hAnsi="Times New Roman" w:cs="Times New Roman"/>
          <w:sz w:val="24"/>
          <w:szCs w:val="24"/>
        </w:rPr>
        <w:tab/>
        <w:t xml:space="preserve"> Книга «Ведай! Что и почему от нас скрывают …» 416 с. (решение Головинского районного суда города Москвы от 25.03.2015);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3334. </w:t>
      </w:r>
      <w:r w:rsidRPr="00C80591">
        <w:rPr>
          <w:rFonts w:ascii="Times New Roman" w:hAnsi="Times New Roman" w:cs="Times New Roman"/>
          <w:sz w:val="24"/>
          <w:szCs w:val="24"/>
        </w:rPr>
        <w:tab/>
        <w:t xml:space="preserve"> Книга Столешникова А.П. «Реабилитации не будет! Анти-Архипелаг», изд. «Профессионал», Москва, 2011, 512с. (решение Головинского районного суда города Москвы от 19.05.2015);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3335. </w:t>
      </w:r>
      <w:r w:rsidRPr="00C80591">
        <w:rPr>
          <w:rFonts w:ascii="Times New Roman" w:hAnsi="Times New Roman" w:cs="Times New Roman"/>
          <w:sz w:val="24"/>
          <w:szCs w:val="24"/>
        </w:rPr>
        <w:tab/>
        <w:t xml:space="preserve"> Книга Миронова Б.С. «Иго иудейское».-М.: Алгоритм, 2007.-432с. (решение Головинского районного суда города Москвы от 19.05.2015);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3336. </w:t>
      </w:r>
      <w:r w:rsidRPr="00C80591">
        <w:rPr>
          <w:rFonts w:ascii="Times New Roman" w:hAnsi="Times New Roman" w:cs="Times New Roman"/>
          <w:sz w:val="24"/>
          <w:szCs w:val="24"/>
        </w:rPr>
        <w:tab/>
        <w:t xml:space="preserve"> Брошюра «Многоженство: масонское или арийское».-Курск, 1997.32-с (решение Головинского районного суда города Москвы от 18.05.2015)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3337. </w:t>
      </w:r>
      <w:r w:rsidRPr="00C80591">
        <w:rPr>
          <w:rFonts w:ascii="Times New Roman" w:hAnsi="Times New Roman" w:cs="Times New Roman"/>
          <w:sz w:val="24"/>
          <w:szCs w:val="24"/>
        </w:rPr>
        <w:tab/>
        <w:t xml:space="preserve"> Книга «Чужие среди нас».-Москва,2013. -232с. (решение Головинского районного суда города Москвы от 18.05.2015);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3338. </w:t>
      </w:r>
      <w:r w:rsidRPr="00C80591">
        <w:rPr>
          <w:rFonts w:ascii="Times New Roman" w:hAnsi="Times New Roman" w:cs="Times New Roman"/>
          <w:sz w:val="24"/>
          <w:szCs w:val="24"/>
        </w:rPr>
        <w:tab/>
        <w:t xml:space="preserve"> 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3339. </w:t>
      </w:r>
      <w:r w:rsidRPr="00C80591">
        <w:rPr>
          <w:rFonts w:ascii="Times New Roman" w:hAnsi="Times New Roman" w:cs="Times New Roman"/>
          <w:sz w:val="24"/>
          <w:szCs w:val="24"/>
        </w:rPr>
        <w:tab/>
        <w:t xml:space="preserve"> 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3340. </w:t>
      </w:r>
      <w:r w:rsidRPr="00C80591">
        <w:rPr>
          <w:rFonts w:ascii="Times New Roman" w:hAnsi="Times New Roman" w:cs="Times New Roman"/>
          <w:sz w:val="24"/>
          <w:szCs w:val="24"/>
        </w:rPr>
        <w:tab/>
        <w:t xml:space="preserve"> 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3341. </w:t>
      </w:r>
      <w:r w:rsidRPr="00C80591">
        <w:rPr>
          <w:rFonts w:ascii="Times New Roman" w:hAnsi="Times New Roman" w:cs="Times New Roman"/>
          <w:sz w:val="24"/>
          <w:szCs w:val="24"/>
        </w:rPr>
        <w:tab/>
        <w:t xml:space="preserve"> 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3342. </w:t>
      </w:r>
      <w:r w:rsidRPr="00C80591">
        <w:rPr>
          <w:rFonts w:ascii="Times New Roman" w:hAnsi="Times New Roman" w:cs="Times New Roman"/>
          <w:sz w:val="24"/>
          <w:szCs w:val="24"/>
        </w:rPr>
        <w:tab/>
        <w:t xml:space="preserve"> Книга «Азбука десионизации».- Москва, 2013.- 988с. (решение Головинского районного суда города Москвы от 17.04.2015);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3343. </w:t>
      </w:r>
      <w:r w:rsidRPr="00C80591">
        <w:rPr>
          <w:rFonts w:ascii="Times New Roman" w:hAnsi="Times New Roman" w:cs="Times New Roman"/>
          <w:sz w:val="24"/>
          <w:szCs w:val="24"/>
        </w:rPr>
        <w:tab/>
        <w:t xml:space="preserve"> 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3344. </w:t>
      </w:r>
      <w:r w:rsidRPr="00C80591">
        <w:rPr>
          <w:rFonts w:ascii="Times New Roman" w:hAnsi="Times New Roman" w:cs="Times New Roman"/>
          <w:sz w:val="24"/>
          <w:szCs w:val="24"/>
        </w:rPr>
        <w:tab/>
        <w:t xml:space="preserve"> Книга Сборник. Русские писатели о евреях. Книга 2. Составитель С.Н. Николаев.-М.: КНИГА, 2009-384с. (решение Головинского районного суда города Москвы от 21.04.2015);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3345. </w:t>
      </w:r>
      <w:r w:rsidRPr="00C80591">
        <w:rPr>
          <w:rFonts w:ascii="Times New Roman" w:hAnsi="Times New Roman" w:cs="Times New Roman"/>
          <w:sz w:val="24"/>
          <w:szCs w:val="24"/>
        </w:rPr>
        <w:tab/>
        <w:t xml:space="preserve"> Книга «Русские писатели о евреях» -М.: Книга, 2009 -488с. (решение Головинского районного суда города Москвы от 21.04.2015);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3346. </w:t>
      </w:r>
      <w:r w:rsidRPr="00C80591">
        <w:rPr>
          <w:rFonts w:ascii="Times New Roman" w:hAnsi="Times New Roman" w:cs="Times New Roman"/>
          <w:sz w:val="24"/>
          <w:szCs w:val="24"/>
        </w:rPr>
        <w:tab/>
        <w:t xml:space="preserve"> 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3347. </w:t>
      </w:r>
      <w:r w:rsidRPr="00C80591">
        <w:rPr>
          <w:rFonts w:ascii="Times New Roman" w:hAnsi="Times New Roman" w:cs="Times New Roman"/>
          <w:sz w:val="24"/>
          <w:szCs w:val="24"/>
        </w:rPr>
        <w:tab/>
        <w:t xml:space="preserve"> 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3348. </w:t>
      </w:r>
      <w:r w:rsidRPr="00C80591">
        <w:rPr>
          <w:rFonts w:ascii="Times New Roman" w:hAnsi="Times New Roman" w:cs="Times New Roman"/>
          <w:sz w:val="24"/>
          <w:szCs w:val="24"/>
        </w:rPr>
        <w:tab/>
        <w:t xml:space="preserve"> 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3349. </w:t>
      </w:r>
      <w:r w:rsidRPr="00C80591">
        <w:rPr>
          <w:rFonts w:ascii="Times New Roman" w:hAnsi="Times New Roman" w:cs="Times New Roman"/>
          <w:sz w:val="24"/>
          <w:szCs w:val="24"/>
        </w:rPr>
        <w:tab/>
        <w:t xml:space="preserve"> 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3350. </w:t>
      </w:r>
      <w:r w:rsidRPr="00C80591">
        <w:rPr>
          <w:rFonts w:ascii="Times New Roman" w:hAnsi="Times New Roman" w:cs="Times New Roman"/>
          <w:sz w:val="24"/>
          <w:szCs w:val="24"/>
        </w:rPr>
        <w:tab/>
        <w:t xml:space="preserve"> 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3351. </w:t>
      </w:r>
      <w:r w:rsidRPr="00C80591">
        <w:rPr>
          <w:rFonts w:ascii="Times New Roman" w:hAnsi="Times New Roman" w:cs="Times New Roman"/>
          <w:sz w:val="24"/>
          <w:szCs w:val="24"/>
        </w:rPr>
        <w:tab/>
        <w:t xml:space="preserve"> 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3352. </w:t>
      </w:r>
      <w:r w:rsidRPr="00C80591">
        <w:rPr>
          <w:rFonts w:ascii="Times New Roman" w:hAnsi="Times New Roman" w:cs="Times New Roman"/>
          <w:sz w:val="24"/>
          <w:szCs w:val="24"/>
        </w:rPr>
        <w:tab/>
        <w:t xml:space="preserve"> 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3353. </w:t>
      </w:r>
      <w:r w:rsidRPr="00C80591">
        <w:rPr>
          <w:rFonts w:ascii="Times New Roman" w:hAnsi="Times New Roman" w:cs="Times New Roman"/>
          <w:sz w:val="24"/>
          <w:szCs w:val="24"/>
        </w:rPr>
        <w:tab/>
        <w:t xml:space="preserve"> 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3354. </w:t>
      </w:r>
      <w:r w:rsidRPr="00C80591">
        <w:rPr>
          <w:rFonts w:ascii="Times New Roman" w:hAnsi="Times New Roman" w:cs="Times New Roman"/>
          <w:sz w:val="24"/>
          <w:szCs w:val="24"/>
        </w:rPr>
        <w:tab/>
        <w:t xml:space="preserve"> 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3355. </w:t>
      </w:r>
      <w:r w:rsidRPr="00C80591">
        <w:rPr>
          <w:rFonts w:ascii="Times New Roman" w:hAnsi="Times New Roman" w:cs="Times New Roman"/>
          <w:sz w:val="24"/>
          <w:szCs w:val="24"/>
        </w:rPr>
        <w:tab/>
        <w:t xml:space="preserve"> 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3356. </w:t>
      </w:r>
      <w:r w:rsidRPr="00C80591">
        <w:rPr>
          <w:rFonts w:ascii="Times New Roman" w:hAnsi="Times New Roman" w:cs="Times New Roman"/>
          <w:sz w:val="24"/>
          <w:szCs w:val="24"/>
        </w:rPr>
        <w:tab/>
        <w:t xml:space="preserve"> 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3357. </w:t>
      </w:r>
      <w:r w:rsidRPr="00C80591">
        <w:rPr>
          <w:rFonts w:ascii="Times New Roman" w:hAnsi="Times New Roman" w:cs="Times New Roman"/>
          <w:sz w:val="24"/>
          <w:szCs w:val="24"/>
        </w:rPr>
        <w:tab/>
        <w:t xml:space="preserve"> 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3358. </w:t>
      </w:r>
      <w:r w:rsidRPr="00C80591">
        <w:rPr>
          <w:rFonts w:ascii="Times New Roman" w:hAnsi="Times New Roman" w:cs="Times New Roman"/>
          <w:sz w:val="24"/>
          <w:szCs w:val="24"/>
        </w:rPr>
        <w:tab/>
        <w:t xml:space="preserve"> 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3359. </w:t>
      </w:r>
      <w:r w:rsidRPr="00C80591">
        <w:rPr>
          <w:rFonts w:ascii="Times New Roman" w:hAnsi="Times New Roman" w:cs="Times New Roman"/>
          <w:sz w:val="24"/>
          <w:szCs w:val="24"/>
        </w:rPr>
        <w:tab/>
        <w:t xml:space="preserve"> Брошюра «Признаки неверующего (мушрик)», изданная в городе Казань в 2004 году (решение Калининского районного суда г. Тюмени от 26.11.2015);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3360. </w:t>
      </w:r>
      <w:r w:rsidRPr="00C80591">
        <w:rPr>
          <w:rFonts w:ascii="Times New Roman" w:hAnsi="Times New Roman" w:cs="Times New Roman"/>
          <w:sz w:val="24"/>
          <w:szCs w:val="24"/>
        </w:rPr>
        <w:tab/>
        <w:t xml:space="preserve"> 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w:t>
      </w:r>
      <w:r w:rsidRPr="00C80591">
        <w:rPr>
          <w:rFonts w:ascii="Times New Roman" w:hAnsi="Times New Roman" w:cs="Times New Roman"/>
          <w:sz w:val="24"/>
          <w:szCs w:val="24"/>
        </w:rPr>
        <w:tab/>
      </w:r>
    </w:p>
    <w:p w:rsidR="002C4A13"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3361. </w:t>
      </w:r>
      <w:r w:rsidRPr="00C80591">
        <w:rPr>
          <w:rFonts w:ascii="Times New Roman" w:hAnsi="Times New Roman" w:cs="Times New Roman"/>
          <w:sz w:val="24"/>
          <w:szCs w:val="24"/>
        </w:rPr>
        <w:tab/>
        <w:t xml:space="preserve"> 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 </w:t>
      </w:r>
      <w:r w:rsidRPr="00C80591">
        <w:rPr>
          <w:rFonts w:ascii="Times New Roman" w:hAnsi="Times New Roman" w:cs="Times New Roman"/>
          <w:sz w:val="24"/>
          <w:szCs w:val="24"/>
        </w:rPr>
        <w:tab/>
      </w:r>
    </w:p>
    <w:p w:rsidR="00697C1D" w:rsidRPr="00C80591" w:rsidRDefault="002C4A13"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3362. </w:t>
      </w:r>
      <w:r w:rsidRPr="00C80591">
        <w:rPr>
          <w:rFonts w:ascii="Times New Roman" w:hAnsi="Times New Roman" w:cs="Times New Roman"/>
          <w:sz w:val="24"/>
          <w:szCs w:val="24"/>
        </w:rPr>
        <w:tab/>
        <w:t xml:space="preserve"> 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   </w:t>
      </w:r>
    </w:p>
    <w:p w:rsidR="00697C1D" w:rsidRPr="00C80591" w:rsidRDefault="00697C1D"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3363. 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 </w:t>
      </w:r>
      <w:r w:rsidRPr="00C80591">
        <w:rPr>
          <w:rFonts w:ascii="Times New Roman" w:hAnsi="Times New Roman" w:cs="Times New Roman"/>
          <w:sz w:val="24"/>
          <w:szCs w:val="24"/>
        </w:rPr>
        <w:tab/>
      </w:r>
    </w:p>
    <w:p w:rsidR="003A50EE" w:rsidRPr="00C80591" w:rsidRDefault="00697C1D"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3364. </w:t>
      </w:r>
      <w:r w:rsidRPr="00C80591">
        <w:rPr>
          <w:rFonts w:ascii="Times New Roman" w:hAnsi="Times New Roman" w:cs="Times New Roman"/>
          <w:sz w:val="24"/>
          <w:szCs w:val="24"/>
        </w:rPr>
        <w:tab/>
        <w:t xml:space="preserve"> 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r w:rsidR="002C4A13" w:rsidRPr="00C80591">
        <w:rPr>
          <w:rFonts w:ascii="Times New Roman" w:hAnsi="Times New Roman" w:cs="Times New Roman"/>
          <w:sz w:val="24"/>
          <w:szCs w:val="24"/>
        </w:rPr>
        <w:t xml:space="preserve">  </w:t>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3365. </w:t>
      </w:r>
      <w:r w:rsidRPr="00C80591">
        <w:rPr>
          <w:rFonts w:ascii="Times New Roman" w:hAnsi="Times New Roman" w:cs="Times New Roman"/>
          <w:sz w:val="24"/>
          <w:szCs w:val="24"/>
        </w:rPr>
        <w:tab/>
        <w:t xml:space="preserve"> Информационный материал, размещенный на Интернет – сайте http://vk.com/video221512614_167303489 (решение Хорошевского районного суда города Москвы от 30.11.2015);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3366. </w:t>
      </w:r>
      <w:r w:rsidRPr="00C80591">
        <w:rPr>
          <w:rFonts w:ascii="Times New Roman" w:hAnsi="Times New Roman" w:cs="Times New Roman"/>
          <w:sz w:val="24"/>
          <w:szCs w:val="24"/>
        </w:rPr>
        <w:tab/>
        <w:t xml:space="preserve"> 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3367. </w:t>
      </w:r>
      <w:r w:rsidRPr="00C80591">
        <w:rPr>
          <w:rFonts w:ascii="Times New Roman" w:hAnsi="Times New Roman" w:cs="Times New Roman"/>
          <w:sz w:val="24"/>
          <w:szCs w:val="24"/>
        </w:rPr>
        <w:tab/>
        <w:t xml:space="preserve"> Видеоролик «Лёша Закон – Бомби эту мразь», размещенный на интернет-странице http://www.youtube.com/watch?v=atGM31cdZEY (решение Заводского районного суда г. Орла от 28.01.2016);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3368. </w:t>
      </w:r>
      <w:r w:rsidRPr="00C80591">
        <w:rPr>
          <w:rFonts w:ascii="Times New Roman" w:hAnsi="Times New Roman" w:cs="Times New Roman"/>
          <w:sz w:val="24"/>
          <w:szCs w:val="24"/>
        </w:rPr>
        <w:tab/>
        <w:t xml:space="preserve"> Видеоролик «Лёша Закон – Стань бандитом», размещенный на интернет-странице http://www.youtube.com/watch?v=С6Q4to6UTZA (решение Заводского районного суда г. Орла от 28.01.2016);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3369. </w:t>
      </w:r>
      <w:r w:rsidRPr="00C80591">
        <w:rPr>
          <w:rFonts w:ascii="Times New Roman" w:hAnsi="Times New Roman" w:cs="Times New Roman"/>
          <w:sz w:val="24"/>
          <w:szCs w:val="24"/>
        </w:rPr>
        <w:tab/>
        <w:t xml:space="preserve"> Видеоролик «Каин Бей Хача», размещенный на интернет-странице http://www.youtube.com/watch?v=pm2dRuB3At0 (решение Заводского районного суда г. Орла от 28.01.2016);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3370. </w:t>
      </w:r>
      <w:r w:rsidRPr="00C80591">
        <w:rPr>
          <w:rFonts w:ascii="Times New Roman" w:hAnsi="Times New Roman" w:cs="Times New Roman"/>
          <w:sz w:val="24"/>
          <w:szCs w:val="24"/>
        </w:rPr>
        <w:tab/>
        <w:t xml:space="preserve"> Видеоролик «Шейх Валид: Какой джихад на Кавказе?» продолжительностью около 05 мин. 57 сек. (решение Октябрьского районного суда г. Ростова-на-Дону от 25.01.2016);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3371. </w:t>
      </w:r>
      <w:r w:rsidRPr="00C80591">
        <w:rPr>
          <w:rFonts w:ascii="Times New Roman" w:hAnsi="Times New Roman" w:cs="Times New Roman"/>
          <w:sz w:val="24"/>
          <w:szCs w:val="24"/>
        </w:rPr>
        <w:tab/>
        <w:t xml:space="preserve"> 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3372. </w:t>
      </w:r>
      <w:r w:rsidRPr="00C80591">
        <w:rPr>
          <w:rFonts w:ascii="Times New Roman" w:hAnsi="Times New Roman" w:cs="Times New Roman"/>
          <w:sz w:val="24"/>
          <w:szCs w:val="24"/>
        </w:rPr>
        <w:tab/>
        <w:t xml:space="preserve"> Видеоролик «Чурки прочь из россии», размещенный на интернет-странице http://www.youtube.com/watch?v=dA1NUVfj8Ro (решение Заводского районного суда г. Орла от 08.02.2016);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3373. </w:t>
      </w:r>
      <w:r w:rsidRPr="00C80591">
        <w:rPr>
          <w:rFonts w:ascii="Times New Roman" w:hAnsi="Times New Roman" w:cs="Times New Roman"/>
          <w:sz w:val="24"/>
          <w:szCs w:val="24"/>
        </w:rPr>
        <w:tab/>
        <w:t xml:space="preserve"> 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3374. </w:t>
      </w:r>
      <w:r w:rsidRPr="00C80591">
        <w:rPr>
          <w:rFonts w:ascii="Times New Roman" w:hAnsi="Times New Roman" w:cs="Times New Roman"/>
          <w:sz w:val="24"/>
          <w:szCs w:val="24"/>
        </w:rPr>
        <w:tab/>
        <w:t xml:space="preserve"> Зеркало сайта «Кавказ-Центр» - Кавказ-Центр в Твиттере с адресом https://twitter.com/ZippyKC (решение Заводского районного суда г. Грозного от 18.03.2015);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3375. </w:t>
      </w:r>
      <w:r w:rsidRPr="00C80591">
        <w:rPr>
          <w:rFonts w:ascii="Times New Roman" w:hAnsi="Times New Roman" w:cs="Times New Roman"/>
          <w:sz w:val="24"/>
          <w:szCs w:val="24"/>
        </w:rPr>
        <w:tab/>
        <w:t xml:space="preserve"> Зеркало сайта «Кавказджихад» http^//www.kavkazJihad.org/ru/ (решение Заводского районного суда г. Грозного от 19.03.2015);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3376. </w:t>
      </w:r>
      <w:r w:rsidRPr="00C80591">
        <w:rPr>
          <w:rFonts w:ascii="Times New Roman" w:hAnsi="Times New Roman" w:cs="Times New Roman"/>
          <w:sz w:val="24"/>
          <w:szCs w:val="24"/>
        </w:rPr>
        <w:tab/>
        <w:t xml:space="preserve"> 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3377. </w:t>
      </w:r>
      <w:r w:rsidRPr="00C80591">
        <w:rPr>
          <w:rFonts w:ascii="Times New Roman" w:hAnsi="Times New Roman" w:cs="Times New Roman"/>
          <w:sz w:val="24"/>
          <w:szCs w:val="24"/>
        </w:rPr>
        <w:tab/>
        <w:t xml:space="preserve"> 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3378. </w:t>
      </w:r>
      <w:r w:rsidRPr="00C80591">
        <w:rPr>
          <w:rFonts w:ascii="Times New Roman" w:hAnsi="Times New Roman" w:cs="Times New Roman"/>
          <w:sz w:val="24"/>
          <w:szCs w:val="24"/>
        </w:rPr>
        <w:tab/>
        <w:t xml:space="preserve"> 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3379. </w:t>
      </w:r>
      <w:r w:rsidRPr="00C80591">
        <w:rPr>
          <w:rFonts w:ascii="Times New Roman" w:hAnsi="Times New Roman" w:cs="Times New Roman"/>
          <w:sz w:val="24"/>
          <w:szCs w:val="24"/>
        </w:rPr>
        <w:tab/>
        <w:t xml:space="preserve"> 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3380. </w:t>
      </w:r>
      <w:r w:rsidRPr="00C80591">
        <w:rPr>
          <w:rFonts w:ascii="Times New Roman" w:hAnsi="Times New Roman" w:cs="Times New Roman"/>
          <w:sz w:val="24"/>
          <w:szCs w:val="24"/>
        </w:rPr>
        <w:tab/>
        <w:t xml:space="preserve"> 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3381. </w:t>
      </w:r>
      <w:r w:rsidRPr="00C80591">
        <w:rPr>
          <w:rFonts w:ascii="Times New Roman" w:hAnsi="Times New Roman" w:cs="Times New Roman"/>
          <w:sz w:val="24"/>
          <w:szCs w:val="24"/>
        </w:rPr>
        <w:tab/>
        <w:t xml:space="preserve"> 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3382. </w:t>
      </w:r>
      <w:r w:rsidRPr="00C80591">
        <w:rPr>
          <w:rFonts w:ascii="Times New Roman" w:hAnsi="Times New Roman" w:cs="Times New Roman"/>
          <w:sz w:val="24"/>
          <w:szCs w:val="24"/>
        </w:rPr>
        <w:tab/>
        <w:t xml:space="preserve"> 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3383. </w:t>
      </w:r>
      <w:r w:rsidRPr="00C80591">
        <w:rPr>
          <w:rFonts w:ascii="Times New Roman" w:hAnsi="Times New Roman" w:cs="Times New Roman"/>
          <w:sz w:val="24"/>
          <w:szCs w:val="24"/>
        </w:rPr>
        <w:tab/>
        <w:t xml:space="preserve"> 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3384. </w:t>
      </w:r>
      <w:r w:rsidRPr="00C80591">
        <w:rPr>
          <w:rFonts w:ascii="Times New Roman" w:hAnsi="Times New Roman" w:cs="Times New Roman"/>
          <w:sz w:val="24"/>
          <w:szCs w:val="24"/>
        </w:rPr>
        <w:tab/>
        <w:t xml:space="preserve"> 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3385. </w:t>
      </w:r>
      <w:r w:rsidRPr="00C80591">
        <w:rPr>
          <w:rFonts w:ascii="Times New Roman" w:hAnsi="Times New Roman" w:cs="Times New Roman"/>
          <w:sz w:val="24"/>
          <w:szCs w:val="24"/>
        </w:rPr>
        <w:tab/>
        <w:t xml:space="preserve"> 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3386. </w:t>
      </w:r>
      <w:r w:rsidRPr="00C80591">
        <w:rPr>
          <w:rFonts w:ascii="Times New Roman" w:hAnsi="Times New Roman" w:cs="Times New Roman"/>
          <w:sz w:val="24"/>
          <w:szCs w:val="24"/>
        </w:rPr>
        <w:tab/>
        <w:t xml:space="preserve"> 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3387. </w:t>
      </w:r>
      <w:r w:rsidRPr="00C80591">
        <w:rPr>
          <w:rFonts w:ascii="Times New Roman" w:hAnsi="Times New Roman" w:cs="Times New Roman"/>
          <w:sz w:val="24"/>
          <w:szCs w:val="24"/>
        </w:rPr>
        <w:tab/>
        <w:t xml:space="preserve"> 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3388. </w:t>
      </w:r>
      <w:r w:rsidRPr="00C80591">
        <w:rPr>
          <w:rFonts w:ascii="Times New Roman" w:hAnsi="Times New Roman" w:cs="Times New Roman"/>
          <w:sz w:val="24"/>
          <w:szCs w:val="24"/>
        </w:rPr>
        <w:tab/>
        <w:t xml:space="preserve"> Видеоролик «Русский Стяг – Р.О.А. (by NEX company)» (интернет – адрес: http://www.youtube.com/watch?v=1xzZqsmIpc4) (решение Заводского районного суда г. Орла от 20.02.2016); </w:t>
      </w:r>
      <w:r w:rsidRPr="00C80591">
        <w:rPr>
          <w:rFonts w:ascii="Times New Roman" w:hAnsi="Times New Roman" w:cs="Times New Roman"/>
          <w:sz w:val="24"/>
          <w:szCs w:val="24"/>
        </w:rPr>
        <w:tab/>
      </w:r>
    </w:p>
    <w:p w:rsidR="003A50EE" w:rsidRPr="00C80591" w:rsidRDefault="003A50EE"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3389. </w:t>
      </w:r>
      <w:r w:rsidRPr="00C80591">
        <w:rPr>
          <w:rFonts w:ascii="Times New Roman" w:hAnsi="Times New Roman" w:cs="Times New Roman"/>
          <w:sz w:val="24"/>
          <w:szCs w:val="24"/>
        </w:rPr>
        <w:tab/>
        <w:t xml:space="preserve"> Сайт в сети Интернет www.chechenews.com (решение Заводского районного суда г. Грозного от 24.02.2014);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b/>
          <w:sz w:val="24"/>
          <w:szCs w:val="24"/>
        </w:rPr>
      </w:pPr>
      <w:r w:rsidRPr="00C80591">
        <w:rPr>
          <w:rFonts w:ascii="Times New Roman" w:hAnsi="Times New Roman" w:cs="Times New Roman"/>
          <w:b/>
          <w:sz w:val="24"/>
          <w:szCs w:val="24"/>
        </w:rPr>
        <w:lastRenderedPageBreak/>
        <w:t xml:space="preserve">3390. </w:t>
      </w:r>
      <w:r w:rsidRPr="00C80591">
        <w:rPr>
          <w:rFonts w:ascii="Times New Roman" w:hAnsi="Times New Roman" w:cs="Times New Roman"/>
          <w:b/>
          <w:sz w:val="24"/>
          <w:szCs w:val="24"/>
        </w:rPr>
        <w:tab/>
        <w:t xml:space="preserve"> 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 </w:t>
      </w:r>
      <w:r w:rsidRPr="00C80591">
        <w:rPr>
          <w:rFonts w:ascii="Times New Roman" w:hAnsi="Times New Roman" w:cs="Times New Roman"/>
          <w:b/>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3391. </w:t>
      </w:r>
      <w:r w:rsidRPr="00C80591">
        <w:rPr>
          <w:rFonts w:ascii="Times New Roman" w:hAnsi="Times New Roman" w:cs="Times New Roman"/>
          <w:sz w:val="24"/>
          <w:szCs w:val="24"/>
        </w:rPr>
        <w:tab/>
        <w:t xml:space="preserve"> 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3392. </w:t>
      </w:r>
      <w:r w:rsidRPr="00C80591">
        <w:rPr>
          <w:rFonts w:ascii="Times New Roman" w:hAnsi="Times New Roman" w:cs="Times New Roman"/>
          <w:sz w:val="24"/>
          <w:szCs w:val="24"/>
        </w:rPr>
        <w:tab/>
        <w:t xml:space="preserve"> 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3393. </w:t>
      </w:r>
      <w:r w:rsidRPr="00C80591">
        <w:rPr>
          <w:rFonts w:ascii="Times New Roman" w:hAnsi="Times New Roman" w:cs="Times New Roman"/>
          <w:sz w:val="24"/>
          <w:szCs w:val="24"/>
        </w:rPr>
        <w:tab/>
        <w:t xml:space="preserve"> 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3394. </w:t>
      </w:r>
      <w:r w:rsidRPr="00C80591">
        <w:rPr>
          <w:rFonts w:ascii="Times New Roman" w:hAnsi="Times New Roman" w:cs="Times New Roman"/>
          <w:sz w:val="24"/>
          <w:szCs w:val="24"/>
        </w:rPr>
        <w:tab/>
        <w:t xml:space="preserve"> 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3395. </w:t>
      </w:r>
      <w:r w:rsidRPr="00C80591">
        <w:rPr>
          <w:rFonts w:ascii="Times New Roman" w:hAnsi="Times New Roman" w:cs="Times New Roman"/>
          <w:sz w:val="24"/>
          <w:szCs w:val="24"/>
        </w:rPr>
        <w:tab/>
        <w:t xml:space="preserve"> 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3396. </w:t>
      </w:r>
      <w:r w:rsidRPr="00C80591">
        <w:rPr>
          <w:rFonts w:ascii="Times New Roman" w:hAnsi="Times New Roman" w:cs="Times New Roman"/>
          <w:sz w:val="24"/>
          <w:szCs w:val="24"/>
        </w:rPr>
        <w:tab/>
        <w:t xml:space="preserve"> 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3397. </w:t>
      </w:r>
      <w:r w:rsidRPr="00C80591">
        <w:rPr>
          <w:rFonts w:ascii="Times New Roman" w:hAnsi="Times New Roman" w:cs="Times New Roman"/>
          <w:sz w:val="24"/>
          <w:szCs w:val="24"/>
        </w:rPr>
        <w:tab/>
        <w:t xml:space="preserve"> 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3398. </w:t>
      </w:r>
      <w:r w:rsidRPr="00C80591">
        <w:rPr>
          <w:rFonts w:ascii="Times New Roman" w:hAnsi="Times New Roman" w:cs="Times New Roman"/>
          <w:sz w:val="24"/>
          <w:szCs w:val="24"/>
        </w:rPr>
        <w:tab/>
        <w:t xml:space="preserve"> 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3399. </w:t>
      </w:r>
      <w:r w:rsidRPr="00C80591">
        <w:rPr>
          <w:rFonts w:ascii="Times New Roman" w:hAnsi="Times New Roman" w:cs="Times New Roman"/>
          <w:sz w:val="24"/>
          <w:szCs w:val="24"/>
        </w:rPr>
        <w:tab/>
        <w:t xml:space="preserve"> 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3400. </w:t>
      </w:r>
      <w:r w:rsidRPr="00C80591">
        <w:rPr>
          <w:rFonts w:ascii="Times New Roman" w:hAnsi="Times New Roman" w:cs="Times New Roman"/>
          <w:sz w:val="24"/>
          <w:szCs w:val="24"/>
        </w:rPr>
        <w:tab/>
        <w:t xml:space="preserve"> 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3401. </w:t>
      </w:r>
      <w:r w:rsidRPr="00C80591">
        <w:rPr>
          <w:rFonts w:ascii="Times New Roman" w:hAnsi="Times New Roman" w:cs="Times New Roman"/>
          <w:sz w:val="24"/>
          <w:szCs w:val="24"/>
        </w:rPr>
        <w:tab/>
        <w:t xml:space="preserve"> 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3402. </w:t>
      </w:r>
      <w:r w:rsidRPr="00C80591">
        <w:rPr>
          <w:rFonts w:ascii="Times New Roman" w:hAnsi="Times New Roman" w:cs="Times New Roman"/>
          <w:sz w:val="24"/>
          <w:szCs w:val="24"/>
        </w:rPr>
        <w:tab/>
        <w:t xml:space="preserve"> 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3403. </w:t>
      </w:r>
      <w:r w:rsidRPr="00C80591">
        <w:rPr>
          <w:rFonts w:ascii="Times New Roman" w:hAnsi="Times New Roman" w:cs="Times New Roman"/>
          <w:sz w:val="24"/>
          <w:szCs w:val="24"/>
        </w:rPr>
        <w:tab/>
        <w:t xml:space="preserve"> 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3404. </w:t>
      </w:r>
      <w:r w:rsidRPr="00C80591">
        <w:rPr>
          <w:rFonts w:ascii="Times New Roman" w:hAnsi="Times New Roman" w:cs="Times New Roman"/>
          <w:sz w:val="24"/>
          <w:szCs w:val="24"/>
        </w:rPr>
        <w:tab/>
        <w:t xml:space="preserve"> 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3405. </w:t>
      </w:r>
      <w:r w:rsidRPr="00C80591">
        <w:rPr>
          <w:rFonts w:ascii="Times New Roman" w:hAnsi="Times New Roman" w:cs="Times New Roman"/>
          <w:sz w:val="24"/>
          <w:szCs w:val="24"/>
        </w:rPr>
        <w:tab/>
        <w:t xml:space="preserve"> 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3406. </w:t>
      </w:r>
      <w:r w:rsidRPr="00C80591">
        <w:rPr>
          <w:rFonts w:ascii="Times New Roman" w:hAnsi="Times New Roman" w:cs="Times New Roman"/>
          <w:sz w:val="24"/>
          <w:szCs w:val="24"/>
        </w:rPr>
        <w:tab/>
        <w:t xml:space="preserve"> Информационный материал, размещенный по интернет-адресу: http://imamtv.clan.su (решение Новоуренгойского городского суда Ямало-Ненецкого автономного округа от 01.02.2016);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3407. </w:t>
      </w:r>
      <w:r w:rsidRPr="00C80591">
        <w:rPr>
          <w:rFonts w:ascii="Times New Roman" w:hAnsi="Times New Roman" w:cs="Times New Roman"/>
          <w:sz w:val="24"/>
          <w:szCs w:val="24"/>
        </w:rPr>
        <w:tab/>
        <w:t xml:space="preserve"> 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3408. </w:t>
      </w:r>
      <w:r w:rsidRPr="00C80591">
        <w:rPr>
          <w:rFonts w:ascii="Times New Roman" w:hAnsi="Times New Roman" w:cs="Times New Roman"/>
          <w:sz w:val="24"/>
          <w:szCs w:val="24"/>
        </w:rPr>
        <w:tab/>
        <w:t xml:space="preserve"> 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3409. </w:t>
      </w:r>
      <w:r w:rsidRPr="00C80591">
        <w:rPr>
          <w:rFonts w:ascii="Times New Roman" w:hAnsi="Times New Roman" w:cs="Times New Roman"/>
          <w:sz w:val="24"/>
          <w:szCs w:val="24"/>
        </w:rPr>
        <w:tab/>
        <w:t xml:space="preserve"> 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3410. </w:t>
      </w:r>
      <w:r w:rsidRPr="00C80591">
        <w:rPr>
          <w:rFonts w:ascii="Times New Roman" w:hAnsi="Times New Roman" w:cs="Times New Roman"/>
          <w:sz w:val="24"/>
          <w:szCs w:val="24"/>
        </w:rPr>
        <w:tab/>
        <w:t xml:space="preserve"> 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3411. </w:t>
      </w:r>
      <w:r w:rsidRPr="00C80591">
        <w:rPr>
          <w:rFonts w:ascii="Times New Roman" w:hAnsi="Times New Roman" w:cs="Times New Roman"/>
          <w:sz w:val="24"/>
          <w:szCs w:val="24"/>
        </w:rPr>
        <w:tab/>
        <w:t xml:space="preserve"> 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3412. </w:t>
      </w:r>
      <w:r w:rsidRPr="00C80591">
        <w:rPr>
          <w:rFonts w:ascii="Times New Roman" w:hAnsi="Times New Roman" w:cs="Times New Roman"/>
          <w:sz w:val="24"/>
          <w:szCs w:val="24"/>
        </w:rPr>
        <w:tab/>
        <w:t xml:space="preserve"> 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3413. </w:t>
      </w:r>
      <w:r w:rsidRPr="00C80591">
        <w:rPr>
          <w:rFonts w:ascii="Times New Roman" w:hAnsi="Times New Roman" w:cs="Times New Roman"/>
          <w:sz w:val="24"/>
          <w:szCs w:val="24"/>
        </w:rPr>
        <w:tab/>
        <w:t xml:space="preserve"> 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3414. </w:t>
      </w:r>
      <w:r w:rsidRPr="00C80591">
        <w:rPr>
          <w:rFonts w:ascii="Times New Roman" w:hAnsi="Times New Roman" w:cs="Times New Roman"/>
          <w:sz w:val="24"/>
          <w:szCs w:val="24"/>
        </w:rPr>
        <w:tab/>
        <w:t xml:space="preserve"> Видеоролик «Максим Базылев – Воины Русской Революции», размещенный в сети «Интернет» (решение Североморского районного суда Мурманской области от 25.02.2016);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3415. </w:t>
      </w:r>
      <w:r w:rsidRPr="00C80591">
        <w:rPr>
          <w:rFonts w:ascii="Times New Roman" w:hAnsi="Times New Roman" w:cs="Times New Roman"/>
          <w:sz w:val="24"/>
          <w:szCs w:val="24"/>
        </w:rPr>
        <w:tab/>
        <w:t xml:space="preserve"> 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3416. </w:t>
      </w:r>
      <w:r w:rsidRPr="00C80591">
        <w:rPr>
          <w:rFonts w:ascii="Times New Roman" w:hAnsi="Times New Roman" w:cs="Times New Roman"/>
          <w:sz w:val="24"/>
          <w:szCs w:val="24"/>
        </w:rPr>
        <w:tab/>
        <w:t xml:space="preserve"> Статья «Страна должна знать «героев» Список открытых врагов Православия, 203 фамилии», размещенная на интернет сайте www.3m.info («Москва 111 Рим»), по адресу: </w:t>
      </w:r>
      <w:r w:rsidRPr="00C80591">
        <w:rPr>
          <w:rFonts w:ascii="Times New Roman" w:hAnsi="Times New Roman" w:cs="Times New Roman"/>
          <w:sz w:val="24"/>
          <w:szCs w:val="24"/>
        </w:rPr>
        <w:lastRenderedPageBreak/>
        <w:t xml:space="preserve">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3417. </w:t>
      </w:r>
      <w:r w:rsidRPr="00C80591">
        <w:rPr>
          <w:rFonts w:ascii="Times New Roman" w:hAnsi="Times New Roman" w:cs="Times New Roman"/>
          <w:sz w:val="24"/>
          <w:szCs w:val="24"/>
        </w:rPr>
        <w:tab/>
        <w:t xml:space="preserve"> 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3418. </w:t>
      </w:r>
      <w:r w:rsidRPr="00C80591">
        <w:rPr>
          <w:rFonts w:ascii="Times New Roman" w:hAnsi="Times New Roman" w:cs="Times New Roman"/>
          <w:sz w:val="24"/>
          <w:szCs w:val="24"/>
        </w:rPr>
        <w:tab/>
        <w:t xml:space="preserve"> 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3419. </w:t>
      </w:r>
      <w:r w:rsidRPr="00C80591">
        <w:rPr>
          <w:rFonts w:ascii="Times New Roman" w:hAnsi="Times New Roman" w:cs="Times New Roman"/>
          <w:sz w:val="24"/>
          <w:szCs w:val="24"/>
        </w:rPr>
        <w:tab/>
        <w:t xml:space="preserve"> 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3420. </w:t>
      </w:r>
      <w:r w:rsidRPr="00C80591">
        <w:rPr>
          <w:rFonts w:ascii="Times New Roman" w:hAnsi="Times New Roman" w:cs="Times New Roman"/>
          <w:sz w:val="24"/>
          <w:szCs w:val="24"/>
        </w:rPr>
        <w:tab/>
        <w:t xml:space="preserve"> 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3421. </w:t>
      </w:r>
      <w:r w:rsidRPr="00C80591">
        <w:rPr>
          <w:rFonts w:ascii="Times New Roman" w:hAnsi="Times New Roman" w:cs="Times New Roman"/>
          <w:sz w:val="24"/>
          <w:szCs w:val="24"/>
        </w:rPr>
        <w:tab/>
        <w:t xml:space="preserve"> 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3422.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3423.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3424.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3425.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3426.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w:t>
      </w:r>
      <w:r w:rsidRPr="00C80591">
        <w:rPr>
          <w:rFonts w:ascii="Times New Roman" w:hAnsi="Times New Roman" w:cs="Times New Roman"/>
          <w:sz w:val="24"/>
          <w:szCs w:val="24"/>
        </w:rPr>
        <w:lastRenderedPageBreak/>
        <w:t xml:space="preserve">человека, надписью ниже «НОВЫЙ ФЛАГ ЧЕЧНИ» (решение Советского районного суда г. Тулы от 28.01.2016); </w:t>
      </w:r>
      <w:r w:rsidRPr="00C80591">
        <w:rPr>
          <w:rFonts w:ascii="Times New Roman" w:hAnsi="Times New Roman" w:cs="Times New Roman"/>
          <w:sz w:val="24"/>
          <w:szCs w:val="24"/>
        </w:rPr>
        <w:tab/>
      </w:r>
    </w:p>
    <w:p w:rsidR="00BC3140"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3427.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r w:rsidR="003A50EE" w:rsidRPr="00C80591">
        <w:rPr>
          <w:rFonts w:ascii="Times New Roman" w:hAnsi="Times New Roman" w:cs="Times New Roman"/>
          <w:sz w:val="24"/>
          <w:szCs w:val="24"/>
        </w:rPr>
        <w:t xml:space="preserve"> 3390. </w:t>
      </w:r>
      <w:r w:rsidR="003A50EE" w:rsidRPr="00C80591">
        <w:rPr>
          <w:rFonts w:ascii="Times New Roman" w:hAnsi="Times New Roman" w:cs="Times New Roman"/>
          <w:sz w:val="24"/>
          <w:szCs w:val="24"/>
        </w:rPr>
        <w:tab/>
        <w:t xml:space="preserve"> 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r w:rsidR="002C4A13" w:rsidRPr="00C80591">
        <w:rPr>
          <w:rFonts w:ascii="Times New Roman" w:hAnsi="Times New Roman" w:cs="Times New Roman"/>
          <w:sz w:val="24"/>
          <w:szCs w:val="24"/>
        </w:rPr>
        <w:t xml:space="preserve">    </w:t>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3428.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3429.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3430.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3431.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3432.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3433.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3434.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3435.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rsidRPr="00C80591">
        <w:rPr>
          <w:rFonts w:ascii="Times New Roman" w:hAnsi="Times New Roman" w:cs="Times New Roman"/>
          <w:sz w:val="24"/>
          <w:szCs w:val="24"/>
        </w:rPr>
        <w:lastRenderedPageBreak/>
        <w:t xml:space="preserve">«Россия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3436.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3437.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3438.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3439.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3440.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3441. </w:t>
      </w:r>
      <w:r w:rsidRPr="00C80591">
        <w:rPr>
          <w:rFonts w:ascii="Times New Roman" w:hAnsi="Times New Roman" w:cs="Times New Roman"/>
          <w:sz w:val="24"/>
          <w:szCs w:val="24"/>
        </w:rPr>
        <w:tab/>
        <w:t xml:space="preserve">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3442. </w:t>
      </w:r>
      <w:r w:rsidRPr="00C80591">
        <w:rPr>
          <w:rFonts w:ascii="Times New Roman" w:hAnsi="Times New Roman" w:cs="Times New Roman"/>
          <w:sz w:val="24"/>
          <w:szCs w:val="24"/>
        </w:rPr>
        <w:tab/>
        <w:t xml:space="preserve">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3443. </w:t>
      </w:r>
      <w:r w:rsidRPr="00C80591">
        <w:rPr>
          <w:rFonts w:ascii="Times New Roman" w:hAnsi="Times New Roman" w:cs="Times New Roman"/>
          <w:sz w:val="24"/>
          <w:szCs w:val="24"/>
        </w:rPr>
        <w:tab/>
        <w:t xml:space="preserve">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3444. </w:t>
      </w:r>
      <w:r w:rsidRPr="00C80591">
        <w:rPr>
          <w:rFonts w:ascii="Times New Roman" w:hAnsi="Times New Roman" w:cs="Times New Roman"/>
          <w:sz w:val="24"/>
          <w:szCs w:val="24"/>
        </w:rPr>
        <w:tab/>
        <w:t xml:space="preserve">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3445. </w:t>
      </w:r>
      <w:r w:rsidRPr="00C80591">
        <w:rPr>
          <w:rFonts w:ascii="Times New Roman" w:hAnsi="Times New Roman" w:cs="Times New Roman"/>
          <w:sz w:val="24"/>
          <w:szCs w:val="24"/>
        </w:rPr>
        <w:tab/>
        <w:t xml:space="preserve">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3446. </w:t>
      </w:r>
      <w:r w:rsidRPr="00C80591">
        <w:rPr>
          <w:rFonts w:ascii="Times New Roman" w:hAnsi="Times New Roman" w:cs="Times New Roman"/>
          <w:sz w:val="24"/>
          <w:szCs w:val="24"/>
        </w:rPr>
        <w:tab/>
        <w:t xml:space="preserve">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3447. </w:t>
      </w:r>
      <w:r w:rsidRPr="00C80591">
        <w:rPr>
          <w:rFonts w:ascii="Times New Roman" w:hAnsi="Times New Roman" w:cs="Times New Roman"/>
          <w:sz w:val="24"/>
          <w:szCs w:val="24"/>
        </w:rPr>
        <w:tab/>
        <w:t xml:space="preserve">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3448. </w:t>
      </w:r>
      <w:r w:rsidRPr="00C80591">
        <w:rPr>
          <w:rFonts w:ascii="Times New Roman" w:hAnsi="Times New Roman" w:cs="Times New Roman"/>
          <w:sz w:val="24"/>
          <w:szCs w:val="24"/>
        </w:rPr>
        <w:tab/>
        <w:t xml:space="preserve"> 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3449. </w:t>
      </w:r>
      <w:r w:rsidRPr="00C80591">
        <w:rPr>
          <w:rFonts w:ascii="Times New Roman" w:hAnsi="Times New Roman" w:cs="Times New Roman"/>
          <w:sz w:val="24"/>
          <w:szCs w:val="24"/>
        </w:rPr>
        <w:tab/>
        <w:t xml:space="preserve"> 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3450. </w:t>
      </w:r>
      <w:r w:rsidRPr="00C80591">
        <w:rPr>
          <w:rFonts w:ascii="Times New Roman" w:hAnsi="Times New Roman" w:cs="Times New Roman"/>
          <w:sz w:val="24"/>
          <w:szCs w:val="24"/>
        </w:rPr>
        <w:tab/>
        <w:t xml:space="preserve"> 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3451. </w:t>
      </w:r>
      <w:r w:rsidRPr="00C80591">
        <w:rPr>
          <w:rFonts w:ascii="Times New Roman" w:hAnsi="Times New Roman" w:cs="Times New Roman"/>
          <w:sz w:val="24"/>
          <w:szCs w:val="24"/>
        </w:rPr>
        <w:tab/>
        <w:t xml:space="preserve"> 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3452. </w:t>
      </w:r>
      <w:r w:rsidRPr="00C80591">
        <w:rPr>
          <w:rFonts w:ascii="Times New Roman" w:hAnsi="Times New Roman" w:cs="Times New Roman"/>
          <w:sz w:val="24"/>
          <w:szCs w:val="24"/>
        </w:rPr>
        <w:tab/>
        <w:t xml:space="preserve"> Видеофайл «Дали п...ы хачам4», содержащийся на DVD диске (решение Уссурийского районного суда Приморского края от 02.03.2016);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3453. </w:t>
      </w:r>
      <w:r w:rsidRPr="00C80591">
        <w:rPr>
          <w:rFonts w:ascii="Times New Roman" w:hAnsi="Times New Roman" w:cs="Times New Roman"/>
          <w:sz w:val="24"/>
          <w:szCs w:val="24"/>
        </w:rPr>
        <w:tab/>
        <w:t xml:space="preserve"> Видеофайл «О…….и чурку хача», содержащийся на DVD диске (решение Уссурийского районного суда Приморского края от 02.03.2016);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3454. </w:t>
      </w:r>
      <w:r w:rsidRPr="00C80591">
        <w:rPr>
          <w:rFonts w:ascii="Times New Roman" w:hAnsi="Times New Roman" w:cs="Times New Roman"/>
          <w:sz w:val="24"/>
          <w:szCs w:val="24"/>
        </w:rPr>
        <w:tab/>
        <w:t xml:space="preserve"> Видеофайл «ох наконец то я нашл_NS-WP», содержащийся на DVD диске (решение Уссурийского районного суда Приморского края 02.03.2016);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3455. </w:t>
      </w:r>
      <w:r w:rsidRPr="00C80591">
        <w:rPr>
          <w:rFonts w:ascii="Times New Roman" w:hAnsi="Times New Roman" w:cs="Times New Roman"/>
          <w:sz w:val="24"/>
          <w:szCs w:val="24"/>
        </w:rPr>
        <w:tab/>
        <w:t xml:space="preserve"> Видеофайл «патруль 36», содержащийся на DVD диске (решение Уссурийского районного суда Приморского края от 02.03.2016);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3456. </w:t>
      </w:r>
      <w:r w:rsidRPr="00C80591">
        <w:rPr>
          <w:rFonts w:ascii="Times New Roman" w:hAnsi="Times New Roman" w:cs="Times New Roman"/>
          <w:sz w:val="24"/>
          <w:szCs w:val="24"/>
        </w:rPr>
        <w:tab/>
        <w:t xml:space="preserve"> 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3457. </w:t>
      </w:r>
      <w:r w:rsidRPr="00C80591">
        <w:rPr>
          <w:rFonts w:ascii="Times New Roman" w:hAnsi="Times New Roman" w:cs="Times New Roman"/>
          <w:sz w:val="24"/>
          <w:szCs w:val="24"/>
        </w:rPr>
        <w:tab/>
        <w:t xml:space="preserve"> 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3458. </w:t>
      </w:r>
      <w:r w:rsidRPr="00C80591">
        <w:rPr>
          <w:rFonts w:ascii="Times New Roman" w:hAnsi="Times New Roman" w:cs="Times New Roman"/>
          <w:sz w:val="24"/>
          <w:szCs w:val="24"/>
        </w:rPr>
        <w:tab/>
        <w:t xml:space="preserve"> 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3459. </w:t>
      </w:r>
      <w:r w:rsidRPr="00C80591">
        <w:rPr>
          <w:rFonts w:ascii="Times New Roman" w:hAnsi="Times New Roman" w:cs="Times New Roman"/>
          <w:sz w:val="24"/>
          <w:szCs w:val="24"/>
        </w:rPr>
        <w:tab/>
        <w:t xml:space="preserve"> 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3460. </w:t>
      </w:r>
      <w:r w:rsidRPr="00C80591">
        <w:rPr>
          <w:rFonts w:ascii="Times New Roman" w:hAnsi="Times New Roman" w:cs="Times New Roman"/>
          <w:sz w:val="24"/>
          <w:szCs w:val="24"/>
        </w:rPr>
        <w:tab/>
        <w:t xml:space="preserve"> 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3461. </w:t>
      </w:r>
      <w:r w:rsidRPr="00C80591">
        <w:rPr>
          <w:rFonts w:ascii="Times New Roman" w:hAnsi="Times New Roman" w:cs="Times New Roman"/>
          <w:sz w:val="24"/>
          <w:szCs w:val="24"/>
        </w:rPr>
        <w:tab/>
        <w:t xml:space="preserve"> 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3462. </w:t>
      </w:r>
      <w:r w:rsidRPr="00C80591">
        <w:rPr>
          <w:rFonts w:ascii="Times New Roman" w:hAnsi="Times New Roman" w:cs="Times New Roman"/>
          <w:sz w:val="24"/>
          <w:szCs w:val="24"/>
        </w:rPr>
        <w:tab/>
        <w:t xml:space="preserve"> 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3463. </w:t>
      </w:r>
      <w:r w:rsidRPr="00C80591">
        <w:rPr>
          <w:rFonts w:ascii="Times New Roman" w:hAnsi="Times New Roman" w:cs="Times New Roman"/>
          <w:sz w:val="24"/>
          <w:szCs w:val="24"/>
        </w:rPr>
        <w:tab/>
        <w:t xml:space="preserve"> 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3464. </w:t>
      </w:r>
      <w:r w:rsidRPr="00C80591">
        <w:rPr>
          <w:rFonts w:ascii="Times New Roman" w:hAnsi="Times New Roman" w:cs="Times New Roman"/>
          <w:sz w:val="24"/>
          <w:szCs w:val="24"/>
        </w:rPr>
        <w:tab/>
        <w:t xml:space="preserve"> 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3465. </w:t>
      </w:r>
      <w:r w:rsidRPr="00C80591">
        <w:rPr>
          <w:rFonts w:ascii="Times New Roman" w:hAnsi="Times New Roman" w:cs="Times New Roman"/>
          <w:sz w:val="24"/>
          <w:szCs w:val="24"/>
        </w:rPr>
        <w:tab/>
        <w:t xml:space="preserve"> 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3466. </w:t>
      </w:r>
      <w:r w:rsidRPr="00C80591">
        <w:rPr>
          <w:rFonts w:ascii="Times New Roman" w:hAnsi="Times New Roman" w:cs="Times New Roman"/>
          <w:sz w:val="24"/>
          <w:szCs w:val="24"/>
        </w:rPr>
        <w:tab/>
        <w:t xml:space="preserve"> 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3467.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3468.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3469.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3470.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3471.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w:t>
      </w:r>
      <w:r w:rsidRPr="00C80591">
        <w:rPr>
          <w:rFonts w:ascii="Times New Roman" w:hAnsi="Times New Roman" w:cs="Times New Roman"/>
          <w:sz w:val="24"/>
          <w:szCs w:val="24"/>
        </w:rPr>
        <w:lastRenderedPageBreak/>
        <w:t xml:space="preserve">словами «...от каждого из вас зависит будущее белых детей!14/88»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3472.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3473.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3474.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3475.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3476.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3477.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3478.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3479.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3480.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3481.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w:t>
      </w:r>
      <w:r w:rsidRPr="00C80591">
        <w:rPr>
          <w:rFonts w:ascii="Times New Roman" w:hAnsi="Times New Roman" w:cs="Times New Roman"/>
          <w:sz w:val="24"/>
          <w:szCs w:val="24"/>
        </w:rPr>
        <w:lastRenderedPageBreak/>
        <w:t xml:space="preserve">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3482.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3483.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3484.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3485.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3486.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3487.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3488. </w:t>
      </w:r>
      <w:r w:rsidRPr="00C80591">
        <w:rPr>
          <w:rFonts w:ascii="Times New Roman" w:hAnsi="Times New Roman" w:cs="Times New Roman"/>
          <w:sz w:val="24"/>
          <w:szCs w:val="24"/>
        </w:rPr>
        <w:tab/>
        <w:t xml:space="preserve"> 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3489. </w:t>
      </w:r>
      <w:r w:rsidRPr="00C80591">
        <w:rPr>
          <w:rFonts w:ascii="Times New Roman" w:hAnsi="Times New Roman" w:cs="Times New Roman"/>
          <w:sz w:val="24"/>
          <w:szCs w:val="24"/>
        </w:rPr>
        <w:tab/>
        <w:t xml:space="preserve"> 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3490. </w:t>
      </w:r>
      <w:r w:rsidRPr="00C80591">
        <w:rPr>
          <w:rFonts w:ascii="Times New Roman" w:hAnsi="Times New Roman" w:cs="Times New Roman"/>
          <w:sz w:val="24"/>
          <w:szCs w:val="24"/>
        </w:rPr>
        <w:tab/>
        <w:t xml:space="preserve"> 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3491. </w:t>
      </w:r>
      <w:r w:rsidRPr="00C80591">
        <w:rPr>
          <w:rFonts w:ascii="Times New Roman" w:hAnsi="Times New Roman" w:cs="Times New Roman"/>
          <w:sz w:val="24"/>
          <w:szCs w:val="24"/>
        </w:rPr>
        <w:tab/>
        <w:t xml:space="preserve"> 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lastRenderedPageBreak/>
        <w:t xml:space="preserve"> 3492. </w:t>
      </w:r>
      <w:r w:rsidRPr="00C80591">
        <w:rPr>
          <w:rFonts w:ascii="Times New Roman" w:hAnsi="Times New Roman" w:cs="Times New Roman"/>
          <w:sz w:val="24"/>
          <w:szCs w:val="24"/>
        </w:rPr>
        <w:tab/>
        <w:t xml:space="preserve"> 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3493. </w:t>
      </w:r>
      <w:r w:rsidRPr="00C80591">
        <w:rPr>
          <w:rFonts w:ascii="Times New Roman" w:hAnsi="Times New Roman" w:cs="Times New Roman"/>
          <w:sz w:val="24"/>
          <w:szCs w:val="24"/>
        </w:rPr>
        <w:tab/>
        <w:t xml:space="preserve"> 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3494. </w:t>
      </w:r>
      <w:r w:rsidRPr="00C80591">
        <w:rPr>
          <w:rFonts w:ascii="Times New Roman" w:hAnsi="Times New Roman" w:cs="Times New Roman"/>
          <w:sz w:val="24"/>
          <w:szCs w:val="24"/>
        </w:rPr>
        <w:tab/>
        <w:t xml:space="preserve"> 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3495. </w:t>
      </w:r>
      <w:r w:rsidRPr="00C80591">
        <w:rPr>
          <w:rFonts w:ascii="Times New Roman" w:hAnsi="Times New Roman" w:cs="Times New Roman"/>
          <w:sz w:val="24"/>
          <w:szCs w:val="24"/>
        </w:rPr>
        <w:tab/>
        <w:t xml:space="preserve">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3496. </w:t>
      </w:r>
      <w:r w:rsidRPr="00C80591">
        <w:rPr>
          <w:rFonts w:ascii="Times New Roman" w:hAnsi="Times New Roman" w:cs="Times New Roman"/>
          <w:sz w:val="24"/>
          <w:szCs w:val="24"/>
        </w:rPr>
        <w:tab/>
        <w:t xml:space="preserve"> 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3497. </w:t>
      </w:r>
      <w:r w:rsidRPr="00C80591">
        <w:rPr>
          <w:rFonts w:ascii="Times New Roman" w:hAnsi="Times New Roman" w:cs="Times New Roman"/>
          <w:sz w:val="24"/>
          <w:szCs w:val="24"/>
        </w:rPr>
        <w:tab/>
        <w:t xml:space="preserve"> 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3498. </w:t>
      </w:r>
      <w:r w:rsidRPr="00C80591">
        <w:rPr>
          <w:rFonts w:ascii="Times New Roman" w:hAnsi="Times New Roman" w:cs="Times New Roman"/>
          <w:sz w:val="24"/>
          <w:szCs w:val="24"/>
        </w:rPr>
        <w:tab/>
        <w:t xml:space="preserve"> 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3499. </w:t>
      </w:r>
      <w:r w:rsidRPr="00C80591">
        <w:rPr>
          <w:rFonts w:ascii="Times New Roman" w:hAnsi="Times New Roman" w:cs="Times New Roman"/>
          <w:sz w:val="24"/>
          <w:szCs w:val="24"/>
        </w:rPr>
        <w:tab/>
        <w:t xml:space="preserve"> 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3500. </w:t>
      </w:r>
      <w:r w:rsidRPr="00C80591">
        <w:rPr>
          <w:rFonts w:ascii="Times New Roman" w:hAnsi="Times New Roman" w:cs="Times New Roman"/>
          <w:sz w:val="24"/>
          <w:szCs w:val="24"/>
        </w:rPr>
        <w:tab/>
        <w:t xml:space="preserve"> 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w:t>
      </w:r>
      <w:r w:rsidRPr="00C80591">
        <w:rPr>
          <w:rFonts w:ascii="Times New Roman" w:hAnsi="Times New Roman" w:cs="Times New Roman"/>
          <w:sz w:val="24"/>
          <w:szCs w:val="24"/>
        </w:rPr>
        <w:tab/>
      </w:r>
    </w:p>
    <w:p w:rsidR="008741D1" w:rsidRPr="00C80591" w:rsidRDefault="008741D1"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3501. </w:t>
      </w:r>
      <w:r w:rsidRPr="00C80591">
        <w:rPr>
          <w:rFonts w:ascii="Times New Roman" w:hAnsi="Times New Roman" w:cs="Times New Roman"/>
          <w:sz w:val="24"/>
          <w:szCs w:val="24"/>
        </w:rPr>
        <w:tab/>
        <w:t xml:space="preserve"> Материал под названием «Кадырову. 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3502. </w:t>
      </w:r>
      <w:r w:rsidRPr="00C80591">
        <w:rPr>
          <w:rFonts w:ascii="Times New Roman" w:hAnsi="Times New Roman" w:cs="Times New Roman"/>
          <w:sz w:val="24"/>
          <w:szCs w:val="24"/>
        </w:rPr>
        <w:tab/>
        <w:t xml:space="preserve"> 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3503. </w:t>
      </w:r>
      <w:r w:rsidRPr="00C80591">
        <w:rPr>
          <w:rFonts w:ascii="Times New Roman" w:hAnsi="Times New Roman" w:cs="Times New Roman"/>
          <w:sz w:val="24"/>
          <w:szCs w:val="24"/>
        </w:rPr>
        <w:tab/>
        <w:t xml:space="preserve"> Информационные материалы, размещенные по Интернет-адресу: http://yandex.ru/video/search?filmId=fuzEZLX8UXI&amp;text=%D0%B8%D0%BC%D0%B0%D1%D0%B0%D1%82%20%D0%BA%D0%B0%D0%B2%D0%BA%D0%B0%D0%B7 </w:t>
      </w:r>
      <w:r w:rsidRPr="00C80591">
        <w:rPr>
          <w:rFonts w:ascii="Times New Roman" w:hAnsi="Times New Roman" w:cs="Times New Roman"/>
          <w:sz w:val="24"/>
          <w:szCs w:val="24"/>
        </w:rPr>
        <w:lastRenderedPageBreak/>
        <w:t xml:space="preserve">%20%D1%8E%D1%82%D1%83%D0%B1&amp;redircnt=1452061743.1&amp;path=wizard&amp;parent-reqid=1452061721980007-1657759436611116846134292-man1-3497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3504. </w:t>
      </w:r>
      <w:r w:rsidRPr="00C80591">
        <w:rPr>
          <w:rFonts w:ascii="Times New Roman" w:hAnsi="Times New Roman" w:cs="Times New Roman"/>
          <w:sz w:val="24"/>
          <w:szCs w:val="24"/>
        </w:rPr>
        <w:tab/>
        <w:t xml:space="preserve"> 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3505. </w:t>
      </w:r>
      <w:r w:rsidRPr="00C80591">
        <w:rPr>
          <w:rFonts w:ascii="Times New Roman" w:hAnsi="Times New Roman" w:cs="Times New Roman"/>
          <w:sz w:val="24"/>
          <w:szCs w:val="24"/>
        </w:rPr>
        <w:tab/>
        <w:t xml:space="preserve"> 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3506. </w:t>
      </w:r>
      <w:r w:rsidRPr="00C80591">
        <w:rPr>
          <w:rFonts w:ascii="Times New Roman" w:hAnsi="Times New Roman" w:cs="Times New Roman"/>
          <w:sz w:val="24"/>
          <w:szCs w:val="24"/>
        </w:rPr>
        <w:tab/>
        <w:t xml:space="preserve"> 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3507. </w:t>
      </w:r>
      <w:r w:rsidRPr="00C80591">
        <w:rPr>
          <w:rFonts w:ascii="Times New Roman" w:hAnsi="Times New Roman" w:cs="Times New Roman"/>
          <w:sz w:val="24"/>
          <w:szCs w:val="24"/>
        </w:rPr>
        <w:tab/>
        <w:t xml:space="preserve"> 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3508. </w:t>
      </w:r>
      <w:r w:rsidRPr="00C80591">
        <w:rPr>
          <w:rFonts w:ascii="Times New Roman" w:hAnsi="Times New Roman" w:cs="Times New Roman"/>
          <w:sz w:val="24"/>
          <w:szCs w:val="24"/>
        </w:rPr>
        <w:tab/>
        <w:t xml:space="preserve"> 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3509. </w:t>
      </w:r>
      <w:r w:rsidRPr="00C80591">
        <w:rPr>
          <w:rFonts w:ascii="Times New Roman" w:hAnsi="Times New Roman" w:cs="Times New Roman"/>
          <w:sz w:val="24"/>
          <w:szCs w:val="24"/>
        </w:rPr>
        <w:tab/>
        <w:t xml:space="preserve"> 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3510. </w:t>
      </w:r>
      <w:r w:rsidRPr="00C80591">
        <w:rPr>
          <w:rFonts w:ascii="Times New Roman" w:hAnsi="Times New Roman" w:cs="Times New Roman"/>
          <w:sz w:val="24"/>
          <w:szCs w:val="24"/>
        </w:rPr>
        <w:tab/>
        <w:t xml:space="preserve"> 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3511. </w:t>
      </w:r>
      <w:r w:rsidRPr="00C80591">
        <w:rPr>
          <w:rFonts w:ascii="Times New Roman" w:hAnsi="Times New Roman" w:cs="Times New Roman"/>
          <w:sz w:val="24"/>
          <w:szCs w:val="24"/>
        </w:rPr>
        <w:tab/>
        <w:t xml:space="preserve"> 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3512. </w:t>
      </w:r>
      <w:r w:rsidRPr="00C80591">
        <w:rPr>
          <w:rFonts w:ascii="Times New Roman" w:hAnsi="Times New Roman" w:cs="Times New Roman"/>
          <w:sz w:val="24"/>
          <w:szCs w:val="24"/>
        </w:rPr>
        <w:tab/>
        <w:t xml:space="preserve"> 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3513. </w:t>
      </w:r>
      <w:r w:rsidRPr="00C80591">
        <w:rPr>
          <w:rFonts w:ascii="Times New Roman" w:hAnsi="Times New Roman" w:cs="Times New Roman"/>
          <w:sz w:val="24"/>
          <w:szCs w:val="24"/>
        </w:rPr>
        <w:tab/>
        <w:t xml:space="preserve"> - Видеозапись «Вечный жид», длительностью 1 час 3 минуты 24 секунды, размещенную на интернет-ресурсе: shareclip.net, сетевой адрес видеозаписи: </w:t>
      </w:r>
      <w:r w:rsidRPr="00C80591">
        <w:rPr>
          <w:rFonts w:ascii="Times New Roman" w:hAnsi="Times New Roman" w:cs="Times New Roman"/>
          <w:sz w:val="24"/>
          <w:szCs w:val="24"/>
        </w:rPr>
        <w:lastRenderedPageBreak/>
        <w:t xml:space="preserve">http://www.shareclip.net/clip/2579162.html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3514. </w:t>
      </w:r>
      <w:r w:rsidRPr="00C80591">
        <w:rPr>
          <w:rFonts w:ascii="Times New Roman" w:hAnsi="Times New Roman" w:cs="Times New Roman"/>
          <w:sz w:val="24"/>
          <w:szCs w:val="24"/>
        </w:rPr>
        <w:tab/>
        <w:t xml:space="preserve"> -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3515. </w:t>
      </w:r>
      <w:r w:rsidRPr="00C80591">
        <w:rPr>
          <w:rFonts w:ascii="Times New Roman" w:hAnsi="Times New Roman" w:cs="Times New Roman"/>
          <w:sz w:val="24"/>
          <w:szCs w:val="24"/>
        </w:rPr>
        <w:tab/>
        <w:t xml:space="preserve"> -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3516. </w:t>
      </w:r>
      <w:r w:rsidRPr="00C80591">
        <w:rPr>
          <w:rFonts w:ascii="Times New Roman" w:hAnsi="Times New Roman" w:cs="Times New Roman"/>
          <w:sz w:val="24"/>
          <w:szCs w:val="24"/>
        </w:rPr>
        <w:tab/>
        <w:t xml:space="preserve"> -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3517. </w:t>
      </w:r>
      <w:r w:rsidRPr="00C80591">
        <w:rPr>
          <w:rFonts w:ascii="Times New Roman" w:hAnsi="Times New Roman" w:cs="Times New Roman"/>
          <w:sz w:val="24"/>
          <w:szCs w:val="24"/>
        </w:rPr>
        <w:tab/>
        <w:t xml:space="preserve"> -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3518. </w:t>
      </w:r>
      <w:r w:rsidRPr="00C80591">
        <w:rPr>
          <w:rFonts w:ascii="Times New Roman" w:hAnsi="Times New Roman" w:cs="Times New Roman"/>
          <w:sz w:val="24"/>
          <w:szCs w:val="24"/>
        </w:rPr>
        <w:tab/>
        <w:t xml:space="preserve"> -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3519. </w:t>
      </w:r>
      <w:r w:rsidRPr="00C80591">
        <w:rPr>
          <w:rFonts w:ascii="Times New Roman" w:hAnsi="Times New Roman" w:cs="Times New Roman"/>
          <w:sz w:val="24"/>
          <w:szCs w:val="24"/>
        </w:rPr>
        <w:tab/>
        <w:t xml:space="preserve"> -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3520. </w:t>
      </w:r>
      <w:r w:rsidRPr="00C80591">
        <w:rPr>
          <w:rFonts w:ascii="Times New Roman" w:hAnsi="Times New Roman" w:cs="Times New Roman"/>
          <w:sz w:val="24"/>
          <w:szCs w:val="24"/>
        </w:rPr>
        <w:tab/>
        <w:t xml:space="preserve"> -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 </w:t>
      </w:r>
      <w:r w:rsidRPr="00C80591">
        <w:rPr>
          <w:rFonts w:ascii="Times New Roman" w:hAnsi="Times New Roman" w:cs="Times New Roman"/>
          <w:sz w:val="24"/>
          <w:szCs w:val="24"/>
        </w:rPr>
        <w:tab/>
      </w:r>
    </w:p>
    <w:p w:rsidR="00D30884" w:rsidRPr="00C80591"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3521. </w:t>
      </w:r>
      <w:r w:rsidRPr="00C80591">
        <w:rPr>
          <w:rFonts w:ascii="Times New Roman" w:hAnsi="Times New Roman" w:cs="Times New Roman"/>
          <w:sz w:val="24"/>
          <w:szCs w:val="24"/>
        </w:rPr>
        <w:tab/>
        <w:t xml:space="preserve"> -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 </w:t>
      </w:r>
      <w:r w:rsidRPr="00C80591">
        <w:rPr>
          <w:rFonts w:ascii="Times New Roman" w:hAnsi="Times New Roman" w:cs="Times New Roman"/>
          <w:sz w:val="24"/>
          <w:szCs w:val="24"/>
        </w:rPr>
        <w:tab/>
      </w:r>
    </w:p>
    <w:p w:rsidR="00D30884" w:rsidRDefault="00D30884" w:rsidP="008F3E31">
      <w:pPr>
        <w:pStyle w:val="a9"/>
        <w:ind w:left="284" w:right="140"/>
        <w:jc w:val="both"/>
        <w:rPr>
          <w:rFonts w:ascii="Times New Roman" w:hAnsi="Times New Roman" w:cs="Times New Roman"/>
          <w:sz w:val="24"/>
          <w:szCs w:val="24"/>
        </w:rPr>
      </w:pPr>
      <w:r w:rsidRPr="00C80591">
        <w:rPr>
          <w:rFonts w:ascii="Times New Roman" w:hAnsi="Times New Roman" w:cs="Times New Roman"/>
          <w:sz w:val="24"/>
          <w:szCs w:val="24"/>
        </w:rPr>
        <w:t xml:space="preserve"> 3522. </w:t>
      </w:r>
      <w:r w:rsidRPr="00C80591">
        <w:rPr>
          <w:rFonts w:ascii="Times New Roman" w:hAnsi="Times New Roman" w:cs="Times New Roman"/>
          <w:sz w:val="24"/>
          <w:szCs w:val="24"/>
        </w:rPr>
        <w:tab/>
        <w:t xml:space="preserve"> -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3523. </w:t>
      </w:r>
      <w:r w:rsidRPr="008043D0">
        <w:rPr>
          <w:rFonts w:ascii="Times New Roman" w:hAnsi="Times New Roman" w:cs="Times New Roman"/>
          <w:sz w:val="24"/>
          <w:szCs w:val="24"/>
        </w:rPr>
        <w:tab/>
        <w:t xml:space="preserve"> 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3524. </w:t>
      </w:r>
      <w:r w:rsidRPr="008043D0">
        <w:rPr>
          <w:rFonts w:ascii="Times New Roman" w:hAnsi="Times New Roman" w:cs="Times New Roman"/>
          <w:sz w:val="24"/>
          <w:szCs w:val="24"/>
        </w:rPr>
        <w:tab/>
        <w:t xml:space="preserve"> 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3525. </w:t>
      </w:r>
      <w:r w:rsidRPr="008043D0">
        <w:rPr>
          <w:rFonts w:ascii="Times New Roman" w:hAnsi="Times New Roman" w:cs="Times New Roman"/>
          <w:sz w:val="24"/>
          <w:szCs w:val="24"/>
        </w:rPr>
        <w:tab/>
        <w:t xml:space="preserve"> 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3526. </w:t>
      </w:r>
      <w:r w:rsidRPr="008043D0">
        <w:rPr>
          <w:rFonts w:ascii="Times New Roman" w:hAnsi="Times New Roman" w:cs="Times New Roman"/>
          <w:sz w:val="24"/>
          <w:szCs w:val="24"/>
        </w:rPr>
        <w:tab/>
        <w:t xml:space="preserve"> Материал видеоролик под названием «Истинное лицо ислама. Кровосмешение, как оружие геноцида бел.mр4» электронный адрес http://vk.com/id21733042 размещенный на </w:t>
      </w:r>
      <w:r w:rsidRPr="008043D0">
        <w:rPr>
          <w:rFonts w:ascii="Times New Roman" w:hAnsi="Times New Roman" w:cs="Times New Roman"/>
          <w:sz w:val="24"/>
          <w:szCs w:val="24"/>
        </w:rPr>
        <w:lastRenderedPageBreak/>
        <w:t xml:space="preserve">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3527. </w:t>
      </w:r>
      <w:r w:rsidRPr="008043D0">
        <w:rPr>
          <w:rFonts w:ascii="Times New Roman" w:hAnsi="Times New Roman" w:cs="Times New Roman"/>
          <w:sz w:val="24"/>
          <w:szCs w:val="24"/>
        </w:rPr>
        <w:tab/>
        <w:t xml:space="preserve"> 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3528. </w:t>
      </w:r>
      <w:r w:rsidRPr="008043D0">
        <w:rPr>
          <w:rFonts w:ascii="Times New Roman" w:hAnsi="Times New Roman" w:cs="Times New Roman"/>
          <w:sz w:val="24"/>
          <w:szCs w:val="24"/>
        </w:rPr>
        <w:tab/>
        <w:t xml:space="preserve"> 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3529. </w:t>
      </w:r>
      <w:r w:rsidRPr="008043D0">
        <w:rPr>
          <w:rFonts w:ascii="Times New Roman" w:hAnsi="Times New Roman" w:cs="Times New Roman"/>
          <w:sz w:val="24"/>
          <w:szCs w:val="24"/>
        </w:rPr>
        <w:tab/>
        <w:t xml:space="preserve"> 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3530. </w:t>
      </w:r>
      <w:r w:rsidRPr="008043D0">
        <w:rPr>
          <w:rFonts w:ascii="Times New Roman" w:hAnsi="Times New Roman" w:cs="Times New Roman"/>
          <w:sz w:val="24"/>
          <w:szCs w:val="24"/>
        </w:rPr>
        <w:tab/>
        <w:t xml:space="preserve"> 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3531. </w:t>
      </w:r>
      <w:r w:rsidRPr="008043D0">
        <w:rPr>
          <w:rFonts w:ascii="Times New Roman" w:hAnsi="Times New Roman" w:cs="Times New Roman"/>
          <w:sz w:val="24"/>
          <w:szCs w:val="24"/>
        </w:rPr>
        <w:tab/>
        <w:t xml:space="preserve"> 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3532. </w:t>
      </w:r>
      <w:r w:rsidRPr="008043D0">
        <w:rPr>
          <w:rFonts w:ascii="Times New Roman" w:hAnsi="Times New Roman" w:cs="Times New Roman"/>
          <w:sz w:val="24"/>
          <w:szCs w:val="24"/>
        </w:rPr>
        <w:tab/>
        <w:t xml:space="preserve"> 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3533. </w:t>
      </w:r>
      <w:r w:rsidRPr="008043D0">
        <w:rPr>
          <w:rFonts w:ascii="Times New Roman" w:hAnsi="Times New Roman" w:cs="Times New Roman"/>
          <w:sz w:val="24"/>
          <w:szCs w:val="24"/>
        </w:rPr>
        <w:tab/>
        <w:t xml:space="preserve"> Музыкальное произведение - аудиозапись «ДИВ - Террор» продолжительностью около 4 минут 32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3534. </w:t>
      </w:r>
      <w:r w:rsidRPr="008043D0">
        <w:rPr>
          <w:rFonts w:ascii="Times New Roman" w:hAnsi="Times New Roman" w:cs="Times New Roman"/>
          <w:sz w:val="24"/>
          <w:szCs w:val="24"/>
        </w:rPr>
        <w:tab/>
        <w:t xml:space="preserve"> 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3535. </w:t>
      </w:r>
      <w:r w:rsidRPr="008043D0">
        <w:rPr>
          <w:rFonts w:ascii="Times New Roman" w:hAnsi="Times New Roman" w:cs="Times New Roman"/>
          <w:sz w:val="24"/>
          <w:szCs w:val="24"/>
        </w:rPr>
        <w:tab/>
        <w:t xml:space="preserve"> 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3536. </w:t>
      </w:r>
      <w:r w:rsidRPr="008043D0">
        <w:rPr>
          <w:rFonts w:ascii="Times New Roman" w:hAnsi="Times New Roman" w:cs="Times New Roman"/>
          <w:sz w:val="24"/>
          <w:szCs w:val="24"/>
        </w:rPr>
        <w:tab/>
        <w:t xml:space="preserve"> 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3537. </w:t>
      </w:r>
      <w:r w:rsidRPr="008043D0">
        <w:rPr>
          <w:rFonts w:ascii="Times New Roman" w:hAnsi="Times New Roman" w:cs="Times New Roman"/>
          <w:sz w:val="24"/>
          <w:szCs w:val="24"/>
        </w:rPr>
        <w:tab/>
        <w:t xml:space="preserve"> 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lastRenderedPageBreak/>
        <w:t xml:space="preserve"> 3538. </w:t>
      </w:r>
      <w:r w:rsidRPr="008043D0">
        <w:rPr>
          <w:rFonts w:ascii="Times New Roman" w:hAnsi="Times New Roman" w:cs="Times New Roman"/>
          <w:sz w:val="24"/>
          <w:szCs w:val="24"/>
        </w:rPr>
        <w:tab/>
        <w:t xml:space="preserve"> 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3539. </w:t>
      </w:r>
      <w:r w:rsidRPr="008043D0">
        <w:rPr>
          <w:rFonts w:ascii="Times New Roman" w:hAnsi="Times New Roman" w:cs="Times New Roman"/>
          <w:sz w:val="24"/>
          <w:szCs w:val="24"/>
        </w:rPr>
        <w:tab/>
        <w:t xml:space="preserve"> 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3540. </w:t>
      </w:r>
      <w:r w:rsidRPr="008043D0">
        <w:rPr>
          <w:rFonts w:ascii="Times New Roman" w:hAnsi="Times New Roman" w:cs="Times New Roman"/>
          <w:sz w:val="24"/>
          <w:szCs w:val="24"/>
        </w:rPr>
        <w:tab/>
        <w:t xml:space="preserve"> 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3541. </w:t>
      </w:r>
      <w:r w:rsidRPr="008043D0">
        <w:rPr>
          <w:rFonts w:ascii="Times New Roman" w:hAnsi="Times New Roman" w:cs="Times New Roman"/>
          <w:sz w:val="24"/>
          <w:szCs w:val="24"/>
        </w:rPr>
        <w:tab/>
        <w:t xml:space="preserve"> 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3542. </w:t>
      </w:r>
      <w:r w:rsidRPr="008043D0">
        <w:rPr>
          <w:rFonts w:ascii="Times New Roman" w:hAnsi="Times New Roman" w:cs="Times New Roman"/>
          <w:sz w:val="24"/>
          <w:szCs w:val="24"/>
        </w:rPr>
        <w:tab/>
        <w:t xml:space="preserve"> Изображение группы людей, пинающих лежащего на тротуаре человека, с надписью белого цвета: «Если б………………….дней…….»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3543. </w:t>
      </w:r>
      <w:r w:rsidRPr="008043D0">
        <w:rPr>
          <w:rFonts w:ascii="Times New Roman" w:hAnsi="Times New Roman" w:cs="Times New Roman"/>
          <w:sz w:val="24"/>
          <w:szCs w:val="24"/>
        </w:rPr>
        <w:tab/>
        <w:t xml:space="preserve"> 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3544. </w:t>
      </w:r>
      <w:r w:rsidRPr="008043D0">
        <w:rPr>
          <w:rFonts w:ascii="Times New Roman" w:hAnsi="Times New Roman" w:cs="Times New Roman"/>
          <w:sz w:val="24"/>
          <w:szCs w:val="24"/>
        </w:rPr>
        <w:tab/>
        <w:t xml:space="preserve"> 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3545. </w:t>
      </w:r>
      <w:r w:rsidRPr="008043D0">
        <w:rPr>
          <w:rFonts w:ascii="Times New Roman" w:hAnsi="Times New Roman" w:cs="Times New Roman"/>
          <w:sz w:val="24"/>
          <w:szCs w:val="24"/>
        </w:rPr>
        <w:tab/>
        <w:t xml:space="preserve"> 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3546. </w:t>
      </w:r>
      <w:r w:rsidRPr="008043D0">
        <w:rPr>
          <w:rFonts w:ascii="Times New Roman" w:hAnsi="Times New Roman" w:cs="Times New Roman"/>
          <w:sz w:val="24"/>
          <w:szCs w:val="24"/>
        </w:rPr>
        <w:tab/>
        <w:t xml:space="preserve"> 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3547. </w:t>
      </w:r>
      <w:r w:rsidRPr="008043D0">
        <w:rPr>
          <w:rFonts w:ascii="Times New Roman" w:hAnsi="Times New Roman" w:cs="Times New Roman"/>
          <w:sz w:val="24"/>
          <w:szCs w:val="24"/>
        </w:rPr>
        <w:tab/>
        <w:t xml:space="preserve"> 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3548. </w:t>
      </w:r>
      <w:r w:rsidRPr="008043D0">
        <w:rPr>
          <w:rFonts w:ascii="Times New Roman" w:hAnsi="Times New Roman" w:cs="Times New Roman"/>
          <w:sz w:val="24"/>
          <w:szCs w:val="24"/>
        </w:rPr>
        <w:tab/>
        <w:t xml:space="preserve"> 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3549. </w:t>
      </w:r>
      <w:r w:rsidRPr="008043D0">
        <w:rPr>
          <w:rFonts w:ascii="Times New Roman" w:hAnsi="Times New Roman" w:cs="Times New Roman"/>
          <w:sz w:val="24"/>
          <w:szCs w:val="24"/>
        </w:rPr>
        <w:tab/>
        <w:t xml:space="preserve"> 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3550. </w:t>
      </w:r>
      <w:r w:rsidRPr="008043D0">
        <w:rPr>
          <w:rFonts w:ascii="Times New Roman" w:hAnsi="Times New Roman" w:cs="Times New Roman"/>
          <w:sz w:val="24"/>
          <w:szCs w:val="24"/>
        </w:rPr>
        <w:tab/>
        <w:t xml:space="preserve"> 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3551. </w:t>
      </w:r>
      <w:r w:rsidRPr="008043D0">
        <w:rPr>
          <w:rFonts w:ascii="Times New Roman" w:hAnsi="Times New Roman" w:cs="Times New Roman"/>
          <w:sz w:val="24"/>
          <w:szCs w:val="24"/>
        </w:rPr>
        <w:tab/>
        <w:t xml:space="preserve"> 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lastRenderedPageBreak/>
        <w:t xml:space="preserve"> 3552. </w:t>
      </w:r>
      <w:r w:rsidRPr="008043D0">
        <w:rPr>
          <w:rFonts w:ascii="Times New Roman" w:hAnsi="Times New Roman" w:cs="Times New Roman"/>
          <w:sz w:val="24"/>
          <w:szCs w:val="24"/>
        </w:rPr>
        <w:tab/>
        <w:t xml:space="preserve"> 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3553. </w:t>
      </w:r>
      <w:r w:rsidRPr="008043D0">
        <w:rPr>
          <w:rFonts w:ascii="Times New Roman" w:hAnsi="Times New Roman" w:cs="Times New Roman"/>
          <w:sz w:val="24"/>
          <w:szCs w:val="24"/>
        </w:rPr>
        <w:tab/>
        <w:t xml:space="preserve"> 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3554. </w:t>
      </w:r>
      <w:r w:rsidRPr="008043D0">
        <w:rPr>
          <w:rFonts w:ascii="Times New Roman" w:hAnsi="Times New Roman" w:cs="Times New Roman"/>
          <w:sz w:val="24"/>
          <w:szCs w:val="24"/>
        </w:rPr>
        <w:tab/>
        <w:t xml:space="preserve"> 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3555. </w:t>
      </w:r>
      <w:r w:rsidRPr="008043D0">
        <w:rPr>
          <w:rFonts w:ascii="Times New Roman" w:hAnsi="Times New Roman" w:cs="Times New Roman"/>
          <w:sz w:val="24"/>
          <w:szCs w:val="24"/>
        </w:rPr>
        <w:tab/>
        <w:t xml:space="preserve"> 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3556. </w:t>
      </w:r>
      <w:r w:rsidRPr="008043D0">
        <w:rPr>
          <w:rFonts w:ascii="Times New Roman" w:hAnsi="Times New Roman" w:cs="Times New Roman"/>
          <w:sz w:val="24"/>
          <w:szCs w:val="24"/>
        </w:rPr>
        <w:tab/>
        <w:t xml:space="preserve"> Изображение мальчика, держащего в одной руке палку, в другой – шоколадку, с надписью: « ………- шоколадку»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3557. </w:t>
      </w:r>
      <w:r w:rsidRPr="008043D0">
        <w:rPr>
          <w:rFonts w:ascii="Times New Roman" w:hAnsi="Times New Roman" w:cs="Times New Roman"/>
          <w:sz w:val="24"/>
          <w:szCs w:val="24"/>
        </w:rPr>
        <w:tab/>
        <w:t xml:space="preserve"> 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3558. </w:t>
      </w:r>
      <w:r w:rsidRPr="008043D0">
        <w:rPr>
          <w:rFonts w:ascii="Times New Roman" w:hAnsi="Times New Roman" w:cs="Times New Roman"/>
          <w:sz w:val="24"/>
          <w:szCs w:val="24"/>
        </w:rPr>
        <w:tab/>
        <w:t xml:space="preserve"> 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 </w:t>
      </w:r>
      <w:r w:rsidRPr="008043D0">
        <w:rPr>
          <w:rFonts w:ascii="Times New Roman" w:hAnsi="Times New Roman" w:cs="Times New Roman"/>
          <w:sz w:val="24"/>
          <w:szCs w:val="24"/>
        </w:rPr>
        <w:tab/>
      </w:r>
    </w:p>
    <w:p w:rsidR="008043D0" w:rsidRP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3559. </w:t>
      </w:r>
      <w:r w:rsidRPr="008043D0">
        <w:rPr>
          <w:rFonts w:ascii="Times New Roman" w:hAnsi="Times New Roman" w:cs="Times New Roman"/>
          <w:sz w:val="24"/>
          <w:szCs w:val="24"/>
        </w:rPr>
        <w:tab/>
        <w:t xml:space="preserve"> 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 </w:t>
      </w:r>
      <w:r w:rsidRPr="008043D0">
        <w:rPr>
          <w:rFonts w:ascii="Times New Roman" w:hAnsi="Times New Roman" w:cs="Times New Roman"/>
          <w:sz w:val="24"/>
          <w:szCs w:val="24"/>
        </w:rPr>
        <w:tab/>
      </w:r>
    </w:p>
    <w:p w:rsidR="008043D0" w:rsidRDefault="008043D0" w:rsidP="008F3E31">
      <w:pPr>
        <w:pStyle w:val="a9"/>
        <w:ind w:left="284" w:right="140"/>
        <w:jc w:val="both"/>
        <w:rPr>
          <w:rFonts w:ascii="Times New Roman" w:hAnsi="Times New Roman" w:cs="Times New Roman"/>
          <w:sz w:val="24"/>
          <w:szCs w:val="24"/>
        </w:rPr>
      </w:pPr>
      <w:r w:rsidRPr="008043D0">
        <w:rPr>
          <w:rFonts w:ascii="Times New Roman" w:hAnsi="Times New Roman" w:cs="Times New Roman"/>
          <w:sz w:val="24"/>
          <w:szCs w:val="24"/>
        </w:rPr>
        <w:t xml:space="preserve"> 3560. </w:t>
      </w:r>
      <w:r w:rsidRPr="008043D0">
        <w:rPr>
          <w:rFonts w:ascii="Times New Roman" w:hAnsi="Times New Roman" w:cs="Times New Roman"/>
          <w:sz w:val="24"/>
          <w:szCs w:val="24"/>
        </w:rPr>
        <w:tab/>
        <w:t xml:space="preserve"> 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3561. </w:t>
      </w:r>
      <w:r w:rsidRPr="00E63CA7">
        <w:rPr>
          <w:rFonts w:ascii="Times New Roman" w:hAnsi="Times New Roman" w:cs="Times New Roman"/>
          <w:sz w:val="24"/>
          <w:szCs w:val="24"/>
        </w:rPr>
        <w:tab/>
        <w:t xml:space="preserve"> 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3562. </w:t>
      </w:r>
      <w:r w:rsidRPr="00E63CA7">
        <w:rPr>
          <w:rFonts w:ascii="Times New Roman" w:hAnsi="Times New Roman" w:cs="Times New Roman"/>
          <w:sz w:val="24"/>
          <w:szCs w:val="24"/>
        </w:rPr>
        <w:tab/>
        <w:t xml:space="preserve"> 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3563. </w:t>
      </w:r>
      <w:r w:rsidRPr="00E63CA7">
        <w:rPr>
          <w:rFonts w:ascii="Times New Roman" w:hAnsi="Times New Roman" w:cs="Times New Roman"/>
          <w:sz w:val="24"/>
          <w:szCs w:val="24"/>
        </w:rPr>
        <w:tab/>
        <w:t xml:space="preserve"> 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3564. </w:t>
      </w:r>
      <w:r w:rsidRPr="00E63CA7">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lastRenderedPageBreak/>
        <w:t xml:space="preserve"> 3565. </w:t>
      </w:r>
      <w:r w:rsidRPr="00E63CA7">
        <w:rPr>
          <w:rFonts w:ascii="Times New Roman" w:hAnsi="Times New Roman" w:cs="Times New Roman"/>
          <w:sz w:val="24"/>
          <w:szCs w:val="24"/>
        </w:rPr>
        <w:tab/>
        <w:t xml:space="preserve"> 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3566. </w:t>
      </w:r>
      <w:r w:rsidRPr="00E63CA7">
        <w:rPr>
          <w:rFonts w:ascii="Times New Roman" w:hAnsi="Times New Roman" w:cs="Times New Roman"/>
          <w:sz w:val="24"/>
          <w:szCs w:val="24"/>
        </w:rPr>
        <w:tab/>
        <w:t xml:space="preserve"> 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3567. </w:t>
      </w:r>
      <w:r w:rsidRPr="00E63CA7">
        <w:rPr>
          <w:rFonts w:ascii="Times New Roman" w:hAnsi="Times New Roman" w:cs="Times New Roman"/>
          <w:sz w:val="24"/>
          <w:szCs w:val="24"/>
        </w:rPr>
        <w:tab/>
        <w:t xml:space="preserve"> 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3568. </w:t>
      </w:r>
      <w:r w:rsidRPr="00E63CA7">
        <w:rPr>
          <w:rFonts w:ascii="Times New Roman" w:hAnsi="Times New Roman" w:cs="Times New Roman"/>
          <w:sz w:val="24"/>
          <w:szCs w:val="24"/>
        </w:rPr>
        <w:tab/>
        <w:t xml:space="preserve"> Информационный материал - интернет страница по адресу: https://vk.com/topic-6043277_11909367 (решение Лермонтовского городского суда Ставропольского края от 21.03.2016);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3569. </w:t>
      </w:r>
      <w:r w:rsidRPr="00E63CA7">
        <w:rPr>
          <w:rFonts w:ascii="Times New Roman" w:hAnsi="Times New Roman" w:cs="Times New Roman"/>
          <w:sz w:val="24"/>
          <w:szCs w:val="24"/>
        </w:rPr>
        <w:tab/>
        <w:t xml:space="preserve"> 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3570. </w:t>
      </w:r>
      <w:r w:rsidRPr="00E63CA7">
        <w:rPr>
          <w:rFonts w:ascii="Times New Roman" w:hAnsi="Times New Roman" w:cs="Times New Roman"/>
          <w:sz w:val="24"/>
          <w:szCs w:val="24"/>
        </w:rPr>
        <w:tab/>
        <w:t xml:space="preserve"> 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3571.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3572.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3573.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3574.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3575.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 </w:t>
      </w:r>
      <w:r w:rsidRPr="00E63CA7">
        <w:rPr>
          <w:rFonts w:ascii="Times New Roman" w:hAnsi="Times New Roman" w:cs="Times New Roman"/>
          <w:sz w:val="24"/>
          <w:szCs w:val="24"/>
        </w:rPr>
        <w:tab/>
      </w:r>
      <w:r w:rsidRPr="00E63CA7">
        <w:rPr>
          <w:rFonts w:ascii="Times New Roman" w:hAnsi="Times New Roman" w:cs="Times New Roman"/>
          <w:sz w:val="24"/>
          <w:szCs w:val="24"/>
        </w:rPr>
        <w:cr/>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3576.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3577.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lastRenderedPageBreak/>
        <w:t xml:space="preserve"> 3578.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3579.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3580.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3581.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3582.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3583.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3584.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3585.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 </w:t>
      </w:r>
      <w:r w:rsidRPr="00E63CA7">
        <w:rPr>
          <w:rFonts w:ascii="Times New Roman" w:hAnsi="Times New Roman" w:cs="Times New Roman"/>
          <w:sz w:val="24"/>
          <w:szCs w:val="24"/>
        </w:rPr>
        <w:tab/>
      </w:r>
      <w:r w:rsidRPr="00E63CA7">
        <w:rPr>
          <w:rFonts w:ascii="Times New Roman" w:hAnsi="Times New Roman" w:cs="Times New Roman"/>
          <w:sz w:val="24"/>
          <w:szCs w:val="24"/>
        </w:rPr>
        <w:cr/>
        <w:t xml:space="preserve"> 3586.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 </w:t>
      </w:r>
      <w:r w:rsidRPr="00E63CA7">
        <w:rPr>
          <w:rFonts w:ascii="Times New Roman" w:hAnsi="Times New Roman" w:cs="Times New Roman"/>
          <w:sz w:val="24"/>
          <w:szCs w:val="24"/>
        </w:rPr>
        <w:tab/>
      </w:r>
      <w:r w:rsidRPr="00E63CA7">
        <w:rPr>
          <w:rFonts w:ascii="Times New Roman" w:hAnsi="Times New Roman" w:cs="Times New Roman"/>
          <w:sz w:val="24"/>
          <w:szCs w:val="24"/>
        </w:rPr>
        <w:cr/>
        <w:t xml:space="preserve"> 3587.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3588.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3589.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 </w:t>
      </w:r>
      <w:r w:rsidRPr="00E63CA7">
        <w:rPr>
          <w:rFonts w:ascii="Times New Roman" w:hAnsi="Times New Roman" w:cs="Times New Roman"/>
          <w:sz w:val="24"/>
          <w:szCs w:val="24"/>
        </w:rPr>
        <w:tab/>
      </w:r>
      <w:r w:rsidRPr="00E63CA7">
        <w:rPr>
          <w:rFonts w:ascii="Times New Roman" w:hAnsi="Times New Roman" w:cs="Times New Roman"/>
          <w:sz w:val="24"/>
          <w:szCs w:val="24"/>
        </w:rPr>
        <w:cr/>
        <w:t xml:space="preserve"> 3590. </w:t>
      </w:r>
      <w:r w:rsidRPr="00E63CA7">
        <w:rPr>
          <w:rFonts w:ascii="Times New Roman" w:hAnsi="Times New Roman" w:cs="Times New Roman"/>
          <w:sz w:val="24"/>
          <w:szCs w:val="24"/>
        </w:rPr>
        <w:tab/>
        <w:t xml:space="preserve">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 </w:t>
      </w:r>
      <w:r w:rsidRPr="00E63CA7">
        <w:rPr>
          <w:rFonts w:ascii="Times New Roman" w:hAnsi="Times New Roman" w:cs="Times New Roman"/>
          <w:sz w:val="24"/>
          <w:szCs w:val="24"/>
        </w:rPr>
        <w:tab/>
      </w:r>
      <w:r w:rsidRPr="00E63CA7">
        <w:rPr>
          <w:rFonts w:ascii="Times New Roman" w:hAnsi="Times New Roman" w:cs="Times New Roman"/>
          <w:sz w:val="24"/>
          <w:szCs w:val="24"/>
        </w:rPr>
        <w:cr/>
      </w:r>
      <w:r w:rsidRPr="00E63CA7">
        <w:rPr>
          <w:rFonts w:ascii="Times New Roman" w:hAnsi="Times New Roman" w:cs="Times New Roman"/>
          <w:sz w:val="24"/>
          <w:szCs w:val="24"/>
        </w:rPr>
        <w:lastRenderedPageBreak/>
        <w:t xml:space="preserve"> 3591. </w:t>
      </w:r>
      <w:r w:rsidRPr="00E63CA7">
        <w:rPr>
          <w:rFonts w:ascii="Times New Roman" w:hAnsi="Times New Roman" w:cs="Times New Roman"/>
          <w:sz w:val="24"/>
          <w:szCs w:val="24"/>
        </w:rPr>
        <w:tab/>
        <w:t xml:space="preserve"> Видеоматериалы, содержащиеся в видеоролике «Здесь и сейчас - Возрождение правды (Выпуск 17)» (решение Уссурийского районного суда Приморского края от 28.12.2015);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3592. </w:t>
      </w:r>
      <w:r w:rsidRPr="00E63CA7">
        <w:rPr>
          <w:rFonts w:ascii="Times New Roman" w:hAnsi="Times New Roman" w:cs="Times New Roman"/>
          <w:sz w:val="24"/>
          <w:szCs w:val="24"/>
        </w:rPr>
        <w:tab/>
        <w:t xml:space="preserve"> 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3593. </w:t>
      </w:r>
      <w:r w:rsidRPr="00E63CA7">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3594. </w:t>
      </w:r>
      <w:r w:rsidRPr="00E63CA7">
        <w:rPr>
          <w:rFonts w:ascii="Times New Roman" w:hAnsi="Times New Roman" w:cs="Times New Roman"/>
          <w:sz w:val="24"/>
          <w:szCs w:val="24"/>
        </w:rPr>
        <w:tab/>
        <w:t xml:space="preserve"> 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3595. </w:t>
      </w:r>
      <w:r w:rsidRPr="00E63CA7">
        <w:rPr>
          <w:rFonts w:ascii="Times New Roman" w:hAnsi="Times New Roman" w:cs="Times New Roman"/>
          <w:sz w:val="24"/>
          <w:szCs w:val="24"/>
        </w:rPr>
        <w:tab/>
        <w:t xml:space="preserve"> 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3596. </w:t>
      </w:r>
      <w:r w:rsidRPr="00E63CA7">
        <w:rPr>
          <w:rFonts w:ascii="Times New Roman" w:hAnsi="Times New Roman" w:cs="Times New Roman"/>
          <w:sz w:val="24"/>
          <w:szCs w:val="24"/>
        </w:rPr>
        <w:tab/>
        <w:t xml:space="preserve"> 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3597. </w:t>
      </w:r>
      <w:r w:rsidRPr="00E63CA7">
        <w:rPr>
          <w:rFonts w:ascii="Times New Roman" w:hAnsi="Times New Roman" w:cs="Times New Roman"/>
          <w:sz w:val="24"/>
          <w:szCs w:val="24"/>
        </w:rPr>
        <w:tab/>
        <w:t xml:space="preserve"> 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3598. </w:t>
      </w:r>
      <w:r w:rsidRPr="00E63CA7">
        <w:rPr>
          <w:rFonts w:ascii="Times New Roman" w:hAnsi="Times New Roman" w:cs="Times New Roman"/>
          <w:sz w:val="24"/>
          <w:szCs w:val="24"/>
        </w:rPr>
        <w:tab/>
        <w:t xml:space="preserve"> 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3599. </w:t>
      </w:r>
      <w:r w:rsidRPr="00E63CA7">
        <w:rPr>
          <w:rFonts w:ascii="Times New Roman" w:hAnsi="Times New Roman" w:cs="Times New Roman"/>
          <w:sz w:val="24"/>
          <w:szCs w:val="24"/>
        </w:rPr>
        <w:tab/>
        <w:t xml:space="preserve"> 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3600. </w:t>
      </w:r>
      <w:r w:rsidRPr="00E63CA7">
        <w:rPr>
          <w:rFonts w:ascii="Times New Roman" w:hAnsi="Times New Roman" w:cs="Times New Roman"/>
          <w:sz w:val="24"/>
          <w:szCs w:val="24"/>
        </w:rPr>
        <w:tab/>
        <w:t xml:space="preserve"> Брошюра «На самом ли деле бог заботится о нас?» </w:t>
      </w:r>
      <w:r w:rsidRPr="00E63CA7">
        <w:rPr>
          <w:rFonts w:ascii="Times New Roman" w:hAnsi="Times New Roman" w:cs="Times New Roman"/>
          <w:sz w:val="24"/>
          <w:szCs w:val="24"/>
          <w:lang w:val="en-US"/>
        </w:rPr>
        <w:t xml:space="preserve">(1992, 2001 WATCH TOWER BIBLE AND TRACT SOCIETY OF PENNSYLVANIA, </w:t>
      </w:r>
      <w:r w:rsidRPr="00E63CA7">
        <w:rPr>
          <w:rFonts w:ascii="Times New Roman" w:hAnsi="Times New Roman" w:cs="Times New Roman"/>
          <w:sz w:val="24"/>
          <w:szCs w:val="24"/>
        </w:rPr>
        <w:t>сделано</w:t>
      </w:r>
      <w:r w:rsidRPr="00E63CA7">
        <w:rPr>
          <w:rFonts w:ascii="Times New Roman" w:hAnsi="Times New Roman" w:cs="Times New Roman"/>
          <w:sz w:val="24"/>
          <w:szCs w:val="24"/>
          <w:lang w:val="en-US"/>
        </w:rPr>
        <w:t xml:space="preserve"> </w:t>
      </w:r>
      <w:r w:rsidRPr="00E63CA7">
        <w:rPr>
          <w:rFonts w:ascii="Times New Roman" w:hAnsi="Times New Roman" w:cs="Times New Roman"/>
          <w:sz w:val="24"/>
          <w:szCs w:val="24"/>
        </w:rPr>
        <w:t>в</w:t>
      </w:r>
      <w:r w:rsidRPr="00E63CA7">
        <w:rPr>
          <w:rFonts w:ascii="Times New Roman" w:hAnsi="Times New Roman" w:cs="Times New Roman"/>
          <w:sz w:val="24"/>
          <w:szCs w:val="24"/>
          <w:lang w:val="en-US"/>
        </w:rPr>
        <w:t xml:space="preserve"> </w:t>
      </w:r>
      <w:r w:rsidRPr="00E63CA7">
        <w:rPr>
          <w:rFonts w:ascii="Times New Roman" w:hAnsi="Times New Roman" w:cs="Times New Roman"/>
          <w:sz w:val="24"/>
          <w:szCs w:val="24"/>
        </w:rPr>
        <w:t>Великобритании</w:t>
      </w:r>
      <w:r w:rsidRPr="00E63CA7">
        <w:rPr>
          <w:rFonts w:ascii="Times New Roman" w:hAnsi="Times New Roman" w:cs="Times New Roman"/>
          <w:sz w:val="24"/>
          <w:szCs w:val="24"/>
          <w:lang w:val="en-US"/>
        </w:rPr>
        <w:t xml:space="preserve">, </w:t>
      </w:r>
      <w:r w:rsidRPr="00E63CA7">
        <w:rPr>
          <w:rFonts w:ascii="Times New Roman" w:hAnsi="Times New Roman" w:cs="Times New Roman"/>
          <w:sz w:val="24"/>
          <w:szCs w:val="24"/>
        </w:rPr>
        <w:t>издание</w:t>
      </w:r>
      <w:r w:rsidRPr="00E63CA7">
        <w:rPr>
          <w:rFonts w:ascii="Times New Roman" w:hAnsi="Times New Roman" w:cs="Times New Roman"/>
          <w:sz w:val="24"/>
          <w:szCs w:val="24"/>
          <w:lang w:val="en-US"/>
        </w:rPr>
        <w:t xml:space="preserve"> 2006 </w:t>
      </w:r>
      <w:r w:rsidRPr="00E63CA7">
        <w:rPr>
          <w:rFonts w:ascii="Times New Roman" w:hAnsi="Times New Roman" w:cs="Times New Roman"/>
          <w:sz w:val="24"/>
          <w:szCs w:val="24"/>
        </w:rPr>
        <w:t>года</w:t>
      </w:r>
      <w:r w:rsidRPr="00E63CA7">
        <w:rPr>
          <w:rFonts w:ascii="Times New Roman" w:hAnsi="Times New Roman" w:cs="Times New Roman"/>
          <w:sz w:val="24"/>
          <w:szCs w:val="24"/>
          <w:lang w:val="en-US"/>
        </w:rPr>
        <w:t xml:space="preserve">, 32 </w:t>
      </w:r>
      <w:r w:rsidRPr="00E63CA7">
        <w:rPr>
          <w:rFonts w:ascii="Times New Roman" w:hAnsi="Times New Roman" w:cs="Times New Roman"/>
          <w:sz w:val="24"/>
          <w:szCs w:val="24"/>
        </w:rPr>
        <w:t>стр</w:t>
      </w:r>
      <w:r w:rsidRPr="00E63CA7">
        <w:rPr>
          <w:rFonts w:ascii="Times New Roman" w:hAnsi="Times New Roman" w:cs="Times New Roman"/>
          <w:sz w:val="24"/>
          <w:szCs w:val="24"/>
          <w:lang w:val="en-US"/>
        </w:rPr>
        <w:t xml:space="preserve">.) </w:t>
      </w:r>
      <w:r w:rsidRPr="00E63CA7">
        <w:rPr>
          <w:rFonts w:ascii="Times New Roman" w:hAnsi="Times New Roman" w:cs="Times New Roman"/>
          <w:sz w:val="24"/>
          <w:szCs w:val="24"/>
        </w:rPr>
        <w:t xml:space="preserve">(решение Серовского районного суда Свердловской области от 19.02.2016);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3601. </w:t>
      </w:r>
      <w:r w:rsidRPr="00E63CA7">
        <w:rPr>
          <w:rFonts w:ascii="Times New Roman" w:hAnsi="Times New Roman" w:cs="Times New Roman"/>
          <w:sz w:val="24"/>
          <w:szCs w:val="24"/>
        </w:rPr>
        <w:tab/>
        <w:t xml:space="preserve"> 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3602. </w:t>
      </w:r>
      <w:r w:rsidRPr="00E63CA7">
        <w:rPr>
          <w:rFonts w:ascii="Times New Roman" w:hAnsi="Times New Roman" w:cs="Times New Roman"/>
          <w:sz w:val="24"/>
          <w:szCs w:val="24"/>
        </w:rPr>
        <w:tab/>
        <w:t xml:space="preserve"> 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3603. </w:t>
      </w:r>
      <w:r w:rsidRPr="00E63CA7">
        <w:rPr>
          <w:rFonts w:ascii="Times New Roman" w:hAnsi="Times New Roman" w:cs="Times New Roman"/>
          <w:sz w:val="24"/>
          <w:szCs w:val="24"/>
        </w:rPr>
        <w:tab/>
        <w:t xml:space="preserve"> 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3604. </w:t>
      </w:r>
      <w:r w:rsidRPr="00E63CA7">
        <w:rPr>
          <w:rFonts w:ascii="Times New Roman" w:hAnsi="Times New Roman" w:cs="Times New Roman"/>
          <w:sz w:val="24"/>
          <w:szCs w:val="24"/>
        </w:rPr>
        <w:tab/>
        <w:t xml:space="preserve"> 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3605. </w:t>
      </w:r>
      <w:r w:rsidRPr="00E63CA7">
        <w:rPr>
          <w:rFonts w:ascii="Times New Roman" w:hAnsi="Times New Roman" w:cs="Times New Roman"/>
          <w:sz w:val="24"/>
          <w:szCs w:val="24"/>
        </w:rPr>
        <w:tab/>
        <w:t xml:space="preserve"> 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lastRenderedPageBreak/>
        <w:t xml:space="preserve"> 3606. </w:t>
      </w:r>
      <w:r w:rsidRPr="00E63CA7">
        <w:rPr>
          <w:rFonts w:ascii="Times New Roman" w:hAnsi="Times New Roman" w:cs="Times New Roman"/>
          <w:sz w:val="24"/>
          <w:szCs w:val="24"/>
        </w:rPr>
        <w:tab/>
        <w:t xml:space="preserve"> 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3607. </w:t>
      </w:r>
      <w:r w:rsidRPr="00E63CA7">
        <w:rPr>
          <w:rFonts w:ascii="Times New Roman" w:hAnsi="Times New Roman" w:cs="Times New Roman"/>
          <w:sz w:val="24"/>
          <w:szCs w:val="24"/>
        </w:rPr>
        <w:tab/>
        <w:t xml:space="preserve"> 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3608. </w:t>
      </w:r>
      <w:r w:rsidRPr="00E63CA7">
        <w:rPr>
          <w:rFonts w:ascii="Times New Roman" w:hAnsi="Times New Roman" w:cs="Times New Roman"/>
          <w:sz w:val="24"/>
          <w:szCs w:val="24"/>
        </w:rPr>
        <w:tab/>
        <w:t xml:space="preserve"> 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3609. </w:t>
      </w:r>
      <w:r w:rsidRPr="00E63CA7">
        <w:rPr>
          <w:rFonts w:ascii="Times New Roman" w:hAnsi="Times New Roman" w:cs="Times New Roman"/>
          <w:sz w:val="24"/>
          <w:szCs w:val="24"/>
        </w:rPr>
        <w:tab/>
        <w:t xml:space="preserve"> 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3610. </w:t>
      </w:r>
      <w:r w:rsidRPr="00E63CA7">
        <w:rPr>
          <w:rFonts w:ascii="Times New Roman" w:hAnsi="Times New Roman" w:cs="Times New Roman"/>
          <w:sz w:val="24"/>
          <w:szCs w:val="24"/>
        </w:rPr>
        <w:tab/>
        <w:t xml:space="preserve"> 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3611. </w:t>
      </w:r>
      <w:r w:rsidRPr="00E63CA7">
        <w:rPr>
          <w:rFonts w:ascii="Times New Roman" w:hAnsi="Times New Roman" w:cs="Times New Roman"/>
          <w:sz w:val="24"/>
          <w:szCs w:val="24"/>
        </w:rPr>
        <w:tab/>
        <w:t xml:space="preserve"> Видеоролик «Коловрат - Кровь патриотов (Blood of Patriots)», размещенный в сети «Интернет» (решение Североморского районного суда Мурманской области от 01.04.2016);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3612. </w:t>
      </w:r>
      <w:r w:rsidRPr="00E63CA7">
        <w:rPr>
          <w:rFonts w:ascii="Times New Roman" w:hAnsi="Times New Roman" w:cs="Times New Roman"/>
          <w:sz w:val="24"/>
          <w:szCs w:val="24"/>
        </w:rPr>
        <w:tab/>
        <w:t xml:space="preserve"> 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3613. </w:t>
      </w:r>
      <w:r w:rsidRPr="00E63CA7">
        <w:rPr>
          <w:rFonts w:ascii="Times New Roman" w:hAnsi="Times New Roman" w:cs="Times New Roman"/>
          <w:sz w:val="24"/>
          <w:szCs w:val="24"/>
        </w:rPr>
        <w:tab/>
        <w:t xml:space="preserve"> 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3614. </w:t>
      </w:r>
      <w:r w:rsidRPr="00E63CA7">
        <w:rPr>
          <w:rFonts w:ascii="Times New Roman" w:hAnsi="Times New Roman" w:cs="Times New Roman"/>
          <w:sz w:val="24"/>
          <w:szCs w:val="24"/>
        </w:rPr>
        <w:tab/>
        <w:t xml:space="preserve"> 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3615. </w:t>
      </w:r>
      <w:r w:rsidRPr="00E63CA7">
        <w:rPr>
          <w:rFonts w:ascii="Times New Roman" w:hAnsi="Times New Roman" w:cs="Times New Roman"/>
          <w:sz w:val="24"/>
          <w:szCs w:val="24"/>
        </w:rPr>
        <w:tab/>
        <w:t xml:space="preserve"> 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3616. </w:t>
      </w:r>
      <w:r w:rsidRPr="00E63CA7">
        <w:rPr>
          <w:rFonts w:ascii="Times New Roman" w:hAnsi="Times New Roman" w:cs="Times New Roman"/>
          <w:sz w:val="24"/>
          <w:szCs w:val="24"/>
        </w:rPr>
        <w:tab/>
        <w:t xml:space="preserve"> Видеозапись «Россия» под музыку Коловрат – Слава России!» (решение Октябрьского районного суда г. Владимира от 19.04.2016);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3617. </w:t>
      </w:r>
      <w:r w:rsidRPr="00E63CA7">
        <w:rPr>
          <w:rFonts w:ascii="Times New Roman" w:hAnsi="Times New Roman" w:cs="Times New Roman"/>
          <w:sz w:val="24"/>
          <w:szCs w:val="24"/>
        </w:rPr>
        <w:tab/>
        <w:t xml:space="preserve"> 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3618. </w:t>
      </w:r>
      <w:r w:rsidRPr="00E63CA7">
        <w:rPr>
          <w:rFonts w:ascii="Times New Roman" w:hAnsi="Times New Roman" w:cs="Times New Roman"/>
          <w:sz w:val="24"/>
          <w:szCs w:val="24"/>
        </w:rPr>
        <w:tab/>
        <w:t xml:space="preserve"> Книга «Нерусский «Дух» для русской души» Церковная социология и церковная духовность, издательство «Общественная инициатива», 2005 год, с.359, тираж 1600 </w:t>
      </w:r>
      <w:r w:rsidRPr="00E63CA7">
        <w:rPr>
          <w:rFonts w:ascii="Times New Roman" w:hAnsi="Times New Roman" w:cs="Times New Roman"/>
          <w:sz w:val="24"/>
          <w:szCs w:val="24"/>
        </w:rPr>
        <w:lastRenderedPageBreak/>
        <w:t xml:space="preserve">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3619. </w:t>
      </w:r>
      <w:r w:rsidRPr="00E63CA7">
        <w:rPr>
          <w:rFonts w:ascii="Times New Roman" w:hAnsi="Times New Roman" w:cs="Times New Roman"/>
          <w:sz w:val="24"/>
          <w:szCs w:val="24"/>
        </w:rPr>
        <w:tab/>
        <w:t xml:space="preserve"> 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3620. </w:t>
      </w:r>
      <w:r w:rsidRPr="00E63CA7">
        <w:rPr>
          <w:rFonts w:ascii="Times New Roman" w:hAnsi="Times New Roman" w:cs="Times New Roman"/>
          <w:sz w:val="24"/>
          <w:szCs w:val="24"/>
        </w:rPr>
        <w:tab/>
        <w:t xml:space="preserve"> 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3621. </w:t>
      </w:r>
      <w:r w:rsidRPr="00E63CA7">
        <w:rPr>
          <w:rFonts w:ascii="Times New Roman" w:hAnsi="Times New Roman" w:cs="Times New Roman"/>
          <w:sz w:val="24"/>
          <w:szCs w:val="24"/>
        </w:rPr>
        <w:tab/>
        <w:t xml:space="preserve"> 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3622. </w:t>
      </w:r>
      <w:r w:rsidRPr="00E63CA7">
        <w:rPr>
          <w:rFonts w:ascii="Times New Roman" w:hAnsi="Times New Roman" w:cs="Times New Roman"/>
          <w:sz w:val="24"/>
          <w:szCs w:val="24"/>
        </w:rPr>
        <w:tab/>
        <w:t xml:space="preserve"> 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3623. </w:t>
      </w:r>
      <w:r w:rsidRPr="00E63CA7">
        <w:rPr>
          <w:rFonts w:ascii="Times New Roman" w:hAnsi="Times New Roman" w:cs="Times New Roman"/>
          <w:sz w:val="24"/>
          <w:szCs w:val="24"/>
        </w:rPr>
        <w:tab/>
        <w:t xml:space="preserve"> Интернет-сайт «Кавказпресс» (http://kavkazpress.ru) (решение Советского районного суда г. Махачкалы от 13.05.2016);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3624. </w:t>
      </w:r>
      <w:r w:rsidRPr="00E63CA7">
        <w:rPr>
          <w:rFonts w:ascii="Times New Roman" w:hAnsi="Times New Roman" w:cs="Times New Roman"/>
          <w:sz w:val="24"/>
          <w:szCs w:val="24"/>
        </w:rPr>
        <w:tab/>
        <w:t xml:space="preserve"> Интернет-сайт «Кавказпресс» в социальных сетях «В контакте» (http://vk.com/.kavkazpress) (решение Советского районного суда г. Махачкалы от 13.05.2016);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3625. </w:t>
      </w:r>
      <w:r w:rsidRPr="00E63CA7">
        <w:rPr>
          <w:rFonts w:ascii="Times New Roman" w:hAnsi="Times New Roman" w:cs="Times New Roman"/>
          <w:sz w:val="24"/>
          <w:szCs w:val="24"/>
        </w:rPr>
        <w:tab/>
        <w:t xml:space="preserve"> Интернет-сайт «Кавказпресс» в социальных сетях «Фейсбук» (http://www.facebook.com/groups/kavkazpress.ru) (решение Советского районного суда г. Махачкалы от 13.05.2016);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3626. </w:t>
      </w:r>
      <w:r w:rsidRPr="00E63CA7">
        <w:rPr>
          <w:rFonts w:ascii="Times New Roman" w:hAnsi="Times New Roman" w:cs="Times New Roman"/>
          <w:sz w:val="24"/>
          <w:szCs w:val="24"/>
        </w:rPr>
        <w:tab/>
        <w:t xml:space="preserve"> Интернет-сайт «Кавказпресс»» в социальных сетях «Твиттер» (http://twitter.com/kavkazpress) (решение Советского районного суда г. Махачкалы от 13.05.2016); </w:t>
      </w:r>
      <w:r w:rsidRPr="00E63CA7">
        <w:rPr>
          <w:rFonts w:ascii="Times New Roman" w:hAnsi="Times New Roman" w:cs="Times New Roman"/>
          <w:sz w:val="24"/>
          <w:szCs w:val="24"/>
        </w:rPr>
        <w:tab/>
      </w:r>
    </w:p>
    <w:p w:rsid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3627. </w:t>
      </w:r>
      <w:r w:rsidRPr="00E63CA7">
        <w:rPr>
          <w:rFonts w:ascii="Times New Roman" w:hAnsi="Times New Roman" w:cs="Times New Roman"/>
          <w:sz w:val="24"/>
          <w:szCs w:val="24"/>
        </w:rPr>
        <w:tab/>
        <w:t xml:space="preserve"> 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p w:rsidR="00E63CA7" w:rsidRPr="00E63CA7" w:rsidRDefault="00E63CA7" w:rsidP="008F3E31">
      <w:pPr>
        <w:pStyle w:val="a9"/>
        <w:ind w:left="284" w:right="140"/>
        <w:jc w:val="both"/>
        <w:rPr>
          <w:rFonts w:ascii="Times New Roman" w:hAnsi="Times New Roman" w:cs="Times New Roman"/>
          <w:sz w:val="24"/>
          <w:szCs w:val="24"/>
        </w:rPr>
      </w:pPr>
      <w:r>
        <w:rPr>
          <w:rFonts w:ascii="Times New Roman" w:hAnsi="Times New Roman" w:cs="Times New Roman"/>
          <w:sz w:val="24"/>
          <w:szCs w:val="24"/>
        </w:rPr>
        <w:t>3</w:t>
      </w:r>
      <w:r w:rsidRPr="00E63CA7">
        <w:rPr>
          <w:rFonts w:ascii="Times New Roman" w:hAnsi="Times New Roman" w:cs="Times New Roman"/>
          <w:sz w:val="24"/>
          <w:szCs w:val="24"/>
        </w:rPr>
        <w:t xml:space="preserve">628. </w:t>
      </w:r>
      <w:r w:rsidRPr="00E63CA7">
        <w:rPr>
          <w:rFonts w:ascii="Times New Roman" w:hAnsi="Times New Roman" w:cs="Times New Roman"/>
          <w:sz w:val="24"/>
          <w:szCs w:val="24"/>
        </w:rPr>
        <w:tab/>
        <w:t xml:space="preserve"> 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3629. </w:t>
      </w:r>
      <w:r w:rsidRPr="00E63CA7">
        <w:rPr>
          <w:rFonts w:ascii="Times New Roman" w:hAnsi="Times New Roman" w:cs="Times New Roman"/>
          <w:sz w:val="24"/>
          <w:szCs w:val="24"/>
        </w:rPr>
        <w:tab/>
        <w:t xml:space="preserve"> 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3630. </w:t>
      </w:r>
      <w:r w:rsidRPr="00E63CA7">
        <w:rPr>
          <w:rFonts w:ascii="Times New Roman" w:hAnsi="Times New Roman" w:cs="Times New Roman"/>
          <w:sz w:val="24"/>
          <w:szCs w:val="24"/>
        </w:rPr>
        <w:tab/>
        <w:t xml:space="preserve"> Видеозапись «Ненавидите скинхедов, а как вам это?», размещенную в информационно – телекоммуникационной сети «Интернет» на сайте «Вконтаке» на странице </w:t>
      </w:r>
      <w:r w:rsidRPr="00E63CA7">
        <w:rPr>
          <w:rFonts w:ascii="Times New Roman" w:hAnsi="Times New Roman" w:cs="Times New Roman"/>
          <w:sz w:val="24"/>
          <w:szCs w:val="24"/>
        </w:rPr>
        <w:lastRenderedPageBreak/>
        <w:t xml:space="preserve">«Виталий Царук» (http://vk.com/id210896188)» (решение Онежского городского суда Архангельской области от 16.03.2016);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3631. </w:t>
      </w:r>
      <w:r w:rsidRPr="00E63CA7">
        <w:rPr>
          <w:rFonts w:ascii="Times New Roman" w:hAnsi="Times New Roman" w:cs="Times New Roman"/>
          <w:sz w:val="24"/>
          <w:szCs w:val="24"/>
        </w:rPr>
        <w:tab/>
        <w:t xml:space="preserve"> 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3632. </w:t>
      </w:r>
      <w:r w:rsidRPr="00E63CA7">
        <w:rPr>
          <w:rFonts w:ascii="Times New Roman" w:hAnsi="Times New Roman" w:cs="Times New Roman"/>
          <w:sz w:val="24"/>
          <w:szCs w:val="24"/>
        </w:rPr>
        <w:tab/>
        <w:t xml:space="preserve"> 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3633. </w:t>
      </w:r>
      <w:r w:rsidRPr="00E63CA7">
        <w:rPr>
          <w:rFonts w:ascii="Times New Roman" w:hAnsi="Times New Roman" w:cs="Times New Roman"/>
          <w:sz w:val="24"/>
          <w:szCs w:val="24"/>
        </w:rPr>
        <w:tab/>
        <w:t xml:space="preserve"> Информационные материалы, размещенные по интернет-адресу: https://vk.com/nsiorg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3634. </w:t>
      </w:r>
      <w:r w:rsidRPr="00E63CA7">
        <w:rPr>
          <w:rFonts w:ascii="Times New Roman" w:hAnsi="Times New Roman" w:cs="Times New Roman"/>
          <w:sz w:val="24"/>
          <w:szCs w:val="24"/>
        </w:rPr>
        <w:tab/>
        <w:t xml:space="preserve"> 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3635. </w:t>
      </w:r>
      <w:r w:rsidRPr="00E63CA7">
        <w:rPr>
          <w:rFonts w:ascii="Times New Roman" w:hAnsi="Times New Roman" w:cs="Times New Roman"/>
          <w:sz w:val="24"/>
          <w:szCs w:val="24"/>
        </w:rPr>
        <w:tab/>
        <w:t xml:space="preserve"> 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3636. </w:t>
      </w:r>
      <w:r w:rsidRPr="00E63CA7">
        <w:rPr>
          <w:rFonts w:ascii="Times New Roman" w:hAnsi="Times New Roman" w:cs="Times New Roman"/>
          <w:sz w:val="24"/>
          <w:szCs w:val="24"/>
        </w:rPr>
        <w:tab/>
        <w:t xml:space="preserve"> 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3637. </w:t>
      </w:r>
      <w:r w:rsidRPr="00E63CA7">
        <w:rPr>
          <w:rFonts w:ascii="Times New Roman" w:hAnsi="Times New Roman" w:cs="Times New Roman"/>
          <w:sz w:val="24"/>
          <w:szCs w:val="24"/>
        </w:rPr>
        <w:tab/>
        <w:t xml:space="preserve"> 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3638. </w:t>
      </w:r>
      <w:r w:rsidRPr="00E63CA7">
        <w:rPr>
          <w:rFonts w:ascii="Times New Roman" w:hAnsi="Times New Roman" w:cs="Times New Roman"/>
          <w:sz w:val="24"/>
          <w:szCs w:val="24"/>
        </w:rPr>
        <w:tab/>
        <w:t xml:space="preserve"> 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 </w:t>
      </w:r>
      <w:r w:rsidRPr="00E63CA7">
        <w:rPr>
          <w:rFonts w:ascii="Times New Roman" w:hAnsi="Times New Roman" w:cs="Times New Roman"/>
          <w:sz w:val="24"/>
          <w:szCs w:val="24"/>
        </w:rPr>
        <w:tab/>
      </w:r>
    </w:p>
    <w:p w:rsidR="00E63CA7" w:rsidRPr="00E63CA7" w:rsidRDefault="00E63CA7" w:rsidP="008F3E31">
      <w:pPr>
        <w:pStyle w:val="a9"/>
        <w:ind w:left="284" w:right="140"/>
        <w:jc w:val="both"/>
        <w:rPr>
          <w:rFonts w:ascii="Times New Roman" w:hAnsi="Times New Roman" w:cs="Times New Roman"/>
          <w:sz w:val="24"/>
          <w:szCs w:val="24"/>
        </w:rPr>
      </w:pPr>
      <w:r w:rsidRPr="00E63CA7">
        <w:rPr>
          <w:rFonts w:ascii="Times New Roman" w:hAnsi="Times New Roman" w:cs="Times New Roman"/>
          <w:sz w:val="24"/>
          <w:szCs w:val="24"/>
        </w:rPr>
        <w:t xml:space="preserve"> 3639. </w:t>
      </w:r>
      <w:r w:rsidRPr="00E63CA7">
        <w:rPr>
          <w:rFonts w:ascii="Times New Roman" w:hAnsi="Times New Roman" w:cs="Times New Roman"/>
          <w:sz w:val="24"/>
          <w:szCs w:val="24"/>
        </w:rPr>
        <w:tab/>
        <w:t xml:space="preserve"> 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 </w:t>
      </w:r>
      <w:r w:rsidRPr="00E63CA7">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3640. </w:t>
      </w:r>
      <w:r w:rsidRPr="005224B6">
        <w:rPr>
          <w:rFonts w:ascii="Times New Roman" w:hAnsi="Times New Roman" w:cs="Times New Roman"/>
          <w:sz w:val="24"/>
          <w:szCs w:val="24"/>
        </w:rPr>
        <w:tab/>
        <w:t xml:space="preserve"> 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3641. </w:t>
      </w:r>
      <w:r w:rsidRPr="005224B6">
        <w:rPr>
          <w:rFonts w:ascii="Times New Roman" w:hAnsi="Times New Roman" w:cs="Times New Roman"/>
          <w:sz w:val="24"/>
          <w:szCs w:val="24"/>
        </w:rPr>
        <w:tab/>
        <w:t xml:space="preserve">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lastRenderedPageBreak/>
        <w:t xml:space="preserve"> 3642. </w:t>
      </w:r>
      <w:r w:rsidRPr="005224B6">
        <w:rPr>
          <w:rFonts w:ascii="Times New Roman" w:hAnsi="Times New Roman" w:cs="Times New Roman"/>
          <w:sz w:val="24"/>
          <w:szCs w:val="24"/>
        </w:rPr>
        <w:tab/>
        <w:t xml:space="preserve"> 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w:t>
      </w:r>
      <w:r w:rsidRPr="005224B6">
        <w:rPr>
          <w:rFonts w:ascii="Times New Roman" w:hAnsi="Times New Roman" w:cs="Times New Roman"/>
          <w:sz w:val="24"/>
          <w:szCs w:val="24"/>
        </w:rPr>
        <w:lastRenderedPageBreak/>
        <w:t xml:space="preserve">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3643. </w:t>
      </w:r>
      <w:r w:rsidRPr="005224B6">
        <w:rPr>
          <w:rFonts w:ascii="Times New Roman" w:hAnsi="Times New Roman" w:cs="Times New Roman"/>
          <w:sz w:val="24"/>
          <w:szCs w:val="24"/>
        </w:rPr>
        <w:tab/>
        <w:t xml:space="preserve"> 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3644. </w:t>
      </w:r>
      <w:r w:rsidRPr="005224B6">
        <w:rPr>
          <w:rFonts w:ascii="Times New Roman" w:hAnsi="Times New Roman" w:cs="Times New Roman"/>
          <w:sz w:val="24"/>
          <w:szCs w:val="24"/>
        </w:rPr>
        <w:tab/>
        <w:t xml:space="preserve"> 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3645. </w:t>
      </w:r>
      <w:r w:rsidRPr="005224B6">
        <w:rPr>
          <w:rFonts w:ascii="Times New Roman" w:hAnsi="Times New Roman" w:cs="Times New Roman"/>
          <w:sz w:val="24"/>
          <w:szCs w:val="24"/>
        </w:rPr>
        <w:tab/>
        <w:t xml:space="preserve"> 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3646. </w:t>
      </w:r>
      <w:r w:rsidRPr="005224B6">
        <w:rPr>
          <w:rFonts w:ascii="Times New Roman" w:hAnsi="Times New Roman" w:cs="Times New Roman"/>
          <w:sz w:val="24"/>
          <w:szCs w:val="24"/>
        </w:rPr>
        <w:tab/>
        <w:t xml:space="preserve"> 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3647. </w:t>
      </w:r>
      <w:r w:rsidRPr="005224B6">
        <w:rPr>
          <w:rFonts w:ascii="Times New Roman" w:hAnsi="Times New Roman" w:cs="Times New Roman"/>
          <w:sz w:val="24"/>
          <w:szCs w:val="24"/>
        </w:rPr>
        <w:tab/>
        <w:t xml:space="preserve"> 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3648. </w:t>
      </w:r>
      <w:r w:rsidRPr="005224B6">
        <w:rPr>
          <w:rFonts w:ascii="Times New Roman" w:hAnsi="Times New Roman" w:cs="Times New Roman"/>
          <w:sz w:val="24"/>
          <w:szCs w:val="24"/>
        </w:rPr>
        <w:tab/>
        <w:t xml:space="preserve"> 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3649. </w:t>
      </w:r>
      <w:r w:rsidRPr="005224B6">
        <w:rPr>
          <w:rFonts w:ascii="Times New Roman" w:hAnsi="Times New Roman" w:cs="Times New Roman"/>
          <w:sz w:val="24"/>
          <w:szCs w:val="24"/>
        </w:rPr>
        <w:tab/>
        <w:t xml:space="preserve"> 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3650. </w:t>
      </w:r>
      <w:r w:rsidRPr="005224B6">
        <w:rPr>
          <w:rFonts w:ascii="Times New Roman" w:hAnsi="Times New Roman" w:cs="Times New Roman"/>
          <w:sz w:val="24"/>
          <w:szCs w:val="24"/>
        </w:rPr>
        <w:tab/>
        <w:t xml:space="preserve"> 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3651. </w:t>
      </w:r>
      <w:r w:rsidRPr="005224B6">
        <w:rPr>
          <w:rFonts w:ascii="Times New Roman" w:hAnsi="Times New Roman" w:cs="Times New Roman"/>
          <w:sz w:val="24"/>
          <w:szCs w:val="24"/>
        </w:rPr>
        <w:tab/>
        <w:t xml:space="preserve"> Рисунок с изображением сжатого кулака и текстом черного цвета на белом фоне «Бей ж....ов»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3652. </w:t>
      </w:r>
      <w:r w:rsidRPr="005224B6">
        <w:rPr>
          <w:rFonts w:ascii="Times New Roman" w:hAnsi="Times New Roman" w:cs="Times New Roman"/>
          <w:sz w:val="24"/>
          <w:szCs w:val="24"/>
        </w:rPr>
        <w:tab/>
        <w:t xml:space="preserve"> 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3653. </w:t>
      </w:r>
      <w:r w:rsidRPr="005224B6">
        <w:rPr>
          <w:rFonts w:ascii="Times New Roman" w:hAnsi="Times New Roman" w:cs="Times New Roman"/>
          <w:sz w:val="24"/>
          <w:szCs w:val="24"/>
        </w:rPr>
        <w:tab/>
        <w:t xml:space="preserve"> Рисунок с изображением символики РНЕ, сопровождающийся текстом: «Россия ... п...с!»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3654. </w:t>
      </w:r>
      <w:r w:rsidRPr="005224B6">
        <w:rPr>
          <w:rFonts w:ascii="Times New Roman" w:hAnsi="Times New Roman" w:cs="Times New Roman"/>
          <w:sz w:val="24"/>
          <w:szCs w:val="24"/>
        </w:rPr>
        <w:tab/>
        <w:t xml:space="preserve"> 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3655. </w:t>
      </w:r>
      <w:r w:rsidRPr="005224B6">
        <w:rPr>
          <w:rFonts w:ascii="Times New Roman" w:hAnsi="Times New Roman" w:cs="Times New Roman"/>
          <w:sz w:val="24"/>
          <w:szCs w:val="24"/>
        </w:rPr>
        <w:tab/>
        <w:t xml:space="preserve"> 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3656. </w:t>
      </w:r>
      <w:r w:rsidRPr="005224B6">
        <w:rPr>
          <w:rFonts w:ascii="Times New Roman" w:hAnsi="Times New Roman" w:cs="Times New Roman"/>
          <w:sz w:val="24"/>
          <w:szCs w:val="24"/>
        </w:rPr>
        <w:tab/>
        <w:t xml:space="preserve"> 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lastRenderedPageBreak/>
        <w:t xml:space="preserve"> 3657. </w:t>
      </w:r>
      <w:r w:rsidRPr="005224B6">
        <w:rPr>
          <w:rFonts w:ascii="Times New Roman" w:hAnsi="Times New Roman" w:cs="Times New Roman"/>
          <w:sz w:val="24"/>
          <w:szCs w:val="24"/>
        </w:rPr>
        <w:tab/>
        <w:t xml:space="preserve"> Изображение концентрационного лагеря Освенцим и текстом следующего содержания: «Это Освенцим.... евреев»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3658. </w:t>
      </w:r>
      <w:r w:rsidRPr="005224B6">
        <w:rPr>
          <w:rFonts w:ascii="Times New Roman" w:hAnsi="Times New Roman" w:cs="Times New Roman"/>
          <w:sz w:val="24"/>
          <w:szCs w:val="24"/>
        </w:rPr>
        <w:tab/>
        <w:t xml:space="preserve"> 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3659. </w:t>
      </w:r>
      <w:r w:rsidRPr="005224B6">
        <w:rPr>
          <w:rFonts w:ascii="Times New Roman" w:hAnsi="Times New Roman" w:cs="Times New Roman"/>
          <w:sz w:val="24"/>
          <w:szCs w:val="24"/>
        </w:rPr>
        <w:tab/>
        <w:t xml:space="preserve"> 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3660. </w:t>
      </w:r>
      <w:r w:rsidRPr="005224B6">
        <w:rPr>
          <w:rFonts w:ascii="Times New Roman" w:hAnsi="Times New Roman" w:cs="Times New Roman"/>
          <w:sz w:val="24"/>
          <w:szCs w:val="24"/>
        </w:rPr>
        <w:tab/>
        <w:t xml:space="preserve"> 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 </w:t>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3661. </w:t>
      </w:r>
      <w:r w:rsidRPr="005224B6">
        <w:rPr>
          <w:rFonts w:ascii="Times New Roman" w:hAnsi="Times New Roman" w:cs="Times New Roman"/>
          <w:sz w:val="24"/>
          <w:szCs w:val="24"/>
        </w:rPr>
        <w:tab/>
        <w:t xml:space="preserve"> 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3662. </w:t>
      </w:r>
      <w:r w:rsidRPr="005224B6">
        <w:rPr>
          <w:rFonts w:ascii="Times New Roman" w:hAnsi="Times New Roman" w:cs="Times New Roman"/>
          <w:sz w:val="24"/>
          <w:szCs w:val="24"/>
        </w:rPr>
        <w:tab/>
        <w:t xml:space="preserve"> 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3663. </w:t>
      </w:r>
      <w:r w:rsidRPr="005224B6">
        <w:rPr>
          <w:rFonts w:ascii="Times New Roman" w:hAnsi="Times New Roman" w:cs="Times New Roman"/>
          <w:sz w:val="24"/>
          <w:szCs w:val="24"/>
        </w:rPr>
        <w:tab/>
        <w:t xml:space="preserve"> 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3664. </w:t>
      </w:r>
      <w:r w:rsidRPr="005224B6">
        <w:rPr>
          <w:rFonts w:ascii="Times New Roman" w:hAnsi="Times New Roman" w:cs="Times New Roman"/>
          <w:sz w:val="24"/>
          <w:szCs w:val="24"/>
        </w:rPr>
        <w:tab/>
        <w:t xml:space="preserve"> 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3665. </w:t>
      </w:r>
      <w:r w:rsidRPr="005224B6">
        <w:rPr>
          <w:rFonts w:ascii="Times New Roman" w:hAnsi="Times New Roman" w:cs="Times New Roman"/>
          <w:sz w:val="24"/>
          <w:szCs w:val="24"/>
        </w:rPr>
        <w:tab/>
        <w:t xml:space="preserve"> 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3666. </w:t>
      </w:r>
      <w:r w:rsidRPr="005224B6">
        <w:rPr>
          <w:rFonts w:ascii="Times New Roman" w:hAnsi="Times New Roman" w:cs="Times New Roman"/>
          <w:sz w:val="24"/>
          <w:szCs w:val="24"/>
        </w:rPr>
        <w:tab/>
        <w:t xml:space="preserve"> 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3667. </w:t>
      </w:r>
      <w:r w:rsidRPr="005224B6">
        <w:rPr>
          <w:rFonts w:ascii="Times New Roman" w:hAnsi="Times New Roman" w:cs="Times New Roman"/>
          <w:sz w:val="24"/>
          <w:szCs w:val="24"/>
        </w:rPr>
        <w:tab/>
        <w:t xml:space="preserve"> 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3668. </w:t>
      </w:r>
      <w:r w:rsidRPr="005224B6">
        <w:rPr>
          <w:rFonts w:ascii="Times New Roman" w:hAnsi="Times New Roman" w:cs="Times New Roman"/>
          <w:sz w:val="24"/>
          <w:szCs w:val="24"/>
        </w:rPr>
        <w:tab/>
        <w:t xml:space="preserve"> 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3669. </w:t>
      </w:r>
      <w:r w:rsidRPr="005224B6">
        <w:rPr>
          <w:rFonts w:ascii="Times New Roman" w:hAnsi="Times New Roman" w:cs="Times New Roman"/>
          <w:sz w:val="24"/>
          <w:szCs w:val="24"/>
        </w:rPr>
        <w:tab/>
        <w:t xml:space="preserve"> 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3670. </w:t>
      </w:r>
      <w:r w:rsidRPr="005224B6">
        <w:rPr>
          <w:rFonts w:ascii="Times New Roman" w:hAnsi="Times New Roman" w:cs="Times New Roman"/>
          <w:sz w:val="24"/>
          <w:szCs w:val="24"/>
        </w:rPr>
        <w:tab/>
        <w:t xml:space="preserve"> 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lastRenderedPageBreak/>
        <w:t xml:space="preserve"> 3671. </w:t>
      </w:r>
      <w:r w:rsidRPr="005224B6">
        <w:rPr>
          <w:rFonts w:ascii="Times New Roman" w:hAnsi="Times New Roman" w:cs="Times New Roman"/>
          <w:sz w:val="24"/>
          <w:szCs w:val="24"/>
        </w:rPr>
        <w:tab/>
        <w:t xml:space="preserve"> 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3672. </w:t>
      </w:r>
      <w:r w:rsidRPr="005224B6">
        <w:rPr>
          <w:rFonts w:ascii="Times New Roman" w:hAnsi="Times New Roman" w:cs="Times New Roman"/>
          <w:sz w:val="24"/>
          <w:szCs w:val="24"/>
        </w:rPr>
        <w:tab/>
        <w:t xml:space="preserve"> 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3673. </w:t>
      </w:r>
      <w:r w:rsidRPr="005224B6">
        <w:rPr>
          <w:rFonts w:ascii="Times New Roman" w:hAnsi="Times New Roman" w:cs="Times New Roman"/>
          <w:sz w:val="24"/>
          <w:szCs w:val="24"/>
        </w:rPr>
        <w:tab/>
        <w:t xml:space="preserve"> 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3674. </w:t>
      </w:r>
      <w:r w:rsidRPr="005224B6">
        <w:rPr>
          <w:rFonts w:ascii="Times New Roman" w:hAnsi="Times New Roman" w:cs="Times New Roman"/>
          <w:sz w:val="24"/>
          <w:szCs w:val="24"/>
        </w:rPr>
        <w:tab/>
        <w:t xml:space="preserve"> 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3675. </w:t>
      </w:r>
      <w:r w:rsidRPr="005224B6">
        <w:rPr>
          <w:rFonts w:ascii="Times New Roman" w:hAnsi="Times New Roman" w:cs="Times New Roman"/>
          <w:sz w:val="24"/>
          <w:szCs w:val="24"/>
        </w:rPr>
        <w:tab/>
        <w:t xml:space="preserve"> Фотография девочки с сердитым выражением лица и текстом следующего содержания: «Чурки ... понаехали»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3676. </w:t>
      </w:r>
      <w:r w:rsidRPr="005224B6">
        <w:rPr>
          <w:rFonts w:ascii="Times New Roman" w:hAnsi="Times New Roman" w:cs="Times New Roman"/>
          <w:sz w:val="24"/>
          <w:szCs w:val="24"/>
        </w:rPr>
        <w:tab/>
        <w:t xml:space="preserve"> Рисунок с изображением девочки с сердитым выражением лица, сопровождающегося текстом: «Все хотят ... хачу»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3677. </w:t>
      </w:r>
      <w:r w:rsidRPr="005224B6">
        <w:rPr>
          <w:rFonts w:ascii="Times New Roman" w:hAnsi="Times New Roman" w:cs="Times New Roman"/>
          <w:sz w:val="24"/>
          <w:szCs w:val="24"/>
        </w:rPr>
        <w:tab/>
        <w:t xml:space="preserve"> 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3678. </w:t>
      </w:r>
      <w:r w:rsidRPr="005224B6">
        <w:rPr>
          <w:rFonts w:ascii="Times New Roman" w:hAnsi="Times New Roman" w:cs="Times New Roman"/>
          <w:sz w:val="24"/>
          <w:szCs w:val="24"/>
        </w:rPr>
        <w:tab/>
        <w:t xml:space="preserve"> 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3679. </w:t>
      </w:r>
      <w:r w:rsidRPr="005224B6">
        <w:rPr>
          <w:rFonts w:ascii="Times New Roman" w:hAnsi="Times New Roman" w:cs="Times New Roman"/>
          <w:sz w:val="24"/>
          <w:szCs w:val="24"/>
        </w:rPr>
        <w:tab/>
        <w:t xml:space="preserve"> Рисунок с изображением звездного неба и текстом следующего содержания: «С каждым ... хач»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3680. </w:t>
      </w:r>
      <w:r w:rsidRPr="005224B6">
        <w:rPr>
          <w:rFonts w:ascii="Times New Roman" w:hAnsi="Times New Roman" w:cs="Times New Roman"/>
          <w:sz w:val="24"/>
          <w:szCs w:val="24"/>
        </w:rPr>
        <w:tab/>
        <w:t xml:space="preserve"> 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3681. </w:t>
      </w:r>
      <w:r w:rsidRPr="005224B6">
        <w:rPr>
          <w:rFonts w:ascii="Times New Roman" w:hAnsi="Times New Roman" w:cs="Times New Roman"/>
          <w:sz w:val="24"/>
          <w:szCs w:val="24"/>
        </w:rPr>
        <w:tab/>
        <w:t xml:space="preserve"> 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3682. </w:t>
      </w:r>
      <w:r w:rsidRPr="005224B6">
        <w:rPr>
          <w:rFonts w:ascii="Times New Roman" w:hAnsi="Times New Roman" w:cs="Times New Roman"/>
          <w:sz w:val="24"/>
          <w:szCs w:val="24"/>
        </w:rPr>
        <w:tab/>
        <w:t xml:space="preserve"> Текст, начинающийся словами: «Оружие – вот наш инструмент... заканчивающегося словами: «….. Sieg Heil!»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3683. </w:t>
      </w:r>
      <w:r w:rsidRPr="005224B6">
        <w:rPr>
          <w:rFonts w:ascii="Times New Roman" w:hAnsi="Times New Roman" w:cs="Times New Roman"/>
          <w:sz w:val="24"/>
          <w:szCs w:val="24"/>
        </w:rPr>
        <w:tab/>
        <w:t xml:space="preserve"> Текст, начинающийся словами: «Партизанская война... века...» и заканчивающегося словами: «.... Давыдову» (решение Ингодинского районного суда г. Читы от 23.03.2016);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3684. </w:t>
      </w:r>
      <w:r w:rsidRPr="005224B6">
        <w:rPr>
          <w:rFonts w:ascii="Times New Roman" w:hAnsi="Times New Roman" w:cs="Times New Roman"/>
          <w:sz w:val="24"/>
          <w:szCs w:val="24"/>
        </w:rPr>
        <w:tab/>
        <w:t xml:space="preserve"> 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3685. </w:t>
      </w:r>
      <w:r w:rsidRPr="005224B6">
        <w:rPr>
          <w:rFonts w:ascii="Times New Roman" w:hAnsi="Times New Roman" w:cs="Times New Roman"/>
          <w:sz w:val="24"/>
          <w:szCs w:val="24"/>
        </w:rPr>
        <w:tab/>
        <w:t xml:space="preserve"> Информация, размещенная на Интернет - странице http://ok.ru/profile/376483713587 сайта «Одноклассники» (решение Магасского районного суда Республики Ингушетия от 31.03.2016);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3686. </w:t>
      </w:r>
      <w:r w:rsidRPr="005224B6">
        <w:rPr>
          <w:rFonts w:ascii="Times New Roman" w:hAnsi="Times New Roman" w:cs="Times New Roman"/>
          <w:sz w:val="24"/>
          <w:szCs w:val="24"/>
        </w:rPr>
        <w:tab/>
        <w:t xml:space="preserve"> 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w:t>
      </w:r>
      <w:r w:rsidRPr="005224B6">
        <w:rPr>
          <w:rFonts w:ascii="Times New Roman" w:hAnsi="Times New Roman" w:cs="Times New Roman"/>
          <w:sz w:val="24"/>
          <w:szCs w:val="24"/>
        </w:rPr>
        <w:lastRenderedPageBreak/>
        <w:t xml:space="preserve">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3687. </w:t>
      </w:r>
      <w:r w:rsidRPr="005224B6">
        <w:rPr>
          <w:rFonts w:ascii="Times New Roman" w:hAnsi="Times New Roman" w:cs="Times New Roman"/>
          <w:sz w:val="24"/>
          <w:szCs w:val="24"/>
        </w:rPr>
        <w:tab/>
        <w:t xml:space="preserve"> 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3688. </w:t>
      </w:r>
      <w:r w:rsidRPr="005224B6">
        <w:rPr>
          <w:rFonts w:ascii="Times New Roman" w:hAnsi="Times New Roman" w:cs="Times New Roman"/>
          <w:sz w:val="24"/>
          <w:szCs w:val="24"/>
        </w:rPr>
        <w:tab/>
        <w:t xml:space="preserve"> Видеофайл «KAЗHЬ.MPEG-4», размещенный в социальной сети «В контакте» (решение Тейковского районного суда Ивановской области от 25.04.2016);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w:t>
      </w:r>
      <w:r w:rsidRPr="005224B6">
        <w:rPr>
          <w:rFonts w:ascii="Times New Roman" w:hAnsi="Times New Roman" w:cs="Times New Roman"/>
          <w:sz w:val="24"/>
          <w:szCs w:val="24"/>
          <w:lang w:val="en-US"/>
        </w:rPr>
        <w:t xml:space="preserve">3689. </w:t>
      </w:r>
      <w:r w:rsidRPr="005224B6">
        <w:rPr>
          <w:rFonts w:ascii="Times New Roman" w:hAnsi="Times New Roman" w:cs="Times New Roman"/>
          <w:sz w:val="24"/>
          <w:szCs w:val="24"/>
          <w:lang w:val="en-US"/>
        </w:rPr>
        <w:tab/>
        <w:t xml:space="preserve"> </w:t>
      </w:r>
      <w:r w:rsidRPr="005224B6">
        <w:rPr>
          <w:rFonts w:ascii="Times New Roman" w:hAnsi="Times New Roman" w:cs="Times New Roman"/>
          <w:sz w:val="24"/>
          <w:szCs w:val="24"/>
        </w:rPr>
        <w:t>Видеофайл</w:t>
      </w:r>
      <w:r w:rsidRPr="005224B6">
        <w:rPr>
          <w:rFonts w:ascii="Times New Roman" w:hAnsi="Times New Roman" w:cs="Times New Roman"/>
          <w:sz w:val="24"/>
          <w:szCs w:val="24"/>
          <w:lang w:val="en-US"/>
        </w:rPr>
        <w:t xml:space="preserve"> «Vorony – chernaya sarancha..Plemya satany. </w:t>
      </w:r>
      <w:r w:rsidRPr="005224B6">
        <w:rPr>
          <w:rFonts w:ascii="Times New Roman" w:hAnsi="Times New Roman" w:cs="Times New Roman"/>
          <w:sz w:val="24"/>
          <w:szCs w:val="24"/>
        </w:rPr>
        <w:t xml:space="preserve">Tvari paraziti_zhel-dor 7520.240 (l).MPEG-4», размещенный в социальной сети «В контакте» (решение Тейковского районного суда Ивановской области от 25.04.2016);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3690. </w:t>
      </w:r>
      <w:r w:rsidRPr="005224B6">
        <w:rPr>
          <w:rFonts w:ascii="Times New Roman" w:hAnsi="Times New Roman" w:cs="Times New Roman"/>
          <w:sz w:val="24"/>
          <w:szCs w:val="24"/>
        </w:rPr>
        <w:tab/>
        <w:t xml:space="preserve"> Видеофайл «задумайся.FLV», размещенный в социальной сети «В контакте» (решение Тейковского районного суда Ивановской области от 25.04.2016);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3691. </w:t>
      </w:r>
      <w:r w:rsidRPr="005224B6">
        <w:rPr>
          <w:rFonts w:ascii="Times New Roman" w:hAnsi="Times New Roman" w:cs="Times New Roman"/>
          <w:sz w:val="24"/>
          <w:szCs w:val="24"/>
        </w:rPr>
        <w:tab/>
        <w:t xml:space="preserve"> Аудиозапись «С.П.Р.О.Т. – Расист.mp3», размещенный в социальной сети «В контакте» (решение Тейковского районного суда Ивановской области от 25.04.2016); </w:t>
      </w:r>
      <w:r w:rsidRPr="005224B6">
        <w:rPr>
          <w:rFonts w:ascii="Times New Roman" w:hAnsi="Times New Roman" w:cs="Times New Roman"/>
          <w:sz w:val="24"/>
          <w:szCs w:val="24"/>
        </w:rPr>
        <w:tab/>
      </w:r>
    </w:p>
    <w:p w:rsidR="005224B6" w:rsidRPr="005224B6"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3692. </w:t>
      </w:r>
      <w:r w:rsidRPr="005224B6">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r w:rsidRPr="005224B6">
        <w:rPr>
          <w:rFonts w:ascii="Times New Roman" w:hAnsi="Times New Roman" w:cs="Times New Roman"/>
          <w:sz w:val="24"/>
          <w:szCs w:val="24"/>
        </w:rPr>
        <w:tab/>
      </w:r>
    </w:p>
    <w:p w:rsidR="002631CD" w:rsidRDefault="005224B6" w:rsidP="008F3E31">
      <w:pPr>
        <w:pStyle w:val="a9"/>
        <w:ind w:left="284" w:right="140"/>
        <w:jc w:val="both"/>
        <w:rPr>
          <w:rFonts w:ascii="Times New Roman" w:hAnsi="Times New Roman" w:cs="Times New Roman"/>
          <w:sz w:val="24"/>
          <w:szCs w:val="24"/>
        </w:rPr>
      </w:pPr>
      <w:r w:rsidRPr="005224B6">
        <w:rPr>
          <w:rFonts w:ascii="Times New Roman" w:hAnsi="Times New Roman" w:cs="Times New Roman"/>
          <w:sz w:val="24"/>
          <w:szCs w:val="24"/>
        </w:rPr>
        <w:t xml:space="preserve"> 3693. </w:t>
      </w:r>
      <w:r w:rsidRPr="005224B6">
        <w:rPr>
          <w:rFonts w:ascii="Times New Roman" w:hAnsi="Times New Roman" w:cs="Times New Roman"/>
          <w:sz w:val="24"/>
          <w:szCs w:val="24"/>
        </w:rPr>
        <w:tab/>
        <w:t xml:space="preserve"> 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p w:rsidR="003F26EF" w:rsidRPr="003F26EF" w:rsidRDefault="003F26EF" w:rsidP="008F3E31">
      <w:pPr>
        <w:pStyle w:val="a9"/>
        <w:ind w:left="284" w:right="140"/>
        <w:jc w:val="both"/>
        <w:rPr>
          <w:rFonts w:ascii="Times New Roman" w:hAnsi="Times New Roman" w:cs="Times New Roman"/>
          <w:sz w:val="24"/>
          <w:szCs w:val="24"/>
        </w:rPr>
      </w:pPr>
      <w:r>
        <w:rPr>
          <w:rFonts w:ascii="Times New Roman" w:hAnsi="Times New Roman" w:cs="Times New Roman"/>
          <w:sz w:val="24"/>
          <w:szCs w:val="24"/>
        </w:rPr>
        <w:t xml:space="preserve">3694. </w:t>
      </w:r>
      <w:r w:rsidRPr="003F26EF">
        <w:rPr>
          <w:rFonts w:ascii="Times New Roman" w:hAnsi="Times New Roman" w:cs="Times New Roman"/>
          <w:sz w:val="24"/>
          <w:szCs w:val="24"/>
        </w:rPr>
        <w:t xml:space="preserve">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3695. </w:t>
      </w:r>
      <w:r w:rsidRPr="003F26EF">
        <w:rPr>
          <w:rFonts w:ascii="Times New Roman" w:hAnsi="Times New Roman" w:cs="Times New Roman"/>
          <w:sz w:val="24"/>
          <w:szCs w:val="24"/>
        </w:rPr>
        <w:tab/>
        <w:t xml:space="preserve"> 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 </w:t>
      </w:r>
      <w:r w:rsidRPr="003F26EF">
        <w:rPr>
          <w:rFonts w:ascii="Times New Roman" w:hAnsi="Times New Roman" w:cs="Times New Roman"/>
          <w:sz w:val="24"/>
          <w:szCs w:val="24"/>
        </w:rPr>
        <w:tab/>
      </w:r>
    </w:p>
    <w:p w:rsid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3696. </w:t>
      </w:r>
      <w:r w:rsidRPr="003F26EF">
        <w:rPr>
          <w:rFonts w:ascii="Times New Roman" w:hAnsi="Times New Roman" w:cs="Times New Roman"/>
          <w:sz w:val="24"/>
          <w:szCs w:val="24"/>
        </w:rPr>
        <w:tab/>
        <w:t xml:space="preserve"> 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p w:rsidR="003F26EF" w:rsidRDefault="003F26EF" w:rsidP="008F3E31">
      <w:pPr>
        <w:pStyle w:val="a9"/>
        <w:ind w:left="284" w:right="140"/>
        <w:jc w:val="both"/>
        <w:rPr>
          <w:rFonts w:ascii="Times New Roman" w:hAnsi="Times New Roman" w:cs="Times New Roman"/>
          <w:sz w:val="24"/>
          <w:szCs w:val="24"/>
        </w:rPr>
      </w:pP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w:t>
      </w:r>
      <w:r w:rsidRPr="003F26EF">
        <w:rPr>
          <w:rFonts w:ascii="Times New Roman" w:hAnsi="Times New Roman" w:cs="Times New Roman"/>
          <w:sz w:val="24"/>
          <w:szCs w:val="24"/>
        </w:rPr>
        <w:lastRenderedPageBreak/>
        <w:t xml:space="preserve">%B0%D1%87%D0%B5%D0%B9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3697. </w:t>
      </w:r>
      <w:r w:rsidRPr="003F26EF">
        <w:rPr>
          <w:rFonts w:ascii="Times New Roman" w:hAnsi="Times New Roman" w:cs="Times New Roman"/>
          <w:sz w:val="24"/>
          <w:szCs w:val="24"/>
        </w:rPr>
        <w:tab/>
        <w:t xml:space="preserve"> 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3698. </w:t>
      </w:r>
      <w:r w:rsidRPr="003F26EF">
        <w:rPr>
          <w:rFonts w:ascii="Times New Roman" w:hAnsi="Times New Roman" w:cs="Times New Roman"/>
          <w:sz w:val="24"/>
          <w:szCs w:val="24"/>
        </w:rPr>
        <w:tab/>
        <w:t xml:space="preserve"> Аудиозапись «Русские чурки»: http://plus-music.org/%Dl%80%D1%83%D1%81%D1%81%D0%ВА%D0%В8%D0%В5-%D1%87%D1%83%D1%80%D0%ВА D0%В8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3699. </w:t>
      </w:r>
      <w:r w:rsidRPr="003F26EF">
        <w:rPr>
          <w:rFonts w:ascii="Times New Roman" w:hAnsi="Times New Roman" w:cs="Times New Roman"/>
          <w:sz w:val="24"/>
          <w:szCs w:val="24"/>
        </w:rPr>
        <w:tab/>
        <w:t xml:space="preserve"> 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3700. </w:t>
      </w:r>
      <w:r w:rsidRPr="003F26EF">
        <w:rPr>
          <w:rFonts w:ascii="Times New Roman" w:hAnsi="Times New Roman" w:cs="Times New Roman"/>
          <w:sz w:val="24"/>
          <w:szCs w:val="24"/>
        </w:rPr>
        <w:tab/>
        <w:t xml:space="preserve"> 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3701. </w:t>
      </w:r>
      <w:r w:rsidRPr="003F26EF">
        <w:rPr>
          <w:rFonts w:ascii="Times New Roman" w:hAnsi="Times New Roman" w:cs="Times New Roman"/>
          <w:sz w:val="24"/>
          <w:szCs w:val="24"/>
        </w:rPr>
        <w:tab/>
        <w:t xml:space="preserve"> 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w:t>
      </w:r>
      <w:r w:rsidRPr="003F26EF">
        <w:rPr>
          <w:rFonts w:ascii="Times New Roman" w:hAnsi="Times New Roman" w:cs="Times New Roman"/>
          <w:sz w:val="24"/>
          <w:szCs w:val="24"/>
        </w:rPr>
        <w:lastRenderedPageBreak/>
        <w:t xml:space="preserve">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3702. </w:t>
      </w:r>
      <w:r w:rsidRPr="003F26EF">
        <w:rPr>
          <w:rFonts w:ascii="Times New Roman" w:hAnsi="Times New Roman" w:cs="Times New Roman"/>
          <w:sz w:val="24"/>
          <w:szCs w:val="24"/>
        </w:rPr>
        <w:tab/>
        <w:t xml:space="preserve"> 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3703. </w:t>
      </w:r>
      <w:r w:rsidRPr="003F26EF">
        <w:rPr>
          <w:rFonts w:ascii="Times New Roman" w:hAnsi="Times New Roman" w:cs="Times New Roman"/>
          <w:sz w:val="24"/>
          <w:szCs w:val="24"/>
        </w:rPr>
        <w:tab/>
        <w:t xml:space="preserve"> http://www.musezone.ru/music/%CE%EA%EE%EB%EE%F0%E5%EF+%F0%F3%F1%F1%EA%E8%E5+%E4%EB%FF+%F0%F3%F1%F1%EA%E8%F5 (решение Фроловского городского суда Волгоградской области от 20.04.2016);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3704. </w:t>
      </w:r>
      <w:r w:rsidRPr="003F26EF">
        <w:rPr>
          <w:rFonts w:ascii="Times New Roman" w:hAnsi="Times New Roman" w:cs="Times New Roman"/>
          <w:sz w:val="24"/>
          <w:szCs w:val="24"/>
        </w:rPr>
        <w:tab/>
        <w:t xml:space="preserve"> 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3705. </w:t>
      </w:r>
      <w:r w:rsidRPr="003F26EF">
        <w:rPr>
          <w:rFonts w:ascii="Times New Roman" w:hAnsi="Times New Roman" w:cs="Times New Roman"/>
          <w:sz w:val="24"/>
          <w:szCs w:val="24"/>
        </w:rPr>
        <w:tab/>
        <w:t xml:space="preserve"> Видеоролик «ЕВРЕЙСКИЙ НАЦИЗМ В РОССИИ» (решение Заводского районного суда г. Орла от 04.05.2016);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3706. </w:t>
      </w:r>
      <w:r w:rsidRPr="003F26EF">
        <w:rPr>
          <w:rFonts w:ascii="Times New Roman" w:hAnsi="Times New Roman" w:cs="Times New Roman"/>
          <w:sz w:val="24"/>
          <w:szCs w:val="24"/>
        </w:rPr>
        <w:tab/>
        <w:t xml:space="preserve"> 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3707. </w:t>
      </w:r>
      <w:r w:rsidRPr="003F26EF">
        <w:rPr>
          <w:rFonts w:ascii="Times New Roman" w:hAnsi="Times New Roman" w:cs="Times New Roman"/>
          <w:sz w:val="24"/>
          <w:szCs w:val="24"/>
        </w:rPr>
        <w:tab/>
        <w:t xml:space="preserve"> 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lastRenderedPageBreak/>
        <w:t xml:space="preserve"> 3708. </w:t>
      </w:r>
      <w:r w:rsidRPr="003F26EF">
        <w:rPr>
          <w:rFonts w:ascii="Times New Roman" w:hAnsi="Times New Roman" w:cs="Times New Roman"/>
          <w:sz w:val="24"/>
          <w:szCs w:val="24"/>
        </w:rPr>
        <w:tab/>
        <w:t xml:space="preserve"> 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3709. </w:t>
      </w:r>
      <w:r w:rsidRPr="003F26EF">
        <w:rPr>
          <w:rFonts w:ascii="Times New Roman" w:hAnsi="Times New Roman" w:cs="Times New Roman"/>
          <w:sz w:val="24"/>
          <w:szCs w:val="24"/>
        </w:rPr>
        <w:tab/>
        <w:t xml:space="preserve"> 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3710. </w:t>
      </w:r>
      <w:r w:rsidRPr="003F26EF">
        <w:rPr>
          <w:rFonts w:ascii="Times New Roman" w:hAnsi="Times New Roman" w:cs="Times New Roman"/>
          <w:sz w:val="24"/>
          <w:szCs w:val="24"/>
        </w:rPr>
        <w:tab/>
        <w:t xml:space="preserve"> 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3711. </w:t>
      </w:r>
      <w:r w:rsidRPr="003F26EF">
        <w:rPr>
          <w:rFonts w:ascii="Times New Roman" w:hAnsi="Times New Roman" w:cs="Times New Roman"/>
          <w:sz w:val="24"/>
          <w:szCs w:val="24"/>
        </w:rPr>
        <w:tab/>
        <w:t xml:space="preserve"> 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3712. </w:t>
      </w:r>
      <w:r w:rsidRPr="003F26EF">
        <w:rPr>
          <w:rFonts w:ascii="Times New Roman" w:hAnsi="Times New Roman" w:cs="Times New Roman"/>
          <w:sz w:val="24"/>
          <w:szCs w:val="24"/>
        </w:rPr>
        <w:tab/>
        <w:t xml:space="preserve"> 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3713. </w:t>
      </w:r>
      <w:r w:rsidRPr="003F26EF">
        <w:rPr>
          <w:rFonts w:ascii="Times New Roman" w:hAnsi="Times New Roman" w:cs="Times New Roman"/>
          <w:sz w:val="24"/>
          <w:szCs w:val="24"/>
        </w:rPr>
        <w:tab/>
        <w:t xml:space="preserve"> 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3714. </w:t>
      </w:r>
      <w:r w:rsidRPr="003F26EF">
        <w:rPr>
          <w:rFonts w:ascii="Times New Roman" w:hAnsi="Times New Roman" w:cs="Times New Roman"/>
          <w:sz w:val="24"/>
          <w:szCs w:val="24"/>
        </w:rPr>
        <w:tab/>
        <w:t xml:space="preserve"> 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3715. </w:t>
      </w:r>
      <w:r w:rsidRPr="003F26EF">
        <w:rPr>
          <w:rFonts w:ascii="Times New Roman" w:hAnsi="Times New Roman" w:cs="Times New Roman"/>
          <w:sz w:val="24"/>
          <w:szCs w:val="24"/>
        </w:rPr>
        <w:tab/>
        <w:t xml:space="preserve"> 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3716. </w:t>
      </w:r>
      <w:r w:rsidRPr="003F26EF">
        <w:rPr>
          <w:rFonts w:ascii="Times New Roman" w:hAnsi="Times New Roman" w:cs="Times New Roman"/>
          <w:sz w:val="24"/>
          <w:szCs w:val="24"/>
        </w:rPr>
        <w:tab/>
        <w:t xml:space="preserve"> 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3717. </w:t>
      </w:r>
      <w:r w:rsidRPr="003F26EF">
        <w:rPr>
          <w:rFonts w:ascii="Times New Roman" w:hAnsi="Times New Roman" w:cs="Times New Roman"/>
          <w:sz w:val="24"/>
          <w:szCs w:val="24"/>
        </w:rPr>
        <w:tab/>
        <w:t xml:space="preserve"> 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3718. </w:t>
      </w:r>
      <w:r w:rsidRPr="003F26EF">
        <w:rPr>
          <w:rFonts w:ascii="Times New Roman" w:hAnsi="Times New Roman" w:cs="Times New Roman"/>
          <w:sz w:val="24"/>
          <w:szCs w:val="24"/>
        </w:rPr>
        <w:tab/>
        <w:t xml:space="preserve"> Информационный ресурс – сайт в сети «Интернет», имеющий электронный адрес http://www.wol.ps8318.com (решение Фрунзенского районного суда г. Иваново от 31.05.2016).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3719. </w:t>
      </w:r>
      <w:r w:rsidRPr="003F26EF">
        <w:rPr>
          <w:rFonts w:ascii="Times New Roman" w:hAnsi="Times New Roman" w:cs="Times New Roman"/>
          <w:sz w:val="24"/>
          <w:szCs w:val="24"/>
        </w:rPr>
        <w:tab/>
        <w:t xml:space="preserve"> 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lastRenderedPageBreak/>
        <w:t xml:space="preserve"> 3720. </w:t>
      </w:r>
      <w:r w:rsidRPr="003F26EF">
        <w:rPr>
          <w:rFonts w:ascii="Times New Roman" w:hAnsi="Times New Roman" w:cs="Times New Roman"/>
          <w:sz w:val="24"/>
          <w:szCs w:val="24"/>
        </w:rPr>
        <w:tab/>
        <w:t xml:space="preserve"> Информационный материал: «Твой выбор» по адресу: mybiblioteka.su (решение Октябрьского районного суда города Мурманска от 22.04.2016).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3721. </w:t>
      </w:r>
      <w:r w:rsidRPr="003F26EF">
        <w:rPr>
          <w:rFonts w:ascii="Times New Roman" w:hAnsi="Times New Roman" w:cs="Times New Roman"/>
          <w:sz w:val="24"/>
          <w:szCs w:val="24"/>
        </w:rPr>
        <w:tab/>
        <w:t xml:space="preserve"> 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3722. </w:t>
      </w:r>
      <w:r w:rsidRPr="003F26EF">
        <w:rPr>
          <w:rFonts w:ascii="Times New Roman" w:hAnsi="Times New Roman" w:cs="Times New Roman"/>
          <w:sz w:val="24"/>
          <w:szCs w:val="24"/>
        </w:rPr>
        <w:tab/>
        <w:t xml:space="preserve"> 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3723. </w:t>
      </w:r>
      <w:r w:rsidRPr="003F26EF">
        <w:rPr>
          <w:rFonts w:ascii="Times New Roman" w:hAnsi="Times New Roman" w:cs="Times New Roman"/>
          <w:sz w:val="24"/>
          <w:szCs w:val="24"/>
        </w:rPr>
        <w:tab/>
        <w:t xml:space="preserve"> 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3724. </w:t>
      </w:r>
      <w:r w:rsidRPr="003F26EF">
        <w:rPr>
          <w:rFonts w:ascii="Times New Roman" w:hAnsi="Times New Roman" w:cs="Times New Roman"/>
          <w:sz w:val="24"/>
          <w:szCs w:val="24"/>
        </w:rPr>
        <w:tab/>
        <w:t xml:space="preserve"> 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3725.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3726. </w:t>
      </w:r>
      <w:r w:rsidRPr="003F26EF">
        <w:rPr>
          <w:rFonts w:ascii="Times New Roman" w:hAnsi="Times New Roman" w:cs="Times New Roman"/>
          <w:sz w:val="24"/>
          <w:szCs w:val="24"/>
        </w:rPr>
        <w:tab/>
        <w:t xml:space="preserve"> 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3727. </w:t>
      </w:r>
      <w:r w:rsidRPr="003F26EF">
        <w:rPr>
          <w:rFonts w:ascii="Times New Roman" w:hAnsi="Times New Roman" w:cs="Times New Roman"/>
          <w:sz w:val="24"/>
          <w:szCs w:val="24"/>
        </w:rPr>
        <w:tab/>
        <w:t xml:space="preserve"> 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3728.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3729.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3730. </w:t>
      </w:r>
      <w:r w:rsidRPr="003F26EF">
        <w:rPr>
          <w:rFonts w:ascii="Times New Roman" w:hAnsi="Times New Roman" w:cs="Times New Roman"/>
          <w:sz w:val="24"/>
          <w:szCs w:val="24"/>
        </w:rPr>
        <w:tab/>
        <w:t xml:space="preserve"> 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3731.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w:t>
      </w:r>
      <w:r w:rsidRPr="003F26EF">
        <w:rPr>
          <w:rFonts w:ascii="Times New Roman" w:hAnsi="Times New Roman" w:cs="Times New Roman"/>
          <w:sz w:val="24"/>
          <w:szCs w:val="24"/>
        </w:rPr>
        <w:lastRenderedPageBreak/>
        <w:t xml:space="preserve">подписью «ИСЛАМ религия мира»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3732.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3733.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3734.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3735.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3736. </w:t>
      </w:r>
      <w:r w:rsidRPr="003F26EF">
        <w:rPr>
          <w:rFonts w:ascii="Times New Roman" w:hAnsi="Times New Roman" w:cs="Times New Roman"/>
          <w:sz w:val="24"/>
          <w:szCs w:val="24"/>
        </w:rPr>
        <w:tab/>
        <w:t xml:space="preserve"> 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3737. </w:t>
      </w:r>
      <w:r w:rsidRPr="003F26EF">
        <w:rPr>
          <w:rFonts w:ascii="Times New Roman" w:hAnsi="Times New Roman" w:cs="Times New Roman"/>
          <w:sz w:val="24"/>
          <w:szCs w:val="24"/>
        </w:rPr>
        <w:tab/>
        <w:t xml:space="preserve"> 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3738.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3739. </w:t>
      </w:r>
      <w:r w:rsidRPr="003F26EF">
        <w:rPr>
          <w:rFonts w:ascii="Times New Roman" w:hAnsi="Times New Roman" w:cs="Times New Roman"/>
          <w:sz w:val="24"/>
          <w:szCs w:val="24"/>
        </w:rPr>
        <w:tab/>
        <w:t xml:space="preserve"> Видеофайл «Максим Базылев – Право решать», «Русский стяг – Правильная речь»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3740. </w:t>
      </w:r>
      <w:r w:rsidRPr="003F26EF">
        <w:rPr>
          <w:rFonts w:ascii="Times New Roman" w:hAnsi="Times New Roman" w:cs="Times New Roman"/>
          <w:sz w:val="24"/>
          <w:szCs w:val="24"/>
        </w:rPr>
        <w:tab/>
        <w:t xml:space="preserve"> Аудиофайл «Русский стяг – РОА»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3741. </w:t>
      </w:r>
      <w:r w:rsidRPr="003F26EF">
        <w:rPr>
          <w:rFonts w:ascii="Times New Roman" w:hAnsi="Times New Roman" w:cs="Times New Roman"/>
          <w:sz w:val="24"/>
          <w:szCs w:val="24"/>
        </w:rPr>
        <w:tab/>
        <w:t xml:space="preserve"> Текстовый документ «Дмитрий Честный – Огонь!.doc»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3742. </w:t>
      </w:r>
      <w:r w:rsidRPr="003F26EF">
        <w:rPr>
          <w:rFonts w:ascii="Times New Roman" w:hAnsi="Times New Roman" w:cs="Times New Roman"/>
          <w:sz w:val="24"/>
          <w:szCs w:val="24"/>
        </w:rPr>
        <w:tab/>
        <w:t xml:space="preserve"> Текстовый документ «Дмитрий Честный – Становление.doc»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3743. </w:t>
      </w:r>
      <w:r w:rsidRPr="003F26EF">
        <w:rPr>
          <w:rFonts w:ascii="Times New Roman" w:hAnsi="Times New Roman" w:cs="Times New Roman"/>
          <w:sz w:val="24"/>
          <w:szCs w:val="24"/>
        </w:rPr>
        <w:tab/>
        <w:t xml:space="preserve"> Текстовый документ «Дмитрий Честный – RussianWill.doc»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3744. </w:t>
      </w:r>
      <w:r w:rsidRPr="003F26EF">
        <w:rPr>
          <w:rFonts w:ascii="Times New Roman" w:hAnsi="Times New Roman" w:cs="Times New Roman"/>
          <w:sz w:val="24"/>
          <w:szCs w:val="24"/>
        </w:rPr>
        <w:tab/>
        <w:t xml:space="preserve"> Текстовый документ «Скинхеды – Интервью. 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3745. </w:t>
      </w:r>
      <w:r w:rsidRPr="003F26EF">
        <w:rPr>
          <w:rFonts w:ascii="Times New Roman" w:hAnsi="Times New Roman" w:cs="Times New Roman"/>
          <w:sz w:val="24"/>
          <w:szCs w:val="24"/>
        </w:rPr>
        <w:tab/>
        <w:t xml:space="preserve"> Текстовый документ «Памятка пропагандиста.doc»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lastRenderedPageBreak/>
        <w:t xml:space="preserve"> 3746. </w:t>
      </w:r>
      <w:r w:rsidRPr="003F26EF">
        <w:rPr>
          <w:rFonts w:ascii="Times New Roman" w:hAnsi="Times New Roman" w:cs="Times New Roman"/>
          <w:sz w:val="24"/>
          <w:szCs w:val="24"/>
        </w:rPr>
        <w:tab/>
        <w:t xml:space="preserve"> Роман Дмитрия Нестерова «Скины: Русь пробуждается»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3747. </w:t>
      </w:r>
      <w:r w:rsidRPr="003F26EF">
        <w:rPr>
          <w:rFonts w:ascii="Times New Roman" w:hAnsi="Times New Roman" w:cs="Times New Roman"/>
          <w:sz w:val="24"/>
          <w:szCs w:val="24"/>
        </w:rPr>
        <w:tab/>
        <w:t xml:space="preserve"> 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3748. </w:t>
      </w:r>
      <w:r w:rsidRPr="003F26EF">
        <w:rPr>
          <w:rFonts w:ascii="Times New Roman" w:hAnsi="Times New Roman" w:cs="Times New Roman"/>
          <w:sz w:val="24"/>
          <w:szCs w:val="24"/>
        </w:rPr>
        <w:tab/>
        <w:t xml:space="preserve"> 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3749. </w:t>
      </w:r>
      <w:r w:rsidRPr="003F26EF">
        <w:rPr>
          <w:rFonts w:ascii="Times New Roman" w:hAnsi="Times New Roman" w:cs="Times New Roman"/>
          <w:sz w:val="24"/>
          <w:szCs w:val="24"/>
        </w:rPr>
        <w:tab/>
        <w:t xml:space="preserve"> 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3750. </w:t>
      </w:r>
      <w:r w:rsidRPr="003F26EF">
        <w:rPr>
          <w:rFonts w:ascii="Times New Roman" w:hAnsi="Times New Roman" w:cs="Times New Roman"/>
          <w:sz w:val="24"/>
          <w:szCs w:val="24"/>
        </w:rPr>
        <w:tab/>
        <w:t xml:space="preserve"> 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3751. </w:t>
      </w:r>
      <w:r w:rsidRPr="003F26EF">
        <w:rPr>
          <w:rFonts w:ascii="Times New Roman" w:hAnsi="Times New Roman" w:cs="Times New Roman"/>
          <w:sz w:val="24"/>
          <w:szCs w:val="24"/>
        </w:rPr>
        <w:tab/>
        <w:t xml:space="preserve"> 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3752. </w:t>
      </w:r>
      <w:r w:rsidRPr="003F26EF">
        <w:rPr>
          <w:rFonts w:ascii="Times New Roman" w:hAnsi="Times New Roman" w:cs="Times New Roman"/>
          <w:sz w:val="24"/>
          <w:szCs w:val="24"/>
        </w:rPr>
        <w:tab/>
        <w:t xml:space="preserve"> Аудиозапись «Бритоголовые Идут – ДИВ – «Давай На Рынок»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3753. </w:t>
      </w:r>
      <w:r w:rsidRPr="003F26EF">
        <w:rPr>
          <w:rFonts w:ascii="Times New Roman" w:hAnsi="Times New Roman" w:cs="Times New Roman"/>
          <w:sz w:val="24"/>
          <w:szCs w:val="24"/>
        </w:rPr>
        <w:tab/>
        <w:t xml:space="preserve">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3754. </w:t>
      </w:r>
      <w:r w:rsidRPr="003F26EF">
        <w:rPr>
          <w:rFonts w:ascii="Times New Roman" w:hAnsi="Times New Roman" w:cs="Times New Roman"/>
          <w:sz w:val="24"/>
          <w:szCs w:val="24"/>
        </w:rPr>
        <w:tab/>
        <w:t xml:space="preserve">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3755. </w:t>
      </w:r>
      <w:r w:rsidRPr="003F26EF">
        <w:rPr>
          <w:rFonts w:ascii="Times New Roman" w:hAnsi="Times New Roman" w:cs="Times New Roman"/>
          <w:sz w:val="24"/>
          <w:szCs w:val="24"/>
        </w:rPr>
        <w:tab/>
        <w:t xml:space="preserve">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3756.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3757.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w:t>
      </w:r>
      <w:r w:rsidRPr="003F26EF">
        <w:rPr>
          <w:rFonts w:ascii="Times New Roman" w:hAnsi="Times New Roman" w:cs="Times New Roman"/>
          <w:sz w:val="24"/>
          <w:szCs w:val="24"/>
        </w:rPr>
        <w:lastRenderedPageBreak/>
        <w:t xml:space="preserve">человеку из Центра»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3758.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3759.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3760. </w:t>
      </w:r>
      <w:r w:rsidRPr="003F26EF">
        <w:rPr>
          <w:rFonts w:ascii="Times New Roman" w:hAnsi="Times New Roman" w:cs="Times New Roman"/>
          <w:sz w:val="24"/>
          <w:szCs w:val="24"/>
        </w:rPr>
        <w:tab/>
        <w:t xml:space="preserve"> 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3761. </w:t>
      </w:r>
      <w:r w:rsidRPr="003F26EF">
        <w:rPr>
          <w:rFonts w:ascii="Times New Roman" w:hAnsi="Times New Roman" w:cs="Times New Roman"/>
          <w:sz w:val="24"/>
          <w:szCs w:val="24"/>
        </w:rPr>
        <w:tab/>
        <w:t xml:space="preserve"> 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3762.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3763. </w:t>
      </w:r>
      <w:r w:rsidRPr="003F26EF">
        <w:rPr>
          <w:rFonts w:ascii="Times New Roman" w:hAnsi="Times New Roman" w:cs="Times New Roman"/>
          <w:sz w:val="24"/>
          <w:szCs w:val="24"/>
        </w:rPr>
        <w:tab/>
        <w:t xml:space="preserve"> Видео-файл: «NSWP_NEWYEAR_LOW» продолжительностью 01 минута 45 секунд (решение Пушкинского районного суда города Санкт-Петербурга от 17.05.2016);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3764. </w:t>
      </w:r>
      <w:r w:rsidRPr="003F26EF">
        <w:rPr>
          <w:rFonts w:ascii="Times New Roman" w:hAnsi="Times New Roman" w:cs="Times New Roman"/>
          <w:sz w:val="24"/>
          <w:szCs w:val="24"/>
        </w:rPr>
        <w:tab/>
        <w:t xml:space="preserve"> 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3765. </w:t>
      </w:r>
      <w:r w:rsidRPr="003F26EF">
        <w:rPr>
          <w:rFonts w:ascii="Times New Roman" w:hAnsi="Times New Roman" w:cs="Times New Roman"/>
          <w:sz w:val="24"/>
          <w:szCs w:val="24"/>
        </w:rPr>
        <w:tab/>
        <w:t xml:space="preserve"> 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3766. </w:t>
      </w:r>
      <w:r w:rsidRPr="003F26EF">
        <w:rPr>
          <w:rFonts w:ascii="Times New Roman" w:hAnsi="Times New Roman" w:cs="Times New Roman"/>
          <w:sz w:val="24"/>
          <w:szCs w:val="24"/>
        </w:rPr>
        <w:tab/>
        <w:t xml:space="preserve"> 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3767. </w:t>
      </w:r>
      <w:r w:rsidRPr="003F26EF">
        <w:rPr>
          <w:rFonts w:ascii="Times New Roman" w:hAnsi="Times New Roman" w:cs="Times New Roman"/>
          <w:sz w:val="24"/>
          <w:szCs w:val="24"/>
        </w:rPr>
        <w:tab/>
        <w:t xml:space="preserve"> 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3768. </w:t>
      </w:r>
      <w:r w:rsidRPr="003F26EF">
        <w:rPr>
          <w:rFonts w:ascii="Times New Roman" w:hAnsi="Times New Roman" w:cs="Times New Roman"/>
          <w:sz w:val="24"/>
          <w:szCs w:val="24"/>
        </w:rPr>
        <w:tab/>
        <w:t xml:space="preserve">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3769. </w:t>
      </w:r>
      <w:r w:rsidRPr="003F26EF">
        <w:rPr>
          <w:rFonts w:ascii="Times New Roman" w:hAnsi="Times New Roman" w:cs="Times New Roman"/>
          <w:sz w:val="24"/>
          <w:szCs w:val="24"/>
        </w:rPr>
        <w:tab/>
        <w:t xml:space="preserve">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w:t>
      </w:r>
      <w:r w:rsidRPr="003F26EF">
        <w:rPr>
          <w:rFonts w:ascii="Times New Roman" w:hAnsi="Times New Roman" w:cs="Times New Roman"/>
          <w:sz w:val="24"/>
          <w:szCs w:val="24"/>
        </w:rPr>
        <w:lastRenderedPageBreak/>
        <w:t xml:space="preserve">заканчивается «...Уже скоро, братья, без смеха на гоев» (решение Сыктывкарского городского суда Республики Коми от 14.06.2016);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3770. </w:t>
      </w:r>
      <w:r w:rsidRPr="003F26EF">
        <w:rPr>
          <w:rFonts w:ascii="Times New Roman" w:hAnsi="Times New Roman" w:cs="Times New Roman"/>
          <w:sz w:val="24"/>
          <w:szCs w:val="24"/>
        </w:rPr>
        <w:tab/>
        <w:t xml:space="preserve"> Текст « Один день из жизни азербайджанца», начинающийся со слов «Встал сегодня утром рано» (решение Моршанского районного суда Тамбовской области от 23.05.2016);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3771. </w:t>
      </w:r>
      <w:r w:rsidRPr="003F26EF">
        <w:rPr>
          <w:rFonts w:ascii="Times New Roman" w:hAnsi="Times New Roman" w:cs="Times New Roman"/>
          <w:sz w:val="24"/>
          <w:szCs w:val="24"/>
        </w:rPr>
        <w:tab/>
        <w:t xml:space="preserve"> Файл «Скинхед щемит мусора» с расширением .mр4 размером 2,63 МБ продолжительностью 00,41 мин. (решение Моршанского районного суда Тамбовской области от 23.05.2016);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3772. </w:t>
      </w:r>
      <w:r w:rsidRPr="003F26EF">
        <w:rPr>
          <w:rFonts w:ascii="Times New Roman" w:hAnsi="Times New Roman" w:cs="Times New Roman"/>
          <w:sz w:val="24"/>
          <w:szCs w:val="24"/>
        </w:rPr>
        <w:tab/>
        <w:t xml:space="preserve"> 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3773. </w:t>
      </w:r>
      <w:r w:rsidRPr="003F26EF">
        <w:rPr>
          <w:rFonts w:ascii="Times New Roman" w:hAnsi="Times New Roman" w:cs="Times New Roman"/>
          <w:sz w:val="24"/>
          <w:szCs w:val="24"/>
        </w:rPr>
        <w:tab/>
        <w:t xml:space="preserve"> 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3774. </w:t>
      </w:r>
      <w:r w:rsidRPr="003F26EF">
        <w:rPr>
          <w:rFonts w:ascii="Times New Roman" w:hAnsi="Times New Roman" w:cs="Times New Roman"/>
          <w:sz w:val="24"/>
          <w:szCs w:val="24"/>
        </w:rPr>
        <w:tab/>
        <w:t xml:space="preserve"> 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3775. </w:t>
      </w:r>
      <w:r w:rsidRPr="003F26EF">
        <w:rPr>
          <w:rFonts w:ascii="Times New Roman" w:hAnsi="Times New Roman" w:cs="Times New Roman"/>
          <w:sz w:val="24"/>
          <w:szCs w:val="24"/>
        </w:rPr>
        <w:tab/>
        <w:t xml:space="preserve"> 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3776. </w:t>
      </w:r>
      <w:r w:rsidRPr="003F26EF">
        <w:rPr>
          <w:rFonts w:ascii="Times New Roman" w:hAnsi="Times New Roman" w:cs="Times New Roman"/>
          <w:sz w:val="24"/>
          <w:szCs w:val="24"/>
        </w:rPr>
        <w:tab/>
        <w:t xml:space="preserve"> 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3777. </w:t>
      </w:r>
      <w:r w:rsidRPr="003F26EF">
        <w:rPr>
          <w:rFonts w:ascii="Times New Roman" w:hAnsi="Times New Roman" w:cs="Times New Roman"/>
          <w:sz w:val="24"/>
          <w:szCs w:val="24"/>
        </w:rPr>
        <w:tab/>
        <w:t xml:space="preserve"> 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3778. </w:t>
      </w:r>
      <w:r w:rsidRPr="003F26EF">
        <w:rPr>
          <w:rFonts w:ascii="Times New Roman" w:hAnsi="Times New Roman" w:cs="Times New Roman"/>
          <w:sz w:val="24"/>
          <w:szCs w:val="24"/>
        </w:rPr>
        <w:tab/>
        <w:t xml:space="preserve"> 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3779. </w:t>
      </w:r>
      <w:r w:rsidRPr="003F26EF">
        <w:rPr>
          <w:rFonts w:ascii="Times New Roman" w:hAnsi="Times New Roman" w:cs="Times New Roman"/>
          <w:sz w:val="24"/>
          <w:szCs w:val="24"/>
        </w:rPr>
        <w:tab/>
        <w:t xml:space="preserve"> 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3780. </w:t>
      </w:r>
      <w:r w:rsidRPr="003F26EF">
        <w:rPr>
          <w:rFonts w:ascii="Times New Roman" w:hAnsi="Times New Roman" w:cs="Times New Roman"/>
          <w:sz w:val="24"/>
          <w:szCs w:val="24"/>
        </w:rPr>
        <w:tab/>
        <w:t xml:space="preserve"> 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lastRenderedPageBreak/>
        <w:t xml:space="preserve"> 3781. </w:t>
      </w:r>
      <w:r w:rsidRPr="003F26EF">
        <w:rPr>
          <w:rFonts w:ascii="Times New Roman" w:hAnsi="Times New Roman" w:cs="Times New Roman"/>
          <w:sz w:val="24"/>
          <w:szCs w:val="24"/>
        </w:rPr>
        <w:tab/>
        <w:t xml:space="preserve"> 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3782. </w:t>
      </w:r>
      <w:r w:rsidRPr="003F26EF">
        <w:rPr>
          <w:rFonts w:ascii="Times New Roman" w:hAnsi="Times New Roman" w:cs="Times New Roman"/>
          <w:sz w:val="24"/>
          <w:szCs w:val="24"/>
        </w:rPr>
        <w:tab/>
        <w:t xml:space="preserve"> 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3783. </w:t>
      </w:r>
      <w:r w:rsidRPr="003F26EF">
        <w:rPr>
          <w:rFonts w:ascii="Times New Roman" w:hAnsi="Times New Roman" w:cs="Times New Roman"/>
          <w:sz w:val="24"/>
          <w:szCs w:val="24"/>
        </w:rPr>
        <w:tab/>
        <w:t xml:space="preserve"> 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3784. </w:t>
      </w:r>
      <w:r w:rsidRPr="003F26EF">
        <w:rPr>
          <w:rFonts w:ascii="Times New Roman" w:hAnsi="Times New Roman" w:cs="Times New Roman"/>
          <w:sz w:val="24"/>
          <w:szCs w:val="24"/>
        </w:rPr>
        <w:tab/>
        <w:t xml:space="preserve"> 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3785. </w:t>
      </w:r>
      <w:r w:rsidRPr="003F26EF">
        <w:rPr>
          <w:rFonts w:ascii="Times New Roman" w:hAnsi="Times New Roman" w:cs="Times New Roman"/>
          <w:sz w:val="24"/>
          <w:szCs w:val="24"/>
        </w:rPr>
        <w:tab/>
        <w:t xml:space="preserve"> 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3786. </w:t>
      </w:r>
      <w:r w:rsidRPr="003F26EF">
        <w:rPr>
          <w:rFonts w:ascii="Times New Roman" w:hAnsi="Times New Roman" w:cs="Times New Roman"/>
          <w:sz w:val="24"/>
          <w:szCs w:val="24"/>
        </w:rPr>
        <w:tab/>
        <w:t xml:space="preserve"> 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3787. </w:t>
      </w:r>
      <w:r w:rsidRPr="003F26EF">
        <w:rPr>
          <w:rFonts w:ascii="Times New Roman" w:hAnsi="Times New Roman" w:cs="Times New Roman"/>
          <w:sz w:val="24"/>
          <w:szCs w:val="24"/>
        </w:rPr>
        <w:tab/>
        <w:t xml:space="preserve"> 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3788. </w:t>
      </w:r>
      <w:r w:rsidRPr="003F26EF">
        <w:rPr>
          <w:rFonts w:ascii="Times New Roman" w:hAnsi="Times New Roman" w:cs="Times New Roman"/>
          <w:sz w:val="24"/>
          <w:szCs w:val="24"/>
        </w:rPr>
        <w:tab/>
        <w:t xml:space="preserve"> 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3789. </w:t>
      </w:r>
      <w:r w:rsidRPr="003F26EF">
        <w:rPr>
          <w:rFonts w:ascii="Times New Roman" w:hAnsi="Times New Roman" w:cs="Times New Roman"/>
          <w:sz w:val="24"/>
          <w:szCs w:val="24"/>
        </w:rPr>
        <w:tab/>
        <w:t xml:space="preserve"> 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3790. </w:t>
      </w:r>
      <w:r w:rsidRPr="003F26EF">
        <w:rPr>
          <w:rFonts w:ascii="Times New Roman" w:hAnsi="Times New Roman" w:cs="Times New Roman"/>
          <w:sz w:val="24"/>
          <w:szCs w:val="24"/>
        </w:rPr>
        <w:tab/>
        <w:t xml:space="preserve"> 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3791. </w:t>
      </w:r>
      <w:r w:rsidRPr="003F26EF">
        <w:rPr>
          <w:rFonts w:ascii="Times New Roman" w:hAnsi="Times New Roman" w:cs="Times New Roman"/>
          <w:sz w:val="24"/>
          <w:szCs w:val="24"/>
        </w:rPr>
        <w:tab/>
        <w:t xml:space="preserve"> Материалы, расположенные по ссылке https://vk.com/club69588938?w=wall-69588938_148%2Fall (решение Советского районного суда г. Брянска от 30.05.2016);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lastRenderedPageBreak/>
        <w:t xml:space="preserve"> 3792. </w:t>
      </w:r>
      <w:r w:rsidRPr="003F26EF">
        <w:rPr>
          <w:rFonts w:ascii="Times New Roman" w:hAnsi="Times New Roman" w:cs="Times New Roman"/>
          <w:sz w:val="24"/>
          <w:szCs w:val="24"/>
        </w:rPr>
        <w:tab/>
        <w:t xml:space="preserve"> Материалы, расположенные по ссылке https://vk.com/club69588938?w=wall-69588938_151%2Fall (решение Советского районного суда г. Брянска от 30.05.2016);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3793. </w:t>
      </w:r>
      <w:r w:rsidRPr="003F26EF">
        <w:rPr>
          <w:rFonts w:ascii="Times New Roman" w:hAnsi="Times New Roman" w:cs="Times New Roman"/>
          <w:sz w:val="24"/>
          <w:szCs w:val="24"/>
        </w:rPr>
        <w:tab/>
        <w:t xml:space="preserve"> 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3794. </w:t>
      </w:r>
      <w:r w:rsidRPr="003F26EF">
        <w:rPr>
          <w:rFonts w:ascii="Times New Roman" w:hAnsi="Times New Roman" w:cs="Times New Roman"/>
          <w:sz w:val="24"/>
          <w:szCs w:val="24"/>
        </w:rPr>
        <w:tab/>
        <w:t xml:space="preserve"> 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3795. </w:t>
      </w:r>
      <w:r w:rsidRPr="003F26EF">
        <w:rPr>
          <w:rFonts w:ascii="Times New Roman" w:hAnsi="Times New Roman" w:cs="Times New Roman"/>
          <w:sz w:val="24"/>
          <w:szCs w:val="24"/>
        </w:rPr>
        <w:tab/>
        <w:t xml:space="preserve">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3796. </w:t>
      </w:r>
      <w:r w:rsidRPr="003F26EF">
        <w:rPr>
          <w:rFonts w:ascii="Times New Roman" w:hAnsi="Times New Roman" w:cs="Times New Roman"/>
          <w:sz w:val="24"/>
          <w:szCs w:val="24"/>
        </w:rPr>
        <w:tab/>
        <w:t xml:space="preserve">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3797. </w:t>
      </w:r>
      <w:r w:rsidRPr="003F26EF">
        <w:rPr>
          <w:rFonts w:ascii="Times New Roman" w:hAnsi="Times New Roman" w:cs="Times New Roman"/>
          <w:sz w:val="24"/>
          <w:szCs w:val="24"/>
        </w:rPr>
        <w:tab/>
        <w:t xml:space="preserve">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3798. </w:t>
      </w:r>
      <w:r w:rsidRPr="003F26EF">
        <w:rPr>
          <w:rFonts w:ascii="Times New Roman" w:hAnsi="Times New Roman" w:cs="Times New Roman"/>
          <w:sz w:val="24"/>
          <w:szCs w:val="24"/>
        </w:rPr>
        <w:tab/>
        <w:t xml:space="preserve">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3799. </w:t>
      </w:r>
      <w:r w:rsidRPr="003F26EF">
        <w:rPr>
          <w:rFonts w:ascii="Times New Roman" w:hAnsi="Times New Roman" w:cs="Times New Roman"/>
          <w:sz w:val="24"/>
          <w:szCs w:val="24"/>
        </w:rPr>
        <w:tab/>
        <w:t xml:space="preserve">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3800. </w:t>
      </w:r>
      <w:r w:rsidRPr="003F26EF">
        <w:rPr>
          <w:rFonts w:ascii="Times New Roman" w:hAnsi="Times New Roman" w:cs="Times New Roman"/>
          <w:sz w:val="24"/>
          <w:szCs w:val="24"/>
        </w:rPr>
        <w:tab/>
        <w:t xml:space="preserve">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3801. </w:t>
      </w:r>
      <w:r w:rsidRPr="003F26EF">
        <w:rPr>
          <w:rFonts w:ascii="Times New Roman" w:hAnsi="Times New Roman" w:cs="Times New Roman"/>
          <w:sz w:val="24"/>
          <w:szCs w:val="24"/>
        </w:rPr>
        <w:tab/>
        <w:t xml:space="preserve">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3802. </w:t>
      </w:r>
      <w:r w:rsidRPr="003F26EF">
        <w:rPr>
          <w:rFonts w:ascii="Times New Roman" w:hAnsi="Times New Roman" w:cs="Times New Roman"/>
          <w:sz w:val="24"/>
          <w:szCs w:val="24"/>
        </w:rPr>
        <w:tab/>
        <w:t xml:space="preserve">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lastRenderedPageBreak/>
        <w:t xml:space="preserve"> 3803. </w:t>
      </w:r>
      <w:r w:rsidRPr="003F26EF">
        <w:rPr>
          <w:rFonts w:ascii="Times New Roman" w:hAnsi="Times New Roman" w:cs="Times New Roman"/>
          <w:sz w:val="24"/>
          <w:szCs w:val="24"/>
        </w:rPr>
        <w:tab/>
        <w:t xml:space="preserve">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3804. </w:t>
      </w:r>
      <w:r w:rsidRPr="003F26EF">
        <w:rPr>
          <w:rFonts w:ascii="Times New Roman" w:hAnsi="Times New Roman" w:cs="Times New Roman"/>
          <w:sz w:val="24"/>
          <w:szCs w:val="24"/>
        </w:rPr>
        <w:tab/>
        <w:t xml:space="preserve">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3805. </w:t>
      </w:r>
      <w:r w:rsidRPr="003F26EF">
        <w:rPr>
          <w:rFonts w:ascii="Times New Roman" w:hAnsi="Times New Roman" w:cs="Times New Roman"/>
          <w:sz w:val="24"/>
          <w:szCs w:val="24"/>
        </w:rPr>
        <w:tab/>
        <w:t xml:space="preserve"> 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3806. </w:t>
      </w:r>
      <w:r w:rsidRPr="003F26EF">
        <w:rPr>
          <w:rFonts w:ascii="Times New Roman" w:hAnsi="Times New Roman" w:cs="Times New Roman"/>
          <w:sz w:val="24"/>
          <w:szCs w:val="24"/>
        </w:rPr>
        <w:tab/>
        <w:t xml:space="preserve"> 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3807. </w:t>
      </w:r>
      <w:r w:rsidRPr="003F26EF">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3808. </w:t>
      </w:r>
      <w:r w:rsidRPr="003F26EF">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3809. </w:t>
      </w:r>
      <w:r w:rsidRPr="003F26EF">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3810. </w:t>
      </w:r>
      <w:r w:rsidRPr="003F26EF">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8F3E31">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3811. </w:t>
      </w:r>
      <w:r w:rsidRPr="003F26EF">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w:t>
      </w:r>
      <w:r w:rsidRPr="003F26EF">
        <w:rPr>
          <w:rFonts w:ascii="Times New Roman" w:hAnsi="Times New Roman" w:cs="Times New Roman"/>
          <w:sz w:val="24"/>
          <w:szCs w:val="24"/>
        </w:rPr>
        <w:lastRenderedPageBreak/>
        <w:t xml:space="preserve">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3812. </w:t>
      </w:r>
      <w:r w:rsidRPr="003F26EF">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3813. </w:t>
      </w:r>
      <w:r w:rsidRPr="003F26EF">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3814. </w:t>
      </w:r>
      <w:r w:rsidRPr="003F26EF">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3815. </w:t>
      </w:r>
      <w:r w:rsidRPr="003F26EF">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3816. </w:t>
      </w:r>
      <w:r w:rsidRPr="003F26EF">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3817. </w:t>
      </w:r>
      <w:r w:rsidRPr="003F26EF">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3818. </w:t>
      </w:r>
      <w:r w:rsidRPr="003F26EF">
        <w:rPr>
          <w:rFonts w:ascii="Times New Roman" w:hAnsi="Times New Roman" w:cs="Times New Roman"/>
          <w:sz w:val="24"/>
          <w:szCs w:val="24"/>
        </w:rPr>
        <w:tab/>
        <w:t xml:space="preserve"> 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3819. </w:t>
      </w:r>
      <w:r w:rsidRPr="003F26EF">
        <w:rPr>
          <w:rFonts w:ascii="Times New Roman" w:hAnsi="Times New Roman" w:cs="Times New Roman"/>
          <w:sz w:val="24"/>
          <w:szCs w:val="24"/>
        </w:rPr>
        <w:tab/>
        <w:t xml:space="preserve"> Материал (книга) «Исламское государство» автор Такийюддин Набханий (решение Киевского районного суда города Симферополя Республики Крым от 09.02.2016);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3820. </w:t>
      </w:r>
      <w:r w:rsidRPr="003F26EF">
        <w:rPr>
          <w:rFonts w:ascii="Times New Roman" w:hAnsi="Times New Roman" w:cs="Times New Roman"/>
          <w:sz w:val="24"/>
          <w:szCs w:val="24"/>
        </w:rPr>
        <w:tab/>
        <w:t xml:space="preserve"> 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3821. </w:t>
      </w:r>
      <w:r w:rsidRPr="003F26EF">
        <w:rPr>
          <w:rFonts w:ascii="Times New Roman" w:hAnsi="Times New Roman" w:cs="Times New Roman"/>
          <w:sz w:val="24"/>
          <w:szCs w:val="24"/>
        </w:rPr>
        <w:tab/>
        <w:t xml:space="preserve"> Материал (книга) «Вероубеждение четырех имамов. Заблудшие течения и секты в Исламе», автор Мухаммад бин Абдуррахман аль-Хумеййис, в том числе «Вероубеждение </w:t>
      </w:r>
      <w:r w:rsidRPr="003F26EF">
        <w:rPr>
          <w:rFonts w:ascii="Times New Roman" w:hAnsi="Times New Roman" w:cs="Times New Roman"/>
          <w:sz w:val="24"/>
          <w:szCs w:val="24"/>
        </w:rPr>
        <w:lastRenderedPageBreak/>
        <w:t xml:space="preserve">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3822. </w:t>
      </w:r>
      <w:r w:rsidRPr="003F26EF">
        <w:rPr>
          <w:rFonts w:ascii="Times New Roman" w:hAnsi="Times New Roman" w:cs="Times New Roman"/>
          <w:sz w:val="24"/>
          <w:szCs w:val="24"/>
        </w:rPr>
        <w:tab/>
        <w:t xml:space="preserve"> Материал (книга) «Система Ислама», автор Такийю-д-дин-Набханий (решение Киевского районного суда города Симферополя Республики Крым от 09.02.2016);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3823. </w:t>
      </w:r>
      <w:r w:rsidRPr="003F26EF">
        <w:rPr>
          <w:rFonts w:ascii="Times New Roman" w:hAnsi="Times New Roman" w:cs="Times New Roman"/>
          <w:sz w:val="24"/>
          <w:szCs w:val="24"/>
        </w:rPr>
        <w:tab/>
        <w:t xml:space="preserve"> Видеоролик «Революция 1917», размещенный на интернет-странице id70272149 интернет-сайта www.vkontakte.ru (решение Заводского районного суда г. Орла от 08.10.2012);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3824. </w:t>
      </w:r>
      <w:r w:rsidRPr="003F26EF">
        <w:rPr>
          <w:rFonts w:ascii="Times New Roman" w:hAnsi="Times New Roman" w:cs="Times New Roman"/>
          <w:sz w:val="24"/>
          <w:szCs w:val="24"/>
        </w:rPr>
        <w:tab/>
        <w:t xml:space="preserve"> 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3825. </w:t>
      </w:r>
      <w:r w:rsidRPr="003F26EF">
        <w:rPr>
          <w:rFonts w:ascii="Times New Roman" w:hAnsi="Times New Roman" w:cs="Times New Roman"/>
          <w:sz w:val="24"/>
          <w:szCs w:val="24"/>
        </w:rPr>
        <w:tab/>
        <w:t xml:space="preserve"> 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Pr>
          <w:rFonts w:ascii="Times New Roman" w:hAnsi="Times New Roman" w:cs="Times New Roman"/>
          <w:sz w:val="24"/>
          <w:szCs w:val="24"/>
        </w:rPr>
        <w:t xml:space="preserve">3826. </w:t>
      </w:r>
      <w:r w:rsidRPr="003F26EF">
        <w:rPr>
          <w:rFonts w:ascii="Times New Roman" w:hAnsi="Times New Roman" w:cs="Times New Roman"/>
          <w:sz w:val="24"/>
          <w:szCs w:val="24"/>
        </w:rPr>
        <w:t xml:space="preserve">.com/club60288920)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3727. </w:t>
      </w:r>
      <w:r w:rsidRPr="003F26EF">
        <w:rPr>
          <w:rFonts w:ascii="Times New Roman" w:hAnsi="Times New Roman" w:cs="Times New Roman"/>
          <w:sz w:val="24"/>
          <w:szCs w:val="24"/>
        </w:rPr>
        <w:tab/>
        <w:t xml:space="preserve"> 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3728.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3729.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3730. </w:t>
      </w:r>
      <w:r w:rsidRPr="003F26EF">
        <w:rPr>
          <w:rFonts w:ascii="Times New Roman" w:hAnsi="Times New Roman" w:cs="Times New Roman"/>
          <w:sz w:val="24"/>
          <w:szCs w:val="24"/>
        </w:rPr>
        <w:tab/>
        <w:t xml:space="preserve"> 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3731.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3732.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3733.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w:t>
      </w:r>
      <w:r w:rsidRPr="003F26EF">
        <w:rPr>
          <w:rFonts w:ascii="Times New Roman" w:hAnsi="Times New Roman" w:cs="Times New Roman"/>
          <w:sz w:val="24"/>
          <w:szCs w:val="24"/>
        </w:rPr>
        <w:lastRenderedPageBreak/>
        <w:t xml:space="preserve">«Ограниченного Гомосексуализма», и подпись «ИСЛАМ такой нравственный и неразвращенный»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3734.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 </w:t>
      </w:r>
      <w:r w:rsidRPr="003F26EF">
        <w:rPr>
          <w:rFonts w:ascii="Times New Roman" w:hAnsi="Times New Roman" w:cs="Times New Roman"/>
          <w:sz w:val="24"/>
          <w:szCs w:val="24"/>
        </w:rPr>
        <w:tab/>
      </w:r>
    </w:p>
    <w:p w:rsid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3735.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35.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3736. </w:t>
      </w:r>
      <w:r w:rsidRPr="003F26EF">
        <w:rPr>
          <w:rFonts w:ascii="Times New Roman" w:hAnsi="Times New Roman" w:cs="Times New Roman"/>
          <w:sz w:val="24"/>
          <w:szCs w:val="24"/>
        </w:rPr>
        <w:tab/>
        <w:t xml:space="preserve"> 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3737. </w:t>
      </w:r>
      <w:r w:rsidRPr="003F26EF">
        <w:rPr>
          <w:rFonts w:ascii="Times New Roman" w:hAnsi="Times New Roman" w:cs="Times New Roman"/>
          <w:sz w:val="24"/>
          <w:szCs w:val="24"/>
        </w:rPr>
        <w:tab/>
        <w:t xml:space="preserve"> 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3738. </w:t>
      </w:r>
      <w:r w:rsidRPr="003F26EF">
        <w:rPr>
          <w:rFonts w:ascii="Times New Roman" w:hAnsi="Times New Roman" w:cs="Times New Roman"/>
          <w:sz w:val="24"/>
          <w:szCs w:val="24"/>
        </w:rPr>
        <w:tab/>
        <w:t xml:space="preserve"> 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3739. </w:t>
      </w:r>
      <w:r w:rsidRPr="003F26EF">
        <w:rPr>
          <w:rFonts w:ascii="Times New Roman" w:hAnsi="Times New Roman" w:cs="Times New Roman"/>
          <w:sz w:val="24"/>
          <w:szCs w:val="24"/>
        </w:rPr>
        <w:tab/>
        <w:t xml:space="preserve"> Видеофайл «Максим Базылев – Право решать», «Русский стяг – Правильная речь»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3740. </w:t>
      </w:r>
      <w:r w:rsidRPr="003F26EF">
        <w:rPr>
          <w:rFonts w:ascii="Times New Roman" w:hAnsi="Times New Roman" w:cs="Times New Roman"/>
          <w:sz w:val="24"/>
          <w:szCs w:val="24"/>
        </w:rPr>
        <w:tab/>
        <w:t xml:space="preserve"> Аудиофайл «Русский стяг – РОА»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3741. </w:t>
      </w:r>
      <w:r w:rsidRPr="003F26EF">
        <w:rPr>
          <w:rFonts w:ascii="Times New Roman" w:hAnsi="Times New Roman" w:cs="Times New Roman"/>
          <w:sz w:val="24"/>
          <w:szCs w:val="24"/>
        </w:rPr>
        <w:tab/>
        <w:t xml:space="preserve"> Текстовый документ «Дмитрий Честный – Огонь!.doc»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3742. </w:t>
      </w:r>
      <w:r w:rsidRPr="003F26EF">
        <w:rPr>
          <w:rFonts w:ascii="Times New Roman" w:hAnsi="Times New Roman" w:cs="Times New Roman"/>
          <w:sz w:val="24"/>
          <w:szCs w:val="24"/>
        </w:rPr>
        <w:tab/>
        <w:t xml:space="preserve"> Текстовый документ «Дмитрий Честный – Становление.doc»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3743. </w:t>
      </w:r>
      <w:r w:rsidRPr="003F26EF">
        <w:rPr>
          <w:rFonts w:ascii="Times New Roman" w:hAnsi="Times New Roman" w:cs="Times New Roman"/>
          <w:sz w:val="24"/>
          <w:szCs w:val="24"/>
        </w:rPr>
        <w:tab/>
        <w:t xml:space="preserve"> Текстовый документ «Дмитрий Честный – RussianWill.doc»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3744. </w:t>
      </w:r>
      <w:r w:rsidRPr="003F26EF">
        <w:rPr>
          <w:rFonts w:ascii="Times New Roman" w:hAnsi="Times New Roman" w:cs="Times New Roman"/>
          <w:sz w:val="24"/>
          <w:szCs w:val="24"/>
        </w:rPr>
        <w:tab/>
        <w:t xml:space="preserve"> Текстовый документ «Скинхеды – Интервью. 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3745. </w:t>
      </w:r>
      <w:r w:rsidRPr="003F26EF">
        <w:rPr>
          <w:rFonts w:ascii="Times New Roman" w:hAnsi="Times New Roman" w:cs="Times New Roman"/>
          <w:sz w:val="24"/>
          <w:szCs w:val="24"/>
        </w:rPr>
        <w:tab/>
        <w:t xml:space="preserve"> Текстовый документ «Памятка пропагандиста.doc»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3746. </w:t>
      </w:r>
      <w:r w:rsidRPr="003F26EF">
        <w:rPr>
          <w:rFonts w:ascii="Times New Roman" w:hAnsi="Times New Roman" w:cs="Times New Roman"/>
          <w:sz w:val="24"/>
          <w:szCs w:val="24"/>
        </w:rPr>
        <w:tab/>
        <w:t xml:space="preserve"> Роман Дмитрия Нестерова «Скины: Русь пробуждается»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3747. </w:t>
      </w:r>
      <w:r w:rsidRPr="003F26EF">
        <w:rPr>
          <w:rFonts w:ascii="Times New Roman" w:hAnsi="Times New Roman" w:cs="Times New Roman"/>
          <w:sz w:val="24"/>
          <w:szCs w:val="24"/>
        </w:rPr>
        <w:tab/>
        <w:t xml:space="preserve"> 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lastRenderedPageBreak/>
        <w:t xml:space="preserve"> 3748. </w:t>
      </w:r>
      <w:r w:rsidRPr="003F26EF">
        <w:rPr>
          <w:rFonts w:ascii="Times New Roman" w:hAnsi="Times New Roman" w:cs="Times New Roman"/>
          <w:sz w:val="24"/>
          <w:szCs w:val="24"/>
        </w:rPr>
        <w:tab/>
        <w:t xml:space="preserve"> 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3749. </w:t>
      </w:r>
      <w:r w:rsidRPr="003F26EF">
        <w:rPr>
          <w:rFonts w:ascii="Times New Roman" w:hAnsi="Times New Roman" w:cs="Times New Roman"/>
          <w:sz w:val="24"/>
          <w:szCs w:val="24"/>
        </w:rPr>
        <w:tab/>
        <w:t xml:space="preserve"> 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3750. </w:t>
      </w:r>
      <w:r w:rsidRPr="003F26EF">
        <w:rPr>
          <w:rFonts w:ascii="Times New Roman" w:hAnsi="Times New Roman" w:cs="Times New Roman"/>
          <w:sz w:val="24"/>
          <w:szCs w:val="24"/>
        </w:rPr>
        <w:tab/>
        <w:t xml:space="preserve"> 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3751. </w:t>
      </w:r>
      <w:r w:rsidRPr="003F26EF">
        <w:rPr>
          <w:rFonts w:ascii="Times New Roman" w:hAnsi="Times New Roman" w:cs="Times New Roman"/>
          <w:sz w:val="24"/>
          <w:szCs w:val="24"/>
        </w:rPr>
        <w:tab/>
        <w:t xml:space="preserve"> 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3752. </w:t>
      </w:r>
      <w:r w:rsidRPr="003F26EF">
        <w:rPr>
          <w:rFonts w:ascii="Times New Roman" w:hAnsi="Times New Roman" w:cs="Times New Roman"/>
          <w:sz w:val="24"/>
          <w:szCs w:val="24"/>
        </w:rPr>
        <w:tab/>
        <w:t xml:space="preserve"> Аудиозапись «Бритоголовые Идут – ДИВ – «Давай На Рынок» (решение Ленинского районного суда г. Екатеринбурга Свердловской области от 22.03.2016);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3753. </w:t>
      </w:r>
      <w:r w:rsidRPr="003F26EF">
        <w:rPr>
          <w:rFonts w:ascii="Times New Roman" w:hAnsi="Times New Roman" w:cs="Times New Roman"/>
          <w:sz w:val="24"/>
          <w:szCs w:val="24"/>
        </w:rPr>
        <w:tab/>
        <w:t xml:space="preserve">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3754. </w:t>
      </w:r>
      <w:r w:rsidRPr="003F26EF">
        <w:rPr>
          <w:rFonts w:ascii="Times New Roman" w:hAnsi="Times New Roman" w:cs="Times New Roman"/>
          <w:sz w:val="24"/>
          <w:szCs w:val="24"/>
        </w:rPr>
        <w:tab/>
        <w:t xml:space="preserve">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3755. </w:t>
      </w:r>
      <w:r w:rsidRPr="003F26EF">
        <w:rPr>
          <w:rFonts w:ascii="Times New Roman" w:hAnsi="Times New Roman" w:cs="Times New Roman"/>
          <w:sz w:val="24"/>
          <w:szCs w:val="24"/>
        </w:rPr>
        <w:tab/>
        <w:t xml:space="preserve">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3756.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3757.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3758.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3759.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«Цели реванша», начинающегося со слов «I этап ...» и заканчивающегося словами «... </w:t>
      </w:r>
      <w:r w:rsidRPr="003F26EF">
        <w:rPr>
          <w:rFonts w:ascii="Times New Roman" w:hAnsi="Times New Roman" w:cs="Times New Roman"/>
          <w:sz w:val="24"/>
          <w:szCs w:val="24"/>
        </w:rPr>
        <w:lastRenderedPageBreak/>
        <w:t xml:space="preserve">Исполнение приказов Центра» (решение Первомайского районного суда г. Владивостока от 07.04.2016);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3760. </w:t>
      </w:r>
      <w:r w:rsidRPr="003F26EF">
        <w:rPr>
          <w:rFonts w:ascii="Times New Roman" w:hAnsi="Times New Roman" w:cs="Times New Roman"/>
          <w:sz w:val="24"/>
          <w:szCs w:val="24"/>
        </w:rPr>
        <w:tab/>
        <w:t xml:space="preserve"> 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3761. </w:t>
      </w:r>
      <w:r w:rsidRPr="003F26EF">
        <w:rPr>
          <w:rFonts w:ascii="Times New Roman" w:hAnsi="Times New Roman" w:cs="Times New Roman"/>
          <w:sz w:val="24"/>
          <w:szCs w:val="24"/>
        </w:rPr>
        <w:tab/>
        <w:t xml:space="preserve"> 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3762. </w:t>
      </w:r>
      <w:r w:rsidRPr="003F26EF">
        <w:rPr>
          <w:rFonts w:ascii="Times New Roman" w:hAnsi="Times New Roman" w:cs="Times New Roman"/>
          <w:sz w:val="24"/>
          <w:szCs w:val="24"/>
        </w:rPr>
        <w:tab/>
        <w:t xml:space="preserve"> 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3763. </w:t>
      </w:r>
      <w:r w:rsidRPr="003F26EF">
        <w:rPr>
          <w:rFonts w:ascii="Times New Roman" w:hAnsi="Times New Roman" w:cs="Times New Roman"/>
          <w:sz w:val="24"/>
          <w:szCs w:val="24"/>
        </w:rPr>
        <w:tab/>
        <w:t xml:space="preserve"> Видео-файл: «NSWP_NEWYEAR_LOW» продолжительностью 01 минута 45 секунд (решение Пушкинского районного суда города Санкт-Петербурга от 17.05.2016); </w:t>
      </w:r>
      <w:r w:rsidRPr="003F26EF">
        <w:rPr>
          <w:rFonts w:ascii="Times New Roman" w:hAnsi="Times New Roman" w:cs="Times New Roman"/>
          <w:sz w:val="24"/>
          <w:szCs w:val="24"/>
        </w:rPr>
        <w:tab/>
      </w:r>
    </w:p>
    <w:p w:rsidR="003F26EF" w:rsidRP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3764. </w:t>
      </w:r>
      <w:r w:rsidRPr="003F26EF">
        <w:rPr>
          <w:rFonts w:ascii="Times New Roman" w:hAnsi="Times New Roman" w:cs="Times New Roman"/>
          <w:sz w:val="24"/>
          <w:szCs w:val="24"/>
        </w:rPr>
        <w:tab/>
        <w:t xml:space="preserve"> 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w:t>
      </w:r>
      <w:r w:rsidRPr="003F26EF">
        <w:rPr>
          <w:rFonts w:ascii="Times New Roman" w:hAnsi="Times New Roman" w:cs="Times New Roman"/>
          <w:sz w:val="24"/>
          <w:szCs w:val="24"/>
        </w:rPr>
        <w:tab/>
      </w:r>
    </w:p>
    <w:p w:rsidR="003F26EF" w:rsidRDefault="003F26EF" w:rsidP="00F5565D">
      <w:pPr>
        <w:pStyle w:val="a9"/>
        <w:ind w:left="284" w:right="140"/>
        <w:jc w:val="both"/>
        <w:rPr>
          <w:rFonts w:ascii="Times New Roman" w:hAnsi="Times New Roman" w:cs="Times New Roman"/>
          <w:sz w:val="24"/>
          <w:szCs w:val="24"/>
        </w:rPr>
      </w:pPr>
      <w:r w:rsidRPr="003F26EF">
        <w:rPr>
          <w:rFonts w:ascii="Times New Roman" w:hAnsi="Times New Roman" w:cs="Times New Roman"/>
          <w:sz w:val="24"/>
          <w:szCs w:val="24"/>
        </w:rPr>
        <w:t xml:space="preserve"> 3765. </w:t>
      </w:r>
      <w:r w:rsidRPr="003F26EF">
        <w:rPr>
          <w:rFonts w:ascii="Times New Roman" w:hAnsi="Times New Roman" w:cs="Times New Roman"/>
          <w:sz w:val="24"/>
          <w:szCs w:val="24"/>
        </w:rPr>
        <w:tab/>
        <w:t xml:space="preserve"> 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3767. </w:t>
      </w:r>
      <w:r w:rsidRPr="00FE6383">
        <w:rPr>
          <w:rFonts w:ascii="Times New Roman" w:hAnsi="Times New Roman" w:cs="Times New Roman"/>
          <w:sz w:val="24"/>
          <w:szCs w:val="24"/>
        </w:rPr>
        <w:tab/>
        <w:t xml:space="preserve"> 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3768. </w:t>
      </w:r>
      <w:r w:rsidRPr="00FE6383">
        <w:rPr>
          <w:rFonts w:ascii="Times New Roman" w:hAnsi="Times New Roman" w:cs="Times New Roman"/>
          <w:sz w:val="24"/>
          <w:szCs w:val="24"/>
        </w:rPr>
        <w:tab/>
        <w:t xml:space="preserve">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3769. </w:t>
      </w:r>
      <w:r w:rsidRPr="00FE6383">
        <w:rPr>
          <w:rFonts w:ascii="Times New Roman" w:hAnsi="Times New Roman" w:cs="Times New Roman"/>
          <w:sz w:val="24"/>
          <w:szCs w:val="24"/>
        </w:rPr>
        <w:tab/>
        <w:t xml:space="preserve"> 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3770. </w:t>
      </w:r>
      <w:r w:rsidRPr="00FE6383">
        <w:rPr>
          <w:rFonts w:ascii="Times New Roman" w:hAnsi="Times New Roman" w:cs="Times New Roman"/>
          <w:sz w:val="24"/>
          <w:szCs w:val="24"/>
        </w:rPr>
        <w:tab/>
        <w:t xml:space="preserve"> Текст « Один день из жизни азербайджанца», начинающийся со слов «Встал сегодня утром рано» (решение Моршанского районного суда Тамбовской области от 23.05.2016);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3771. </w:t>
      </w:r>
      <w:r w:rsidRPr="00FE6383">
        <w:rPr>
          <w:rFonts w:ascii="Times New Roman" w:hAnsi="Times New Roman" w:cs="Times New Roman"/>
          <w:sz w:val="24"/>
          <w:szCs w:val="24"/>
        </w:rPr>
        <w:tab/>
        <w:t xml:space="preserve"> Файл «Скинхед щемит мусора» с расширением .mр4 размером 2,63 МБ продолжительностью 00,41 мин. (решение Моршанского районного суда Тамбовской области от 23.05.2016);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lastRenderedPageBreak/>
        <w:t xml:space="preserve"> 3772. </w:t>
      </w:r>
      <w:r w:rsidRPr="00FE6383">
        <w:rPr>
          <w:rFonts w:ascii="Times New Roman" w:hAnsi="Times New Roman" w:cs="Times New Roman"/>
          <w:sz w:val="24"/>
          <w:szCs w:val="24"/>
        </w:rPr>
        <w:tab/>
        <w:t xml:space="preserve"> 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3773. </w:t>
      </w:r>
      <w:r w:rsidRPr="00FE6383">
        <w:rPr>
          <w:rFonts w:ascii="Times New Roman" w:hAnsi="Times New Roman" w:cs="Times New Roman"/>
          <w:sz w:val="24"/>
          <w:szCs w:val="24"/>
        </w:rPr>
        <w:tab/>
        <w:t xml:space="preserve"> 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3774. </w:t>
      </w:r>
      <w:r w:rsidRPr="00FE6383">
        <w:rPr>
          <w:rFonts w:ascii="Times New Roman" w:hAnsi="Times New Roman" w:cs="Times New Roman"/>
          <w:sz w:val="24"/>
          <w:szCs w:val="24"/>
        </w:rPr>
        <w:tab/>
        <w:t xml:space="preserve"> 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3775. </w:t>
      </w:r>
      <w:r w:rsidRPr="00FE6383">
        <w:rPr>
          <w:rFonts w:ascii="Times New Roman" w:hAnsi="Times New Roman" w:cs="Times New Roman"/>
          <w:sz w:val="24"/>
          <w:szCs w:val="24"/>
        </w:rPr>
        <w:tab/>
        <w:t xml:space="preserve"> 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3776. </w:t>
      </w:r>
      <w:r w:rsidRPr="00FE6383">
        <w:rPr>
          <w:rFonts w:ascii="Times New Roman" w:hAnsi="Times New Roman" w:cs="Times New Roman"/>
          <w:sz w:val="24"/>
          <w:szCs w:val="24"/>
        </w:rPr>
        <w:tab/>
        <w:t xml:space="preserve"> 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3777. </w:t>
      </w:r>
      <w:r w:rsidRPr="00FE6383">
        <w:rPr>
          <w:rFonts w:ascii="Times New Roman" w:hAnsi="Times New Roman" w:cs="Times New Roman"/>
          <w:sz w:val="24"/>
          <w:szCs w:val="24"/>
        </w:rPr>
        <w:tab/>
        <w:t xml:space="preserve"> 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3778. </w:t>
      </w:r>
      <w:r w:rsidRPr="00FE6383">
        <w:rPr>
          <w:rFonts w:ascii="Times New Roman" w:hAnsi="Times New Roman" w:cs="Times New Roman"/>
          <w:sz w:val="24"/>
          <w:szCs w:val="24"/>
        </w:rPr>
        <w:tab/>
        <w:t xml:space="preserve"> 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3779. </w:t>
      </w:r>
      <w:r w:rsidRPr="00FE6383">
        <w:rPr>
          <w:rFonts w:ascii="Times New Roman" w:hAnsi="Times New Roman" w:cs="Times New Roman"/>
          <w:sz w:val="24"/>
          <w:szCs w:val="24"/>
        </w:rPr>
        <w:tab/>
        <w:t xml:space="preserve"> 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3780. </w:t>
      </w:r>
      <w:r w:rsidRPr="00FE6383">
        <w:rPr>
          <w:rFonts w:ascii="Times New Roman" w:hAnsi="Times New Roman" w:cs="Times New Roman"/>
          <w:sz w:val="24"/>
          <w:szCs w:val="24"/>
        </w:rPr>
        <w:tab/>
        <w:t xml:space="preserve"> 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3781. </w:t>
      </w:r>
      <w:r w:rsidRPr="00FE6383">
        <w:rPr>
          <w:rFonts w:ascii="Times New Roman" w:hAnsi="Times New Roman" w:cs="Times New Roman"/>
          <w:sz w:val="24"/>
          <w:szCs w:val="24"/>
        </w:rPr>
        <w:tab/>
        <w:t xml:space="preserve"> 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3782. </w:t>
      </w:r>
      <w:r w:rsidRPr="00FE6383">
        <w:rPr>
          <w:rFonts w:ascii="Times New Roman" w:hAnsi="Times New Roman" w:cs="Times New Roman"/>
          <w:sz w:val="24"/>
          <w:szCs w:val="24"/>
        </w:rPr>
        <w:tab/>
        <w:t xml:space="preserve"> 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w:t>
      </w:r>
      <w:r w:rsidRPr="00FE6383">
        <w:rPr>
          <w:rFonts w:ascii="Times New Roman" w:hAnsi="Times New Roman" w:cs="Times New Roman"/>
          <w:sz w:val="24"/>
          <w:szCs w:val="24"/>
        </w:rPr>
        <w:lastRenderedPageBreak/>
        <w:t xml:space="preserve">«Николай Левков» на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3783. </w:t>
      </w:r>
      <w:r w:rsidRPr="00FE6383">
        <w:rPr>
          <w:rFonts w:ascii="Times New Roman" w:hAnsi="Times New Roman" w:cs="Times New Roman"/>
          <w:sz w:val="24"/>
          <w:szCs w:val="24"/>
        </w:rPr>
        <w:tab/>
        <w:t xml:space="preserve"> 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3F26EF"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3784. </w:t>
      </w:r>
      <w:r w:rsidRPr="00FE6383">
        <w:rPr>
          <w:rFonts w:ascii="Times New Roman" w:hAnsi="Times New Roman" w:cs="Times New Roman"/>
          <w:sz w:val="24"/>
          <w:szCs w:val="24"/>
        </w:rPr>
        <w:tab/>
        <w:t xml:space="preserve"> 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p w:rsidR="00FE6383" w:rsidRPr="00FE6383" w:rsidRDefault="00FE6383" w:rsidP="00F5565D">
      <w:pPr>
        <w:pStyle w:val="a9"/>
        <w:ind w:left="284" w:right="140"/>
        <w:jc w:val="both"/>
        <w:rPr>
          <w:rFonts w:ascii="Times New Roman" w:hAnsi="Times New Roman" w:cs="Times New Roman"/>
          <w:sz w:val="24"/>
          <w:szCs w:val="24"/>
        </w:rPr>
      </w:pPr>
      <w:r>
        <w:rPr>
          <w:rFonts w:ascii="Times New Roman" w:hAnsi="Times New Roman" w:cs="Times New Roman"/>
          <w:sz w:val="24"/>
          <w:szCs w:val="24"/>
        </w:rPr>
        <w:t xml:space="preserve">3785. </w:t>
      </w:r>
      <w:r w:rsidRPr="00FE6383">
        <w:rPr>
          <w:rFonts w:ascii="Times New Roman" w:hAnsi="Times New Roman" w:cs="Times New Roman"/>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3786. </w:t>
      </w:r>
      <w:r w:rsidRPr="00FE6383">
        <w:rPr>
          <w:rFonts w:ascii="Times New Roman" w:hAnsi="Times New Roman" w:cs="Times New Roman"/>
          <w:sz w:val="24"/>
          <w:szCs w:val="24"/>
        </w:rPr>
        <w:tab/>
        <w:t xml:space="preserve"> 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3787. </w:t>
      </w:r>
      <w:r w:rsidRPr="00FE6383">
        <w:rPr>
          <w:rFonts w:ascii="Times New Roman" w:hAnsi="Times New Roman" w:cs="Times New Roman"/>
          <w:sz w:val="24"/>
          <w:szCs w:val="24"/>
        </w:rPr>
        <w:tab/>
        <w:t xml:space="preserve"> 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r w:rsidRPr="00FE6383">
        <w:rPr>
          <w:rFonts w:ascii="Times New Roman" w:hAnsi="Times New Roman" w:cs="Times New Roman"/>
          <w:sz w:val="24"/>
          <w:szCs w:val="24"/>
        </w:rPr>
        <w:tab/>
      </w:r>
    </w:p>
    <w:p w:rsid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3788. </w:t>
      </w:r>
      <w:r w:rsidRPr="00FE6383">
        <w:rPr>
          <w:rFonts w:ascii="Times New Roman" w:hAnsi="Times New Roman" w:cs="Times New Roman"/>
          <w:sz w:val="24"/>
          <w:szCs w:val="24"/>
        </w:rPr>
        <w:tab/>
        <w:t xml:space="preserve"> 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3790. </w:t>
      </w:r>
      <w:r w:rsidRPr="00FE6383">
        <w:rPr>
          <w:rFonts w:ascii="Times New Roman" w:hAnsi="Times New Roman" w:cs="Times New Roman"/>
          <w:sz w:val="24"/>
          <w:szCs w:val="24"/>
        </w:rPr>
        <w:tab/>
        <w:t xml:space="preserve"> 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3791. </w:t>
      </w:r>
      <w:r w:rsidRPr="00FE6383">
        <w:rPr>
          <w:rFonts w:ascii="Times New Roman" w:hAnsi="Times New Roman" w:cs="Times New Roman"/>
          <w:sz w:val="24"/>
          <w:szCs w:val="24"/>
        </w:rPr>
        <w:tab/>
        <w:t xml:space="preserve"> Материалы, расположенные по ссылке https://vk.com/club69588938?w=wall-69588938_148%2Fall (решение Советского районного суда г. Брянска от 30.05.2016);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3792. </w:t>
      </w:r>
      <w:r w:rsidRPr="00FE6383">
        <w:rPr>
          <w:rFonts w:ascii="Times New Roman" w:hAnsi="Times New Roman" w:cs="Times New Roman"/>
          <w:sz w:val="24"/>
          <w:szCs w:val="24"/>
        </w:rPr>
        <w:tab/>
        <w:t xml:space="preserve"> Материалы, расположенные по ссылке https://vk.com/club69588938?w=wall-69588938_151%2Fall (решение Советского районного суда г. Брянска от 30.05.2016);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3793. </w:t>
      </w:r>
      <w:r w:rsidRPr="00FE6383">
        <w:rPr>
          <w:rFonts w:ascii="Times New Roman" w:hAnsi="Times New Roman" w:cs="Times New Roman"/>
          <w:sz w:val="24"/>
          <w:szCs w:val="24"/>
        </w:rPr>
        <w:tab/>
        <w:t xml:space="preserve"> 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3794. </w:t>
      </w:r>
      <w:r w:rsidRPr="00FE6383">
        <w:rPr>
          <w:rFonts w:ascii="Times New Roman" w:hAnsi="Times New Roman" w:cs="Times New Roman"/>
          <w:sz w:val="24"/>
          <w:szCs w:val="24"/>
        </w:rPr>
        <w:tab/>
        <w:t xml:space="preserve"> Видеоролик «Акыда Исламского Государства со слов Абу Умара аль-Багдадий-Mp4-360p», размещенный в сети Интернет в социальной сети «ВКонтакте» на Интернет-</w:t>
      </w:r>
      <w:r w:rsidRPr="00FE6383">
        <w:rPr>
          <w:rFonts w:ascii="Times New Roman" w:hAnsi="Times New Roman" w:cs="Times New Roman"/>
          <w:sz w:val="24"/>
          <w:szCs w:val="24"/>
        </w:rPr>
        <w:lastRenderedPageBreak/>
        <w:t xml:space="preserve">странице по электронному адресу:.www.vk.com/319062955 (решение Центрального районного суда г. Тюмени от 21.03.2016);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3795. </w:t>
      </w:r>
      <w:r w:rsidRPr="00FE6383">
        <w:rPr>
          <w:rFonts w:ascii="Times New Roman" w:hAnsi="Times New Roman" w:cs="Times New Roman"/>
          <w:sz w:val="24"/>
          <w:szCs w:val="24"/>
        </w:rPr>
        <w:tab/>
        <w:t xml:space="preserve">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3796. </w:t>
      </w:r>
      <w:r w:rsidRPr="00FE6383">
        <w:rPr>
          <w:rFonts w:ascii="Times New Roman" w:hAnsi="Times New Roman" w:cs="Times New Roman"/>
          <w:sz w:val="24"/>
          <w:szCs w:val="24"/>
        </w:rPr>
        <w:tab/>
        <w:t xml:space="preserve">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3797. </w:t>
      </w:r>
      <w:r w:rsidRPr="00FE6383">
        <w:rPr>
          <w:rFonts w:ascii="Times New Roman" w:hAnsi="Times New Roman" w:cs="Times New Roman"/>
          <w:sz w:val="24"/>
          <w:szCs w:val="24"/>
        </w:rPr>
        <w:tab/>
        <w:t xml:space="preserve">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3798. </w:t>
      </w:r>
      <w:r w:rsidRPr="00FE6383">
        <w:rPr>
          <w:rFonts w:ascii="Times New Roman" w:hAnsi="Times New Roman" w:cs="Times New Roman"/>
          <w:sz w:val="24"/>
          <w:szCs w:val="24"/>
        </w:rPr>
        <w:tab/>
        <w:t xml:space="preserve">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3799. </w:t>
      </w:r>
      <w:r w:rsidRPr="00FE6383">
        <w:rPr>
          <w:rFonts w:ascii="Times New Roman" w:hAnsi="Times New Roman" w:cs="Times New Roman"/>
          <w:sz w:val="24"/>
          <w:szCs w:val="24"/>
        </w:rPr>
        <w:tab/>
        <w:t xml:space="preserve">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3800. </w:t>
      </w:r>
      <w:r w:rsidRPr="00FE6383">
        <w:rPr>
          <w:rFonts w:ascii="Times New Roman" w:hAnsi="Times New Roman" w:cs="Times New Roman"/>
          <w:sz w:val="24"/>
          <w:szCs w:val="24"/>
        </w:rPr>
        <w:tab/>
        <w:t xml:space="preserve">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3801. </w:t>
      </w:r>
      <w:r w:rsidRPr="00FE6383">
        <w:rPr>
          <w:rFonts w:ascii="Times New Roman" w:hAnsi="Times New Roman" w:cs="Times New Roman"/>
          <w:sz w:val="24"/>
          <w:szCs w:val="24"/>
        </w:rPr>
        <w:tab/>
        <w:t xml:space="preserve">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3802. </w:t>
      </w:r>
      <w:r w:rsidRPr="00FE6383">
        <w:rPr>
          <w:rFonts w:ascii="Times New Roman" w:hAnsi="Times New Roman" w:cs="Times New Roman"/>
          <w:sz w:val="24"/>
          <w:szCs w:val="24"/>
        </w:rPr>
        <w:tab/>
        <w:t xml:space="preserve">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3803. </w:t>
      </w:r>
      <w:r w:rsidRPr="00FE6383">
        <w:rPr>
          <w:rFonts w:ascii="Times New Roman" w:hAnsi="Times New Roman" w:cs="Times New Roman"/>
          <w:sz w:val="24"/>
          <w:szCs w:val="24"/>
        </w:rPr>
        <w:tab/>
        <w:t xml:space="preserve">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3804. </w:t>
      </w:r>
      <w:r w:rsidRPr="00FE6383">
        <w:rPr>
          <w:rFonts w:ascii="Times New Roman" w:hAnsi="Times New Roman" w:cs="Times New Roman"/>
          <w:sz w:val="24"/>
          <w:szCs w:val="24"/>
        </w:rPr>
        <w:tab/>
        <w:t xml:space="preserve">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t>
      </w:r>
      <w:r w:rsidRPr="00FE6383">
        <w:rPr>
          <w:rFonts w:ascii="Times New Roman" w:hAnsi="Times New Roman" w:cs="Times New Roman"/>
          <w:sz w:val="24"/>
          <w:szCs w:val="24"/>
        </w:rPr>
        <w:lastRenderedPageBreak/>
        <w:t xml:space="preserve">://www.youtube.com/watch? v=jg6t6TCN5UU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3805. </w:t>
      </w:r>
      <w:r w:rsidRPr="00FE6383">
        <w:rPr>
          <w:rFonts w:ascii="Times New Roman" w:hAnsi="Times New Roman" w:cs="Times New Roman"/>
          <w:sz w:val="24"/>
          <w:szCs w:val="24"/>
        </w:rPr>
        <w:tab/>
        <w:t xml:space="preserve"> 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3806. </w:t>
      </w:r>
      <w:r w:rsidRPr="00FE6383">
        <w:rPr>
          <w:rFonts w:ascii="Times New Roman" w:hAnsi="Times New Roman" w:cs="Times New Roman"/>
          <w:sz w:val="24"/>
          <w:szCs w:val="24"/>
        </w:rPr>
        <w:tab/>
        <w:t xml:space="preserve"> 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3807. </w:t>
      </w:r>
      <w:r w:rsidRPr="00FE6383">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3808. </w:t>
      </w:r>
      <w:r w:rsidRPr="00FE6383">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3809. </w:t>
      </w:r>
      <w:r w:rsidRPr="00FE6383">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3810. </w:t>
      </w:r>
      <w:r w:rsidRPr="00FE6383">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3811. </w:t>
      </w:r>
      <w:r w:rsidRPr="00FE6383">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siLCJzaCI6IjIwZThmY2NmNGYzZThiZTEyZWVhMzJhZjNiOWRhMzFkIiwidSI6Ijg0 MTYyMDgwIn0%3D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lastRenderedPageBreak/>
        <w:t xml:space="preserve"> 3812. </w:t>
      </w:r>
      <w:r w:rsidRPr="00FE6383">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3813. </w:t>
      </w:r>
      <w:r w:rsidRPr="00FE6383">
        <w:rPr>
          <w:rFonts w:ascii="Times New Roman" w:hAnsi="Times New Roman" w:cs="Times New Roman"/>
          <w:sz w:val="24"/>
          <w:szCs w:val="24"/>
        </w:rPr>
        <w:tab/>
        <w:t xml:space="preserve"> 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3814. </w:t>
      </w:r>
      <w:r w:rsidRPr="00FE6383">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3815. </w:t>
      </w:r>
      <w:r w:rsidRPr="00FE6383">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3816. </w:t>
      </w:r>
      <w:r w:rsidRPr="00FE6383">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3817. </w:t>
      </w:r>
      <w:r w:rsidRPr="00FE6383">
        <w:rPr>
          <w:rFonts w:ascii="Times New Roman" w:hAnsi="Times New Roman" w:cs="Times New Roman"/>
          <w:sz w:val="24"/>
          <w:szCs w:val="24"/>
        </w:rPr>
        <w:tab/>
        <w:t xml:space="preserve"> 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3818. </w:t>
      </w:r>
      <w:r w:rsidRPr="00FE6383">
        <w:rPr>
          <w:rFonts w:ascii="Times New Roman" w:hAnsi="Times New Roman" w:cs="Times New Roman"/>
          <w:sz w:val="24"/>
          <w:szCs w:val="24"/>
        </w:rPr>
        <w:tab/>
        <w:t xml:space="preserve"> 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3819. </w:t>
      </w:r>
      <w:r w:rsidRPr="00FE6383">
        <w:rPr>
          <w:rFonts w:ascii="Times New Roman" w:hAnsi="Times New Roman" w:cs="Times New Roman"/>
          <w:sz w:val="24"/>
          <w:szCs w:val="24"/>
        </w:rPr>
        <w:tab/>
        <w:t xml:space="preserve"> Материал (книга) «Исламское государство» автор Такийюддин Набханий (решение Киевского районного суда города Симферополя Республики Крым от 09.02.2016);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3820. </w:t>
      </w:r>
      <w:r w:rsidRPr="00FE6383">
        <w:rPr>
          <w:rFonts w:ascii="Times New Roman" w:hAnsi="Times New Roman" w:cs="Times New Roman"/>
          <w:sz w:val="24"/>
          <w:szCs w:val="24"/>
        </w:rPr>
        <w:tab/>
        <w:t xml:space="preserve"> 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3821. </w:t>
      </w:r>
      <w:r w:rsidRPr="00FE6383">
        <w:rPr>
          <w:rFonts w:ascii="Times New Roman" w:hAnsi="Times New Roman" w:cs="Times New Roman"/>
          <w:sz w:val="24"/>
          <w:szCs w:val="24"/>
        </w:rPr>
        <w:tab/>
        <w:t xml:space="preserve"> 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3822. </w:t>
      </w:r>
      <w:r w:rsidRPr="00FE6383">
        <w:rPr>
          <w:rFonts w:ascii="Times New Roman" w:hAnsi="Times New Roman" w:cs="Times New Roman"/>
          <w:sz w:val="24"/>
          <w:szCs w:val="24"/>
        </w:rPr>
        <w:tab/>
        <w:t xml:space="preserve"> Материал (книга) «Система Ислама», автор Такийю-д-дин-Набханий (решение Киевского районного суда города Симферополя Республики Крым от 09.02.2016);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3823. </w:t>
      </w:r>
      <w:r w:rsidRPr="00FE6383">
        <w:rPr>
          <w:rFonts w:ascii="Times New Roman" w:hAnsi="Times New Roman" w:cs="Times New Roman"/>
          <w:sz w:val="24"/>
          <w:szCs w:val="24"/>
        </w:rPr>
        <w:tab/>
        <w:t xml:space="preserve"> Видеоролик «Революция 1917», размещенный на интернет-странице id70272149 интернет-сайта www.vkontakte.ru (решение Заводского районного суда г. Орла от 08.10.2012); </w:t>
      </w:r>
      <w:r w:rsidRPr="00FE6383">
        <w:rPr>
          <w:rFonts w:ascii="Times New Roman" w:hAnsi="Times New Roman" w:cs="Times New Roman"/>
          <w:sz w:val="24"/>
          <w:szCs w:val="24"/>
        </w:rPr>
        <w:tab/>
      </w:r>
    </w:p>
    <w:p w:rsidR="00FE6383" w:rsidRP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3824. </w:t>
      </w:r>
      <w:r w:rsidRPr="00FE6383">
        <w:rPr>
          <w:rFonts w:ascii="Times New Roman" w:hAnsi="Times New Roman" w:cs="Times New Roman"/>
          <w:sz w:val="24"/>
          <w:szCs w:val="24"/>
        </w:rPr>
        <w:tab/>
        <w:t xml:space="preserve"> 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 </w:t>
      </w:r>
      <w:r w:rsidRPr="00FE6383">
        <w:rPr>
          <w:rFonts w:ascii="Times New Roman" w:hAnsi="Times New Roman" w:cs="Times New Roman"/>
          <w:sz w:val="24"/>
          <w:szCs w:val="24"/>
        </w:rPr>
        <w:tab/>
      </w:r>
    </w:p>
    <w:p w:rsidR="00FE6383" w:rsidRDefault="00FE6383" w:rsidP="00F5565D">
      <w:pPr>
        <w:pStyle w:val="a9"/>
        <w:ind w:left="284" w:right="140"/>
        <w:jc w:val="both"/>
        <w:rPr>
          <w:rFonts w:ascii="Times New Roman" w:hAnsi="Times New Roman" w:cs="Times New Roman"/>
          <w:sz w:val="24"/>
          <w:szCs w:val="24"/>
        </w:rPr>
      </w:pPr>
      <w:r w:rsidRPr="00FE6383">
        <w:rPr>
          <w:rFonts w:ascii="Times New Roman" w:hAnsi="Times New Roman" w:cs="Times New Roman"/>
          <w:sz w:val="24"/>
          <w:szCs w:val="24"/>
        </w:rPr>
        <w:t xml:space="preserve"> 3825. </w:t>
      </w:r>
      <w:r w:rsidRPr="00FE6383">
        <w:rPr>
          <w:rFonts w:ascii="Times New Roman" w:hAnsi="Times New Roman" w:cs="Times New Roman"/>
          <w:sz w:val="24"/>
          <w:szCs w:val="24"/>
        </w:rPr>
        <w:tab/>
        <w:t xml:space="preserve"> 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w:t>
      </w:r>
      <w:r w:rsidRPr="00FE6383">
        <w:rPr>
          <w:rFonts w:ascii="Times New Roman" w:hAnsi="Times New Roman" w:cs="Times New Roman"/>
          <w:sz w:val="24"/>
          <w:szCs w:val="24"/>
        </w:rPr>
        <w:lastRenderedPageBreak/>
        <w:t>контакте» (решение Черкесского городского суда Карачаево-Черкесской Республики от 29.04.2016).</w:t>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3826. </w:t>
      </w:r>
      <w:r w:rsidRPr="00724312">
        <w:rPr>
          <w:rFonts w:ascii="Times New Roman" w:hAnsi="Times New Roman" w:cs="Times New Roman"/>
          <w:sz w:val="24"/>
          <w:szCs w:val="24"/>
        </w:rPr>
        <w:tab/>
        <w:t xml:space="preserve"> Видео «Нашид-Зов к Исламской Умме» (видео vk.com/video305749532_171687871) (решение Белогорского городского суда Амурской области от 17.06.2016); </w:t>
      </w:r>
      <w:r w:rsidRPr="00724312">
        <w:rPr>
          <w:rFonts w:ascii="Times New Roman" w:hAnsi="Times New Roman" w:cs="Times New Roman"/>
          <w:sz w:val="24"/>
          <w:szCs w:val="24"/>
        </w:rPr>
        <w:tab/>
      </w:r>
    </w:p>
    <w:p w:rsid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3827. </w:t>
      </w:r>
      <w:r w:rsidRPr="00724312">
        <w:rPr>
          <w:rFonts w:ascii="Times New Roman" w:hAnsi="Times New Roman" w:cs="Times New Roman"/>
          <w:sz w:val="24"/>
          <w:szCs w:val="24"/>
        </w:rPr>
        <w:tab/>
        <w:t xml:space="preserve">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3828. </w:t>
      </w:r>
      <w:r w:rsidRPr="00724312">
        <w:rPr>
          <w:rFonts w:ascii="Times New Roman" w:hAnsi="Times New Roman" w:cs="Times New Roman"/>
          <w:sz w:val="24"/>
          <w:szCs w:val="24"/>
        </w:rPr>
        <w:tab/>
        <w:t xml:space="preserve">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3829. </w:t>
      </w:r>
      <w:r w:rsidRPr="00724312">
        <w:rPr>
          <w:rFonts w:ascii="Times New Roman" w:hAnsi="Times New Roman" w:cs="Times New Roman"/>
          <w:sz w:val="24"/>
          <w:szCs w:val="24"/>
        </w:rPr>
        <w:tab/>
        <w:t xml:space="preserve">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3830. </w:t>
      </w:r>
      <w:r w:rsidRPr="00724312">
        <w:rPr>
          <w:rFonts w:ascii="Times New Roman" w:hAnsi="Times New Roman" w:cs="Times New Roman"/>
          <w:sz w:val="24"/>
          <w:szCs w:val="24"/>
        </w:rPr>
        <w:tab/>
        <w:t xml:space="preserve">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3831. </w:t>
      </w:r>
      <w:r w:rsidRPr="00724312">
        <w:rPr>
          <w:rFonts w:ascii="Times New Roman" w:hAnsi="Times New Roman" w:cs="Times New Roman"/>
          <w:sz w:val="24"/>
          <w:szCs w:val="24"/>
        </w:rPr>
        <w:tab/>
        <w:t xml:space="preserve">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3832. </w:t>
      </w:r>
      <w:r w:rsidRPr="00724312">
        <w:rPr>
          <w:rFonts w:ascii="Times New Roman" w:hAnsi="Times New Roman" w:cs="Times New Roman"/>
          <w:sz w:val="24"/>
          <w:szCs w:val="24"/>
        </w:rPr>
        <w:tab/>
        <w:t xml:space="preserve"> 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3833. </w:t>
      </w:r>
      <w:r w:rsidRPr="00724312">
        <w:rPr>
          <w:rFonts w:ascii="Times New Roman" w:hAnsi="Times New Roman" w:cs="Times New Roman"/>
          <w:sz w:val="24"/>
          <w:szCs w:val="24"/>
        </w:rPr>
        <w:tab/>
        <w:t xml:space="preserve"> 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3834. </w:t>
      </w:r>
      <w:r w:rsidRPr="00724312">
        <w:rPr>
          <w:rFonts w:ascii="Times New Roman" w:hAnsi="Times New Roman" w:cs="Times New Roman"/>
          <w:sz w:val="24"/>
          <w:szCs w:val="24"/>
        </w:rPr>
        <w:tab/>
        <w:t xml:space="preserve"> Книга Онищука В.Е. «Манифест русского патриотизма» (- М.: «Витязь», 2001. – 160 с.) (решение Нагатинского районного суда города Москвы от 30.05.2016);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lastRenderedPageBreak/>
        <w:t xml:space="preserve"> 3835. </w:t>
      </w:r>
      <w:r w:rsidRPr="00724312">
        <w:rPr>
          <w:rFonts w:ascii="Times New Roman" w:hAnsi="Times New Roman" w:cs="Times New Roman"/>
          <w:sz w:val="24"/>
          <w:szCs w:val="24"/>
        </w:rPr>
        <w:tab/>
        <w:t xml:space="preserve"> Журнал «Русич» № 1 «Еврейская оккупация России» (1999. - № 1.- 208 с, изд. «Витязь») (решение Нагатинского районного суда города Москвы от 30.05.2016);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3836. </w:t>
      </w:r>
      <w:r w:rsidRPr="00724312">
        <w:rPr>
          <w:rFonts w:ascii="Times New Roman" w:hAnsi="Times New Roman" w:cs="Times New Roman"/>
          <w:sz w:val="24"/>
          <w:szCs w:val="24"/>
        </w:rPr>
        <w:tab/>
        <w:t xml:space="preserve"> 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3837.</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3838.</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3839.</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3840.</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3841.</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3842.</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3843.</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3844.</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3845.</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3846.</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3847.</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3848</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«Царь», размещенное в печатном издании (сборнике) «Заря близка!» автора Николая Боголюбова, издательства «Долой Зло!» </w:t>
      </w:r>
      <w:r w:rsidRPr="00724312">
        <w:rPr>
          <w:rFonts w:ascii="Times New Roman" w:hAnsi="Times New Roman" w:cs="Times New Roman"/>
          <w:sz w:val="24"/>
          <w:szCs w:val="24"/>
        </w:rPr>
        <w:lastRenderedPageBreak/>
        <w:t xml:space="preserve">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3849.</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3850.</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3851.</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3852.</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3853.</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 xml:space="preserve">3854. </w:t>
      </w:r>
      <w:r w:rsidRPr="00724312">
        <w:rPr>
          <w:rFonts w:ascii="Times New Roman" w:hAnsi="Times New Roman" w:cs="Times New Roman"/>
          <w:sz w:val="24"/>
          <w:szCs w:val="24"/>
        </w:rPr>
        <w:tab/>
        <w:t xml:space="preserve"> 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3855.</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3856.</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3857.</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3858.</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3859.</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3860.</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 xml:space="preserve">3861. </w:t>
      </w:r>
      <w:r w:rsidRPr="00DA21CD">
        <w:rPr>
          <w:rFonts w:ascii="Times New Roman" w:hAnsi="Times New Roman" w:cs="Times New Roman"/>
          <w:b/>
          <w:sz w:val="24"/>
          <w:szCs w:val="24"/>
        </w:rPr>
        <w:tab/>
      </w:r>
      <w:r w:rsidRPr="00724312">
        <w:rPr>
          <w:rFonts w:ascii="Times New Roman" w:hAnsi="Times New Roman" w:cs="Times New Roman"/>
          <w:sz w:val="24"/>
          <w:szCs w:val="24"/>
        </w:rPr>
        <w:t xml:space="preserve"> Стихотворное произведение, озаглавленное: «Наша борьба», размещенное в печатном издании (сборнике) «Заря близка!» автора Николая Боголюбова, издательства </w:t>
      </w:r>
      <w:r w:rsidRPr="00724312">
        <w:rPr>
          <w:rFonts w:ascii="Times New Roman" w:hAnsi="Times New Roman" w:cs="Times New Roman"/>
          <w:sz w:val="24"/>
          <w:szCs w:val="24"/>
        </w:rPr>
        <w:lastRenderedPageBreak/>
        <w:t xml:space="preserve">«Долой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3862.</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DA21CD">
        <w:rPr>
          <w:rFonts w:ascii="Times New Roman" w:hAnsi="Times New Roman" w:cs="Times New Roman"/>
          <w:b/>
          <w:sz w:val="24"/>
          <w:szCs w:val="24"/>
        </w:rPr>
        <w:t xml:space="preserve"> 3863.</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3864.</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Видеоролик «Правда» (решение Заводского районного суда г. Орла от 04.08.2016);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3865.</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Видеоролик «RGD 88 – кто, если не Мы» (интернет-адрес: http://www.youtube.com/watch?v=tIyBuIkoJ2M) (решение Заводского районного суда г. Орла от 04.08.2016);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3866.</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3867.</w:t>
      </w:r>
      <w:r w:rsidRPr="00724312">
        <w:rPr>
          <w:rFonts w:ascii="Times New Roman" w:hAnsi="Times New Roman" w:cs="Times New Roman"/>
          <w:sz w:val="24"/>
          <w:szCs w:val="24"/>
        </w:rPr>
        <w:t xml:space="preserve"> </w:t>
      </w:r>
      <w:r w:rsidRPr="00724312">
        <w:rPr>
          <w:rFonts w:ascii="Times New Roman" w:hAnsi="Times New Roman" w:cs="Times New Roman"/>
          <w:sz w:val="24"/>
          <w:szCs w:val="24"/>
        </w:rPr>
        <w:tab/>
        <w:t xml:space="preserve"> 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w:t>
      </w:r>
      <w:r w:rsidRPr="00724312">
        <w:rPr>
          <w:rFonts w:ascii="Times New Roman" w:hAnsi="Times New Roman" w:cs="Times New Roman"/>
          <w:sz w:val="24"/>
          <w:szCs w:val="24"/>
        </w:rPr>
        <w:tab/>
      </w:r>
    </w:p>
    <w:p w:rsidR="00724312" w:rsidRPr="00724312" w:rsidRDefault="00724312" w:rsidP="00F5565D">
      <w:pPr>
        <w:pStyle w:val="a9"/>
        <w:ind w:left="284" w:right="140"/>
        <w:jc w:val="both"/>
        <w:rPr>
          <w:rFonts w:ascii="Times New Roman" w:hAnsi="Times New Roman" w:cs="Times New Roman"/>
          <w:sz w:val="24"/>
          <w:szCs w:val="24"/>
        </w:rPr>
      </w:pPr>
      <w:r w:rsidRPr="00724312">
        <w:rPr>
          <w:rFonts w:ascii="Times New Roman" w:hAnsi="Times New Roman" w:cs="Times New Roman"/>
          <w:sz w:val="24"/>
          <w:szCs w:val="24"/>
        </w:rPr>
        <w:t xml:space="preserve"> </w:t>
      </w:r>
      <w:r w:rsidRPr="00DA21CD">
        <w:rPr>
          <w:rFonts w:ascii="Times New Roman" w:hAnsi="Times New Roman" w:cs="Times New Roman"/>
          <w:b/>
          <w:sz w:val="24"/>
          <w:szCs w:val="24"/>
        </w:rPr>
        <w:t xml:space="preserve">3868. </w:t>
      </w:r>
      <w:r w:rsidRPr="00DA21CD">
        <w:rPr>
          <w:rFonts w:ascii="Times New Roman" w:hAnsi="Times New Roman" w:cs="Times New Roman"/>
          <w:b/>
          <w:sz w:val="24"/>
          <w:szCs w:val="24"/>
        </w:rPr>
        <w:tab/>
      </w:r>
      <w:r w:rsidRPr="00724312">
        <w:rPr>
          <w:rFonts w:ascii="Times New Roman" w:hAnsi="Times New Roman" w:cs="Times New Roman"/>
          <w:sz w:val="24"/>
          <w:szCs w:val="24"/>
        </w:rPr>
        <w:t xml:space="preserve"> 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 </w:t>
      </w:r>
      <w:r w:rsidRPr="00724312">
        <w:rPr>
          <w:rFonts w:ascii="Times New Roman" w:hAnsi="Times New Roman" w:cs="Times New Roman"/>
          <w:sz w:val="24"/>
          <w:szCs w:val="24"/>
        </w:rPr>
        <w:tab/>
      </w:r>
    </w:p>
    <w:p w:rsidR="00F140E2" w:rsidRPr="00F140E2" w:rsidRDefault="00724312" w:rsidP="00F5565D">
      <w:pPr>
        <w:pStyle w:val="a9"/>
        <w:ind w:left="284" w:right="140"/>
        <w:jc w:val="both"/>
        <w:rPr>
          <w:rFonts w:ascii="Times New Roman" w:hAnsi="Times New Roman" w:cs="Times New Roman"/>
          <w:b/>
          <w:sz w:val="24"/>
          <w:szCs w:val="24"/>
        </w:rPr>
      </w:pPr>
      <w:r w:rsidRPr="00724312">
        <w:rPr>
          <w:rFonts w:ascii="Times New Roman" w:hAnsi="Times New Roman" w:cs="Times New Roman"/>
          <w:sz w:val="24"/>
          <w:szCs w:val="24"/>
        </w:rPr>
        <w:t xml:space="preserve"> </w:t>
      </w:r>
      <w:r w:rsidR="00F140E2" w:rsidRPr="00F140E2">
        <w:rPr>
          <w:rFonts w:ascii="Times New Roman" w:hAnsi="Times New Roman" w:cs="Times New Roman"/>
          <w:b/>
          <w:sz w:val="24"/>
          <w:szCs w:val="24"/>
        </w:rPr>
        <w:t xml:space="preserve">3869. </w:t>
      </w:r>
      <w:r w:rsidR="00F140E2" w:rsidRPr="00F140E2">
        <w:rPr>
          <w:rFonts w:ascii="Times New Roman" w:hAnsi="Times New Roman" w:cs="Times New Roman"/>
          <w:b/>
          <w:sz w:val="24"/>
          <w:szCs w:val="24"/>
        </w:rPr>
        <w:tab/>
        <w:t xml:space="preserve"> </w:t>
      </w:r>
      <w:r w:rsidR="00F140E2" w:rsidRPr="00F140E2">
        <w:rPr>
          <w:rFonts w:ascii="Times New Roman" w:hAnsi="Times New Roman" w:cs="Times New Roman"/>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r w:rsidR="00F140E2" w:rsidRPr="00F140E2">
        <w:rPr>
          <w:rFonts w:ascii="Times New Roman" w:hAnsi="Times New Roman" w:cs="Times New Roman"/>
          <w:b/>
          <w:sz w:val="24"/>
          <w:szCs w:val="24"/>
        </w:rPr>
        <w:t xml:space="preserve"> </w:t>
      </w:r>
      <w:r w:rsidR="00F140E2" w:rsidRPr="00F140E2">
        <w:rPr>
          <w:rFonts w:ascii="Times New Roman" w:hAnsi="Times New Roman" w:cs="Times New Roman"/>
          <w:b/>
          <w:sz w:val="24"/>
          <w:szCs w:val="24"/>
        </w:rPr>
        <w:tab/>
      </w:r>
    </w:p>
    <w:p w:rsidR="00F140E2" w:rsidRPr="00F140E2" w:rsidRDefault="00F140E2" w:rsidP="00F5565D">
      <w:pPr>
        <w:pStyle w:val="a9"/>
        <w:ind w:left="284" w:right="140"/>
        <w:jc w:val="both"/>
        <w:rPr>
          <w:rFonts w:ascii="Times New Roman" w:hAnsi="Times New Roman" w:cs="Times New Roman"/>
          <w:b/>
          <w:sz w:val="24"/>
          <w:szCs w:val="24"/>
        </w:rPr>
      </w:pPr>
      <w:r w:rsidRPr="00F140E2">
        <w:rPr>
          <w:rFonts w:ascii="Times New Roman" w:hAnsi="Times New Roman" w:cs="Times New Roman"/>
          <w:b/>
          <w:sz w:val="24"/>
          <w:szCs w:val="24"/>
        </w:rPr>
        <w:t xml:space="preserve"> 3870.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r w:rsidRPr="00F140E2">
        <w:rPr>
          <w:rFonts w:ascii="Times New Roman" w:hAnsi="Times New Roman" w:cs="Times New Roman"/>
          <w:b/>
          <w:sz w:val="24"/>
          <w:szCs w:val="24"/>
        </w:rPr>
        <w:t xml:space="preserve"> </w:t>
      </w:r>
      <w:r w:rsidRPr="00F140E2">
        <w:rPr>
          <w:rFonts w:ascii="Times New Roman" w:hAnsi="Times New Roman" w:cs="Times New Roman"/>
          <w:b/>
          <w:sz w:val="24"/>
          <w:szCs w:val="24"/>
        </w:rPr>
        <w:tab/>
      </w:r>
    </w:p>
    <w:p w:rsidR="00F140E2" w:rsidRPr="00F140E2" w:rsidRDefault="00F140E2" w:rsidP="00F5565D">
      <w:pPr>
        <w:pStyle w:val="a9"/>
        <w:ind w:left="284" w:right="140"/>
        <w:jc w:val="both"/>
        <w:rPr>
          <w:rFonts w:ascii="Times New Roman" w:hAnsi="Times New Roman" w:cs="Times New Roman"/>
          <w:sz w:val="24"/>
          <w:szCs w:val="24"/>
        </w:rPr>
      </w:pPr>
      <w:r w:rsidRPr="00F140E2">
        <w:rPr>
          <w:rFonts w:ascii="Times New Roman" w:hAnsi="Times New Roman" w:cs="Times New Roman"/>
          <w:b/>
          <w:sz w:val="24"/>
          <w:szCs w:val="24"/>
        </w:rPr>
        <w:t xml:space="preserve"> 3871.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 xml:space="preserve">Видеоролик: «Обращение к мусульманам Камиля абу Султана. ИГ Халифат. «03.06.2015» (решение Московского районного суда г. Казани от 03.03.2016); </w:t>
      </w:r>
      <w:r w:rsidRPr="00F140E2">
        <w:rPr>
          <w:rFonts w:ascii="Times New Roman" w:hAnsi="Times New Roman" w:cs="Times New Roman"/>
          <w:sz w:val="24"/>
          <w:szCs w:val="24"/>
        </w:rPr>
        <w:tab/>
      </w:r>
    </w:p>
    <w:p w:rsidR="00F140E2" w:rsidRPr="00F140E2" w:rsidRDefault="00F140E2" w:rsidP="00F5565D">
      <w:pPr>
        <w:pStyle w:val="a9"/>
        <w:ind w:left="284" w:right="140"/>
        <w:jc w:val="both"/>
        <w:rPr>
          <w:rFonts w:ascii="Times New Roman" w:hAnsi="Times New Roman" w:cs="Times New Roman"/>
          <w:b/>
          <w:sz w:val="24"/>
          <w:szCs w:val="24"/>
        </w:rPr>
      </w:pPr>
      <w:r w:rsidRPr="00F140E2">
        <w:rPr>
          <w:rFonts w:ascii="Times New Roman" w:hAnsi="Times New Roman" w:cs="Times New Roman"/>
          <w:b/>
          <w:sz w:val="24"/>
          <w:szCs w:val="24"/>
        </w:rPr>
        <w:t xml:space="preserve"> 3872.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Видеоролик: «Обращение мухаджира из ИГ Халифат (рус). 13.06.2015» (решение Московского районного суда г. Казани от 03.03.2016);</w:t>
      </w:r>
      <w:r w:rsidRPr="00F140E2">
        <w:rPr>
          <w:rFonts w:ascii="Times New Roman" w:hAnsi="Times New Roman" w:cs="Times New Roman"/>
          <w:b/>
          <w:sz w:val="24"/>
          <w:szCs w:val="24"/>
        </w:rPr>
        <w:t xml:space="preserve"> </w:t>
      </w:r>
      <w:r w:rsidRPr="00F140E2">
        <w:rPr>
          <w:rFonts w:ascii="Times New Roman" w:hAnsi="Times New Roman" w:cs="Times New Roman"/>
          <w:b/>
          <w:sz w:val="24"/>
          <w:szCs w:val="24"/>
        </w:rPr>
        <w:tab/>
      </w:r>
    </w:p>
    <w:p w:rsidR="00F140E2" w:rsidRPr="00F140E2" w:rsidRDefault="00F140E2" w:rsidP="00F5565D">
      <w:pPr>
        <w:pStyle w:val="a9"/>
        <w:ind w:left="284" w:right="140"/>
        <w:jc w:val="both"/>
        <w:rPr>
          <w:rFonts w:ascii="Times New Roman" w:hAnsi="Times New Roman" w:cs="Times New Roman"/>
          <w:sz w:val="24"/>
          <w:szCs w:val="24"/>
        </w:rPr>
      </w:pPr>
      <w:r w:rsidRPr="00F140E2">
        <w:rPr>
          <w:rFonts w:ascii="Times New Roman" w:hAnsi="Times New Roman" w:cs="Times New Roman"/>
          <w:b/>
          <w:sz w:val="24"/>
          <w:szCs w:val="24"/>
        </w:rPr>
        <w:lastRenderedPageBreak/>
        <w:t xml:space="preserve"> 3873.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 xml:space="preserve">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 </w:t>
      </w:r>
      <w:r w:rsidRPr="00F140E2">
        <w:rPr>
          <w:rFonts w:ascii="Times New Roman" w:hAnsi="Times New Roman" w:cs="Times New Roman"/>
          <w:sz w:val="24"/>
          <w:szCs w:val="24"/>
        </w:rPr>
        <w:tab/>
      </w:r>
    </w:p>
    <w:p w:rsidR="00F140E2" w:rsidRPr="00F140E2" w:rsidRDefault="00F140E2" w:rsidP="00F5565D">
      <w:pPr>
        <w:pStyle w:val="a9"/>
        <w:ind w:left="284" w:right="140"/>
        <w:jc w:val="both"/>
        <w:rPr>
          <w:rFonts w:ascii="Times New Roman" w:hAnsi="Times New Roman" w:cs="Times New Roman"/>
          <w:sz w:val="24"/>
          <w:szCs w:val="24"/>
        </w:rPr>
      </w:pPr>
      <w:r w:rsidRPr="00F140E2">
        <w:rPr>
          <w:rFonts w:ascii="Times New Roman" w:hAnsi="Times New Roman" w:cs="Times New Roman"/>
          <w:b/>
          <w:sz w:val="24"/>
          <w:szCs w:val="24"/>
        </w:rPr>
        <w:t xml:space="preserve"> 3874.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 </w:t>
      </w:r>
      <w:r w:rsidRPr="00F140E2">
        <w:rPr>
          <w:rFonts w:ascii="Times New Roman" w:hAnsi="Times New Roman" w:cs="Times New Roman"/>
          <w:sz w:val="24"/>
          <w:szCs w:val="24"/>
        </w:rPr>
        <w:tab/>
      </w:r>
    </w:p>
    <w:p w:rsidR="00F140E2" w:rsidRPr="00F140E2" w:rsidRDefault="00F140E2" w:rsidP="00F5565D">
      <w:pPr>
        <w:pStyle w:val="a9"/>
        <w:ind w:left="284" w:right="140"/>
        <w:jc w:val="both"/>
        <w:rPr>
          <w:rFonts w:ascii="Times New Roman" w:hAnsi="Times New Roman" w:cs="Times New Roman"/>
          <w:sz w:val="24"/>
          <w:szCs w:val="24"/>
        </w:rPr>
      </w:pPr>
      <w:r w:rsidRPr="00F140E2">
        <w:rPr>
          <w:rFonts w:ascii="Times New Roman" w:hAnsi="Times New Roman" w:cs="Times New Roman"/>
          <w:b/>
          <w:sz w:val="24"/>
          <w:szCs w:val="24"/>
        </w:rPr>
        <w:t xml:space="preserve"> 3875.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 xml:space="preserve">Информация, размещенная на интернет-странице по адресу: http://forum.dpni.org/showthread.php?t=40961 (решение Бабушкинского районного суда г. Москвы от 14.03.2016); </w:t>
      </w:r>
      <w:r w:rsidRPr="00F140E2">
        <w:rPr>
          <w:rFonts w:ascii="Times New Roman" w:hAnsi="Times New Roman" w:cs="Times New Roman"/>
          <w:sz w:val="24"/>
          <w:szCs w:val="24"/>
        </w:rPr>
        <w:tab/>
      </w:r>
    </w:p>
    <w:p w:rsidR="00F140E2" w:rsidRPr="00F140E2" w:rsidRDefault="00F140E2" w:rsidP="00F5565D">
      <w:pPr>
        <w:pStyle w:val="a9"/>
        <w:ind w:left="284" w:right="140"/>
        <w:jc w:val="both"/>
        <w:rPr>
          <w:rFonts w:ascii="Times New Roman" w:hAnsi="Times New Roman" w:cs="Times New Roman"/>
          <w:b/>
          <w:sz w:val="24"/>
          <w:szCs w:val="24"/>
        </w:rPr>
      </w:pPr>
      <w:r w:rsidRPr="00F140E2">
        <w:rPr>
          <w:rFonts w:ascii="Times New Roman" w:hAnsi="Times New Roman" w:cs="Times New Roman"/>
          <w:b/>
          <w:sz w:val="24"/>
          <w:szCs w:val="24"/>
        </w:rPr>
        <w:t xml:space="preserve"> 3876.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 xml:space="preserve">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 </w:t>
      </w:r>
      <w:r w:rsidRPr="00F140E2">
        <w:rPr>
          <w:rFonts w:ascii="Times New Roman" w:hAnsi="Times New Roman" w:cs="Times New Roman"/>
          <w:sz w:val="24"/>
          <w:szCs w:val="24"/>
        </w:rPr>
        <w:tab/>
      </w:r>
    </w:p>
    <w:p w:rsidR="00F140E2" w:rsidRPr="00F140E2" w:rsidRDefault="00F140E2" w:rsidP="00F5565D">
      <w:pPr>
        <w:pStyle w:val="a9"/>
        <w:ind w:left="284" w:right="140"/>
        <w:jc w:val="both"/>
        <w:rPr>
          <w:rFonts w:ascii="Times New Roman" w:hAnsi="Times New Roman" w:cs="Times New Roman"/>
          <w:b/>
          <w:sz w:val="24"/>
          <w:szCs w:val="24"/>
        </w:rPr>
      </w:pPr>
      <w:r w:rsidRPr="00F140E2">
        <w:rPr>
          <w:rFonts w:ascii="Times New Roman" w:hAnsi="Times New Roman" w:cs="Times New Roman"/>
          <w:b/>
          <w:sz w:val="24"/>
          <w:szCs w:val="24"/>
        </w:rPr>
        <w:t xml:space="preserve"> 3877. </w:t>
      </w:r>
      <w:r w:rsidRPr="00F140E2">
        <w:rPr>
          <w:rFonts w:ascii="Times New Roman" w:hAnsi="Times New Roman" w:cs="Times New Roman"/>
          <w:b/>
          <w:sz w:val="24"/>
          <w:szCs w:val="24"/>
        </w:rPr>
        <w:tab/>
      </w:r>
      <w:r w:rsidRPr="00F140E2">
        <w:rPr>
          <w:rFonts w:ascii="Times New Roman" w:hAnsi="Times New Roman" w:cs="Times New Roman"/>
          <w:sz w:val="24"/>
          <w:szCs w:val="24"/>
        </w:rPr>
        <w:t xml:space="preserve"> 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r w:rsidRPr="00F140E2">
        <w:rPr>
          <w:rFonts w:ascii="Times New Roman" w:hAnsi="Times New Roman" w:cs="Times New Roman"/>
          <w:b/>
          <w:sz w:val="24"/>
          <w:szCs w:val="24"/>
        </w:rPr>
        <w:t xml:space="preserve"> </w:t>
      </w:r>
      <w:r w:rsidRPr="00F140E2">
        <w:rPr>
          <w:rFonts w:ascii="Times New Roman" w:hAnsi="Times New Roman" w:cs="Times New Roman"/>
          <w:b/>
          <w:sz w:val="24"/>
          <w:szCs w:val="24"/>
        </w:rPr>
        <w:tab/>
      </w:r>
    </w:p>
    <w:p w:rsidR="00724312" w:rsidRDefault="00F140E2" w:rsidP="00F5565D">
      <w:pPr>
        <w:pStyle w:val="a9"/>
        <w:ind w:left="284" w:right="140"/>
        <w:jc w:val="both"/>
        <w:rPr>
          <w:rFonts w:ascii="Times New Roman" w:hAnsi="Times New Roman" w:cs="Times New Roman"/>
          <w:sz w:val="24"/>
          <w:szCs w:val="24"/>
        </w:rPr>
      </w:pPr>
      <w:r w:rsidRPr="00F140E2">
        <w:rPr>
          <w:rFonts w:ascii="Times New Roman" w:hAnsi="Times New Roman" w:cs="Times New Roman"/>
          <w:b/>
          <w:sz w:val="24"/>
          <w:szCs w:val="24"/>
        </w:rPr>
        <w:t xml:space="preserve"> 3878. </w:t>
      </w:r>
      <w:r w:rsidRPr="00F140E2">
        <w:rPr>
          <w:rFonts w:ascii="Times New Roman" w:hAnsi="Times New Roman" w:cs="Times New Roman"/>
          <w:b/>
          <w:sz w:val="24"/>
          <w:szCs w:val="24"/>
        </w:rPr>
        <w:tab/>
        <w:t xml:space="preserve"> </w:t>
      </w:r>
      <w:r w:rsidRPr="00F140E2">
        <w:rPr>
          <w:rFonts w:ascii="Times New Roman" w:hAnsi="Times New Roman" w:cs="Times New Roman"/>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b/>
          <w:sz w:val="24"/>
          <w:szCs w:val="24"/>
        </w:rPr>
        <w:t>3879.</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3880</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Видеофайл «2517 - нам некуда деваться сестры и братья. mp4» (решение Энгельсского районного суда Саратовской области от 09.08.2016);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3881.</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Аудиофайл «NordWai- Polit.Zaklyuchennyn. mp3» (решение Энгельсского районного суда Саратовской области от 09.08.2016);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3882.</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Аудиозапись «АргентинА» - Русский бунт (DeFroizprod).mp3» (решение Энгельсского районного суда Саратовской области от 09.08.2016);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b/>
          <w:sz w:val="24"/>
          <w:szCs w:val="24"/>
        </w:rPr>
        <w:t xml:space="preserve"> 3883</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Аудиозапись «Бухенвальд Флава» - Бей жидов - спасай Россию! (п.y. Execut).mp3» (решение Энгельсского районного суда Саратовской области от 09.08.2016);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b/>
          <w:sz w:val="24"/>
          <w:szCs w:val="24"/>
        </w:rPr>
        <w:t xml:space="preserve"> 3884.</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3885.</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3886.</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3887.</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Аудиозапись, размещенная в информационно-телекоммуникационной сети Интернет на личной странице пользователя под псевдонимом «Денис Нетолерантный» по </w:t>
      </w:r>
      <w:r w:rsidRPr="001D0FA6">
        <w:rPr>
          <w:rFonts w:ascii="Times New Roman" w:hAnsi="Times New Roman" w:cs="Times New Roman"/>
          <w:sz w:val="24"/>
          <w:szCs w:val="24"/>
        </w:rPr>
        <w:lastRenderedPageBreak/>
        <w:t xml:space="preserve">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b/>
          <w:sz w:val="24"/>
          <w:szCs w:val="24"/>
        </w:rPr>
        <w:t xml:space="preserve"> 3888.</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b/>
          <w:sz w:val="24"/>
          <w:szCs w:val="24"/>
        </w:rPr>
        <w:t xml:space="preserve"> 3889</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b/>
          <w:sz w:val="24"/>
          <w:szCs w:val="24"/>
        </w:rPr>
        <w:t xml:space="preserve"> 3890.</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 </w:t>
      </w:r>
      <w:r w:rsidRPr="001D0FA6">
        <w:rPr>
          <w:rFonts w:ascii="Times New Roman" w:hAnsi="Times New Roman" w:cs="Times New Roman"/>
          <w:sz w:val="24"/>
          <w:szCs w:val="24"/>
        </w:rPr>
        <w:tab/>
      </w:r>
      <w:r w:rsidRPr="001D0FA6">
        <w:rPr>
          <w:rFonts w:ascii="Times New Roman" w:hAnsi="Times New Roman" w:cs="Times New Roman"/>
          <w:sz w:val="24"/>
          <w:szCs w:val="24"/>
        </w:rPr>
        <w:cr/>
        <w:t xml:space="preserve"> </w:t>
      </w:r>
      <w:r w:rsidRPr="001D0FA6">
        <w:rPr>
          <w:rFonts w:ascii="Times New Roman" w:hAnsi="Times New Roman" w:cs="Times New Roman"/>
          <w:b/>
          <w:sz w:val="24"/>
          <w:szCs w:val="24"/>
        </w:rPr>
        <w:t>3891</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3892.</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3893.</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 </w:t>
      </w:r>
      <w:r w:rsidRPr="001D0FA6">
        <w:rPr>
          <w:rFonts w:ascii="Times New Roman" w:hAnsi="Times New Roman" w:cs="Times New Roman"/>
          <w:sz w:val="24"/>
          <w:szCs w:val="24"/>
        </w:rPr>
        <w:tab/>
      </w:r>
    </w:p>
    <w:p w:rsidR="001D0FA6" w:rsidRP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sz w:val="24"/>
          <w:szCs w:val="24"/>
        </w:rPr>
        <w:t xml:space="preserve"> </w:t>
      </w:r>
      <w:r w:rsidRPr="001D0FA6">
        <w:rPr>
          <w:rFonts w:ascii="Times New Roman" w:hAnsi="Times New Roman" w:cs="Times New Roman"/>
          <w:b/>
          <w:sz w:val="24"/>
          <w:szCs w:val="24"/>
        </w:rPr>
        <w:t>3894.</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Аудиозапись «Аргентина – Секс драка (полная версия) 3:54» (решение Октябрьского районного суда г. Владимира от 10.08.2016). </w:t>
      </w:r>
      <w:r w:rsidRPr="001D0FA6">
        <w:rPr>
          <w:rFonts w:ascii="Times New Roman" w:hAnsi="Times New Roman" w:cs="Times New Roman"/>
          <w:sz w:val="24"/>
          <w:szCs w:val="24"/>
        </w:rPr>
        <w:tab/>
      </w:r>
    </w:p>
    <w:p w:rsidR="001D0FA6" w:rsidRDefault="001D0FA6" w:rsidP="00F5565D">
      <w:pPr>
        <w:pStyle w:val="a9"/>
        <w:ind w:left="284" w:right="140"/>
        <w:jc w:val="both"/>
        <w:rPr>
          <w:rFonts w:ascii="Times New Roman" w:hAnsi="Times New Roman" w:cs="Times New Roman"/>
          <w:sz w:val="24"/>
          <w:szCs w:val="24"/>
        </w:rPr>
      </w:pPr>
      <w:r w:rsidRPr="001D0FA6">
        <w:rPr>
          <w:rFonts w:ascii="Times New Roman" w:hAnsi="Times New Roman" w:cs="Times New Roman"/>
          <w:b/>
          <w:sz w:val="24"/>
          <w:szCs w:val="24"/>
        </w:rPr>
        <w:t xml:space="preserve"> 3895.</w:t>
      </w:r>
      <w:r w:rsidRPr="001D0FA6">
        <w:rPr>
          <w:rFonts w:ascii="Times New Roman" w:hAnsi="Times New Roman" w:cs="Times New Roman"/>
          <w:sz w:val="24"/>
          <w:szCs w:val="24"/>
        </w:rPr>
        <w:t xml:space="preserve"> </w:t>
      </w:r>
      <w:r w:rsidRPr="001D0FA6">
        <w:rPr>
          <w:rFonts w:ascii="Times New Roman" w:hAnsi="Times New Roman" w:cs="Times New Roman"/>
          <w:sz w:val="24"/>
          <w:szCs w:val="24"/>
        </w:rPr>
        <w:tab/>
        <w:t xml:space="preserve"> 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p w:rsidR="00057B12" w:rsidRPr="00057B12" w:rsidRDefault="00057B12" w:rsidP="00F5565D">
      <w:pPr>
        <w:pStyle w:val="a9"/>
        <w:ind w:left="284" w:right="140"/>
        <w:jc w:val="both"/>
        <w:rPr>
          <w:rFonts w:ascii="Times New Roman" w:hAnsi="Times New Roman" w:cs="Times New Roman"/>
          <w:sz w:val="24"/>
          <w:szCs w:val="24"/>
        </w:rPr>
      </w:pPr>
      <w:r w:rsidRPr="00057B12">
        <w:rPr>
          <w:rFonts w:ascii="Times New Roman" w:hAnsi="Times New Roman" w:cs="Times New Roman"/>
          <w:b/>
          <w:sz w:val="24"/>
          <w:szCs w:val="24"/>
        </w:rPr>
        <w:t>3896.</w:t>
      </w:r>
      <w:r>
        <w:rPr>
          <w:rFonts w:ascii="Times New Roman" w:hAnsi="Times New Roman" w:cs="Times New Roman"/>
          <w:sz w:val="24"/>
          <w:szCs w:val="24"/>
        </w:rPr>
        <w:t xml:space="preserve"> </w:t>
      </w:r>
      <w:r w:rsidRPr="00057B12">
        <w:rPr>
          <w:rFonts w:ascii="Times New Roman" w:hAnsi="Times New Roman" w:cs="Times New Roman"/>
          <w:sz w:val="24"/>
          <w:szCs w:val="24"/>
        </w:rPr>
        <w:t xml:space="preserve">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 </w:t>
      </w:r>
      <w:r w:rsidRPr="00057B12">
        <w:rPr>
          <w:rFonts w:ascii="Times New Roman" w:hAnsi="Times New Roman" w:cs="Times New Roman"/>
          <w:sz w:val="24"/>
          <w:szCs w:val="24"/>
        </w:rPr>
        <w:tab/>
      </w:r>
    </w:p>
    <w:p w:rsidR="00057B12" w:rsidRDefault="00057B12" w:rsidP="00F5565D">
      <w:pPr>
        <w:pStyle w:val="a9"/>
        <w:ind w:left="284" w:right="140"/>
        <w:jc w:val="both"/>
        <w:rPr>
          <w:rFonts w:ascii="Times New Roman" w:hAnsi="Times New Roman" w:cs="Times New Roman"/>
          <w:sz w:val="24"/>
          <w:szCs w:val="24"/>
        </w:rPr>
      </w:pPr>
      <w:r w:rsidRPr="00057B12">
        <w:rPr>
          <w:rFonts w:ascii="Times New Roman" w:hAnsi="Times New Roman" w:cs="Times New Roman"/>
          <w:b/>
          <w:sz w:val="24"/>
          <w:szCs w:val="24"/>
        </w:rPr>
        <w:t xml:space="preserve"> 3897.</w:t>
      </w:r>
      <w:r w:rsidRPr="00057B12">
        <w:rPr>
          <w:rFonts w:ascii="Times New Roman" w:hAnsi="Times New Roman" w:cs="Times New Roman"/>
          <w:sz w:val="24"/>
          <w:szCs w:val="24"/>
        </w:rPr>
        <w:t xml:space="preserve"> </w:t>
      </w:r>
      <w:r w:rsidRPr="00057B12">
        <w:rPr>
          <w:rFonts w:ascii="Times New Roman" w:hAnsi="Times New Roman" w:cs="Times New Roman"/>
          <w:sz w:val="24"/>
          <w:szCs w:val="24"/>
        </w:rPr>
        <w:tab/>
        <w:t xml:space="preserve"> 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3898.</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Страница пользователя «Кузьма Булаев» (http://vk.com/id248897420) на веб-сервисе «vk.com» (решение Благовещенского городского суда от 30.03.2015)</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3899.</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lastRenderedPageBreak/>
        <w:t>3900.</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3901.</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3902.</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3903.</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3904.</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3905.</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3906.</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3907.</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3908.</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w:t>
      </w:r>
    </w:p>
    <w:p w:rsidR="00227E38" w:rsidRDefault="00227E38" w:rsidP="00F5565D">
      <w:pPr>
        <w:pStyle w:val="a9"/>
        <w:ind w:left="284" w:right="140"/>
        <w:jc w:val="both"/>
        <w:rPr>
          <w:rFonts w:ascii="Times New Roman" w:hAnsi="Times New Roman" w:cs="Times New Roman"/>
          <w:sz w:val="24"/>
          <w:szCs w:val="24"/>
        </w:rPr>
      </w:pPr>
      <w:r w:rsidRPr="00227E38">
        <w:rPr>
          <w:rFonts w:ascii="Times New Roman" w:hAnsi="Times New Roman" w:cs="Times New Roman"/>
          <w:b/>
          <w:sz w:val="24"/>
          <w:szCs w:val="24"/>
        </w:rPr>
        <w:t>3909</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C21C46">
        <w:rPr>
          <w:rFonts w:ascii="Times New Roman" w:hAnsi="Times New Roman" w:cs="Times New Roman"/>
          <w:b/>
          <w:sz w:val="24"/>
          <w:szCs w:val="24"/>
        </w:rPr>
        <w:t>3910.</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C21C46">
        <w:rPr>
          <w:rFonts w:ascii="Times New Roman" w:hAnsi="Times New Roman" w:cs="Times New Roman"/>
          <w:b/>
          <w:sz w:val="24"/>
          <w:szCs w:val="24"/>
        </w:rPr>
        <w:t>3911.</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p w:rsidR="00227E38" w:rsidRDefault="00227E38" w:rsidP="00F5565D">
      <w:pPr>
        <w:pStyle w:val="a9"/>
        <w:ind w:left="284" w:right="140"/>
        <w:jc w:val="both"/>
        <w:rPr>
          <w:rFonts w:ascii="Times New Roman" w:hAnsi="Times New Roman" w:cs="Times New Roman"/>
          <w:sz w:val="24"/>
          <w:szCs w:val="24"/>
        </w:rPr>
      </w:pPr>
      <w:r w:rsidRPr="00C21C46">
        <w:rPr>
          <w:rFonts w:ascii="Times New Roman" w:hAnsi="Times New Roman" w:cs="Times New Roman"/>
          <w:b/>
          <w:sz w:val="24"/>
          <w:szCs w:val="24"/>
        </w:rPr>
        <w:t>3912.</w:t>
      </w:r>
      <w:r w:rsidRPr="00227E38">
        <w:rPr>
          <w:rFonts w:ascii="Times New Roman" w:hAnsi="Times New Roman" w:cs="Times New Roman"/>
          <w:sz w:val="24"/>
          <w:szCs w:val="24"/>
        </w:rPr>
        <w:t xml:space="preserve"> </w:t>
      </w:r>
      <w:r w:rsidRPr="00227E38">
        <w:rPr>
          <w:rFonts w:ascii="Times New Roman" w:hAnsi="Times New Roman" w:cs="Times New Roman"/>
          <w:sz w:val="24"/>
          <w:szCs w:val="24"/>
        </w:rPr>
        <w:tab/>
        <w:t xml:space="preserve"> 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p w:rsidR="00C21C46" w:rsidRDefault="00C21C46" w:rsidP="00F5565D">
      <w:pPr>
        <w:pStyle w:val="a9"/>
        <w:ind w:left="284" w:right="140"/>
        <w:jc w:val="both"/>
        <w:rPr>
          <w:rFonts w:ascii="Times New Roman" w:hAnsi="Times New Roman" w:cs="Times New Roman"/>
          <w:sz w:val="24"/>
          <w:szCs w:val="24"/>
        </w:rPr>
      </w:pPr>
      <w:r w:rsidRPr="00C21C46">
        <w:rPr>
          <w:rFonts w:ascii="Times New Roman" w:hAnsi="Times New Roman" w:cs="Times New Roman"/>
          <w:b/>
          <w:sz w:val="24"/>
          <w:szCs w:val="24"/>
        </w:rPr>
        <w:t>3913.</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lastRenderedPageBreak/>
        <w:t>3914.</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3915.</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3916.</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3917.</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3918.</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3919.</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3920</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3921.</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3922.</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3923.</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3924.</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lastRenderedPageBreak/>
        <w:t>3925.</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3926.</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3927.</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3928.</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3929.</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3930.</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p w:rsidR="00C21C46" w:rsidRDefault="00C21C46" w:rsidP="00F5565D">
      <w:pPr>
        <w:pStyle w:val="a9"/>
        <w:ind w:left="284" w:right="140"/>
        <w:jc w:val="both"/>
        <w:rPr>
          <w:rFonts w:ascii="Times New Roman" w:hAnsi="Times New Roman" w:cs="Times New Roman"/>
          <w:sz w:val="24"/>
          <w:szCs w:val="24"/>
        </w:rPr>
      </w:pPr>
      <w:r w:rsidRPr="00E32358">
        <w:rPr>
          <w:rFonts w:ascii="Times New Roman" w:hAnsi="Times New Roman" w:cs="Times New Roman"/>
          <w:b/>
          <w:sz w:val="24"/>
          <w:szCs w:val="24"/>
        </w:rPr>
        <w:t>3931.</w:t>
      </w:r>
      <w:r w:rsidRPr="00C21C46">
        <w:rPr>
          <w:rFonts w:ascii="Times New Roman" w:hAnsi="Times New Roman" w:cs="Times New Roman"/>
          <w:sz w:val="24"/>
          <w:szCs w:val="24"/>
        </w:rPr>
        <w:t xml:space="preserve"> </w:t>
      </w:r>
      <w:r w:rsidRPr="00C21C46">
        <w:rPr>
          <w:rFonts w:ascii="Times New Roman" w:hAnsi="Times New Roman" w:cs="Times New Roman"/>
          <w:sz w:val="24"/>
          <w:szCs w:val="24"/>
        </w:rPr>
        <w:tab/>
        <w:t xml:space="preserve"> 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p w:rsidR="00C21C46" w:rsidRDefault="00160FA4"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3932.</w:t>
      </w:r>
      <w:r w:rsidRPr="00160FA4">
        <w:rPr>
          <w:rFonts w:ascii="Times New Roman" w:hAnsi="Times New Roman" w:cs="Times New Roman"/>
          <w:sz w:val="24"/>
          <w:szCs w:val="24"/>
        </w:rPr>
        <w:t xml:space="preserve"> </w:t>
      </w:r>
      <w:r w:rsidRPr="00160FA4">
        <w:rPr>
          <w:rFonts w:ascii="Times New Roman" w:hAnsi="Times New Roman" w:cs="Times New Roman"/>
          <w:sz w:val="24"/>
          <w:szCs w:val="24"/>
        </w:rPr>
        <w:tab/>
        <w:t xml:space="preserve"> Текст «План Даллеса по уничтожению СССР (России)» (решение Асбестовского городского суда Свердловской области от 07.04.2015)</w:t>
      </w:r>
    </w:p>
    <w:p w:rsidR="00160FA4" w:rsidRDefault="00160FA4"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3933</w:t>
      </w:r>
      <w:r w:rsidRPr="00160FA4">
        <w:rPr>
          <w:rFonts w:ascii="Times New Roman" w:hAnsi="Times New Roman" w:cs="Times New Roman"/>
          <w:sz w:val="24"/>
          <w:szCs w:val="24"/>
        </w:rPr>
        <w:t xml:space="preserve">. </w:t>
      </w:r>
      <w:r w:rsidRPr="00160FA4">
        <w:rPr>
          <w:rFonts w:ascii="Times New Roman" w:hAnsi="Times New Roman" w:cs="Times New Roman"/>
          <w:sz w:val="24"/>
          <w:szCs w:val="24"/>
        </w:rPr>
        <w:tab/>
        <w:t xml:space="preserve"> 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p w:rsidR="00160FA4" w:rsidRDefault="00160FA4"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3934.</w:t>
      </w:r>
      <w:r w:rsidRPr="00160FA4">
        <w:rPr>
          <w:rFonts w:ascii="Times New Roman" w:hAnsi="Times New Roman" w:cs="Times New Roman"/>
          <w:sz w:val="24"/>
          <w:szCs w:val="24"/>
        </w:rPr>
        <w:t xml:space="preserve"> </w:t>
      </w:r>
      <w:r w:rsidRPr="00160FA4">
        <w:rPr>
          <w:rFonts w:ascii="Times New Roman" w:hAnsi="Times New Roman" w:cs="Times New Roman"/>
          <w:sz w:val="24"/>
          <w:szCs w:val="24"/>
        </w:rPr>
        <w:tab/>
        <w:t xml:space="preserve"> 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p w:rsidR="00160FA4" w:rsidRDefault="00160FA4"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3935.</w:t>
      </w:r>
      <w:r w:rsidRPr="00160FA4">
        <w:rPr>
          <w:rFonts w:ascii="Times New Roman" w:hAnsi="Times New Roman" w:cs="Times New Roman"/>
          <w:sz w:val="24"/>
          <w:szCs w:val="24"/>
        </w:rPr>
        <w:t xml:space="preserve"> </w:t>
      </w:r>
      <w:r w:rsidRPr="00160FA4">
        <w:rPr>
          <w:rFonts w:ascii="Times New Roman" w:hAnsi="Times New Roman" w:cs="Times New Roman"/>
          <w:sz w:val="24"/>
          <w:szCs w:val="24"/>
        </w:rPr>
        <w:tab/>
        <w:t xml:space="preserve"> 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p w:rsidR="00160FA4" w:rsidRDefault="00160FA4"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lastRenderedPageBreak/>
        <w:t>3936.</w:t>
      </w:r>
      <w:r w:rsidRPr="00160FA4">
        <w:rPr>
          <w:rFonts w:ascii="Times New Roman" w:hAnsi="Times New Roman" w:cs="Times New Roman"/>
          <w:sz w:val="24"/>
          <w:szCs w:val="24"/>
        </w:rPr>
        <w:t xml:space="preserve"> </w:t>
      </w:r>
      <w:r w:rsidRPr="00160FA4">
        <w:rPr>
          <w:rFonts w:ascii="Times New Roman" w:hAnsi="Times New Roman" w:cs="Times New Roman"/>
          <w:sz w:val="24"/>
          <w:szCs w:val="24"/>
        </w:rPr>
        <w:tab/>
        <w:t xml:space="preserve"> 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p w:rsidR="00160FA4" w:rsidRDefault="00160FA4"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3937.</w:t>
      </w:r>
      <w:r w:rsidRPr="00160FA4">
        <w:rPr>
          <w:rFonts w:ascii="Times New Roman" w:hAnsi="Times New Roman" w:cs="Times New Roman"/>
          <w:sz w:val="24"/>
          <w:szCs w:val="24"/>
        </w:rPr>
        <w:t xml:space="preserve"> </w:t>
      </w:r>
      <w:r w:rsidRPr="00160FA4">
        <w:rPr>
          <w:rFonts w:ascii="Times New Roman" w:hAnsi="Times New Roman" w:cs="Times New Roman"/>
          <w:sz w:val="24"/>
          <w:szCs w:val="24"/>
        </w:rPr>
        <w:tab/>
        <w:t xml:space="preserve"> 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3939.</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3940.</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3941.</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3942.</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«ТВ-18 - Ночной патруль», продолжительностью 2 мин. 49 сек. (решение Курганского городского суда от 12.08.2016)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3943. </w:t>
      </w:r>
      <w:r w:rsidRPr="0015631B">
        <w:rPr>
          <w:rFonts w:ascii="Times New Roman" w:hAnsi="Times New Roman" w:cs="Times New Roman"/>
          <w:sz w:val="24"/>
          <w:szCs w:val="24"/>
        </w:rPr>
        <w:tab/>
        <w:t xml:space="preserve"> Аудиозапись «Штурм - Россия для русских», продолжительностью 3 мин. 02 сек. (решение Курганского городского суда от 12.08.2016)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3944.</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«DJ Holocost – Последнее право», продолжительностью 4 мин. 11 сек. (решение Курганского городского суда от 12.08.2016)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3945.</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«Аргентина - Шаффки», продолжительностью 2 мин. 25 сек. (решение Курганского городского суда от 12.08.2016)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3946.</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«Бухенвальд Флава – Гуманизм и толерантность», продолжительностью 2 мин. 18 сек. (решение Курганского городского суда от 12.08.2016)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3947.</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«Циклон Б – Время идет», продолжительностью 3 мин. 59 сек (решение Курганского городского суда от 12.08.2016)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3948.</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3949.</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Сайт http://ssdv.ru/ и размещенные на нем информационные материалы (решение Ленинского районного суда г. Владивостока Приморского края от 30.07.2010)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3950.</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Сайт-зеркало http://ssdv.cc/ и размещенные на нем информационные материалы (решение Ленинского районного суда г. Владивостока Приморского края от 30.07.2010)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3951.</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песни «Народный Легион» музыкальной группы «25 регион» (решение Ленинского районного суда г. Владивостока Приморского края от 30.07.2010)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3952.</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песни «Мать Россия» музыкальной труппы «25 регион» (решение Ленинского районного суда г. Владивостока Приморского края от 30.07.2010)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3953.</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песни «Волчья Стая» музыкальной группы «25 регион» (решение Ленинского районного суда г. Владивостока Приморского края от 30.07.2010)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3954.</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песни «Больная Мода» музыкальной группы «25 регион» (решение Ленинского районного суда г. Владивостока Приморского края от 30.07.2010)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3955.</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«Коловрат - Расовая верность 4:59» (решение Фрунзенского районного суда г. Владимира от 06.10.2016)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lastRenderedPageBreak/>
        <w:t xml:space="preserve"> </w:t>
      </w:r>
      <w:r w:rsidRPr="0015631B">
        <w:rPr>
          <w:rFonts w:ascii="Times New Roman" w:hAnsi="Times New Roman" w:cs="Times New Roman"/>
          <w:b/>
          <w:sz w:val="24"/>
          <w:szCs w:val="24"/>
        </w:rPr>
        <w:t>3956.</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3957.</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3958.</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3959.</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3960.</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Книга Юрия Борца «Борьба с двуглавой гидрой», издательства «Логос» г. Львов 1990 г. (решение Феодосийского городского суда Республики Крым от 15.09.2016);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3961.</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3962.</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3963.</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3964.</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w:t>
      </w:r>
      <w:r w:rsidRPr="0015631B">
        <w:rPr>
          <w:rFonts w:ascii="Times New Roman" w:hAnsi="Times New Roman" w:cs="Times New Roman"/>
          <w:sz w:val="24"/>
          <w:szCs w:val="24"/>
        </w:rPr>
        <w:lastRenderedPageBreak/>
        <w:t xml:space="preserve">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3965.</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3966.</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3967.</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3968.</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3969.</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3970.</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3971.</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«По правому», продолжительностью 2 мин. 48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3972.</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«СССР 2.0», продолжительностью 2 мин. 07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3973.</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«Таковы наши порядки», продолжительностью 3 мин. 40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lastRenderedPageBreak/>
        <w:t xml:space="preserve"> 3974.</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«Только русский рэп», продолжительностью 1 мин. 21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3975.</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«Пи**а-пи**р Тимати», продолжительностью 6 мин. 58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3976.</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«Дима Пряхин – новая религия», продолжительностью 2 мин. 50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3977.</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«Алёша Lacoste – Территория Войны», продолжительностью 2 мин. 49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3978.</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«Крепость - Неприязнь», продолжительностью 3 мин. 27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3979.</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«Крепость -Бей», продолжительностью 2 мин. 46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3980.</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Аудиозапись «Я русский – не расист и не нацист!», продолжительностью 5 мин. 00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3981</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Видеозапись «Секта – это мы! Всем врагам дадим пи...ды!», продолжительностью 1 мин. 07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3982.</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Видеозапись «Одесской противостояние нечестии хабад», продолжительностью 3 мин. 00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3983.</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Видеозапись «Дима Пряхин – Новая Религия | CAFFEINE CREATED», продолжительностью 2 мин. 53 сек. (решение Курганского городского суда от 08.08.2016);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3984.</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Информация, распространенная в сети «Интернет» по адресу: «http://demotivation.me/ujoojt6f8fxfpic.html» (решение Трусовского районного суда г. Астрахани от 30.09.2016).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3985.</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3986.</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3987.</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lastRenderedPageBreak/>
        <w:t xml:space="preserve"> </w:t>
      </w:r>
      <w:r w:rsidRPr="0015631B">
        <w:rPr>
          <w:rFonts w:ascii="Times New Roman" w:hAnsi="Times New Roman" w:cs="Times New Roman"/>
          <w:b/>
          <w:sz w:val="24"/>
          <w:szCs w:val="24"/>
        </w:rPr>
        <w:t>3988.</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3989.</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 </w:t>
      </w:r>
      <w:r w:rsidRPr="0015631B">
        <w:rPr>
          <w:rFonts w:ascii="Times New Roman" w:hAnsi="Times New Roman" w:cs="Times New Roman"/>
          <w:sz w:val="24"/>
          <w:szCs w:val="24"/>
        </w:rPr>
        <w:tab/>
      </w:r>
    </w:p>
    <w:p w:rsidR="0015631B" w:rsidRP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b/>
          <w:sz w:val="24"/>
          <w:szCs w:val="24"/>
        </w:rPr>
        <w:t xml:space="preserve"> 3990.</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 </w:t>
      </w:r>
      <w:r w:rsidRPr="0015631B">
        <w:rPr>
          <w:rFonts w:ascii="Times New Roman" w:hAnsi="Times New Roman" w:cs="Times New Roman"/>
          <w:sz w:val="24"/>
          <w:szCs w:val="24"/>
        </w:rPr>
        <w:tab/>
      </w:r>
    </w:p>
    <w:p w:rsidR="0015631B" w:rsidRDefault="0015631B" w:rsidP="00F5565D">
      <w:pPr>
        <w:pStyle w:val="a9"/>
        <w:ind w:left="284" w:right="140"/>
        <w:jc w:val="both"/>
        <w:rPr>
          <w:rFonts w:ascii="Times New Roman" w:hAnsi="Times New Roman" w:cs="Times New Roman"/>
          <w:sz w:val="24"/>
          <w:szCs w:val="24"/>
        </w:rPr>
      </w:pPr>
      <w:r w:rsidRPr="0015631B">
        <w:rPr>
          <w:rFonts w:ascii="Times New Roman" w:hAnsi="Times New Roman" w:cs="Times New Roman"/>
          <w:sz w:val="24"/>
          <w:szCs w:val="24"/>
        </w:rPr>
        <w:t xml:space="preserve"> </w:t>
      </w:r>
      <w:r w:rsidRPr="0015631B">
        <w:rPr>
          <w:rFonts w:ascii="Times New Roman" w:hAnsi="Times New Roman" w:cs="Times New Roman"/>
          <w:b/>
          <w:sz w:val="24"/>
          <w:szCs w:val="24"/>
        </w:rPr>
        <w:t>3991.</w:t>
      </w:r>
      <w:r w:rsidRPr="0015631B">
        <w:rPr>
          <w:rFonts w:ascii="Times New Roman" w:hAnsi="Times New Roman" w:cs="Times New Roman"/>
          <w:sz w:val="24"/>
          <w:szCs w:val="24"/>
        </w:rPr>
        <w:t xml:space="preserve"> </w:t>
      </w:r>
      <w:r w:rsidRPr="0015631B">
        <w:rPr>
          <w:rFonts w:ascii="Times New Roman" w:hAnsi="Times New Roman" w:cs="Times New Roman"/>
          <w:sz w:val="24"/>
          <w:szCs w:val="24"/>
        </w:rPr>
        <w:tab/>
        <w:t xml:space="preserve"> Страница сайта в сети Интернет- http://rko.marsho.net/5fr.htm (решение Моршанского районного суда Тамбовской области от 19.04.2016).</w:t>
      </w:r>
    </w:p>
    <w:p w:rsidR="0046795C" w:rsidRDefault="0046795C" w:rsidP="00F5565D">
      <w:pPr>
        <w:pStyle w:val="a9"/>
        <w:ind w:left="284" w:right="140"/>
        <w:jc w:val="both"/>
        <w:rPr>
          <w:rFonts w:ascii="Times New Roman" w:hAnsi="Times New Roman" w:cs="Times New Roman"/>
          <w:sz w:val="24"/>
          <w:szCs w:val="24"/>
        </w:rPr>
      </w:pPr>
    </w:p>
    <w:p w:rsidR="00160FA4" w:rsidRDefault="00EC4D28" w:rsidP="00F5565D">
      <w:pPr>
        <w:pStyle w:val="a9"/>
        <w:ind w:left="284" w:right="140"/>
        <w:jc w:val="both"/>
        <w:rPr>
          <w:rFonts w:ascii="Times New Roman" w:hAnsi="Times New Roman" w:cs="Times New Roman"/>
          <w:sz w:val="24"/>
          <w:szCs w:val="24"/>
        </w:rPr>
      </w:pPr>
      <w:r w:rsidRPr="00EC4D28">
        <w:rPr>
          <w:rFonts w:ascii="Times New Roman" w:hAnsi="Times New Roman" w:cs="Times New Roman"/>
          <w:b/>
          <w:sz w:val="24"/>
          <w:szCs w:val="24"/>
        </w:rPr>
        <w:t>3992.</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p w:rsidR="00EC4D28" w:rsidRDefault="00EC4D28" w:rsidP="00F5565D">
      <w:pPr>
        <w:pStyle w:val="a9"/>
        <w:ind w:left="284" w:right="140"/>
        <w:jc w:val="both"/>
        <w:rPr>
          <w:rFonts w:ascii="Times New Roman" w:hAnsi="Times New Roman" w:cs="Times New Roman"/>
          <w:sz w:val="24"/>
          <w:szCs w:val="24"/>
        </w:rPr>
      </w:pPr>
      <w:r w:rsidRPr="00EC4D28">
        <w:rPr>
          <w:rFonts w:ascii="Times New Roman" w:hAnsi="Times New Roman" w:cs="Times New Roman"/>
          <w:b/>
          <w:sz w:val="24"/>
          <w:szCs w:val="24"/>
        </w:rPr>
        <w:t>3993.</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p w:rsidR="00EC4D28" w:rsidRDefault="00EC4D28" w:rsidP="00F5565D">
      <w:pPr>
        <w:pStyle w:val="a9"/>
        <w:ind w:left="284" w:right="140"/>
        <w:jc w:val="both"/>
        <w:rPr>
          <w:rFonts w:ascii="Times New Roman" w:hAnsi="Times New Roman" w:cs="Times New Roman"/>
          <w:sz w:val="24"/>
          <w:szCs w:val="24"/>
        </w:rPr>
      </w:pPr>
      <w:r w:rsidRPr="00EC4D28">
        <w:rPr>
          <w:rFonts w:ascii="Times New Roman" w:hAnsi="Times New Roman" w:cs="Times New Roman"/>
          <w:b/>
          <w:sz w:val="24"/>
          <w:szCs w:val="24"/>
        </w:rPr>
        <w:t>3994.</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p w:rsidR="00EC4D28" w:rsidRDefault="00EC4D28" w:rsidP="00F5565D">
      <w:pPr>
        <w:pStyle w:val="a9"/>
        <w:ind w:left="284" w:right="140"/>
        <w:jc w:val="both"/>
        <w:rPr>
          <w:rFonts w:ascii="Times New Roman" w:hAnsi="Times New Roman" w:cs="Times New Roman"/>
          <w:sz w:val="24"/>
          <w:szCs w:val="24"/>
        </w:rPr>
      </w:pPr>
      <w:r w:rsidRPr="00EC4D28">
        <w:rPr>
          <w:rFonts w:ascii="Times New Roman" w:hAnsi="Times New Roman" w:cs="Times New Roman"/>
          <w:b/>
          <w:sz w:val="24"/>
          <w:szCs w:val="24"/>
        </w:rPr>
        <w:t>3995</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p w:rsidR="00EC4D28" w:rsidRPr="002D58EF" w:rsidRDefault="00EC4D28" w:rsidP="00F5565D">
      <w:pPr>
        <w:pStyle w:val="a9"/>
        <w:ind w:left="284" w:right="140"/>
        <w:jc w:val="both"/>
        <w:rPr>
          <w:rFonts w:ascii="Times New Roman" w:hAnsi="Times New Roman" w:cs="Times New Roman"/>
          <w:sz w:val="24"/>
          <w:szCs w:val="24"/>
          <w:u w:val="single"/>
        </w:rPr>
      </w:pPr>
      <w:r w:rsidRPr="00EC4D28">
        <w:rPr>
          <w:rFonts w:ascii="Times New Roman" w:hAnsi="Times New Roman" w:cs="Times New Roman"/>
          <w:b/>
          <w:sz w:val="24"/>
          <w:szCs w:val="24"/>
        </w:rPr>
        <w:t>3996.</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w:t>
      </w:r>
      <w:r w:rsidRPr="002D58EF">
        <w:rPr>
          <w:rFonts w:ascii="Times New Roman" w:hAnsi="Times New Roman" w:cs="Times New Roman"/>
          <w:sz w:val="24"/>
          <w:szCs w:val="24"/>
          <w:u w:val="single"/>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3997.</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Журналы «Аль-Ваъй» № 318-319-320 за май, июнь, июль 2013 года на 220 страницах (решение Калининского районного суда г. Челябинска от 04.08.2016);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3998.</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Журнал «Аль-Ваъй» № 326 за январь 2014 года на 80 страницах (решение Калининского районного суда г. Челябинска от 04.08.2016);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3999.</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Журнал «Аль-Ваъй» № 327 за февраль 2014 года на 96 страницах (решение Калининского районного суда г. Челябинска от 04.08.2016);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4000.</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4001.</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4002.</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4003.</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w:t>
      </w:r>
      <w:r w:rsidRPr="00EC4D28">
        <w:rPr>
          <w:rFonts w:ascii="Times New Roman" w:hAnsi="Times New Roman" w:cs="Times New Roman"/>
          <w:sz w:val="24"/>
          <w:szCs w:val="24"/>
        </w:rPr>
        <w:lastRenderedPageBreak/>
        <w:t>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4004.</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p w:rsidR="00EC4D28" w:rsidRDefault="00EC4D28" w:rsidP="00F5565D">
      <w:pPr>
        <w:pStyle w:val="a9"/>
        <w:ind w:left="284" w:right="140"/>
        <w:jc w:val="both"/>
        <w:rPr>
          <w:rFonts w:ascii="Times New Roman" w:hAnsi="Times New Roman" w:cs="Times New Roman"/>
          <w:sz w:val="24"/>
          <w:szCs w:val="24"/>
        </w:rPr>
      </w:pPr>
      <w:r w:rsidRPr="00EC4D28">
        <w:rPr>
          <w:rFonts w:ascii="Times New Roman" w:hAnsi="Times New Roman" w:cs="Times New Roman"/>
          <w:sz w:val="24"/>
          <w:szCs w:val="24"/>
        </w:rPr>
        <w:t xml:space="preserve">4005. </w:t>
      </w:r>
      <w:r w:rsidRPr="00EC4D28">
        <w:rPr>
          <w:rFonts w:ascii="Times New Roman" w:hAnsi="Times New Roman" w:cs="Times New Roman"/>
          <w:sz w:val="24"/>
          <w:szCs w:val="24"/>
        </w:rPr>
        <w:tab/>
        <w:t xml:space="preserve"> 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4006.</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4007.</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Б. Стомахина «Раскачка», размещенная на интернет-сайте http://sopritivlenie.marsho.net (решение Останкинского районного суда города Москвы от 02.06.2015);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4008.</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4009.</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4010.</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4011.</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4012.</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Публикации на интернет-ресурсе по адресу: http://vk/com/id175801824#/delistrat (решение Асбестовского городского суда Свердловской области от 02.03.2015);</w:t>
      </w:r>
    </w:p>
    <w:p w:rsidR="00EC4D28" w:rsidRDefault="00EC4D28" w:rsidP="00F5565D">
      <w:pPr>
        <w:pStyle w:val="a9"/>
        <w:ind w:left="284" w:right="140"/>
        <w:jc w:val="both"/>
        <w:rPr>
          <w:rFonts w:ascii="Times New Roman" w:hAnsi="Times New Roman" w:cs="Times New Roman"/>
          <w:sz w:val="24"/>
          <w:szCs w:val="24"/>
        </w:rPr>
      </w:pPr>
      <w:r w:rsidRPr="00EC4D28">
        <w:rPr>
          <w:rFonts w:ascii="Times New Roman" w:hAnsi="Times New Roman" w:cs="Times New Roman"/>
          <w:sz w:val="24"/>
          <w:szCs w:val="24"/>
        </w:rPr>
        <w:t xml:space="preserve">4013. </w:t>
      </w:r>
      <w:r w:rsidRPr="00EC4D28">
        <w:rPr>
          <w:rFonts w:ascii="Times New Roman" w:hAnsi="Times New Roman" w:cs="Times New Roman"/>
          <w:sz w:val="24"/>
          <w:szCs w:val="24"/>
        </w:rPr>
        <w:tab/>
        <w:t xml:space="preserve"> Текст песни музыкальной группы «Радикальный голос» «Едет Ермолов» (решение Нагатинского районного суда города Москвы от 04.10.2016);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lastRenderedPageBreak/>
        <w:t>4014.</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Текст песни музыкальной группы «Радикальный голос» «Россия без дерьма» (решение Нагатинского районного суда города Москвы от 04.10.2016);</w:t>
      </w:r>
    </w:p>
    <w:p w:rsidR="00EC4D28" w:rsidRDefault="00EC4D28" w:rsidP="00F5565D">
      <w:pPr>
        <w:pStyle w:val="a9"/>
        <w:ind w:left="284" w:right="140"/>
        <w:jc w:val="both"/>
        <w:rPr>
          <w:rFonts w:ascii="Times New Roman" w:hAnsi="Times New Roman" w:cs="Times New Roman"/>
          <w:sz w:val="24"/>
          <w:szCs w:val="24"/>
        </w:rPr>
      </w:pPr>
      <w:r w:rsidRPr="002D58EF">
        <w:rPr>
          <w:rFonts w:ascii="Times New Roman" w:hAnsi="Times New Roman" w:cs="Times New Roman"/>
          <w:b/>
          <w:sz w:val="24"/>
          <w:szCs w:val="24"/>
        </w:rPr>
        <w:t>4015.</w:t>
      </w:r>
      <w:r w:rsidRPr="00EC4D28">
        <w:rPr>
          <w:rFonts w:ascii="Times New Roman" w:hAnsi="Times New Roman" w:cs="Times New Roman"/>
          <w:sz w:val="24"/>
          <w:szCs w:val="24"/>
        </w:rPr>
        <w:t xml:space="preserve"> </w:t>
      </w:r>
      <w:r w:rsidRPr="00EC4D28">
        <w:rPr>
          <w:rFonts w:ascii="Times New Roman" w:hAnsi="Times New Roman" w:cs="Times New Roman"/>
          <w:sz w:val="24"/>
          <w:szCs w:val="24"/>
        </w:rPr>
        <w:tab/>
        <w:t xml:space="preserve"> 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p w:rsidR="009059DC" w:rsidRDefault="009059DC" w:rsidP="00F5565D">
      <w:pPr>
        <w:pStyle w:val="a9"/>
        <w:ind w:left="284" w:right="140"/>
        <w:jc w:val="both"/>
        <w:rPr>
          <w:rFonts w:ascii="Times New Roman" w:hAnsi="Times New Roman" w:cs="Times New Roman"/>
          <w:sz w:val="24"/>
          <w:szCs w:val="24"/>
        </w:rPr>
      </w:pPr>
    </w:p>
    <w:p w:rsidR="009059DC" w:rsidRPr="009059DC" w:rsidRDefault="009059DC" w:rsidP="00F5565D">
      <w:pPr>
        <w:pStyle w:val="a9"/>
        <w:ind w:left="284" w:right="140"/>
        <w:jc w:val="center"/>
        <w:rPr>
          <w:rFonts w:ascii="Times New Roman" w:hAnsi="Times New Roman" w:cs="Times New Roman"/>
          <w:i/>
          <w:sz w:val="28"/>
          <w:szCs w:val="28"/>
        </w:rPr>
      </w:pPr>
      <w:r w:rsidRPr="009059DC">
        <w:rPr>
          <w:rFonts w:ascii="Times New Roman" w:hAnsi="Times New Roman" w:cs="Times New Roman"/>
          <w:b/>
          <w:i/>
          <w:sz w:val="28"/>
          <w:szCs w:val="28"/>
        </w:rPr>
        <w:t>2017 год</w:t>
      </w:r>
    </w:p>
    <w:p w:rsidR="00B6092F" w:rsidRDefault="00B6092F" w:rsidP="00F5565D">
      <w:pPr>
        <w:ind w:left="284" w:right="140"/>
        <w:jc w:val="both"/>
        <w:rPr>
          <w:rFonts w:ascii="Times New Roman" w:hAnsi="Times New Roman" w:cs="Times New Roman"/>
        </w:rPr>
      </w:pPr>
      <w:r w:rsidRPr="00B6092F">
        <w:rPr>
          <w:rFonts w:ascii="Times New Roman" w:hAnsi="Times New Roman" w:cs="Times New Roman"/>
          <w:b/>
        </w:rPr>
        <w:t>4016.</w:t>
      </w:r>
      <w:r w:rsidRPr="00B6092F">
        <w:rPr>
          <w:rFonts w:ascii="Times New Roman" w:hAnsi="Times New Roman" w:cs="Times New Roman"/>
        </w:rPr>
        <w:t xml:space="preserve"> </w:t>
      </w:r>
      <w:r w:rsidRPr="00B6092F">
        <w:rPr>
          <w:rFonts w:ascii="Times New Roman" w:hAnsi="Times New Roman" w:cs="Times New Roman"/>
        </w:rPr>
        <w:tab/>
        <w:t xml:space="preserve"> Аудиоматериал под названием «Хачи» исполнителя «1488» (решение Центрального районного суда г. Калининграда от 25.10.2016); </w:t>
      </w:r>
      <w:r w:rsidRPr="00B6092F">
        <w:rPr>
          <w:rFonts w:ascii="Times New Roman" w:hAnsi="Times New Roman" w:cs="Times New Roman"/>
        </w:rPr>
        <w:tab/>
        <w:t xml:space="preserve">25.01.2017 </w:t>
      </w:r>
      <w:r w:rsidRPr="00B6092F">
        <w:rPr>
          <w:rFonts w:ascii="Times New Roman" w:hAnsi="Times New Roman" w:cs="Times New Roman"/>
        </w:rPr>
        <w:tab/>
      </w:r>
    </w:p>
    <w:p w:rsidR="00B6092F" w:rsidRPr="00B6092F" w:rsidRDefault="00B6092F" w:rsidP="00F5565D">
      <w:pPr>
        <w:ind w:left="284" w:right="140"/>
        <w:jc w:val="both"/>
        <w:rPr>
          <w:rFonts w:ascii="Times New Roman" w:hAnsi="Times New Roman" w:cs="Times New Roman"/>
        </w:rPr>
      </w:pPr>
      <w:r w:rsidRPr="00B6092F">
        <w:rPr>
          <w:rFonts w:ascii="Times New Roman" w:hAnsi="Times New Roman" w:cs="Times New Roman"/>
          <w:b/>
        </w:rPr>
        <w:t xml:space="preserve"> 4017.</w:t>
      </w:r>
      <w:r w:rsidRPr="00B6092F">
        <w:rPr>
          <w:rFonts w:ascii="Times New Roman" w:hAnsi="Times New Roman" w:cs="Times New Roman"/>
        </w:rPr>
        <w:t xml:space="preserve"> </w:t>
      </w:r>
      <w:r w:rsidRPr="00B6092F">
        <w:rPr>
          <w:rFonts w:ascii="Times New Roman" w:hAnsi="Times New Roman" w:cs="Times New Roman"/>
        </w:rPr>
        <w:tab/>
        <w:t xml:space="preserve"> Аудиоматериал под названием «Бритоголовые идут» исполнителя «ТЕРРОР и ФЕДОР ВОЛКОВ» (решение Центрального районного суда г. Калининграда от 18.11.2016); </w:t>
      </w:r>
      <w:r w:rsidRPr="00B6092F">
        <w:rPr>
          <w:rFonts w:ascii="Times New Roman" w:hAnsi="Times New Roman" w:cs="Times New Roman"/>
        </w:rPr>
        <w:tab/>
        <w:t xml:space="preserve">25.01.2017 </w:t>
      </w:r>
      <w:r w:rsidRPr="00B6092F">
        <w:rPr>
          <w:rFonts w:ascii="Times New Roman" w:hAnsi="Times New Roman" w:cs="Times New Roman"/>
        </w:rPr>
        <w:tab/>
      </w:r>
    </w:p>
    <w:p w:rsidR="00B6092F" w:rsidRPr="00B6092F" w:rsidRDefault="00B6092F" w:rsidP="00F5565D">
      <w:pPr>
        <w:ind w:left="284" w:right="140"/>
        <w:jc w:val="both"/>
        <w:rPr>
          <w:rFonts w:ascii="Times New Roman" w:hAnsi="Times New Roman" w:cs="Times New Roman"/>
        </w:rPr>
      </w:pPr>
      <w:r w:rsidRPr="00B6092F">
        <w:rPr>
          <w:rFonts w:ascii="Times New Roman" w:hAnsi="Times New Roman" w:cs="Times New Roman"/>
        </w:rPr>
        <w:t xml:space="preserve"> </w:t>
      </w:r>
      <w:r w:rsidRPr="00B6092F">
        <w:rPr>
          <w:rFonts w:ascii="Times New Roman" w:hAnsi="Times New Roman" w:cs="Times New Roman"/>
          <w:b/>
        </w:rPr>
        <w:t xml:space="preserve">4018. </w:t>
      </w:r>
      <w:r w:rsidRPr="00B6092F">
        <w:rPr>
          <w:rFonts w:ascii="Times New Roman" w:hAnsi="Times New Roman" w:cs="Times New Roman"/>
        </w:rPr>
        <w:tab/>
        <w:t xml:space="preserve">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 </w:t>
      </w:r>
      <w:r w:rsidRPr="00B6092F">
        <w:rPr>
          <w:rFonts w:ascii="Times New Roman" w:hAnsi="Times New Roman" w:cs="Times New Roman"/>
        </w:rPr>
        <w:tab/>
        <w:t xml:space="preserve">25.01.2017 </w:t>
      </w:r>
      <w:r w:rsidRPr="00B6092F">
        <w:rPr>
          <w:rFonts w:ascii="Times New Roman" w:hAnsi="Times New Roman" w:cs="Times New Roman"/>
        </w:rPr>
        <w:tab/>
      </w:r>
    </w:p>
    <w:p w:rsidR="00B6092F" w:rsidRPr="00B6092F" w:rsidRDefault="00B6092F" w:rsidP="00F5565D">
      <w:pPr>
        <w:ind w:left="284" w:right="140"/>
        <w:jc w:val="both"/>
        <w:rPr>
          <w:rFonts w:ascii="Times New Roman" w:hAnsi="Times New Roman" w:cs="Times New Roman"/>
        </w:rPr>
      </w:pPr>
      <w:r w:rsidRPr="00B6092F">
        <w:rPr>
          <w:rFonts w:ascii="Times New Roman" w:hAnsi="Times New Roman" w:cs="Times New Roman"/>
        </w:rPr>
        <w:t xml:space="preserve"> </w:t>
      </w:r>
      <w:r w:rsidRPr="00B6092F">
        <w:rPr>
          <w:rFonts w:ascii="Times New Roman" w:hAnsi="Times New Roman" w:cs="Times New Roman"/>
          <w:b/>
        </w:rPr>
        <w:t>4019.</w:t>
      </w:r>
      <w:r w:rsidRPr="00B6092F">
        <w:rPr>
          <w:rFonts w:ascii="Times New Roman" w:hAnsi="Times New Roman" w:cs="Times New Roman"/>
        </w:rPr>
        <w:t xml:space="preserve"> </w:t>
      </w:r>
      <w:r w:rsidRPr="00B6092F">
        <w:rPr>
          <w:rFonts w:ascii="Times New Roman" w:hAnsi="Times New Roman" w:cs="Times New Roman"/>
        </w:rPr>
        <w:tab/>
        <w:t xml:space="preserve">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 </w:t>
      </w:r>
      <w:r w:rsidRPr="00B6092F">
        <w:rPr>
          <w:rFonts w:ascii="Times New Roman" w:hAnsi="Times New Roman" w:cs="Times New Roman"/>
        </w:rPr>
        <w:tab/>
        <w:t xml:space="preserve">25.01.2017 </w:t>
      </w:r>
      <w:r w:rsidRPr="00B6092F">
        <w:rPr>
          <w:rFonts w:ascii="Times New Roman" w:hAnsi="Times New Roman" w:cs="Times New Roman"/>
        </w:rPr>
        <w:tab/>
      </w:r>
    </w:p>
    <w:p w:rsidR="00B6092F" w:rsidRPr="00B6092F" w:rsidRDefault="00B6092F" w:rsidP="00F5565D">
      <w:pPr>
        <w:ind w:left="284" w:right="140"/>
        <w:jc w:val="both"/>
        <w:rPr>
          <w:rFonts w:ascii="Times New Roman" w:hAnsi="Times New Roman" w:cs="Times New Roman"/>
        </w:rPr>
      </w:pPr>
      <w:r w:rsidRPr="00B6092F">
        <w:rPr>
          <w:rFonts w:ascii="Times New Roman" w:hAnsi="Times New Roman" w:cs="Times New Roman"/>
        </w:rPr>
        <w:t xml:space="preserve"> </w:t>
      </w:r>
      <w:r w:rsidRPr="00B6092F">
        <w:rPr>
          <w:rFonts w:ascii="Times New Roman" w:hAnsi="Times New Roman" w:cs="Times New Roman"/>
          <w:b/>
        </w:rPr>
        <w:t>4020.</w:t>
      </w:r>
      <w:r w:rsidRPr="00B6092F">
        <w:rPr>
          <w:rFonts w:ascii="Times New Roman" w:hAnsi="Times New Roman" w:cs="Times New Roman"/>
        </w:rPr>
        <w:t xml:space="preserve"> </w:t>
      </w:r>
      <w:r w:rsidRPr="00B6092F">
        <w:rPr>
          <w:rFonts w:ascii="Times New Roman" w:hAnsi="Times New Roman" w:cs="Times New Roman"/>
        </w:rPr>
        <w:tab/>
        <w:t xml:space="preserve">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w:t>
      </w:r>
      <w:r w:rsidRPr="00B6092F">
        <w:rPr>
          <w:rFonts w:ascii="Times New Roman" w:hAnsi="Times New Roman" w:cs="Times New Roman"/>
        </w:rPr>
        <w:tab/>
        <w:t xml:space="preserve">25.01.2017 </w:t>
      </w:r>
      <w:r w:rsidRPr="00B6092F">
        <w:rPr>
          <w:rFonts w:ascii="Times New Roman" w:hAnsi="Times New Roman" w:cs="Times New Roman"/>
        </w:rPr>
        <w:tab/>
      </w:r>
    </w:p>
    <w:p w:rsidR="00B6092F" w:rsidRPr="00B6092F" w:rsidRDefault="00B6092F" w:rsidP="00F5565D">
      <w:pPr>
        <w:ind w:left="284" w:right="140"/>
        <w:jc w:val="both"/>
        <w:rPr>
          <w:rFonts w:ascii="Times New Roman" w:hAnsi="Times New Roman" w:cs="Times New Roman"/>
        </w:rPr>
      </w:pPr>
      <w:r w:rsidRPr="00B6092F">
        <w:rPr>
          <w:rFonts w:ascii="Times New Roman" w:hAnsi="Times New Roman" w:cs="Times New Roman"/>
          <w:b/>
        </w:rPr>
        <w:t xml:space="preserve"> 4021.</w:t>
      </w:r>
      <w:r w:rsidRPr="00B6092F">
        <w:rPr>
          <w:rFonts w:ascii="Times New Roman" w:hAnsi="Times New Roman" w:cs="Times New Roman"/>
        </w:rPr>
        <w:t xml:space="preserve"> </w:t>
      </w:r>
      <w:r w:rsidRPr="00B6092F">
        <w:rPr>
          <w:rFonts w:ascii="Times New Roman" w:hAnsi="Times New Roman" w:cs="Times New Roman"/>
        </w:rPr>
        <w:tab/>
        <w:t xml:space="preserve"> 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 </w:t>
      </w:r>
      <w:r w:rsidRPr="00B6092F">
        <w:rPr>
          <w:rFonts w:ascii="Times New Roman" w:hAnsi="Times New Roman" w:cs="Times New Roman"/>
        </w:rPr>
        <w:tab/>
        <w:t xml:space="preserve">25.01.2017 </w:t>
      </w:r>
      <w:r w:rsidRPr="00B6092F">
        <w:rPr>
          <w:rFonts w:ascii="Times New Roman" w:hAnsi="Times New Roman" w:cs="Times New Roman"/>
        </w:rPr>
        <w:tab/>
      </w:r>
    </w:p>
    <w:p w:rsidR="00B6092F" w:rsidRPr="00B6092F" w:rsidRDefault="00B6092F" w:rsidP="00F5565D">
      <w:pPr>
        <w:ind w:left="284" w:right="140"/>
        <w:jc w:val="both"/>
        <w:rPr>
          <w:rFonts w:ascii="Times New Roman" w:hAnsi="Times New Roman" w:cs="Times New Roman"/>
        </w:rPr>
      </w:pPr>
      <w:r w:rsidRPr="00B6092F">
        <w:rPr>
          <w:rFonts w:ascii="Times New Roman" w:hAnsi="Times New Roman" w:cs="Times New Roman"/>
          <w:b/>
        </w:rPr>
        <w:t xml:space="preserve"> 4022.</w:t>
      </w:r>
      <w:r w:rsidRPr="00B6092F">
        <w:rPr>
          <w:rFonts w:ascii="Times New Roman" w:hAnsi="Times New Roman" w:cs="Times New Roman"/>
        </w:rPr>
        <w:t xml:space="preserve"> </w:t>
      </w:r>
      <w:r w:rsidRPr="00B6092F">
        <w:rPr>
          <w:rFonts w:ascii="Times New Roman" w:hAnsi="Times New Roman" w:cs="Times New Roman"/>
        </w:rPr>
        <w:tab/>
        <w:t xml:space="preserve"> 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 </w:t>
      </w:r>
      <w:r w:rsidRPr="00B6092F">
        <w:rPr>
          <w:rFonts w:ascii="Times New Roman" w:hAnsi="Times New Roman" w:cs="Times New Roman"/>
        </w:rPr>
        <w:tab/>
        <w:t>25.01.2017</w:t>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lastRenderedPageBreak/>
        <w:t xml:space="preserve">4023. </w:t>
      </w:r>
      <w:r w:rsidRPr="009059DC">
        <w:rPr>
          <w:rFonts w:ascii="Times New Roman" w:hAnsi="Times New Roman" w:cs="Times New Roman"/>
          <w:b/>
        </w:rPr>
        <w:tab/>
      </w:r>
      <w:r w:rsidRPr="009059DC">
        <w:rPr>
          <w:rFonts w:ascii="Times New Roman" w:hAnsi="Times New Roman" w:cs="Times New Roman"/>
        </w:rPr>
        <w:t xml:space="preserve"> 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4024.</w:t>
      </w:r>
      <w:r w:rsidRPr="009059DC">
        <w:rPr>
          <w:rFonts w:ascii="Times New Roman" w:hAnsi="Times New Roman" w:cs="Times New Roman"/>
        </w:rPr>
        <w:t xml:space="preserve"> </w:t>
      </w:r>
      <w:r w:rsidRPr="009059DC">
        <w:rPr>
          <w:rFonts w:ascii="Times New Roman" w:hAnsi="Times New Roman" w:cs="Times New Roman"/>
        </w:rPr>
        <w:tab/>
        <w:t xml:space="preserve">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4025.</w:t>
      </w:r>
      <w:r w:rsidRPr="009059DC">
        <w:rPr>
          <w:rFonts w:ascii="Times New Roman" w:hAnsi="Times New Roman" w:cs="Times New Roman"/>
        </w:rPr>
        <w:t xml:space="preserve"> </w:t>
      </w:r>
      <w:r w:rsidRPr="009059DC">
        <w:rPr>
          <w:rFonts w:ascii="Times New Roman" w:hAnsi="Times New Roman" w:cs="Times New Roman"/>
        </w:rPr>
        <w:tab/>
        <w:t xml:space="preserve">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4026.</w:t>
      </w:r>
      <w:r w:rsidRPr="009059DC">
        <w:rPr>
          <w:rFonts w:ascii="Times New Roman" w:hAnsi="Times New Roman" w:cs="Times New Roman"/>
        </w:rPr>
        <w:t xml:space="preserve"> </w:t>
      </w:r>
      <w:r w:rsidRPr="009059DC">
        <w:rPr>
          <w:rFonts w:ascii="Times New Roman" w:hAnsi="Times New Roman" w:cs="Times New Roman"/>
        </w:rPr>
        <w:tab/>
        <w:t xml:space="preserve"> 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4027.</w:t>
      </w:r>
      <w:r w:rsidRPr="009059DC">
        <w:rPr>
          <w:rFonts w:ascii="Times New Roman" w:hAnsi="Times New Roman" w:cs="Times New Roman"/>
        </w:rPr>
        <w:t xml:space="preserve"> </w:t>
      </w:r>
      <w:r w:rsidRPr="009059DC">
        <w:rPr>
          <w:rFonts w:ascii="Times New Roman" w:hAnsi="Times New Roman" w:cs="Times New Roman"/>
        </w:rPr>
        <w:tab/>
        <w:t xml:space="preserve"> 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4028.</w:t>
      </w:r>
      <w:r w:rsidRPr="009059DC">
        <w:rPr>
          <w:rFonts w:ascii="Times New Roman" w:hAnsi="Times New Roman" w:cs="Times New Roman"/>
        </w:rPr>
        <w:t xml:space="preserve"> </w:t>
      </w:r>
      <w:r w:rsidRPr="009059DC">
        <w:rPr>
          <w:rFonts w:ascii="Times New Roman" w:hAnsi="Times New Roman" w:cs="Times New Roman"/>
        </w:rPr>
        <w:tab/>
        <w:t xml:space="preserve"> Аудиоматериал под названием «МОЧИ ЧУРОК!!!» исполнителя «Суровый Мс» (решение Центрального районного суда г. Калининграда от 03.11.2016);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4029.</w:t>
      </w:r>
      <w:r w:rsidRPr="009059DC">
        <w:rPr>
          <w:rFonts w:ascii="Times New Roman" w:hAnsi="Times New Roman" w:cs="Times New Roman"/>
        </w:rPr>
        <w:t xml:space="preserve"> </w:t>
      </w:r>
      <w:r w:rsidRPr="009059DC">
        <w:rPr>
          <w:rFonts w:ascii="Times New Roman" w:hAnsi="Times New Roman" w:cs="Times New Roman"/>
        </w:rPr>
        <w:tab/>
        <w:t xml:space="preserve"> 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4030.</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 </w:t>
      </w:r>
      <w:r w:rsidRPr="009059DC">
        <w:rPr>
          <w:rFonts w:ascii="Times New Roman" w:hAnsi="Times New Roman" w:cs="Times New Roman"/>
        </w:rPr>
        <w:tab/>
        <w:t xml:space="preserve">16.02.2017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4031.</w:t>
      </w:r>
      <w:r w:rsidRPr="009059DC">
        <w:rPr>
          <w:rFonts w:ascii="Times New Roman" w:hAnsi="Times New Roman" w:cs="Times New Roman"/>
        </w:rPr>
        <w:t xml:space="preserve"> </w:t>
      </w:r>
      <w:r w:rsidRPr="009059DC">
        <w:rPr>
          <w:rFonts w:ascii="Times New Roman" w:hAnsi="Times New Roman" w:cs="Times New Roman"/>
        </w:rPr>
        <w:tab/>
        <w:t xml:space="preserve"> Интернет сообщество «xWhite Brothersx» vk.com/public47394883 (решение Октябрьского районного суда г. Владимира от 16.03.2016);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4032.</w:t>
      </w:r>
      <w:r w:rsidRPr="009059DC">
        <w:rPr>
          <w:rFonts w:ascii="Times New Roman" w:hAnsi="Times New Roman" w:cs="Times New Roman"/>
        </w:rPr>
        <w:t xml:space="preserve"> </w:t>
      </w:r>
      <w:r w:rsidRPr="009059DC">
        <w:rPr>
          <w:rFonts w:ascii="Times New Roman" w:hAnsi="Times New Roman" w:cs="Times New Roman"/>
        </w:rPr>
        <w:tab/>
        <w:t xml:space="preserve"> Интернет сообщество «Рореуе Mosh Crew» vk.com/xvladiniirwhitecrewx (решение Октябрьского районного суда г. Владимира от 17.03.2016);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4033.</w:t>
      </w:r>
      <w:r w:rsidRPr="009059DC">
        <w:rPr>
          <w:rFonts w:ascii="Times New Roman" w:hAnsi="Times New Roman" w:cs="Times New Roman"/>
        </w:rPr>
        <w:t xml:space="preserve"> </w:t>
      </w:r>
      <w:r w:rsidRPr="009059DC">
        <w:rPr>
          <w:rFonts w:ascii="Times New Roman" w:hAnsi="Times New Roman" w:cs="Times New Roman"/>
        </w:rPr>
        <w:tab/>
        <w:t xml:space="preserve"> Интернет сообщество «О, Умма! Проснись!» по электронному адресу: http://vk.com/club89433252 (решение Октябрьского районного суда г. Владимира от 23.03.2016);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4034.</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Сирия Халифат.Победа Близка» (решение Октябрьского районного суда г. Владимира от 29.03.2016);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4035.</w:t>
      </w:r>
      <w:r w:rsidRPr="009059DC">
        <w:rPr>
          <w:rFonts w:ascii="Times New Roman" w:hAnsi="Times New Roman" w:cs="Times New Roman"/>
        </w:rPr>
        <w:t xml:space="preserve"> </w:t>
      </w:r>
      <w:r w:rsidRPr="009059DC">
        <w:rPr>
          <w:rFonts w:ascii="Times New Roman" w:hAnsi="Times New Roman" w:cs="Times New Roman"/>
        </w:rPr>
        <w:tab/>
        <w:t xml:space="preserve"> 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4036.</w:t>
      </w:r>
      <w:r w:rsidRPr="009059DC">
        <w:rPr>
          <w:rFonts w:ascii="Times New Roman" w:hAnsi="Times New Roman" w:cs="Times New Roman"/>
        </w:rPr>
        <w:t xml:space="preserve"> </w:t>
      </w:r>
      <w:r w:rsidRPr="009059DC">
        <w:rPr>
          <w:rFonts w:ascii="Times New Roman" w:hAnsi="Times New Roman" w:cs="Times New Roman"/>
        </w:rPr>
        <w:tab/>
        <w:t xml:space="preserve"> 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w:t>
      </w:r>
      <w:r w:rsidRPr="009059DC">
        <w:rPr>
          <w:rFonts w:ascii="Times New Roman" w:hAnsi="Times New Roman" w:cs="Times New Roman"/>
        </w:rPr>
        <w:lastRenderedPageBreak/>
        <w:t xml:space="preserve">словами: «Ты просто зажравшаяся свинья» (решение Ленинского районного суда г. Ярославля от 02.12.2016);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4037.</w:t>
      </w:r>
      <w:r w:rsidRPr="009059DC">
        <w:rPr>
          <w:rFonts w:ascii="Times New Roman" w:hAnsi="Times New Roman" w:cs="Times New Roman"/>
        </w:rPr>
        <w:t xml:space="preserve"> </w:t>
      </w:r>
      <w:r w:rsidRPr="009059DC">
        <w:rPr>
          <w:rFonts w:ascii="Times New Roman" w:hAnsi="Times New Roman" w:cs="Times New Roman"/>
        </w:rPr>
        <w:tab/>
        <w:t xml:space="preserve"> 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4038.</w:t>
      </w:r>
      <w:r w:rsidRPr="009059DC">
        <w:rPr>
          <w:rFonts w:ascii="Times New Roman" w:hAnsi="Times New Roman" w:cs="Times New Roman"/>
        </w:rPr>
        <w:t xml:space="preserve"> </w:t>
      </w:r>
      <w:r w:rsidRPr="009059DC">
        <w:rPr>
          <w:rFonts w:ascii="Times New Roman" w:hAnsi="Times New Roman" w:cs="Times New Roman"/>
        </w:rPr>
        <w:tab/>
        <w:t xml:space="preserve"> 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4039.</w:t>
      </w:r>
      <w:r w:rsidRPr="009059DC">
        <w:rPr>
          <w:rFonts w:ascii="Times New Roman" w:hAnsi="Times New Roman" w:cs="Times New Roman"/>
        </w:rPr>
        <w:t xml:space="preserve"> </w:t>
      </w:r>
      <w:r w:rsidRPr="009059DC">
        <w:rPr>
          <w:rFonts w:ascii="Times New Roman" w:hAnsi="Times New Roman" w:cs="Times New Roman"/>
        </w:rPr>
        <w:tab/>
        <w:t xml:space="preserve"> Текст песни музыкальной группы «Радикальный голос» «Убей Янки» (решение Нагатинского районного суда города Москвы от 04.10.2016);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4040.</w:t>
      </w:r>
      <w:r w:rsidRPr="009059DC">
        <w:rPr>
          <w:rFonts w:ascii="Times New Roman" w:hAnsi="Times New Roman" w:cs="Times New Roman"/>
        </w:rPr>
        <w:t xml:space="preserve"> </w:t>
      </w:r>
      <w:r w:rsidRPr="009059DC">
        <w:rPr>
          <w:rFonts w:ascii="Times New Roman" w:hAnsi="Times New Roman" w:cs="Times New Roman"/>
        </w:rPr>
        <w:tab/>
        <w:t xml:space="preserve"> Текст песни музыкальной группы «Радикальный голос» «Круши все нах…й» (решение Нагатинского районного суда города Москвы от 04.10.2016);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4041.</w:t>
      </w:r>
      <w:r w:rsidRPr="009059DC">
        <w:rPr>
          <w:rFonts w:ascii="Times New Roman" w:hAnsi="Times New Roman" w:cs="Times New Roman"/>
        </w:rPr>
        <w:t xml:space="preserve"> </w:t>
      </w:r>
      <w:r w:rsidRPr="009059DC">
        <w:rPr>
          <w:rFonts w:ascii="Times New Roman" w:hAnsi="Times New Roman" w:cs="Times New Roman"/>
        </w:rPr>
        <w:tab/>
        <w:t xml:space="preserve"> 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4042.</w:t>
      </w:r>
      <w:r w:rsidRPr="009059DC">
        <w:rPr>
          <w:rFonts w:ascii="Times New Roman" w:hAnsi="Times New Roman" w:cs="Times New Roman"/>
        </w:rPr>
        <w:t xml:space="preserve"> </w:t>
      </w:r>
      <w:r w:rsidRPr="009059DC">
        <w:rPr>
          <w:rFonts w:ascii="Times New Roman" w:hAnsi="Times New Roman" w:cs="Times New Roman"/>
        </w:rPr>
        <w:tab/>
        <w:t xml:space="preserve"> 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4043.</w:t>
      </w:r>
      <w:r w:rsidRPr="009059DC">
        <w:rPr>
          <w:rFonts w:ascii="Times New Roman" w:hAnsi="Times New Roman" w:cs="Times New Roman"/>
        </w:rPr>
        <w:t xml:space="preserve"> </w:t>
      </w:r>
      <w:r w:rsidRPr="009059DC">
        <w:rPr>
          <w:rFonts w:ascii="Times New Roman" w:hAnsi="Times New Roman" w:cs="Times New Roman"/>
        </w:rPr>
        <w:tab/>
        <w:t xml:space="preserve"> 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4044.</w:t>
      </w:r>
      <w:r w:rsidRPr="009059DC">
        <w:rPr>
          <w:rFonts w:ascii="Times New Roman" w:hAnsi="Times New Roman" w:cs="Times New Roman"/>
        </w:rPr>
        <w:t xml:space="preserve"> </w:t>
      </w:r>
      <w:r w:rsidRPr="009059DC">
        <w:rPr>
          <w:rFonts w:ascii="Times New Roman" w:hAnsi="Times New Roman" w:cs="Times New Roman"/>
        </w:rPr>
        <w:tab/>
        <w:t xml:space="preserve"> 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4045.</w:t>
      </w:r>
      <w:r w:rsidRPr="009059DC">
        <w:rPr>
          <w:rFonts w:ascii="Times New Roman" w:hAnsi="Times New Roman" w:cs="Times New Roman"/>
        </w:rPr>
        <w:t xml:space="preserve"> </w:t>
      </w:r>
      <w:r w:rsidRPr="009059DC">
        <w:rPr>
          <w:rFonts w:ascii="Times New Roman" w:hAnsi="Times New Roman" w:cs="Times New Roman"/>
        </w:rPr>
        <w:tab/>
        <w:t xml:space="preserve"> 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4046.</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4047.</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4048.</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4049.</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4050.</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lastRenderedPageBreak/>
        <w:t xml:space="preserve"> </w:t>
      </w:r>
      <w:r w:rsidRPr="009059DC">
        <w:rPr>
          <w:rFonts w:ascii="Times New Roman" w:hAnsi="Times New Roman" w:cs="Times New Roman"/>
          <w:b/>
        </w:rPr>
        <w:t>4051.</w:t>
      </w:r>
      <w:r w:rsidRPr="009059DC">
        <w:rPr>
          <w:rFonts w:ascii="Times New Roman" w:hAnsi="Times New Roman" w:cs="Times New Roman"/>
        </w:rPr>
        <w:t xml:space="preserve"> </w:t>
      </w:r>
      <w:r w:rsidRPr="009059DC">
        <w:rPr>
          <w:rFonts w:ascii="Times New Roman" w:hAnsi="Times New Roman" w:cs="Times New Roman"/>
        </w:rPr>
        <w:tab/>
        <w:t xml:space="preserve"> 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4052.</w:t>
      </w:r>
      <w:r w:rsidRPr="009059DC">
        <w:rPr>
          <w:rFonts w:ascii="Times New Roman" w:hAnsi="Times New Roman" w:cs="Times New Roman"/>
        </w:rPr>
        <w:t xml:space="preserve"> </w:t>
      </w:r>
      <w:r w:rsidRPr="009059DC">
        <w:rPr>
          <w:rFonts w:ascii="Times New Roman" w:hAnsi="Times New Roman" w:cs="Times New Roman"/>
        </w:rPr>
        <w:tab/>
        <w:t xml:space="preserve"> 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4053.</w:t>
      </w:r>
      <w:r w:rsidRPr="009059DC">
        <w:rPr>
          <w:rFonts w:ascii="Times New Roman" w:hAnsi="Times New Roman" w:cs="Times New Roman"/>
        </w:rPr>
        <w:t xml:space="preserve"> </w:t>
      </w:r>
      <w:r w:rsidRPr="009059DC">
        <w:rPr>
          <w:rFonts w:ascii="Times New Roman" w:hAnsi="Times New Roman" w:cs="Times New Roman"/>
        </w:rPr>
        <w:tab/>
        <w:t xml:space="preserve"> 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4054.</w:t>
      </w:r>
      <w:r w:rsidRPr="009059DC">
        <w:rPr>
          <w:rFonts w:ascii="Times New Roman" w:hAnsi="Times New Roman" w:cs="Times New Roman"/>
        </w:rPr>
        <w:t xml:space="preserve"> </w:t>
      </w:r>
      <w:r w:rsidRPr="009059DC">
        <w:rPr>
          <w:rFonts w:ascii="Times New Roman" w:hAnsi="Times New Roman" w:cs="Times New Roman"/>
        </w:rPr>
        <w:tab/>
        <w:t xml:space="preserve"> 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4055.</w:t>
      </w:r>
      <w:r w:rsidRPr="009059DC">
        <w:rPr>
          <w:rFonts w:ascii="Times New Roman" w:hAnsi="Times New Roman" w:cs="Times New Roman"/>
        </w:rPr>
        <w:t xml:space="preserve"> </w:t>
      </w:r>
      <w:r w:rsidRPr="009059DC">
        <w:rPr>
          <w:rFonts w:ascii="Times New Roman" w:hAnsi="Times New Roman" w:cs="Times New Roman"/>
        </w:rPr>
        <w:tab/>
        <w:t xml:space="preserve"> 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4056.</w:t>
      </w:r>
      <w:r w:rsidRPr="009059DC">
        <w:rPr>
          <w:rFonts w:ascii="Times New Roman" w:hAnsi="Times New Roman" w:cs="Times New Roman"/>
        </w:rPr>
        <w:t xml:space="preserve"> </w:t>
      </w:r>
      <w:r w:rsidRPr="009059DC">
        <w:rPr>
          <w:rFonts w:ascii="Times New Roman" w:hAnsi="Times New Roman" w:cs="Times New Roman"/>
        </w:rPr>
        <w:tab/>
        <w:t xml:space="preserve"> 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b/>
        </w:rPr>
        <w:t xml:space="preserve"> 4057.</w:t>
      </w:r>
      <w:r w:rsidRPr="009059DC">
        <w:rPr>
          <w:rFonts w:ascii="Times New Roman" w:hAnsi="Times New Roman" w:cs="Times New Roman"/>
        </w:rPr>
        <w:t xml:space="preserve"> </w:t>
      </w:r>
      <w:r w:rsidRPr="009059DC">
        <w:rPr>
          <w:rFonts w:ascii="Times New Roman" w:hAnsi="Times New Roman" w:cs="Times New Roman"/>
        </w:rPr>
        <w:tab/>
        <w:t xml:space="preserve"> 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 </w:t>
      </w:r>
      <w:r w:rsidRPr="009059DC">
        <w:rPr>
          <w:rFonts w:ascii="Times New Roman" w:hAnsi="Times New Roman" w:cs="Times New Roman"/>
        </w:rPr>
        <w:tab/>
        <w:t xml:space="preserve">02.03.2017 </w:t>
      </w:r>
      <w:r w:rsidRPr="009059DC">
        <w:rPr>
          <w:rFonts w:ascii="Times New Roman" w:hAnsi="Times New Roman" w:cs="Times New Roman"/>
        </w:rPr>
        <w:tab/>
      </w:r>
    </w:p>
    <w:p w:rsidR="009059DC" w:rsidRPr="009059DC"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4058.</w:t>
      </w:r>
      <w:r w:rsidRPr="009059DC">
        <w:rPr>
          <w:rFonts w:ascii="Times New Roman" w:hAnsi="Times New Roman" w:cs="Times New Roman"/>
        </w:rPr>
        <w:t xml:space="preserve"> </w:t>
      </w:r>
      <w:r w:rsidRPr="009059DC">
        <w:rPr>
          <w:rFonts w:ascii="Times New Roman" w:hAnsi="Times New Roman" w:cs="Times New Roman"/>
        </w:rPr>
        <w:tab/>
        <w:t xml:space="preserve"> 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 </w:t>
      </w:r>
      <w:r w:rsidRPr="009059DC">
        <w:rPr>
          <w:rFonts w:ascii="Times New Roman" w:hAnsi="Times New Roman" w:cs="Times New Roman"/>
        </w:rPr>
        <w:tab/>
        <w:t xml:space="preserve">02.03.2017 </w:t>
      </w:r>
      <w:r w:rsidRPr="009059DC">
        <w:rPr>
          <w:rFonts w:ascii="Times New Roman" w:hAnsi="Times New Roman" w:cs="Times New Roman"/>
        </w:rPr>
        <w:tab/>
      </w:r>
    </w:p>
    <w:p w:rsidR="00B6092F" w:rsidRDefault="009059DC" w:rsidP="00F5565D">
      <w:pPr>
        <w:pStyle w:val="a9"/>
        <w:ind w:left="284" w:right="140"/>
        <w:jc w:val="both"/>
        <w:rPr>
          <w:rFonts w:ascii="Times New Roman" w:hAnsi="Times New Roman" w:cs="Times New Roman"/>
        </w:rPr>
      </w:pPr>
      <w:r w:rsidRPr="009059DC">
        <w:rPr>
          <w:rFonts w:ascii="Times New Roman" w:hAnsi="Times New Roman" w:cs="Times New Roman"/>
        </w:rPr>
        <w:t xml:space="preserve"> </w:t>
      </w:r>
      <w:r w:rsidRPr="009059DC">
        <w:rPr>
          <w:rFonts w:ascii="Times New Roman" w:hAnsi="Times New Roman" w:cs="Times New Roman"/>
          <w:b/>
        </w:rPr>
        <w:t>4059.</w:t>
      </w:r>
      <w:r w:rsidRPr="009059DC">
        <w:rPr>
          <w:rFonts w:ascii="Times New Roman" w:hAnsi="Times New Roman" w:cs="Times New Roman"/>
        </w:rPr>
        <w:t xml:space="preserve"> </w:t>
      </w:r>
      <w:r w:rsidRPr="009059DC">
        <w:rPr>
          <w:rFonts w:ascii="Times New Roman" w:hAnsi="Times New Roman" w:cs="Times New Roman"/>
        </w:rPr>
        <w:tab/>
        <w:t xml:space="preserve"> 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 </w:t>
      </w:r>
      <w:r w:rsidRPr="009059DC">
        <w:rPr>
          <w:rFonts w:ascii="Times New Roman" w:hAnsi="Times New Roman" w:cs="Times New Roman"/>
        </w:rPr>
        <w:tab/>
        <w:t>02.03.2017</w:t>
      </w:r>
    </w:p>
    <w:p w:rsidR="004E6FE7" w:rsidRPr="004E6FE7" w:rsidRDefault="004E6FE7"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4E6FE7">
        <w:rPr>
          <w:rFonts w:ascii="Times New Roman" w:eastAsia="Times New Roman" w:hAnsi="Times New Roman" w:cs="Times New Roman"/>
          <w:b/>
          <w:kern w:val="36"/>
          <w:sz w:val="24"/>
          <w:szCs w:val="24"/>
          <w:lang w:eastAsia="ru-RU"/>
        </w:rPr>
        <w:t>4060.</w:t>
      </w:r>
      <w:r w:rsidRPr="004E6FE7">
        <w:rPr>
          <w:rFonts w:ascii="Times New Roman" w:eastAsia="Times New Roman" w:hAnsi="Times New Roman" w:cs="Times New Roman"/>
          <w:kern w:val="36"/>
          <w:sz w:val="24"/>
          <w:szCs w:val="24"/>
          <w:lang w:eastAsia="ru-RU"/>
        </w:rPr>
        <w:t xml:space="preserve"> </w:t>
      </w:r>
      <w:r w:rsidRPr="004E6FE7">
        <w:rPr>
          <w:rFonts w:ascii="Times New Roman" w:eastAsia="Times New Roman" w:hAnsi="Times New Roman" w:cs="Times New Roman"/>
          <w:kern w:val="36"/>
          <w:sz w:val="24"/>
          <w:szCs w:val="24"/>
          <w:lang w:eastAsia="ru-RU"/>
        </w:rPr>
        <w:tab/>
        <w:t xml:space="preserve"> 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w:t>
      </w:r>
      <w:r w:rsidRPr="004E6FE7">
        <w:rPr>
          <w:rFonts w:ascii="Times New Roman" w:eastAsia="Times New Roman" w:hAnsi="Times New Roman" w:cs="Times New Roman"/>
          <w:kern w:val="36"/>
          <w:sz w:val="24"/>
          <w:szCs w:val="24"/>
          <w:lang w:eastAsia="ru-RU"/>
        </w:rPr>
        <w:lastRenderedPageBreak/>
        <w:t xml:space="preserve">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 </w:t>
      </w:r>
      <w:r w:rsidRPr="004E6FE7">
        <w:rPr>
          <w:rFonts w:ascii="Times New Roman" w:eastAsia="Times New Roman" w:hAnsi="Times New Roman" w:cs="Times New Roman"/>
          <w:kern w:val="36"/>
          <w:sz w:val="24"/>
          <w:szCs w:val="24"/>
          <w:lang w:eastAsia="ru-RU"/>
        </w:rPr>
        <w:tab/>
        <w:t xml:space="preserve">07.03.2017 </w:t>
      </w:r>
      <w:r w:rsidRPr="004E6FE7">
        <w:rPr>
          <w:rFonts w:ascii="Times New Roman" w:eastAsia="Times New Roman" w:hAnsi="Times New Roman" w:cs="Times New Roman"/>
          <w:kern w:val="36"/>
          <w:sz w:val="24"/>
          <w:szCs w:val="24"/>
          <w:lang w:eastAsia="ru-RU"/>
        </w:rPr>
        <w:tab/>
      </w:r>
    </w:p>
    <w:p w:rsidR="004E6FE7" w:rsidRPr="004E6FE7" w:rsidRDefault="004E6FE7"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4E6FE7">
        <w:rPr>
          <w:rFonts w:ascii="Times New Roman" w:eastAsia="Times New Roman" w:hAnsi="Times New Roman" w:cs="Times New Roman"/>
          <w:kern w:val="36"/>
          <w:sz w:val="24"/>
          <w:szCs w:val="24"/>
          <w:lang w:eastAsia="ru-RU"/>
        </w:rPr>
        <w:t xml:space="preserve"> </w:t>
      </w:r>
      <w:r w:rsidRPr="004E6FE7">
        <w:rPr>
          <w:rFonts w:ascii="Times New Roman" w:eastAsia="Times New Roman" w:hAnsi="Times New Roman" w:cs="Times New Roman"/>
          <w:b/>
          <w:kern w:val="36"/>
          <w:sz w:val="24"/>
          <w:szCs w:val="24"/>
          <w:lang w:eastAsia="ru-RU"/>
        </w:rPr>
        <w:t>4061.</w:t>
      </w:r>
      <w:r w:rsidRPr="004E6FE7">
        <w:rPr>
          <w:rFonts w:ascii="Times New Roman" w:eastAsia="Times New Roman" w:hAnsi="Times New Roman" w:cs="Times New Roman"/>
          <w:kern w:val="36"/>
          <w:sz w:val="24"/>
          <w:szCs w:val="24"/>
          <w:lang w:eastAsia="ru-RU"/>
        </w:rPr>
        <w:t xml:space="preserve"> </w:t>
      </w:r>
      <w:r w:rsidRPr="004E6FE7">
        <w:rPr>
          <w:rFonts w:ascii="Times New Roman" w:eastAsia="Times New Roman" w:hAnsi="Times New Roman" w:cs="Times New Roman"/>
          <w:kern w:val="36"/>
          <w:sz w:val="24"/>
          <w:szCs w:val="24"/>
          <w:lang w:eastAsia="ru-RU"/>
        </w:rPr>
        <w:tab/>
        <w:t xml:space="preserve"> 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w:t>
      </w:r>
      <w:r w:rsidRPr="004E6FE7">
        <w:rPr>
          <w:rFonts w:ascii="Times New Roman" w:eastAsia="Times New Roman" w:hAnsi="Times New Roman" w:cs="Times New Roman"/>
          <w:kern w:val="36"/>
          <w:sz w:val="24"/>
          <w:szCs w:val="24"/>
          <w:lang w:eastAsia="ru-RU"/>
        </w:rPr>
        <w:lastRenderedPageBreak/>
        <w:t xml:space="preserve">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 </w:t>
      </w:r>
      <w:r w:rsidRPr="004E6FE7">
        <w:rPr>
          <w:rFonts w:ascii="Times New Roman" w:eastAsia="Times New Roman" w:hAnsi="Times New Roman" w:cs="Times New Roman"/>
          <w:kern w:val="36"/>
          <w:sz w:val="24"/>
          <w:szCs w:val="24"/>
          <w:lang w:eastAsia="ru-RU"/>
        </w:rPr>
        <w:tab/>
        <w:t xml:space="preserve">07.03.2017 </w:t>
      </w:r>
      <w:r w:rsidRPr="004E6FE7">
        <w:rPr>
          <w:rFonts w:ascii="Times New Roman" w:eastAsia="Times New Roman" w:hAnsi="Times New Roman" w:cs="Times New Roman"/>
          <w:kern w:val="36"/>
          <w:sz w:val="24"/>
          <w:szCs w:val="24"/>
          <w:lang w:eastAsia="ru-RU"/>
        </w:rPr>
        <w:tab/>
      </w:r>
    </w:p>
    <w:p w:rsidR="004E6FE7" w:rsidRPr="004E6FE7" w:rsidRDefault="004E6FE7"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4E6FE7">
        <w:rPr>
          <w:rFonts w:ascii="Times New Roman" w:eastAsia="Times New Roman" w:hAnsi="Times New Roman" w:cs="Times New Roman"/>
          <w:kern w:val="36"/>
          <w:sz w:val="24"/>
          <w:szCs w:val="24"/>
          <w:lang w:eastAsia="ru-RU"/>
        </w:rPr>
        <w:t xml:space="preserve"> </w:t>
      </w:r>
      <w:r w:rsidRPr="004E6FE7">
        <w:rPr>
          <w:rFonts w:ascii="Times New Roman" w:eastAsia="Times New Roman" w:hAnsi="Times New Roman" w:cs="Times New Roman"/>
          <w:b/>
          <w:kern w:val="36"/>
          <w:sz w:val="24"/>
          <w:szCs w:val="24"/>
          <w:lang w:eastAsia="ru-RU"/>
        </w:rPr>
        <w:t>4062.</w:t>
      </w:r>
      <w:r w:rsidRPr="004E6FE7">
        <w:rPr>
          <w:rFonts w:ascii="Times New Roman" w:eastAsia="Times New Roman" w:hAnsi="Times New Roman" w:cs="Times New Roman"/>
          <w:kern w:val="36"/>
          <w:sz w:val="24"/>
          <w:szCs w:val="24"/>
          <w:lang w:eastAsia="ru-RU"/>
        </w:rPr>
        <w:t xml:space="preserve"> </w:t>
      </w:r>
      <w:r w:rsidRPr="004E6FE7">
        <w:rPr>
          <w:rFonts w:ascii="Times New Roman" w:eastAsia="Times New Roman" w:hAnsi="Times New Roman" w:cs="Times New Roman"/>
          <w:kern w:val="36"/>
          <w:sz w:val="24"/>
          <w:szCs w:val="24"/>
          <w:lang w:eastAsia="ru-RU"/>
        </w:rPr>
        <w:tab/>
        <w:t xml:space="preserve"> Аудиозапись «SturmRise - русская правда!» (решение Йошкар-Олинского городского суда Республики Марий Эл от 01.09.2016); </w:t>
      </w:r>
      <w:r w:rsidRPr="004E6FE7">
        <w:rPr>
          <w:rFonts w:ascii="Times New Roman" w:eastAsia="Times New Roman" w:hAnsi="Times New Roman" w:cs="Times New Roman"/>
          <w:kern w:val="36"/>
          <w:sz w:val="24"/>
          <w:szCs w:val="24"/>
          <w:lang w:eastAsia="ru-RU"/>
        </w:rPr>
        <w:tab/>
        <w:t xml:space="preserve">16.03.2017 </w:t>
      </w:r>
      <w:r w:rsidRPr="004E6FE7">
        <w:rPr>
          <w:rFonts w:ascii="Times New Roman" w:eastAsia="Times New Roman" w:hAnsi="Times New Roman" w:cs="Times New Roman"/>
          <w:kern w:val="36"/>
          <w:sz w:val="24"/>
          <w:szCs w:val="24"/>
          <w:lang w:eastAsia="ru-RU"/>
        </w:rPr>
        <w:tab/>
      </w:r>
    </w:p>
    <w:p w:rsidR="004E6FE7" w:rsidRPr="004E6FE7" w:rsidRDefault="004E6FE7"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4E6FE7">
        <w:rPr>
          <w:rFonts w:ascii="Times New Roman" w:eastAsia="Times New Roman" w:hAnsi="Times New Roman" w:cs="Times New Roman"/>
          <w:b/>
          <w:kern w:val="36"/>
          <w:sz w:val="24"/>
          <w:szCs w:val="24"/>
          <w:lang w:eastAsia="ru-RU"/>
        </w:rPr>
        <w:t xml:space="preserve"> 4063.</w:t>
      </w:r>
      <w:r w:rsidRPr="004E6FE7">
        <w:rPr>
          <w:rFonts w:ascii="Times New Roman" w:eastAsia="Times New Roman" w:hAnsi="Times New Roman" w:cs="Times New Roman"/>
          <w:kern w:val="36"/>
          <w:sz w:val="24"/>
          <w:szCs w:val="24"/>
          <w:lang w:eastAsia="ru-RU"/>
        </w:rPr>
        <w:t xml:space="preserve"> </w:t>
      </w:r>
      <w:r w:rsidRPr="004E6FE7">
        <w:rPr>
          <w:rFonts w:ascii="Times New Roman" w:eastAsia="Times New Roman" w:hAnsi="Times New Roman" w:cs="Times New Roman"/>
          <w:kern w:val="36"/>
          <w:sz w:val="24"/>
          <w:szCs w:val="24"/>
          <w:lang w:eastAsia="ru-RU"/>
        </w:rPr>
        <w:tab/>
        <w:t xml:space="preserve"> 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 </w:t>
      </w:r>
      <w:r w:rsidRPr="004E6FE7">
        <w:rPr>
          <w:rFonts w:ascii="Times New Roman" w:eastAsia="Times New Roman" w:hAnsi="Times New Roman" w:cs="Times New Roman"/>
          <w:kern w:val="36"/>
          <w:sz w:val="24"/>
          <w:szCs w:val="24"/>
          <w:lang w:eastAsia="ru-RU"/>
        </w:rPr>
        <w:tab/>
        <w:t xml:space="preserve">16.03.2017 </w:t>
      </w:r>
      <w:r w:rsidRPr="004E6FE7">
        <w:rPr>
          <w:rFonts w:ascii="Times New Roman" w:eastAsia="Times New Roman" w:hAnsi="Times New Roman" w:cs="Times New Roman"/>
          <w:kern w:val="36"/>
          <w:sz w:val="24"/>
          <w:szCs w:val="24"/>
          <w:lang w:eastAsia="ru-RU"/>
        </w:rPr>
        <w:tab/>
      </w:r>
    </w:p>
    <w:p w:rsidR="00683356" w:rsidRPr="00683356" w:rsidRDefault="004E6FE7"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4E6FE7">
        <w:rPr>
          <w:rFonts w:ascii="Times New Roman" w:eastAsia="Times New Roman" w:hAnsi="Times New Roman" w:cs="Times New Roman"/>
          <w:b/>
          <w:kern w:val="36"/>
          <w:sz w:val="24"/>
          <w:szCs w:val="24"/>
          <w:lang w:eastAsia="ru-RU"/>
        </w:rPr>
        <w:t xml:space="preserve"> </w:t>
      </w:r>
      <w:r w:rsidR="00683356" w:rsidRPr="00683356">
        <w:rPr>
          <w:rFonts w:ascii="Times New Roman" w:eastAsia="Times New Roman" w:hAnsi="Times New Roman" w:cs="Times New Roman"/>
          <w:b/>
          <w:kern w:val="36"/>
          <w:sz w:val="24"/>
          <w:szCs w:val="24"/>
          <w:lang w:eastAsia="ru-RU"/>
        </w:rPr>
        <w:t xml:space="preserve">4064. </w:t>
      </w:r>
      <w:r w:rsidR="00683356" w:rsidRPr="00683356">
        <w:rPr>
          <w:rFonts w:ascii="Times New Roman" w:eastAsia="Times New Roman" w:hAnsi="Times New Roman" w:cs="Times New Roman"/>
          <w:b/>
          <w:kern w:val="36"/>
          <w:sz w:val="24"/>
          <w:szCs w:val="24"/>
          <w:lang w:eastAsia="ru-RU"/>
        </w:rPr>
        <w:tab/>
        <w:t xml:space="preserve"> </w:t>
      </w:r>
      <w:r w:rsidR="00683356" w:rsidRPr="00683356">
        <w:rPr>
          <w:rFonts w:ascii="Times New Roman" w:eastAsia="Times New Roman" w:hAnsi="Times New Roman" w:cs="Times New Roman"/>
          <w:kern w:val="36"/>
          <w:sz w:val="24"/>
          <w:szCs w:val="24"/>
          <w:lang w:eastAsia="ru-RU"/>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 </w:t>
      </w:r>
      <w:r w:rsidR="00683356" w:rsidRPr="00683356">
        <w:rPr>
          <w:rFonts w:ascii="Times New Roman" w:eastAsia="Times New Roman" w:hAnsi="Times New Roman" w:cs="Times New Roman"/>
          <w:kern w:val="36"/>
          <w:sz w:val="24"/>
          <w:szCs w:val="24"/>
          <w:lang w:eastAsia="ru-RU"/>
        </w:rPr>
        <w:tab/>
        <w:t xml:space="preserve">16.03.2017 </w:t>
      </w:r>
      <w:r w:rsidR="00683356"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b/>
          <w:kern w:val="36"/>
          <w:sz w:val="24"/>
          <w:szCs w:val="24"/>
          <w:lang w:eastAsia="ru-RU"/>
        </w:rPr>
        <w:t>4065.</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b/>
          <w:kern w:val="36"/>
          <w:sz w:val="24"/>
          <w:szCs w:val="24"/>
          <w:lang w:eastAsia="ru-RU"/>
        </w:rPr>
        <w:t>4066.</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b/>
          <w:kern w:val="36"/>
          <w:sz w:val="24"/>
          <w:szCs w:val="24"/>
          <w:lang w:eastAsia="ru-RU"/>
        </w:rPr>
        <w:t>4067.</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b/>
          <w:kern w:val="36"/>
          <w:sz w:val="24"/>
          <w:szCs w:val="24"/>
          <w:lang w:eastAsia="ru-RU"/>
        </w:rPr>
        <w:t>4068.</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b/>
          <w:kern w:val="36"/>
          <w:sz w:val="24"/>
          <w:szCs w:val="24"/>
          <w:lang w:eastAsia="ru-RU"/>
        </w:rPr>
        <w:t xml:space="preserve"> 4069.</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w:t>
      </w:r>
      <w:r w:rsidRPr="00683356">
        <w:rPr>
          <w:rFonts w:ascii="Times New Roman" w:eastAsia="Times New Roman" w:hAnsi="Times New Roman" w:cs="Times New Roman"/>
          <w:kern w:val="36"/>
          <w:sz w:val="24"/>
          <w:szCs w:val="24"/>
          <w:lang w:eastAsia="ru-RU"/>
        </w:rPr>
        <w:lastRenderedPageBreak/>
        <w:t xml:space="preserve">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b/>
          <w:kern w:val="36"/>
          <w:sz w:val="24"/>
          <w:szCs w:val="24"/>
          <w:lang w:eastAsia="ru-RU"/>
        </w:rPr>
        <w:t xml:space="preserve"> 4070.</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b/>
          <w:kern w:val="36"/>
          <w:sz w:val="24"/>
          <w:szCs w:val="24"/>
          <w:lang w:eastAsia="ru-RU"/>
        </w:rPr>
        <w:t xml:space="preserve"> 4071.</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b/>
          <w:kern w:val="36"/>
          <w:sz w:val="24"/>
          <w:szCs w:val="24"/>
          <w:lang w:eastAsia="ru-RU"/>
        </w:rPr>
        <w:t xml:space="preserve"> 4072.</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683356" w:rsidRPr="00683356"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b/>
          <w:kern w:val="36"/>
          <w:sz w:val="24"/>
          <w:szCs w:val="24"/>
          <w:lang w:eastAsia="ru-RU"/>
        </w:rPr>
        <w:t>4073.</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w:t>
      </w:r>
      <w:r w:rsidRPr="00683356">
        <w:rPr>
          <w:rFonts w:ascii="Times New Roman" w:eastAsia="Times New Roman" w:hAnsi="Times New Roman" w:cs="Times New Roman"/>
          <w:kern w:val="36"/>
          <w:sz w:val="24"/>
          <w:szCs w:val="24"/>
          <w:lang w:eastAsia="ru-RU"/>
        </w:rPr>
        <w:tab/>
        <w:t xml:space="preserve">30.03.2017 </w:t>
      </w:r>
      <w:r w:rsidRPr="00683356">
        <w:rPr>
          <w:rFonts w:ascii="Times New Roman" w:eastAsia="Times New Roman" w:hAnsi="Times New Roman" w:cs="Times New Roman"/>
          <w:kern w:val="36"/>
          <w:sz w:val="24"/>
          <w:szCs w:val="24"/>
          <w:lang w:eastAsia="ru-RU"/>
        </w:rPr>
        <w:tab/>
      </w:r>
    </w:p>
    <w:p w:rsidR="004E6FE7" w:rsidRDefault="00683356" w:rsidP="00F5565D">
      <w:pPr>
        <w:shd w:val="clear" w:color="auto" w:fill="FFFFFF"/>
        <w:spacing w:before="19" w:after="19" w:line="240" w:lineRule="auto"/>
        <w:ind w:left="284" w:right="140"/>
        <w:jc w:val="both"/>
        <w:outlineLvl w:val="0"/>
        <w:rPr>
          <w:rFonts w:ascii="Times New Roman" w:eastAsia="Times New Roman" w:hAnsi="Times New Roman" w:cs="Times New Roman"/>
          <w:kern w:val="36"/>
          <w:sz w:val="24"/>
          <w:szCs w:val="24"/>
          <w:lang w:eastAsia="ru-RU"/>
        </w:rPr>
      </w:pPr>
      <w:r w:rsidRPr="00683356">
        <w:rPr>
          <w:rFonts w:ascii="Times New Roman" w:eastAsia="Times New Roman" w:hAnsi="Times New Roman" w:cs="Times New Roman"/>
          <w:b/>
          <w:kern w:val="36"/>
          <w:sz w:val="24"/>
          <w:szCs w:val="24"/>
          <w:lang w:eastAsia="ru-RU"/>
        </w:rPr>
        <w:t xml:space="preserve"> 4074.</w:t>
      </w:r>
      <w:r w:rsidRPr="00683356">
        <w:rPr>
          <w:rFonts w:ascii="Times New Roman" w:eastAsia="Times New Roman" w:hAnsi="Times New Roman" w:cs="Times New Roman"/>
          <w:kern w:val="36"/>
          <w:sz w:val="24"/>
          <w:szCs w:val="24"/>
          <w:lang w:eastAsia="ru-RU"/>
        </w:rPr>
        <w:t xml:space="preserve"> </w:t>
      </w:r>
      <w:r w:rsidRPr="00683356">
        <w:rPr>
          <w:rFonts w:ascii="Times New Roman" w:eastAsia="Times New Roman" w:hAnsi="Times New Roman" w:cs="Times New Roman"/>
          <w:kern w:val="36"/>
          <w:sz w:val="24"/>
          <w:szCs w:val="24"/>
          <w:lang w:eastAsia="ru-RU"/>
        </w:rPr>
        <w:tab/>
        <w:t xml:space="preserve"> Плакат с фотографией уличных беспорядков (протестующие бросают в сотрудников правоохранительных органов камни), подпись под фотограф</w:t>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4075.</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4076.</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sz w:val="24"/>
          <w:szCs w:val="24"/>
        </w:rPr>
        <w:t xml:space="preserve"> </w:t>
      </w:r>
      <w:r w:rsidRPr="000253CC">
        <w:rPr>
          <w:rFonts w:ascii="Times New Roman" w:hAnsi="Times New Roman" w:cs="Times New Roman"/>
          <w:b/>
          <w:sz w:val="24"/>
          <w:szCs w:val="24"/>
        </w:rPr>
        <w:t>4077.</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w:t>
      </w:r>
      <w:r w:rsidRPr="000253CC">
        <w:rPr>
          <w:rFonts w:ascii="Times New Roman" w:hAnsi="Times New Roman" w:cs="Times New Roman"/>
          <w:sz w:val="24"/>
          <w:szCs w:val="24"/>
        </w:rPr>
        <w:lastRenderedPageBreak/>
        <w:t xml:space="preserve">дающейся дорогой ценой» (издательство Голос мучеников 2015 г.) на 287 страницах (решение Севского районного суда Брянской области от 12.04.2016);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4078.</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sz w:val="24"/>
          <w:szCs w:val="24"/>
        </w:rPr>
        <w:t xml:space="preserve"> </w:t>
      </w:r>
      <w:r w:rsidRPr="000253CC">
        <w:rPr>
          <w:rFonts w:ascii="Times New Roman" w:hAnsi="Times New Roman" w:cs="Times New Roman"/>
          <w:b/>
          <w:sz w:val="24"/>
          <w:szCs w:val="24"/>
        </w:rPr>
        <w:t>4079.</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sz w:val="24"/>
          <w:szCs w:val="24"/>
        </w:rPr>
        <w:t xml:space="preserve"> </w:t>
      </w:r>
      <w:r w:rsidRPr="000253CC">
        <w:rPr>
          <w:rFonts w:ascii="Times New Roman" w:hAnsi="Times New Roman" w:cs="Times New Roman"/>
          <w:b/>
          <w:sz w:val="24"/>
          <w:szCs w:val="24"/>
        </w:rPr>
        <w:t>4080.</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Информационный материал, размещенный в сети Интернет на сайте http://apachan.net/2267861.html (решение Красноярского районного суда Астраханской области от 03.08.2016);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4081.</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4082</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4083.</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4084</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4085.</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sz w:val="24"/>
          <w:szCs w:val="24"/>
        </w:rPr>
        <w:t xml:space="preserve"> </w:t>
      </w:r>
      <w:r w:rsidRPr="000253CC">
        <w:rPr>
          <w:rFonts w:ascii="Times New Roman" w:hAnsi="Times New Roman" w:cs="Times New Roman"/>
          <w:b/>
          <w:sz w:val="24"/>
          <w:szCs w:val="24"/>
        </w:rPr>
        <w:t>4086.</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 </w:t>
      </w:r>
      <w:r w:rsidRPr="000253CC">
        <w:rPr>
          <w:rFonts w:ascii="Times New Roman" w:hAnsi="Times New Roman" w:cs="Times New Roman"/>
          <w:sz w:val="24"/>
          <w:szCs w:val="24"/>
        </w:rPr>
        <w:tab/>
        <w:t xml:space="preserve">20.04.2017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b/>
          <w:sz w:val="24"/>
          <w:szCs w:val="24"/>
        </w:rPr>
        <w:t xml:space="preserve"> 4087.</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 </w:t>
      </w:r>
      <w:r w:rsidRPr="000253CC">
        <w:rPr>
          <w:rFonts w:ascii="Times New Roman" w:hAnsi="Times New Roman" w:cs="Times New Roman"/>
          <w:sz w:val="24"/>
          <w:szCs w:val="24"/>
        </w:rPr>
        <w:tab/>
        <w:t xml:space="preserve">27.04.2017 </w:t>
      </w:r>
      <w:r w:rsidRPr="000253CC">
        <w:rPr>
          <w:rFonts w:ascii="Times New Roman" w:hAnsi="Times New Roman" w:cs="Times New Roman"/>
          <w:sz w:val="24"/>
          <w:szCs w:val="24"/>
        </w:rPr>
        <w:tab/>
      </w:r>
    </w:p>
    <w:p w:rsidR="000253CC" w:rsidRP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sz w:val="24"/>
          <w:szCs w:val="24"/>
        </w:rPr>
        <w:t xml:space="preserve"> </w:t>
      </w:r>
      <w:r w:rsidRPr="000253CC">
        <w:rPr>
          <w:rFonts w:ascii="Times New Roman" w:hAnsi="Times New Roman" w:cs="Times New Roman"/>
          <w:b/>
          <w:sz w:val="24"/>
          <w:szCs w:val="24"/>
        </w:rPr>
        <w:t>4088.</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 </w:t>
      </w:r>
      <w:r w:rsidRPr="000253CC">
        <w:rPr>
          <w:rFonts w:ascii="Times New Roman" w:hAnsi="Times New Roman" w:cs="Times New Roman"/>
          <w:sz w:val="24"/>
          <w:szCs w:val="24"/>
        </w:rPr>
        <w:tab/>
        <w:t xml:space="preserve">27.04.2017 </w:t>
      </w:r>
      <w:r w:rsidRPr="000253CC">
        <w:rPr>
          <w:rFonts w:ascii="Times New Roman" w:hAnsi="Times New Roman" w:cs="Times New Roman"/>
          <w:sz w:val="24"/>
          <w:szCs w:val="24"/>
        </w:rPr>
        <w:tab/>
      </w:r>
    </w:p>
    <w:p w:rsidR="000253CC" w:rsidRDefault="000253C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0253CC">
        <w:rPr>
          <w:rFonts w:ascii="Times New Roman" w:hAnsi="Times New Roman" w:cs="Times New Roman"/>
          <w:sz w:val="24"/>
          <w:szCs w:val="24"/>
        </w:rPr>
        <w:t xml:space="preserve"> </w:t>
      </w:r>
      <w:r w:rsidRPr="000253CC">
        <w:rPr>
          <w:rFonts w:ascii="Times New Roman" w:hAnsi="Times New Roman" w:cs="Times New Roman"/>
          <w:b/>
          <w:sz w:val="24"/>
          <w:szCs w:val="24"/>
        </w:rPr>
        <w:t>4089.</w:t>
      </w:r>
      <w:r w:rsidRPr="000253CC">
        <w:rPr>
          <w:rFonts w:ascii="Times New Roman" w:hAnsi="Times New Roman" w:cs="Times New Roman"/>
          <w:sz w:val="24"/>
          <w:szCs w:val="24"/>
        </w:rPr>
        <w:t xml:space="preserve"> </w:t>
      </w:r>
      <w:r w:rsidRPr="000253CC">
        <w:rPr>
          <w:rFonts w:ascii="Times New Roman" w:hAnsi="Times New Roman" w:cs="Times New Roman"/>
          <w:sz w:val="24"/>
          <w:szCs w:val="24"/>
        </w:rPr>
        <w:tab/>
        <w:t xml:space="preserve"> Интернет-страница сообщества «ТВОРЦУХА» по электронному адресу: https://vk.com/tvorec_nax и размещенные на ней информационные материал</w:t>
      </w:r>
    </w:p>
    <w:p w:rsidR="0057659C" w:rsidRPr="0057659C" w:rsidRDefault="0057659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7659C">
        <w:rPr>
          <w:rFonts w:ascii="Times New Roman" w:hAnsi="Times New Roman" w:cs="Times New Roman"/>
          <w:b/>
          <w:sz w:val="24"/>
          <w:szCs w:val="24"/>
        </w:rPr>
        <w:lastRenderedPageBreak/>
        <w:t>4090.</w:t>
      </w:r>
      <w:r w:rsidRPr="0057659C">
        <w:rPr>
          <w:rFonts w:ascii="Times New Roman" w:hAnsi="Times New Roman" w:cs="Times New Roman"/>
          <w:sz w:val="24"/>
          <w:szCs w:val="24"/>
        </w:rPr>
        <w:t xml:space="preserve"> </w:t>
      </w:r>
      <w:r w:rsidRPr="0057659C">
        <w:rPr>
          <w:rFonts w:ascii="Times New Roman" w:hAnsi="Times New Roman" w:cs="Times New Roman"/>
          <w:sz w:val="24"/>
          <w:szCs w:val="24"/>
        </w:rPr>
        <w:tab/>
        <w:t xml:space="preserve"> 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 </w:t>
      </w:r>
      <w:r w:rsidRPr="0057659C">
        <w:rPr>
          <w:rFonts w:ascii="Times New Roman" w:hAnsi="Times New Roman" w:cs="Times New Roman"/>
          <w:sz w:val="24"/>
          <w:szCs w:val="24"/>
        </w:rPr>
        <w:tab/>
        <w:t xml:space="preserve">27.04.2017 </w:t>
      </w:r>
      <w:r w:rsidRPr="0057659C">
        <w:rPr>
          <w:rFonts w:ascii="Times New Roman" w:hAnsi="Times New Roman" w:cs="Times New Roman"/>
          <w:sz w:val="24"/>
          <w:szCs w:val="24"/>
        </w:rPr>
        <w:tab/>
      </w:r>
    </w:p>
    <w:p w:rsidR="0057659C" w:rsidRPr="0057659C" w:rsidRDefault="0057659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7659C">
        <w:rPr>
          <w:rFonts w:ascii="Times New Roman" w:hAnsi="Times New Roman" w:cs="Times New Roman"/>
          <w:sz w:val="24"/>
          <w:szCs w:val="24"/>
        </w:rPr>
        <w:t xml:space="preserve"> </w:t>
      </w:r>
      <w:r w:rsidRPr="0057659C">
        <w:rPr>
          <w:rFonts w:ascii="Times New Roman" w:hAnsi="Times New Roman" w:cs="Times New Roman"/>
          <w:b/>
          <w:sz w:val="24"/>
          <w:szCs w:val="24"/>
        </w:rPr>
        <w:t>4091.</w:t>
      </w:r>
      <w:r w:rsidRPr="0057659C">
        <w:rPr>
          <w:rFonts w:ascii="Times New Roman" w:hAnsi="Times New Roman" w:cs="Times New Roman"/>
          <w:sz w:val="24"/>
          <w:szCs w:val="24"/>
        </w:rPr>
        <w:t xml:space="preserve"> </w:t>
      </w:r>
      <w:r w:rsidRPr="0057659C">
        <w:rPr>
          <w:rFonts w:ascii="Times New Roman" w:hAnsi="Times New Roman" w:cs="Times New Roman"/>
          <w:sz w:val="24"/>
          <w:szCs w:val="24"/>
        </w:rPr>
        <w:tab/>
        <w:t xml:space="preserve"> 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 </w:t>
      </w:r>
      <w:r w:rsidRPr="0057659C">
        <w:rPr>
          <w:rFonts w:ascii="Times New Roman" w:hAnsi="Times New Roman" w:cs="Times New Roman"/>
          <w:sz w:val="24"/>
          <w:szCs w:val="24"/>
        </w:rPr>
        <w:tab/>
        <w:t xml:space="preserve">27.04.2017 </w:t>
      </w:r>
      <w:r w:rsidRPr="0057659C">
        <w:rPr>
          <w:rFonts w:ascii="Times New Roman" w:hAnsi="Times New Roman" w:cs="Times New Roman"/>
          <w:sz w:val="24"/>
          <w:szCs w:val="24"/>
        </w:rPr>
        <w:tab/>
      </w:r>
    </w:p>
    <w:p w:rsidR="0057659C" w:rsidRPr="0057659C" w:rsidRDefault="0057659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7659C">
        <w:rPr>
          <w:rFonts w:ascii="Times New Roman" w:hAnsi="Times New Roman" w:cs="Times New Roman"/>
          <w:sz w:val="24"/>
          <w:szCs w:val="24"/>
        </w:rPr>
        <w:t xml:space="preserve"> </w:t>
      </w:r>
      <w:r w:rsidRPr="0057659C">
        <w:rPr>
          <w:rFonts w:ascii="Times New Roman" w:hAnsi="Times New Roman" w:cs="Times New Roman"/>
          <w:b/>
          <w:sz w:val="24"/>
          <w:szCs w:val="24"/>
        </w:rPr>
        <w:t>4092</w:t>
      </w:r>
      <w:r w:rsidRPr="0057659C">
        <w:rPr>
          <w:rFonts w:ascii="Times New Roman" w:hAnsi="Times New Roman" w:cs="Times New Roman"/>
          <w:sz w:val="24"/>
          <w:szCs w:val="24"/>
        </w:rPr>
        <w:t xml:space="preserve">. </w:t>
      </w:r>
      <w:r w:rsidRPr="0057659C">
        <w:rPr>
          <w:rFonts w:ascii="Times New Roman" w:hAnsi="Times New Roman" w:cs="Times New Roman"/>
          <w:sz w:val="24"/>
          <w:szCs w:val="24"/>
        </w:rPr>
        <w:tab/>
        <w:t xml:space="preserve"> 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 </w:t>
      </w:r>
      <w:r w:rsidRPr="0057659C">
        <w:rPr>
          <w:rFonts w:ascii="Times New Roman" w:hAnsi="Times New Roman" w:cs="Times New Roman"/>
          <w:sz w:val="24"/>
          <w:szCs w:val="24"/>
        </w:rPr>
        <w:tab/>
        <w:t xml:space="preserve">27.04.2017 </w:t>
      </w:r>
      <w:r w:rsidRPr="0057659C">
        <w:rPr>
          <w:rFonts w:ascii="Times New Roman" w:hAnsi="Times New Roman" w:cs="Times New Roman"/>
          <w:sz w:val="24"/>
          <w:szCs w:val="24"/>
        </w:rPr>
        <w:tab/>
      </w:r>
    </w:p>
    <w:p w:rsidR="0057659C" w:rsidRPr="0057659C" w:rsidRDefault="0057659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7659C">
        <w:rPr>
          <w:rFonts w:ascii="Times New Roman" w:hAnsi="Times New Roman" w:cs="Times New Roman"/>
          <w:sz w:val="24"/>
          <w:szCs w:val="24"/>
        </w:rPr>
        <w:t xml:space="preserve"> </w:t>
      </w:r>
      <w:r w:rsidRPr="0057659C">
        <w:rPr>
          <w:rFonts w:ascii="Times New Roman" w:hAnsi="Times New Roman" w:cs="Times New Roman"/>
          <w:b/>
          <w:sz w:val="24"/>
          <w:szCs w:val="24"/>
        </w:rPr>
        <w:t>4093.</w:t>
      </w:r>
      <w:r w:rsidRPr="0057659C">
        <w:rPr>
          <w:rFonts w:ascii="Times New Roman" w:hAnsi="Times New Roman" w:cs="Times New Roman"/>
          <w:sz w:val="24"/>
          <w:szCs w:val="24"/>
        </w:rPr>
        <w:t xml:space="preserve"> </w:t>
      </w:r>
      <w:r w:rsidRPr="0057659C">
        <w:rPr>
          <w:rFonts w:ascii="Times New Roman" w:hAnsi="Times New Roman" w:cs="Times New Roman"/>
          <w:sz w:val="24"/>
          <w:szCs w:val="24"/>
        </w:rPr>
        <w:tab/>
        <w:t xml:space="preserve"> 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 </w:t>
      </w:r>
      <w:r w:rsidRPr="0057659C">
        <w:rPr>
          <w:rFonts w:ascii="Times New Roman" w:hAnsi="Times New Roman" w:cs="Times New Roman"/>
          <w:sz w:val="24"/>
          <w:szCs w:val="24"/>
        </w:rPr>
        <w:tab/>
        <w:t xml:space="preserve">27.04.2017 </w:t>
      </w:r>
      <w:r w:rsidRPr="0057659C">
        <w:rPr>
          <w:rFonts w:ascii="Times New Roman" w:hAnsi="Times New Roman" w:cs="Times New Roman"/>
          <w:sz w:val="24"/>
          <w:szCs w:val="24"/>
        </w:rPr>
        <w:tab/>
      </w:r>
    </w:p>
    <w:p w:rsidR="0057659C" w:rsidRDefault="0057659C"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7659C">
        <w:rPr>
          <w:rFonts w:ascii="Times New Roman" w:hAnsi="Times New Roman" w:cs="Times New Roman"/>
          <w:b/>
          <w:sz w:val="24"/>
          <w:szCs w:val="24"/>
        </w:rPr>
        <w:t xml:space="preserve"> 4094.</w:t>
      </w:r>
      <w:r w:rsidRPr="0057659C">
        <w:rPr>
          <w:rFonts w:ascii="Times New Roman" w:hAnsi="Times New Roman" w:cs="Times New Roman"/>
          <w:sz w:val="24"/>
          <w:szCs w:val="24"/>
        </w:rPr>
        <w:t xml:space="preserve"> </w:t>
      </w:r>
      <w:r w:rsidRPr="0057659C">
        <w:rPr>
          <w:rFonts w:ascii="Times New Roman" w:hAnsi="Times New Roman" w:cs="Times New Roman"/>
          <w:sz w:val="24"/>
          <w:szCs w:val="24"/>
        </w:rPr>
        <w:tab/>
        <w:t xml:space="preserve"> Изображение распятого на кресте человека и надпись: «Шалом алейхем братья. Мы глумимся над Христом и христианами. Язычники с нами. Нашем</w:t>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b/>
          <w:sz w:val="24"/>
          <w:szCs w:val="24"/>
        </w:rPr>
        <w:t>4095.</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sz w:val="24"/>
          <w:szCs w:val="24"/>
        </w:rPr>
        <w:t xml:space="preserve"> </w:t>
      </w:r>
      <w:r w:rsidRPr="00BD0143">
        <w:rPr>
          <w:rFonts w:ascii="Times New Roman" w:hAnsi="Times New Roman" w:cs="Times New Roman"/>
          <w:b/>
          <w:sz w:val="24"/>
          <w:szCs w:val="24"/>
        </w:rPr>
        <w:t>4096.</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sz w:val="24"/>
          <w:szCs w:val="24"/>
        </w:rPr>
        <w:t xml:space="preserve"> </w:t>
      </w:r>
      <w:r w:rsidRPr="00BD0143">
        <w:rPr>
          <w:rFonts w:ascii="Times New Roman" w:hAnsi="Times New Roman" w:cs="Times New Roman"/>
          <w:b/>
          <w:sz w:val="24"/>
          <w:szCs w:val="24"/>
        </w:rPr>
        <w:t>4097.</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b/>
          <w:sz w:val="24"/>
          <w:szCs w:val="24"/>
        </w:rPr>
        <w:t xml:space="preserve"> 4098. </w:t>
      </w:r>
      <w:r w:rsidRPr="00BD0143">
        <w:rPr>
          <w:rFonts w:ascii="Times New Roman" w:hAnsi="Times New Roman" w:cs="Times New Roman"/>
          <w:sz w:val="24"/>
          <w:szCs w:val="24"/>
        </w:rPr>
        <w:tab/>
        <w:t xml:space="preserve"> 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sz w:val="24"/>
          <w:szCs w:val="24"/>
        </w:rPr>
        <w:t xml:space="preserve"> </w:t>
      </w:r>
      <w:r w:rsidRPr="00BD0143">
        <w:rPr>
          <w:rFonts w:ascii="Times New Roman" w:hAnsi="Times New Roman" w:cs="Times New Roman"/>
          <w:b/>
          <w:sz w:val="24"/>
          <w:szCs w:val="24"/>
        </w:rPr>
        <w:t>4099.</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b/>
          <w:sz w:val="24"/>
          <w:szCs w:val="24"/>
        </w:rPr>
        <w:t xml:space="preserve"> 4100.</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Аудиозапись под названием «Ziga-Zaga-Oj» (решение Йошкар-Олинского городского суда Республики Марий Эл от 28.02.2017);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sz w:val="24"/>
          <w:szCs w:val="24"/>
        </w:rPr>
        <w:t xml:space="preserve"> </w:t>
      </w:r>
      <w:r w:rsidRPr="00BD0143">
        <w:rPr>
          <w:rFonts w:ascii="Times New Roman" w:hAnsi="Times New Roman" w:cs="Times New Roman"/>
          <w:b/>
          <w:sz w:val="24"/>
          <w:szCs w:val="24"/>
        </w:rPr>
        <w:t>4101.</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sz w:val="24"/>
          <w:szCs w:val="24"/>
        </w:rPr>
        <w:lastRenderedPageBreak/>
        <w:t xml:space="preserve"> </w:t>
      </w:r>
      <w:r w:rsidRPr="00BD0143">
        <w:rPr>
          <w:rFonts w:ascii="Times New Roman" w:hAnsi="Times New Roman" w:cs="Times New Roman"/>
          <w:b/>
          <w:sz w:val="24"/>
          <w:szCs w:val="24"/>
        </w:rPr>
        <w:t>4102.</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sz w:val="24"/>
          <w:szCs w:val="24"/>
        </w:rPr>
        <w:t xml:space="preserve"> </w:t>
      </w:r>
      <w:r w:rsidRPr="00BD0143">
        <w:rPr>
          <w:rFonts w:ascii="Times New Roman" w:hAnsi="Times New Roman" w:cs="Times New Roman"/>
          <w:b/>
          <w:sz w:val="24"/>
          <w:szCs w:val="24"/>
        </w:rPr>
        <w:t>4103.</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b/>
          <w:sz w:val="24"/>
          <w:szCs w:val="24"/>
        </w:rPr>
        <w:t xml:space="preserve"> 4104.</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P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sz w:val="24"/>
          <w:szCs w:val="24"/>
        </w:rPr>
        <w:t xml:space="preserve"> </w:t>
      </w:r>
      <w:r w:rsidRPr="00BD0143">
        <w:rPr>
          <w:rFonts w:ascii="Times New Roman" w:hAnsi="Times New Roman" w:cs="Times New Roman"/>
          <w:b/>
          <w:sz w:val="24"/>
          <w:szCs w:val="24"/>
        </w:rPr>
        <w:t>4105.</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 </w:t>
      </w:r>
      <w:r w:rsidRPr="00BD0143">
        <w:rPr>
          <w:rFonts w:ascii="Times New Roman" w:hAnsi="Times New Roman" w:cs="Times New Roman"/>
          <w:sz w:val="24"/>
          <w:szCs w:val="24"/>
        </w:rPr>
        <w:tab/>
        <w:t xml:space="preserve">19.05.2017 </w:t>
      </w:r>
      <w:r w:rsidRPr="00BD0143">
        <w:rPr>
          <w:rFonts w:ascii="Times New Roman" w:hAnsi="Times New Roman" w:cs="Times New Roman"/>
          <w:sz w:val="24"/>
          <w:szCs w:val="24"/>
        </w:rPr>
        <w:tab/>
      </w:r>
    </w:p>
    <w:p w:rsidR="00BD0143" w:rsidRDefault="00BD014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BD0143">
        <w:rPr>
          <w:rFonts w:ascii="Times New Roman" w:hAnsi="Times New Roman" w:cs="Times New Roman"/>
          <w:b/>
          <w:sz w:val="24"/>
          <w:szCs w:val="24"/>
        </w:rPr>
        <w:t xml:space="preserve"> 4106.</w:t>
      </w:r>
      <w:r w:rsidRPr="00BD0143">
        <w:rPr>
          <w:rFonts w:ascii="Times New Roman" w:hAnsi="Times New Roman" w:cs="Times New Roman"/>
          <w:sz w:val="24"/>
          <w:szCs w:val="24"/>
        </w:rPr>
        <w:t xml:space="preserve"> </w:t>
      </w:r>
      <w:r w:rsidRPr="00BD0143">
        <w:rPr>
          <w:rFonts w:ascii="Times New Roman" w:hAnsi="Times New Roman" w:cs="Times New Roman"/>
          <w:sz w:val="24"/>
          <w:szCs w:val="24"/>
        </w:rPr>
        <w:tab/>
        <w:t xml:space="preserve"> Музыкальное произведение (аудиофайл) и текст песни группы «М.Д.П» («Моя Дерзкая Правда») автора Решетняка Я.А. под наименованием «Евразийк</w:t>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4107. </w:t>
      </w:r>
      <w:r w:rsidRPr="00393D12">
        <w:rPr>
          <w:rFonts w:ascii="Times New Roman" w:hAnsi="Times New Roman" w:cs="Times New Roman"/>
          <w:sz w:val="24"/>
          <w:szCs w:val="24"/>
        </w:rPr>
        <w:tab/>
        <w:t xml:space="preserve"> 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lastRenderedPageBreak/>
        <w:t xml:space="preserve"> </w:t>
      </w:r>
      <w:r w:rsidRPr="00393D12">
        <w:rPr>
          <w:rFonts w:ascii="Times New Roman" w:hAnsi="Times New Roman" w:cs="Times New Roman"/>
          <w:b/>
          <w:sz w:val="24"/>
          <w:szCs w:val="24"/>
        </w:rPr>
        <w:t>4108.</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4109.</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4110.</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4111.</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4112.</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4113.</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4114.</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4115.</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4116.</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4117.</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w:t>
      </w:r>
      <w:r w:rsidRPr="00393D12">
        <w:rPr>
          <w:rFonts w:ascii="Times New Roman" w:hAnsi="Times New Roman" w:cs="Times New Roman"/>
          <w:sz w:val="24"/>
          <w:szCs w:val="24"/>
        </w:rPr>
        <w:lastRenderedPageBreak/>
        <w:t xml:space="preserve">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4118.</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4119. </w:t>
      </w:r>
      <w:r w:rsidRPr="00393D12">
        <w:rPr>
          <w:rFonts w:ascii="Times New Roman" w:hAnsi="Times New Roman" w:cs="Times New Roman"/>
          <w:b/>
          <w:sz w:val="24"/>
          <w:szCs w:val="24"/>
        </w:rPr>
        <w:tab/>
      </w:r>
      <w:r w:rsidRPr="00393D12">
        <w:rPr>
          <w:rFonts w:ascii="Times New Roman" w:hAnsi="Times New Roman" w:cs="Times New Roman"/>
          <w:sz w:val="24"/>
          <w:szCs w:val="24"/>
        </w:rPr>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4120.</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4121.</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4122.</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4123.</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4124.</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4125.</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4126.</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lastRenderedPageBreak/>
        <w:t xml:space="preserve"> 4127.</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4128.</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4129.</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4130.</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4131.</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4132.</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4133.</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4134.</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4135.</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w:t>
      </w:r>
      <w:r w:rsidRPr="00393D12">
        <w:rPr>
          <w:rFonts w:ascii="Times New Roman" w:hAnsi="Times New Roman" w:cs="Times New Roman"/>
          <w:sz w:val="24"/>
          <w:szCs w:val="24"/>
        </w:rPr>
        <w:lastRenderedPageBreak/>
        <w:t xml:space="preserve">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4136.</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4137.</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4138.</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4139.</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4140.</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4141.</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4142.</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4143.</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sz w:val="24"/>
          <w:szCs w:val="24"/>
        </w:rPr>
        <w:t xml:space="preserve"> </w:t>
      </w:r>
      <w:r w:rsidRPr="00393D12">
        <w:rPr>
          <w:rFonts w:ascii="Times New Roman" w:hAnsi="Times New Roman" w:cs="Times New Roman"/>
          <w:b/>
          <w:sz w:val="24"/>
          <w:szCs w:val="24"/>
        </w:rPr>
        <w:t>4144.</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w:t>
      </w:r>
      <w:r w:rsidRPr="00393D12">
        <w:rPr>
          <w:rFonts w:ascii="Times New Roman" w:hAnsi="Times New Roman" w:cs="Times New Roman"/>
          <w:sz w:val="24"/>
          <w:szCs w:val="24"/>
        </w:rPr>
        <w:lastRenderedPageBreak/>
        <w:t xml:space="preserve">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4145.</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4146.</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4147.</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4148.</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4149.</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393D12" w:rsidRPr="00393D12"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4150.</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Материал – видеофайл «Сражение с ассадитами в «Шейх Наджар.mp4», продолжительностью 6 минут 28 секунд (решение Курганского городского суда от 28.03.2017); </w:t>
      </w:r>
      <w:r w:rsidRPr="00393D12">
        <w:rPr>
          <w:rFonts w:ascii="Times New Roman" w:hAnsi="Times New Roman" w:cs="Times New Roman"/>
          <w:sz w:val="24"/>
          <w:szCs w:val="24"/>
        </w:rPr>
        <w:tab/>
        <w:t xml:space="preserve">26.05.2017 </w:t>
      </w:r>
      <w:r w:rsidRPr="00393D12">
        <w:rPr>
          <w:rFonts w:ascii="Times New Roman" w:hAnsi="Times New Roman" w:cs="Times New Roman"/>
          <w:sz w:val="24"/>
          <w:szCs w:val="24"/>
        </w:rPr>
        <w:tab/>
      </w:r>
    </w:p>
    <w:p w:rsidR="0053347B" w:rsidRPr="0053347B" w:rsidRDefault="00393D12"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93D12">
        <w:rPr>
          <w:rFonts w:ascii="Times New Roman" w:hAnsi="Times New Roman" w:cs="Times New Roman"/>
          <w:b/>
          <w:sz w:val="24"/>
          <w:szCs w:val="24"/>
        </w:rPr>
        <w:t xml:space="preserve"> 4151.</w:t>
      </w:r>
      <w:r w:rsidRPr="00393D12">
        <w:rPr>
          <w:rFonts w:ascii="Times New Roman" w:hAnsi="Times New Roman" w:cs="Times New Roman"/>
          <w:sz w:val="24"/>
          <w:szCs w:val="24"/>
        </w:rPr>
        <w:t xml:space="preserve"> </w:t>
      </w:r>
      <w:r w:rsidRPr="00393D12">
        <w:rPr>
          <w:rFonts w:ascii="Times New Roman" w:hAnsi="Times New Roman" w:cs="Times New Roman"/>
          <w:sz w:val="24"/>
          <w:szCs w:val="24"/>
        </w:rPr>
        <w:tab/>
        <w:t xml:space="preserve"> </w:t>
      </w:r>
      <w:r w:rsidR="0053347B" w:rsidRPr="0053347B">
        <w:rPr>
          <w:rFonts w:ascii="Times New Roman" w:hAnsi="Times New Roman" w:cs="Times New Roman"/>
          <w:sz w:val="24"/>
          <w:szCs w:val="24"/>
        </w:rPr>
        <w:t xml:space="preserve">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 </w:t>
      </w:r>
      <w:r w:rsidR="0053347B" w:rsidRPr="0053347B">
        <w:rPr>
          <w:rFonts w:ascii="Times New Roman" w:hAnsi="Times New Roman" w:cs="Times New Roman"/>
          <w:sz w:val="24"/>
          <w:szCs w:val="24"/>
        </w:rPr>
        <w:tab/>
        <w:t xml:space="preserve">26.05.2017 </w:t>
      </w:r>
      <w:r w:rsidR="0053347B"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4152.</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sz w:val="24"/>
          <w:szCs w:val="24"/>
        </w:rPr>
        <w:t xml:space="preserve"> </w:t>
      </w:r>
      <w:r w:rsidRPr="0053347B">
        <w:rPr>
          <w:rFonts w:ascii="Times New Roman" w:hAnsi="Times New Roman" w:cs="Times New Roman"/>
          <w:b/>
          <w:sz w:val="24"/>
          <w:szCs w:val="24"/>
        </w:rPr>
        <w:t>4153.</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4154.</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4155.</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4156.</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lastRenderedPageBreak/>
        <w:t xml:space="preserve"> 4157.</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4158.</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4159.</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4160.</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4161.</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b/>
          <w:sz w:val="24"/>
          <w:szCs w:val="24"/>
        </w:rPr>
        <w:t xml:space="preserve"> 4162.</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53347B" w:rsidRPr="0053347B"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sz w:val="24"/>
          <w:szCs w:val="24"/>
        </w:rPr>
        <w:t xml:space="preserve"> </w:t>
      </w:r>
      <w:r w:rsidRPr="0053347B">
        <w:rPr>
          <w:rFonts w:ascii="Times New Roman" w:hAnsi="Times New Roman" w:cs="Times New Roman"/>
          <w:b/>
          <w:sz w:val="24"/>
          <w:szCs w:val="24"/>
        </w:rPr>
        <w:t>4163.</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 </w:t>
      </w:r>
      <w:r w:rsidRPr="0053347B">
        <w:rPr>
          <w:rFonts w:ascii="Times New Roman" w:hAnsi="Times New Roman" w:cs="Times New Roman"/>
          <w:sz w:val="24"/>
          <w:szCs w:val="24"/>
        </w:rPr>
        <w:tab/>
        <w:t xml:space="preserve">07.06.2017 </w:t>
      </w:r>
      <w:r w:rsidRPr="0053347B">
        <w:rPr>
          <w:rFonts w:ascii="Times New Roman" w:hAnsi="Times New Roman" w:cs="Times New Roman"/>
          <w:sz w:val="24"/>
          <w:szCs w:val="24"/>
        </w:rPr>
        <w:tab/>
      </w:r>
    </w:p>
    <w:p w:rsidR="00676A93" w:rsidRPr="00676A93" w:rsidRDefault="0053347B"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53347B">
        <w:rPr>
          <w:rFonts w:ascii="Times New Roman" w:hAnsi="Times New Roman" w:cs="Times New Roman"/>
          <w:sz w:val="24"/>
          <w:szCs w:val="24"/>
        </w:rPr>
        <w:t xml:space="preserve"> </w:t>
      </w:r>
      <w:r w:rsidRPr="0053347B">
        <w:rPr>
          <w:rFonts w:ascii="Times New Roman" w:hAnsi="Times New Roman" w:cs="Times New Roman"/>
          <w:b/>
          <w:sz w:val="24"/>
          <w:szCs w:val="24"/>
        </w:rPr>
        <w:t>4164.</w:t>
      </w:r>
      <w:r w:rsidRPr="0053347B">
        <w:rPr>
          <w:rFonts w:ascii="Times New Roman" w:hAnsi="Times New Roman" w:cs="Times New Roman"/>
          <w:sz w:val="24"/>
          <w:szCs w:val="24"/>
        </w:rPr>
        <w:t xml:space="preserve"> </w:t>
      </w:r>
      <w:r w:rsidRPr="0053347B">
        <w:rPr>
          <w:rFonts w:ascii="Times New Roman" w:hAnsi="Times New Roman" w:cs="Times New Roman"/>
          <w:sz w:val="24"/>
          <w:szCs w:val="24"/>
        </w:rPr>
        <w:tab/>
        <w:t xml:space="preserve"> </w:t>
      </w:r>
      <w:r w:rsidR="00676A93" w:rsidRPr="00676A93">
        <w:rPr>
          <w:rFonts w:ascii="Times New Roman" w:hAnsi="Times New Roman" w:cs="Times New Roman"/>
          <w:sz w:val="24"/>
          <w:szCs w:val="24"/>
        </w:rPr>
        <w:t xml:space="preserve">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 </w:t>
      </w:r>
      <w:r w:rsidR="00676A93" w:rsidRPr="00676A93">
        <w:rPr>
          <w:rFonts w:ascii="Times New Roman" w:hAnsi="Times New Roman" w:cs="Times New Roman"/>
          <w:sz w:val="24"/>
          <w:szCs w:val="24"/>
        </w:rPr>
        <w:tab/>
        <w:t xml:space="preserve">07.06.2017 </w:t>
      </w:r>
      <w:r w:rsidR="00676A93"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sz w:val="24"/>
          <w:szCs w:val="24"/>
        </w:rPr>
        <w:t xml:space="preserve"> </w:t>
      </w:r>
      <w:r w:rsidRPr="00676A93">
        <w:rPr>
          <w:rFonts w:ascii="Times New Roman" w:hAnsi="Times New Roman" w:cs="Times New Roman"/>
          <w:b/>
          <w:sz w:val="24"/>
          <w:szCs w:val="24"/>
        </w:rPr>
        <w:t>4165.</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b/>
          <w:sz w:val="24"/>
          <w:szCs w:val="24"/>
        </w:rPr>
        <w:t xml:space="preserve"> 4166.</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b/>
          <w:sz w:val="24"/>
          <w:szCs w:val="24"/>
        </w:rPr>
        <w:t xml:space="preserve"> 4167.</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b/>
          <w:sz w:val="24"/>
          <w:szCs w:val="24"/>
        </w:rPr>
        <w:t xml:space="preserve"> 4168.</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w:t>
      </w:r>
      <w:r w:rsidRPr="00676A93">
        <w:rPr>
          <w:rFonts w:ascii="Times New Roman" w:hAnsi="Times New Roman" w:cs="Times New Roman"/>
          <w:sz w:val="24"/>
          <w:szCs w:val="24"/>
        </w:rPr>
        <w:lastRenderedPageBreak/>
        <w:t xml:space="preserve">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b/>
          <w:sz w:val="24"/>
          <w:szCs w:val="24"/>
        </w:rPr>
        <w:t xml:space="preserve"> 4169.</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b/>
          <w:sz w:val="24"/>
          <w:szCs w:val="24"/>
        </w:rPr>
        <w:t xml:space="preserve"> 4170.</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b/>
          <w:sz w:val="24"/>
          <w:szCs w:val="24"/>
        </w:rPr>
        <w:t xml:space="preserve"> 4171.</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676A93" w:rsidRPr="00676A93" w:rsidRDefault="00676A93"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676A93">
        <w:rPr>
          <w:rFonts w:ascii="Times New Roman" w:hAnsi="Times New Roman" w:cs="Times New Roman"/>
          <w:b/>
          <w:sz w:val="24"/>
          <w:szCs w:val="24"/>
        </w:rPr>
        <w:t xml:space="preserve"> 4172.</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 </w:t>
      </w:r>
      <w:r w:rsidRPr="00676A93">
        <w:rPr>
          <w:rFonts w:ascii="Times New Roman" w:hAnsi="Times New Roman" w:cs="Times New Roman"/>
          <w:sz w:val="24"/>
          <w:szCs w:val="24"/>
        </w:rPr>
        <w:tab/>
        <w:t xml:space="preserve">15.06.2017 </w:t>
      </w:r>
      <w:r w:rsidRPr="00676A93">
        <w:rPr>
          <w:rFonts w:ascii="Times New Roman" w:hAnsi="Times New Roman" w:cs="Times New Roman"/>
          <w:sz w:val="24"/>
          <w:szCs w:val="24"/>
        </w:rPr>
        <w:tab/>
      </w:r>
    </w:p>
    <w:p w:rsidR="003B7CDA" w:rsidRPr="003B7CDA" w:rsidRDefault="00676A93"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676A93">
        <w:rPr>
          <w:rFonts w:ascii="Times New Roman" w:hAnsi="Times New Roman" w:cs="Times New Roman"/>
          <w:b/>
          <w:sz w:val="24"/>
          <w:szCs w:val="24"/>
        </w:rPr>
        <w:t xml:space="preserve"> 4173.</w:t>
      </w:r>
      <w:r w:rsidRPr="00676A93">
        <w:rPr>
          <w:rFonts w:ascii="Times New Roman" w:hAnsi="Times New Roman" w:cs="Times New Roman"/>
          <w:sz w:val="24"/>
          <w:szCs w:val="24"/>
        </w:rPr>
        <w:t xml:space="preserve"> </w:t>
      </w:r>
      <w:r w:rsidRPr="00676A93">
        <w:rPr>
          <w:rFonts w:ascii="Times New Roman" w:hAnsi="Times New Roman" w:cs="Times New Roman"/>
          <w:sz w:val="24"/>
          <w:szCs w:val="24"/>
        </w:rPr>
        <w:tab/>
        <w:t xml:space="preserve"> </w:t>
      </w:r>
      <w:r w:rsidRPr="003B7CDA">
        <w:rPr>
          <w:rFonts w:ascii="Times New Roman" w:hAnsi="Times New Roman" w:cs="Times New Roman"/>
          <w:sz w:val="24"/>
          <w:szCs w:val="24"/>
        </w:rPr>
        <w:t>Книга «Вопросы молодежи. Практические советы. Том</w:t>
      </w:r>
      <w:r w:rsidRPr="0021330B">
        <w:rPr>
          <w:rFonts w:ascii="Times New Roman" w:hAnsi="Times New Roman" w:cs="Times New Roman"/>
          <w:sz w:val="24"/>
          <w:szCs w:val="24"/>
        </w:rPr>
        <w:t xml:space="preserve"> 2», </w:t>
      </w:r>
      <w:r w:rsidR="003B7CDA" w:rsidRPr="003B7CDA">
        <w:rPr>
          <w:rFonts w:ascii="Times New Roman" w:hAnsi="Times New Roman" w:cs="Times New Roman"/>
          <w:color w:val="333E48"/>
          <w:sz w:val="24"/>
          <w:szCs w:val="24"/>
          <w:lang w:val="en-US"/>
        </w:rPr>
        <w:t>WATCHTOWER</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BIBLE</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AND</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TRACT</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SOCIETY</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OP</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NEW</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YORK</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INC</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Brooklyn</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New</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rPr>
        <w:t>У</w:t>
      </w:r>
      <w:r w:rsidR="003B7CDA" w:rsidRPr="003B7CDA">
        <w:rPr>
          <w:rFonts w:ascii="Times New Roman" w:hAnsi="Times New Roman" w:cs="Times New Roman"/>
          <w:color w:val="333E48"/>
          <w:sz w:val="24"/>
          <w:szCs w:val="24"/>
          <w:lang w:val="en-US"/>
        </w:rPr>
        <w:t>ork</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lang w:val="en-US"/>
        </w:rPr>
        <w:t>USA</w:t>
      </w:r>
      <w:r w:rsidR="003B7CDA" w:rsidRPr="0021330B">
        <w:rPr>
          <w:rFonts w:ascii="Times New Roman" w:hAnsi="Times New Roman" w:cs="Times New Roman"/>
          <w:color w:val="333E48"/>
          <w:sz w:val="24"/>
          <w:szCs w:val="24"/>
        </w:rPr>
        <w:t xml:space="preserve">, 2008 </w:t>
      </w:r>
      <w:r w:rsidR="003B7CDA" w:rsidRPr="003B7CDA">
        <w:rPr>
          <w:rFonts w:ascii="Times New Roman" w:hAnsi="Times New Roman" w:cs="Times New Roman"/>
          <w:color w:val="333E48"/>
          <w:sz w:val="24"/>
          <w:szCs w:val="24"/>
        </w:rPr>
        <w:t>г</w:t>
      </w:r>
      <w:r w:rsidR="003B7CDA" w:rsidRPr="0021330B">
        <w:rPr>
          <w:rFonts w:ascii="Times New Roman" w:hAnsi="Times New Roman" w:cs="Times New Roman"/>
          <w:color w:val="333E48"/>
          <w:sz w:val="24"/>
          <w:szCs w:val="24"/>
        </w:rPr>
        <w:t>. (</w:t>
      </w:r>
      <w:r w:rsidR="003B7CDA" w:rsidRPr="003B7CDA">
        <w:rPr>
          <w:rFonts w:ascii="Times New Roman" w:hAnsi="Times New Roman" w:cs="Times New Roman"/>
          <w:color w:val="333E48"/>
          <w:sz w:val="24"/>
          <w:szCs w:val="24"/>
        </w:rPr>
        <w:t>решение</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rPr>
        <w:t>Пролетарского</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rPr>
        <w:t>районного</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rPr>
        <w:t>суда</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rPr>
        <w:t>г</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rPr>
        <w:t>Ростова</w:t>
      </w:r>
      <w:r w:rsidR="003B7CDA" w:rsidRPr="0021330B">
        <w:rPr>
          <w:rFonts w:ascii="Times New Roman" w:hAnsi="Times New Roman" w:cs="Times New Roman"/>
          <w:color w:val="333E48"/>
          <w:sz w:val="24"/>
          <w:szCs w:val="24"/>
        </w:rPr>
        <w:t>-</w:t>
      </w:r>
      <w:r w:rsidR="003B7CDA" w:rsidRPr="003B7CDA">
        <w:rPr>
          <w:rFonts w:ascii="Times New Roman" w:hAnsi="Times New Roman" w:cs="Times New Roman"/>
          <w:color w:val="333E48"/>
          <w:sz w:val="24"/>
          <w:szCs w:val="24"/>
        </w:rPr>
        <w:t>на</w:t>
      </w:r>
      <w:r w:rsidR="003B7CDA" w:rsidRPr="0021330B">
        <w:rPr>
          <w:rFonts w:ascii="Times New Roman" w:hAnsi="Times New Roman" w:cs="Times New Roman"/>
          <w:color w:val="333E48"/>
          <w:sz w:val="24"/>
          <w:szCs w:val="24"/>
        </w:rPr>
        <w:t>-</w:t>
      </w:r>
      <w:r w:rsidR="003B7CDA" w:rsidRPr="003B7CDA">
        <w:rPr>
          <w:rFonts w:ascii="Times New Roman" w:hAnsi="Times New Roman" w:cs="Times New Roman"/>
          <w:color w:val="333E48"/>
          <w:sz w:val="24"/>
          <w:szCs w:val="24"/>
        </w:rPr>
        <w:t>Дону</w:t>
      </w:r>
      <w:r w:rsidR="003B7CDA" w:rsidRPr="0021330B">
        <w:rPr>
          <w:rFonts w:ascii="Times New Roman" w:hAnsi="Times New Roman" w:cs="Times New Roman"/>
          <w:color w:val="333E48"/>
          <w:sz w:val="24"/>
          <w:szCs w:val="24"/>
        </w:rPr>
        <w:t xml:space="preserve"> </w:t>
      </w:r>
      <w:r w:rsidR="003B7CDA" w:rsidRPr="003B7CDA">
        <w:rPr>
          <w:rFonts w:ascii="Times New Roman" w:hAnsi="Times New Roman" w:cs="Times New Roman"/>
          <w:color w:val="333E48"/>
          <w:sz w:val="24"/>
          <w:szCs w:val="24"/>
        </w:rPr>
        <w:t>от</w:t>
      </w:r>
      <w:r w:rsidR="003B7CDA" w:rsidRPr="0021330B">
        <w:rPr>
          <w:rFonts w:ascii="Times New Roman" w:hAnsi="Times New Roman" w:cs="Times New Roman"/>
          <w:color w:val="333E48"/>
          <w:sz w:val="24"/>
          <w:szCs w:val="24"/>
        </w:rPr>
        <w:t xml:space="preserve"> 24.03.2017).</w:t>
      </w:r>
    </w:p>
    <w:p w:rsidR="003B7CDA" w:rsidRP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3B7CDA">
        <w:rPr>
          <w:rFonts w:ascii="Times New Roman" w:hAnsi="Times New Roman" w:cs="Times New Roman"/>
          <w:b/>
          <w:sz w:val="24"/>
          <w:szCs w:val="24"/>
        </w:rPr>
        <w:t xml:space="preserve"> 4174.</w:t>
      </w:r>
      <w:r w:rsidRPr="003B7CDA">
        <w:rPr>
          <w:rFonts w:ascii="Times New Roman" w:hAnsi="Times New Roman" w:cs="Times New Roman"/>
          <w:color w:val="333E48"/>
          <w:sz w:val="24"/>
          <w:szCs w:val="24"/>
        </w:rPr>
        <w:t xml:space="preserve"> 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3B7CDA">
        <w:rPr>
          <w:rFonts w:ascii="Times New Roman" w:hAnsi="Times New Roman" w:cs="Times New Roman"/>
          <w:b/>
          <w:sz w:val="24"/>
          <w:szCs w:val="24"/>
        </w:rPr>
        <w:t>4175.</w:t>
      </w:r>
      <w:r w:rsidRPr="003B7CDA">
        <w:rPr>
          <w:rFonts w:ascii="Times New Roman" w:hAnsi="Times New Roman" w:cs="Times New Roman"/>
          <w:color w:val="333E48"/>
          <w:sz w:val="24"/>
          <w:szCs w:val="24"/>
        </w:rPr>
        <w:t xml:space="preserve"> Информация (видеофайл) под названием «Формат 18», содержащаяся в информационно-телекоммуникационной сети «Интернет» на сайте «ВКонтакте» на странице под названием «Серёга Галето», имеющей электронный адрес: https://vk.com/id 121823406?z=video 121823406 164567029 (решение Анжеро-Судженского городского суда Кемеровской области от 29.03.2017);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sz w:val="24"/>
          <w:szCs w:val="24"/>
        </w:rPr>
        <w:t>4176.</w:t>
      </w:r>
      <w:r w:rsidRPr="00890175">
        <w:rPr>
          <w:rFonts w:ascii="Times New Roman" w:hAnsi="Times New Roman" w:cs="Times New Roman"/>
          <w:color w:val="333E48"/>
          <w:sz w:val="24"/>
          <w:szCs w:val="24"/>
        </w:rPr>
        <w:t xml:space="preserve"> Информационный материал – книга Маркуса Лемана «Насильно крещенные», Москва. Изо-графус, 2001, 112 с, илл. (решение Центрального районного суда г. Сочи от 22.03.2017);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sz w:val="24"/>
          <w:szCs w:val="24"/>
        </w:rPr>
        <w:t>4177.</w:t>
      </w:r>
      <w:r w:rsidRPr="00890175">
        <w:rPr>
          <w:rFonts w:ascii="Times New Roman" w:hAnsi="Times New Roman" w:cs="Times New Roman"/>
          <w:color w:val="333E48"/>
          <w:sz w:val="24"/>
          <w:szCs w:val="24"/>
        </w:rPr>
        <w:t xml:space="preserve"> 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4178.</w:t>
      </w:r>
      <w:r w:rsidRPr="00890175">
        <w:rPr>
          <w:rFonts w:ascii="Times New Roman" w:hAnsi="Times New Roman" w:cs="Times New Roman"/>
          <w:color w:val="333E48"/>
          <w:sz w:val="24"/>
          <w:szCs w:val="24"/>
        </w:rPr>
        <w:t xml:space="preserve"> 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w:t>
      </w:r>
      <w:r w:rsidRPr="00890175">
        <w:rPr>
          <w:rFonts w:ascii="Times New Roman" w:hAnsi="Times New Roman" w:cs="Times New Roman"/>
          <w:color w:val="333E48"/>
          <w:sz w:val="24"/>
          <w:szCs w:val="24"/>
        </w:rPr>
        <w:lastRenderedPageBreak/>
        <w:t>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4179</w:t>
      </w:r>
      <w:r w:rsidRPr="00890175">
        <w:rPr>
          <w:rFonts w:ascii="Times New Roman" w:hAnsi="Times New Roman" w:cs="Times New Roman"/>
          <w:color w:val="333E48"/>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4180.</w:t>
      </w:r>
      <w:r w:rsidRPr="00890175">
        <w:rPr>
          <w:rFonts w:ascii="Times New Roman" w:hAnsi="Times New Roman" w:cs="Times New Roman"/>
          <w:color w:val="333E48"/>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p>
    <w:p w:rsidR="003B7CDA" w:rsidRPr="003B7CDA"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B7CDA">
        <w:rPr>
          <w:rFonts w:ascii="Times New Roman" w:hAnsi="Times New Roman" w:cs="Times New Roman"/>
          <w:b/>
          <w:color w:val="333E48"/>
          <w:sz w:val="24"/>
          <w:szCs w:val="24"/>
        </w:rPr>
        <w:t>4181</w:t>
      </w:r>
      <w:r w:rsidRPr="003B7CDA">
        <w:rPr>
          <w:rFonts w:ascii="Times New Roman" w:hAnsi="Times New Roman" w:cs="Times New Roman"/>
          <w:color w:val="333E48"/>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p w:rsidR="003B7CDA" w:rsidRPr="003B7CDA"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B7CDA">
        <w:rPr>
          <w:rFonts w:ascii="Times New Roman" w:hAnsi="Times New Roman" w:cs="Times New Roman"/>
          <w:b/>
          <w:color w:val="333E48"/>
          <w:sz w:val="24"/>
          <w:szCs w:val="24"/>
        </w:rPr>
        <w:t>4182</w:t>
      </w:r>
      <w:r w:rsidRPr="00D63163">
        <w:rPr>
          <w:rFonts w:ascii="inherit" w:hAnsi="inherit" w:cs="Tahoma"/>
          <w:color w:val="333E48"/>
          <w:sz w:val="16"/>
          <w:szCs w:val="16"/>
        </w:rPr>
        <w:t>.</w:t>
      </w:r>
      <w:r w:rsidRPr="003B7CDA">
        <w:rPr>
          <w:rFonts w:ascii="Times New Roman" w:hAnsi="Times New Roman" w:cs="Times New Roman"/>
          <w:color w:val="333E48"/>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p w:rsidR="003B7CDA" w:rsidRPr="003B7CDA"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3B7CDA">
        <w:rPr>
          <w:rFonts w:ascii="Times New Roman" w:hAnsi="Times New Roman" w:cs="Times New Roman"/>
          <w:b/>
          <w:color w:val="333E48"/>
          <w:sz w:val="24"/>
          <w:szCs w:val="24"/>
        </w:rPr>
        <w:t>4183</w:t>
      </w:r>
      <w:r w:rsidRPr="003B7CDA">
        <w:rPr>
          <w:rFonts w:ascii="Times New Roman" w:hAnsi="Times New Roman" w:cs="Times New Roman"/>
          <w:color w:val="333E48"/>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b/>
          <w:sz w:val="24"/>
          <w:szCs w:val="24"/>
        </w:rPr>
      </w:pPr>
      <w:r w:rsidRPr="00890175">
        <w:rPr>
          <w:rFonts w:ascii="Times New Roman" w:hAnsi="Times New Roman" w:cs="Times New Roman"/>
          <w:b/>
          <w:color w:val="333E48"/>
          <w:sz w:val="24"/>
          <w:szCs w:val="24"/>
        </w:rPr>
        <w:t>4184.</w:t>
      </w:r>
      <w:r w:rsidRPr="00890175">
        <w:rPr>
          <w:rFonts w:ascii="Times New Roman" w:hAnsi="Times New Roman" w:cs="Times New Roman"/>
          <w:color w:val="333E48"/>
          <w:sz w:val="24"/>
          <w:szCs w:val="24"/>
        </w:rPr>
        <w:t xml:space="preserve"> 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4185</w:t>
      </w:r>
      <w:r w:rsidRPr="00890175">
        <w:rPr>
          <w:rFonts w:ascii="Times New Roman" w:hAnsi="Times New Roman" w:cs="Times New Roman"/>
          <w:color w:val="333E48"/>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lastRenderedPageBreak/>
        <w:t>4186.</w:t>
      </w:r>
      <w:r w:rsidRPr="00890175">
        <w:rPr>
          <w:rFonts w:ascii="Times New Roman" w:hAnsi="Times New Roman" w:cs="Times New Roman"/>
          <w:color w:val="333E48"/>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4188.</w:t>
      </w:r>
      <w:r w:rsidRPr="00890175">
        <w:rPr>
          <w:rFonts w:ascii="Times New Roman" w:hAnsi="Times New Roman" w:cs="Times New Roman"/>
          <w:color w:val="333E48"/>
          <w:sz w:val="24"/>
          <w:szCs w:val="24"/>
        </w:rPr>
        <w:t xml:space="preserve">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4189.</w:t>
      </w:r>
      <w:r w:rsidRPr="00890175">
        <w:rPr>
          <w:rFonts w:ascii="Times New Roman" w:hAnsi="Times New Roman" w:cs="Times New Roman"/>
          <w:color w:val="333E48"/>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https://ok.ru/video/4738647523 (решение Октябрьского районного суда г. Архангельска от 05.04.2017);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4190.</w:t>
      </w:r>
      <w:r w:rsidRPr="00890175">
        <w:rPr>
          <w:rFonts w:ascii="Times New Roman" w:hAnsi="Times New Roman" w:cs="Times New Roman"/>
          <w:color w:val="333E48"/>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 г. Архангельска от 05.04.2017);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4191.</w:t>
      </w:r>
      <w:r w:rsidRPr="00890175">
        <w:rPr>
          <w:rFonts w:ascii="Times New Roman" w:hAnsi="Times New Roman" w:cs="Times New Roman"/>
          <w:color w:val="333E48"/>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lastRenderedPageBreak/>
        <w:t>4192.</w:t>
      </w:r>
      <w:r w:rsidRPr="00890175">
        <w:rPr>
          <w:rFonts w:ascii="Times New Roman" w:hAnsi="Times New Roman" w:cs="Times New Roman"/>
          <w:color w:val="333E48"/>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4193.</w:t>
      </w:r>
      <w:r w:rsidRPr="00890175">
        <w:rPr>
          <w:rFonts w:ascii="Times New Roman" w:hAnsi="Times New Roman" w:cs="Times New Roman"/>
          <w:color w:val="333E48"/>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4194.</w:t>
      </w:r>
      <w:r w:rsidRPr="00890175">
        <w:rPr>
          <w:rFonts w:ascii="Times New Roman" w:hAnsi="Times New Roman" w:cs="Times New Roman"/>
          <w:color w:val="333E48"/>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4195.</w:t>
      </w:r>
      <w:r w:rsidRPr="00890175">
        <w:rPr>
          <w:rFonts w:ascii="Times New Roman" w:hAnsi="Times New Roman" w:cs="Times New Roman"/>
          <w:color w:val="333E48"/>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 области от 22.06.2017);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t>4196.</w:t>
      </w:r>
      <w:r w:rsidRPr="00890175">
        <w:rPr>
          <w:rFonts w:ascii="Times New Roman" w:hAnsi="Times New Roman" w:cs="Times New Roman"/>
          <w:color w:val="333E48"/>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sz w:val="24"/>
          <w:szCs w:val="24"/>
        </w:rPr>
      </w:pPr>
      <w:r w:rsidRPr="00890175">
        <w:rPr>
          <w:rFonts w:ascii="Times New Roman" w:hAnsi="Times New Roman" w:cs="Times New Roman"/>
          <w:b/>
          <w:color w:val="333E48"/>
          <w:sz w:val="24"/>
          <w:szCs w:val="24"/>
        </w:rPr>
        <w:lastRenderedPageBreak/>
        <w:t>4197.</w:t>
      </w:r>
      <w:r w:rsidRPr="00890175">
        <w:rPr>
          <w:rFonts w:ascii="Times New Roman" w:hAnsi="Times New Roman" w:cs="Times New Roman"/>
          <w:color w:val="333E48"/>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4198.</w:t>
      </w:r>
      <w:r w:rsidRPr="00890175">
        <w:rPr>
          <w:rFonts w:ascii="Times New Roman" w:hAnsi="Times New Roman" w:cs="Times New Roman"/>
          <w:color w:val="333E48"/>
          <w:sz w:val="24"/>
          <w:szCs w:val="24"/>
        </w:rPr>
        <w:t>Видеоролик (видеоматериал) с названием: «МАРШ УПА – москалей на ножи», продолжительностью 24 сек. (объемом1,52 мб.) (решение Юрьянского районного суда Кировской</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4199.</w:t>
      </w:r>
      <w:r w:rsidRPr="00890175">
        <w:rPr>
          <w:rFonts w:ascii="Times New Roman" w:hAnsi="Times New Roman" w:cs="Times New Roman"/>
          <w:color w:val="333E48"/>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p w:rsidR="003B7CDA" w:rsidRPr="00890175"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4200.</w:t>
      </w:r>
      <w:r w:rsidRPr="00890175">
        <w:rPr>
          <w:rFonts w:ascii="Times New Roman" w:hAnsi="Times New Roman" w:cs="Times New Roman"/>
          <w:color w:val="333E48"/>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4201</w:t>
      </w:r>
      <w:r w:rsidRPr="003B7CDA">
        <w:rPr>
          <w:rFonts w:ascii="Times New Roman" w:hAnsi="Times New Roman" w:cs="Times New Roman"/>
          <w:color w:val="333E48"/>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4202.</w:t>
      </w:r>
      <w:r w:rsidRPr="003B7CDA">
        <w:rPr>
          <w:rFonts w:ascii="Times New Roman" w:hAnsi="Times New Roman" w:cs="Times New Roman"/>
          <w:color w:val="333E48"/>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4203.</w:t>
      </w:r>
      <w:r w:rsidRPr="003B7CDA">
        <w:rPr>
          <w:rFonts w:ascii="Times New Roman" w:hAnsi="Times New Roman" w:cs="Times New Roman"/>
          <w:color w:val="333E48"/>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4204.</w:t>
      </w:r>
      <w:r w:rsidRPr="003B7CDA">
        <w:rPr>
          <w:rFonts w:ascii="Times New Roman" w:hAnsi="Times New Roman" w:cs="Times New Roman"/>
          <w:color w:val="333E48"/>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4205.</w:t>
      </w:r>
      <w:r w:rsidRPr="003B7CDA">
        <w:rPr>
          <w:rFonts w:ascii="Times New Roman" w:hAnsi="Times New Roman" w:cs="Times New Roman"/>
          <w:color w:val="333E48"/>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4206.</w:t>
      </w:r>
      <w:r w:rsidRPr="003B7CDA">
        <w:rPr>
          <w:rFonts w:ascii="Times New Roman" w:hAnsi="Times New Roman" w:cs="Times New Roman"/>
          <w:color w:val="333E48"/>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p w:rsidR="003B7CDA" w:rsidRDefault="003B7CDA"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lastRenderedPageBreak/>
        <w:t>4207.</w:t>
      </w:r>
      <w:r w:rsidRPr="003B7CDA">
        <w:rPr>
          <w:rFonts w:ascii="Times New Roman" w:hAnsi="Times New Roman" w:cs="Times New Roman"/>
          <w:color w:val="333E48"/>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p w:rsidR="003B7CDA" w:rsidRDefault="003B7CDA" w:rsidP="00F5565D">
      <w:pPr>
        <w:shd w:val="clear" w:color="auto" w:fill="FFFFFF"/>
        <w:spacing w:before="19" w:after="19" w:line="240" w:lineRule="auto"/>
        <w:ind w:left="284" w:right="140"/>
        <w:jc w:val="both"/>
        <w:outlineLvl w:val="0"/>
        <w:rPr>
          <w:rFonts w:ascii="inherit" w:hAnsi="inherit" w:cs="Tahoma"/>
          <w:color w:val="333E48"/>
          <w:sz w:val="20"/>
          <w:szCs w:val="20"/>
        </w:rPr>
      </w:pPr>
      <w:r w:rsidRPr="00890175">
        <w:rPr>
          <w:rFonts w:ascii="Times New Roman" w:hAnsi="Times New Roman" w:cs="Times New Roman"/>
          <w:b/>
          <w:color w:val="333E48"/>
          <w:sz w:val="24"/>
          <w:szCs w:val="24"/>
        </w:rPr>
        <w:t>4208.</w:t>
      </w:r>
      <w:r w:rsidRPr="003B7CDA">
        <w:rPr>
          <w:rFonts w:ascii="Times New Roman" w:hAnsi="Times New Roman" w:cs="Times New Roman"/>
          <w:color w:val="333E48"/>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p w:rsidR="003B7CDA" w:rsidRDefault="003B7CDA" w:rsidP="00F5565D">
      <w:pPr>
        <w:shd w:val="clear" w:color="auto" w:fill="FFFFFF"/>
        <w:spacing w:before="19" w:after="19" w:line="240" w:lineRule="auto"/>
        <w:ind w:left="284" w:right="140"/>
        <w:jc w:val="both"/>
        <w:outlineLvl w:val="0"/>
        <w:rPr>
          <w:rFonts w:ascii="inherit" w:hAnsi="inherit" w:cs="Tahoma"/>
          <w:color w:val="333E48"/>
          <w:sz w:val="20"/>
          <w:szCs w:val="20"/>
        </w:rPr>
      </w:pPr>
      <w:r w:rsidRPr="00890175">
        <w:rPr>
          <w:rFonts w:ascii="Times New Roman" w:hAnsi="Times New Roman" w:cs="Times New Roman"/>
          <w:b/>
          <w:color w:val="333E48"/>
          <w:sz w:val="24"/>
          <w:szCs w:val="24"/>
        </w:rPr>
        <w:t>4209</w:t>
      </w:r>
      <w:r w:rsidRPr="003B7CDA">
        <w:rPr>
          <w:rFonts w:ascii="Times New Roman" w:hAnsi="Times New Roman" w:cs="Times New Roman"/>
          <w:color w:val="333E48"/>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p w:rsidR="003B7CDA" w:rsidRDefault="00890175" w:rsidP="00F5565D">
      <w:pPr>
        <w:shd w:val="clear" w:color="auto" w:fill="FFFFFF"/>
        <w:spacing w:before="19" w:after="19" w:line="240" w:lineRule="auto"/>
        <w:ind w:left="284" w:right="140"/>
        <w:jc w:val="both"/>
        <w:outlineLvl w:val="0"/>
        <w:rPr>
          <w:rFonts w:ascii="inherit" w:hAnsi="inherit" w:cs="Tahoma"/>
          <w:color w:val="333E48"/>
          <w:sz w:val="20"/>
          <w:szCs w:val="20"/>
        </w:rPr>
      </w:pPr>
      <w:r w:rsidRPr="00890175">
        <w:rPr>
          <w:rFonts w:ascii="Times New Roman" w:hAnsi="Times New Roman" w:cs="Times New Roman"/>
          <w:b/>
          <w:color w:val="333E48"/>
          <w:sz w:val="24"/>
          <w:szCs w:val="24"/>
        </w:rPr>
        <w:t>4210</w:t>
      </w:r>
      <w:r w:rsidRPr="003B7CDA">
        <w:rPr>
          <w:rFonts w:ascii="Times New Roman" w:hAnsi="Times New Roman" w:cs="Times New Roman"/>
          <w:color w:val="333E48"/>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w:t>
      </w:r>
      <w:r w:rsidRPr="00890175">
        <w:rPr>
          <w:rFonts w:ascii="Times New Roman" w:hAnsi="Times New Roman" w:cs="Times New Roman"/>
          <w:color w:val="333E48"/>
          <w:sz w:val="24"/>
          <w:szCs w:val="24"/>
        </w:rPr>
        <w:t xml:space="preserve"> </w:t>
      </w:r>
      <w:r w:rsidRPr="003B7CDA">
        <w:rPr>
          <w:rFonts w:ascii="Times New Roman" w:hAnsi="Times New Roman" w:cs="Times New Roman"/>
          <w:color w:val="333E48"/>
          <w:sz w:val="24"/>
          <w:szCs w:val="24"/>
        </w:rPr>
        <w:t>районного суда г. Ростова-на-Дону от 29.03.2017);</w:t>
      </w:r>
    </w:p>
    <w:p w:rsidR="003B7CDA"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4211.</w:t>
      </w:r>
      <w:r w:rsidRPr="003B7CDA">
        <w:rPr>
          <w:rFonts w:ascii="Times New Roman" w:hAnsi="Times New Roman" w:cs="Times New Roman"/>
          <w:color w:val="333E48"/>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4212.</w:t>
      </w:r>
      <w:r w:rsidRPr="003B7CDA">
        <w:rPr>
          <w:rFonts w:ascii="Times New Roman" w:hAnsi="Times New Roman" w:cs="Times New Roman"/>
          <w:color w:val="333E48"/>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4213.</w:t>
      </w:r>
      <w:r w:rsidRPr="003B7CDA">
        <w:rPr>
          <w:rFonts w:ascii="Times New Roman" w:hAnsi="Times New Roman" w:cs="Times New Roman"/>
          <w:color w:val="333E48"/>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4214.</w:t>
      </w:r>
      <w:r w:rsidRPr="003B7CDA">
        <w:rPr>
          <w:rFonts w:ascii="Times New Roman" w:hAnsi="Times New Roman" w:cs="Times New Roman"/>
          <w:color w:val="333E48"/>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4215.</w:t>
      </w:r>
      <w:r w:rsidRPr="003B7CDA">
        <w:rPr>
          <w:rFonts w:ascii="Times New Roman" w:hAnsi="Times New Roman" w:cs="Times New Roman"/>
          <w:color w:val="333E48"/>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4216.</w:t>
      </w:r>
      <w:r w:rsidRPr="003B7CDA">
        <w:rPr>
          <w:rFonts w:ascii="Times New Roman" w:hAnsi="Times New Roman" w:cs="Times New Roman"/>
          <w:color w:val="333E48"/>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4217.</w:t>
      </w:r>
      <w:r w:rsidRPr="003B7CDA">
        <w:rPr>
          <w:rFonts w:ascii="Times New Roman" w:hAnsi="Times New Roman" w:cs="Times New Roman"/>
          <w:color w:val="333E48"/>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4218</w:t>
      </w:r>
      <w:r w:rsidRPr="003B7CDA">
        <w:rPr>
          <w:rFonts w:ascii="Times New Roman" w:hAnsi="Times New Roman" w:cs="Times New Roman"/>
          <w:color w:val="333E48"/>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w:t>
      </w:r>
      <w:r w:rsidRPr="003B7CDA">
        <w:rPr>
          <w:rFonts w:ascii="Times New Roman" w:hAnsi="Times New Roman" w:cs="Times New Roman"/>
          <w:color w:val="333E48"/>
          <w:sz w:val="24"/>
          <w:szCs w:val="24"/>
        </w:rPr>
        <w:lastRenderedPageBreak/>
        <w:t>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Уьяновска от 11.05.2017);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4219.</w:t>
      </w:r>
      <w:r w:rsidRPr="003B7CDA">
        <w:rPr>
          <w:rFonts w:ascii="Times New Roman" w:hAnsi="Times New Roman" w:cs="Times New Roman"/>
          <w:color w:val="333E48"/>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https://vk.com/videos-63661266? z=video-63661266_166816310%2Fclub 63661266%2Fp1_-63661266 _-2 (решение Железнодорожного районного суда г. Ульяновска от 11.05.2017);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4220.</w:t>
      </w:r>
      <w:r w:rsidRPr="003B7CDA">
        <w:rPr>
          <w:rFonts w:ascii="Times New Roman" w:hAnsi="Times New Roman" w:cs="Times New Roman"/>
          <w:color w:val="333E48"/>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1"/>
        <w:gridCol w:w="1536"/>
        <w:gridCol w:w="1579"/>
      </w:tblGrid>
      <w:tr w:rsidR="003B4E26" w:rsidRPr="003B4E26" w:rsidTr="003B4E26">
        <w:trPr>
          <w:gridAfter w:val="1"/>
          <w:tblCellSpacing w:w="15" w:type="dxa"/>
        </w:trPr>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4E26">
              <w:rPr>
                <w:rFonts w:ascii="Times New Roman" w:eastAsia="Times New Roman" w:hAnsi="Times New Roman" w:cs="Times New Roman"/>
                <w:sz w:val="24"/>
                <w:szCs w:val="24"/>
                <w:lang w:eastAsia="ru-RU"/>
              </w:rPr>
              <w:t xml:space="preserve"> </w:t>
            </w:r>
          </w:p>
        </w:tc>
      </w:tr>
      <w:tr w:rsidR="003B4E26" w:rsidRPr="003B4E26" w:rsidTr="003B4E26">
        <w:trPr>
          <w:tblCellSpacing w:w="15" w:type="dxa"/>
        </w:trPr>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4217.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11.09.2017 </w:t>
            </w:r>
          </w:p>
        </w:tc>
      </w:tr>
      <w:tr w:rsidR="003B4E26" w:rsidRPr="003B4E26" w:rsidTr="003B4E26">
        <w:trPr>
          <w:tblCellSpacing w:w="15" w:type="dxa"/>
        </w:trPr>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4218.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11.09.2017 </w:t>
            </w:r>
          </w:p>
        </w:tc>
      </w:tr>
      <w:tr w:rsidR="003B4E26" w:rsidRPr="003B4E26" w:rsidTr="003B4E26">
        <w:trPr>
          <w:tblCellSpacing w:w="15" w:type="dxa"/>
        </w:trPr>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4219.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11.09.2017 </w:t>
            </w:r>
          </w:p>
        </w:tc>
      </w:tr>
      <w:tr w:rsidR="003B4E26" w:rsidRPr="003B4E26" w:rsidTr="003B4E26">
        <w:trPr>
          <w:tblCellSpacing w:w="15" w:type="dxa"/>
        </w:trPr>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4220.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0" w:type="auto"/>
            <w:vAlign w:val="center"/>
            <w:hideMark/>
          </w:tcPr>
          <w:p w:rsidR="003B4E26" w:rsidRPr="003B4E26" w:rsidRDefault="003B4E26" w:rsidP="00F5565D">
            <w:pPr>
              <w:spacing w:after="0" w:line="240" w:lineRule="auto"/>
              <w:ind w:left="284" w:right="140"/>
              <w:rPr>
                <w:rFonts w:ascii="Times New Roman" w:eastAsia="Times New Roman" w:hAnsi="Times New Roman" w:cs="Times New Roman"/>
                <w:sz w:val="20"/>
                <w:szCs w:val="20"/>
                <w:lang w:eastAsia="ru-RU"/>
              </w:rPr>
            </w:pPr>
            <w:r w:rsidRPr="003B4E26">
              <w:rPr>
                <w:rFonts w:ascii="Times New Roman" w:eastAsia="Times New Roman" w:hAnsi="Times New Roman" w:cs="Times New Roman"/>
                <w:sz w:val="24"/>
                <w:szCs w:val="24"/>
                <w:lang w:eastAsia="ru-RU"/>
              </w:rPr>
              <w:t>11.09.201</w:t>
            </w:r>
            <w:r>
              <w:rPr>
                <w:rFonts w:ascii="Times New Roman" w:eastAsia="Times New Roman" w:hAnsi="Times New Roman" w:cs="Times New Roman"/>
                <w:sz w:val="24"/>
                <w:szCs w:val="24"/>
                <w:lang w:eastAsia="ru-RU"/>
              </w:rPr>
              <w:t>7</w:t>
            </w:r>
          </w:p>
        </w:tc>
      </w:tr>
    </w:tbl>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4221.</w:t>
      </w:r>
      <w:r w:rsidRPr="003B7CDA">
        <w:rPr>
          <w:rFonts w:ascii="Times New Roman" w:hAnsi="Times New Roman" w:cs="Times New Roman"/>
          <w:color w:val="333E48"/>
          <w:sz w:val="24"/>
          <w:szCs w:val="24"/>
        </w:rPr>
        <w:t>Листовка «Русская перекличка. (Для тех, кто достоин называться русским (русом)» (решение</w:t>
      </w:r>
      <w:r w:rsidRPr="00890175">
        <w:rPr>
          <w:rFonts w:ascii="Times New Roman" w:hAnsi="Times New Roman" w:cs="Times New Roman"/>
          <w:color w:val="333E48"/>
          <w:sz w:val="24"/>
          <w:szCs w:val="24"/>
        </w:rPr>
        <w:t xml:space="preserve"> </w:t>
      </w:r>
      <w:r w:rsidRPr="003B7CDA">
        <w:rPr>
          <w:rFonts w:ascii="Times New Roman" w:hAnsi="Times New Roman" w:cs="Times New Roman"/>
          <w:color w:val="333E48"/>
          <w:sz w:val="24"/>
          <w:szCs w:val="24"/>
        </w:rPr>
        <w:t>Советского районного суда г. Уфы от 27.06.2017);</w:t>
      </w:r>
      <w:r w:rsidRPr="00890175">
        <w:rPr>
          <w:rFonts w:ascii="Times New Roman" w:hAnsi="Times New Roman" w:cs="Times New Roman"/>
          <w:color w:val="333E48"/>
          <w:sz w:val="24"/>
          <w:szCs w:val="24"/>
        </w:rPr>
        <w:t xml:space="preserve"> </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4222.</w:t>
      </w:r>
      <w:r w:rsidRPr="003B7CDA">
        <w:rPr>
          <w:rFonts w:ascii="Times New Roman" w:hAnsi="Times New Roman" w:cs="Times New Roman"/>
          <w:color w:val="333E48"/>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p w:rsidR="00890175" w:rsidRDefault="00890175" w:rsidP="00F5565D">
      <w:pPr>
        <w:shd w:val="clear" w:color="auto" w:fill="FFFFFF"/>
        <w:spacing w:before="19" w:after="19" w:line="240" w:lineRule="auto"/>
        <w:ind w:left="284" w:right="140"/>
        <w:jc w:val="both"/>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4223.</w:t>
      </w:r>
      <w:r w:rsidRPr="003B7CDA">
        <w:rPr>
          <w:rFonts w:ascii="Times New Roman" w:hAnsi="Times New Roman" w:cs="Times New Roman"/>
          <w:color w:val="333E48"/>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p w:rsidR="00890175" w:rsidRDefault="00890175" w:rsidP="00F5565D">
      <w:pPr>
        <w:shd w:val="clear" w:color="auto" w:fill="FFFFFF"/>
        <w:spacing w:before="19" w:after="19" w:line="240" w:lineRule="auto"/>
        <w:ind w:left="284" w:right="140"/>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4224.</w:t>
      </w:r>
      <w:r w:rsidR="00CD2FDA">
        <w:rPr>
          <w:rFonts w:ascii="Times New Roman" w:hAnsi="Times New Roman" w:cs="Times New Roman"/>
          <w:b/>
          <w:color w:val="333E48"/>
          <w:sz w:val="24"/>
          <w:szCs w:val="24"/>
        </w:rPr>
        <w:t xml:space="preserve">  </w:t>
      </w:r>
      <w:r w:rsidRPr="003B7CDA">
        <w:rPr>
          <w:rFonts w:ascii="Times New Roman" w:hAnsi="Times New Roman" w:cs="Times New Roman"/>
          <w:color w:val="333E48"/>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p w:rsidR="00890175" w:rsidRDefault="00890175" w:rsidP="00F5565D">
      <w:pPr>
        <w:shd w:val="clear" w:color="auto" w:fill="FFFFFF"/>
        <w:spacing w:before="19" w:after="19" w:line="240" w:lineRule="auto"/>
        <w:ind w:left="284" w:right="140"/>
        <w:outlineLvl w:val="0"/>
        <w:rPr>
          <w:rFonts w:ascii="Times New Roman" w:hAnsi="Times New Roman" w:cs="Times New Roman"/>
          <w:color w:val="333E48"/>
          <w:sz w:val="24"/>
          <w:szCs w:val="24"/>
        </w:rPr>
      </w:pPr>
      <w:r w:rsidRPr="00890175">
        <w:rPr>
          <w:rFonts w:ascii="Times New Roman" w:hAnsi="Times New Roman" w:cs="Times New Roman"/>
          <w:b/>
          <w:color w:val="333E48"/>
          <w:sz w:val="24"/>
          <w:szCs w:val="24"/>
        </w:rPr>
        <w:t>4225.</w:t>
      </w:r>
      <w:r w:rsidR="00CD2FDA">
        <w:rPr>
          <w:rFonts w:ascii="Times New Roman" w:hAnsi="Times New Roman" w:cs="Times New Roman"/>
          <w:b/>
          <w:color w:val="333E48"/>
          <w:sz w:val="24"/>
          <w:szCs w:val="24"/>
        </w:rPr>
        <w:t xml:space="preserve">   </w:t>
      </w:r>
      <w:r w:rsidRPr="003B7CDA">
        <w:rPr>
          <w:rFonts w:ascii="Times New Roman" w:hAnsi="Times New Roman" w:cs="Times New Roman"/>
          <w:color w:val="333E48"/>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w:t>
      </w:r>
      <w:r w:rsidRPr="00890175">
        <w:rPr>
          <w:rFonts w:ascii="Times New Roman" w:hAnsi="Times New Roman" w:cs="Times New Roman"/>
          <w:color w:val="333E48"/>
          <w:sz w:val="24"/>
          <w:szCs w:val="24"/>
        </w:rPr>
        <w:t xml:space="preserve"> </w:t>
      </w:r>
      <w:r w:rsidRPr="003B7CDA">
        <w:rPr>
          <w:rFonts w:ascii="Times New Roman" w:hAnsi="Times New Roman" w:cs="Times New Roman"/>
          <w:color w:val="333E48"/>
          <w:sz w:val="24"/>
          <w:szCs w:val="24"/>
        </w:rPr>
        <w:t>районного суда г. Пензы от 06.07.2017);</w:t>
      </w:r>
    </w:p>
    <w:p w:rsidR="00F5565D" w:rsidRPr="00F5565D" w:rsidRDefault="00F5565D" w:rsidP="00F5565D">
      <w:pPr>
        <w:shd w:val="clear" w:color="auto" w:fill="FFFFFF"/>
        <w:spacing w:before="19" w:after="19" w:line="240" w:lineRule="auto"/>
        <w:ind w:left="284" w:right="140"/>
        <w:jc w:val="center"/>
        <w:outlineLvl w:val="0"/>
        <w:rPr>
          <w:rFonts w:ascii="Times New Roman" w:hAnsi="Times New Roman" w:cs="Times New Roman"/>
          <w:b/>
          <w:i/>
          <w:color w:val="333E48"/>
          <w:sz w:val="24"/>
          <w:szCs w:val="24"/>
        </w:rPr>
      </w:pPr>
      <w:r w:rsidRPr="00F5565D">
        <w:rPr>
          <w:rFonts w:ascii="Times New Roman" w:hAnsi="Times New Roman" w:cs="Times New Roman"/>
          <w:b/>
          <w:i/>
          <w:color w:val="333E48"/>
          <w:sz w:val="24"/>
          <w:szCs w:val="24"/>
        </w:rPr>
        <w:t xml:space="preserve">Обновление </w:t>
      </w:r>
      <w:r w:rsidRPr="00F5565D">
        <w:rPr>
          <w:rFonts w:ascii="Times New Roman" w:hAnsi="Times New Roman" w:cs="Times New Roman"/>
          <w:b/>
          <w:i/>
          <w:sz w:val="24"/>
          <w:szCs w:val="24"/>
        </w:rPr>
        <w:t>25.09.2017</w:t>
      </w:r>
    </w:p>
    <w:tbl>
      <w:tblPr>
        <w:tblW w:w="10348" w:type="dxa"/>
        <w:tblInd w:w="-539" w:type="dxa"/>
        <w:tblLayout w:type="fixed"/>
        <w:tblCellMar>
          <w:left w:w="10" w:type="dxa"/>
          <w:right w:w="10" w:type="dxa"/>
        </w:tblCellMar>
        <w:tblLook w:val="04A0" w:firstRow="1" w:lastRow="0" w:firstColumn="1" w:lastColumn="0" w:noHBand="0" w:noVBand="1"/>
      </w:tblPr>
      <w:tblGrid>
        <w:gridCol w:w="76"/>
        <w:gridCol w:w="10272"/>
      </w:tblGrid>
      <w:tr w:rsidR="00F5565D" w:rsidTr="00F5565D">
        <w:tc>
          <w:tcPr>
            <w:tcW w:w="76" w:type="dxa"/>
            <w:tcMar>
              <w:top w:w="28" w:type="dxa"/>
              <w:left w:w="28" w:type="dxa"/>
              <w:bottom w:w="28" w:type="dxa"/>
              <w:right w:w="28" w:type="dxa"/>
            </w:tcMar>
            <w:vAlign w:val="center"/>
            <w:hideMark/>
          </w:tcPr>
          <w:p w:rsidR="00F5565D" w:rsidRPr="00D402EE" w:rsidRDefault="00F5565D">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4226.</w:t>
            </w:r>
            <w:r w:rsidRPr="0010335D">
              <w:rPr>
                <w:rFonts w:ascii="Times New Roman" w:hAnsi="Times New Roman" w:cs="Times New Roman"/>
                <w:sz w:val="24"/>
                <w:szCs w:val="24"/>
              </w:rPr>
              <w:t xml:space="preserve">Информационная статья «Саид Абу Саад. Взгляд на Джихад изнутри: Герои истины и лжи», </w:t>
            </w:r>
            <w:r w:rsidRPr="0010335D">
              <w:rPr>
                <w:rFonts w:ascii="Times New Roman" w:hAnsi="Times New Roman" w:cs="Times New Roman"/>
                <w:sz w:val="24"/>
                <w:szCs w:val="24"/>
              </w:rPr>
              <w:lastRenderedPageBreak/>
              <w:t>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p w:rsidR="00F5565D" w:rsidRPr="00F5565D" w:rsidRDefault="00F5565D" w:rsidP="00F5565D">
            <w:pPr>
              <w:pStyle w:val="TableContents"/>
              <w:ind w:left="747" w:right="-1304"/>
              <w:jc w:val="center"/>
              <w:rPr>
                <w:rFonts w:ascii="Times New Roman" w:hAnsi="Times New Roman" w:cs="Times New Roman"/>
                <w:b/>
                <w:i/>
                <w:sz w:val="24"/>
                <w:szCs w:val="24"/>
              </w:rPr>
            </w:pPr>
            <w:r w:rsidRPr="00F5565D">
              <w:rPr>
                <w:rFonts w:ascii="Times New Roman" w:hAnsi="Times New Roman" w:cs="Times New Roman"/>
                <w:b/>
                <w:i/>
                <w:sz w:val="24"/>
                <w:szCs w:val="24"/>
              </w:rPr>
              <w:t>Обновление 06.10.2017</w:t>
            </w:r>
          </w:p>
        </w:tc>
      </w:tr>
      <w:tr w:rsidR="00F5565D" w:rsidTr="00F5565D">
        <w:tc>
          <w:tcPr>
            <w:tcW w:w="76" w:type="dxa"/>
            <w:tcMar>
              <w:top w:w="28" w:type="dxa"/>
              <w:left w:w="28" w:type="dxa"/>
              <w:bottom w:w="28" w:type="dxa"/>
              <w:right w:w="28" w:type="dxa"/>
            </w:tcMar>
            <w:vAlign w:val="center"/>
            <w:hideMark/>
          </w:tcPr>
          <w:p w:rsidR="00F5565D" w:rsidRPr="00D402EE" w:rsidRDefault="00F5565D">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4227.</w:t>
            </w:r>
            <w:r w:rsidRPr="0010335D">
              <w:rPr>
                <w:rFonts w:ascii="Times New Roman" w:hAnsi="Times New Roman" w:cs="Times New Roman"/>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r>
      <w:tr w:rsidR="00F5565D" w:rsidTr="00F5565D">
        <w:tc>
          <w:tcPr>
            <w:tcW w:w="76" w:type="dxa"/>
            <w:tcMar>
              <w:top w:w="28" w:type="dxa"/>
              <w:left w:w="28" w:type="dxa"/>
              <w:bottom w:w="28" w:type="dxa"/>
              <w:right w:w="28" w:type="dxa"/>
            </w:tcMar>
            <w:vAlign w:val="center"/>
            <w:hideMark/>
          </w:tcPr>
          <w:p w:rsidR="00F5565D" w:rsidRPr="00D402EE" w:rsidRDefault="00F5565D">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4228.</w:t>
            </w:r>
            <w:r w:rsidRPr="0010335D">
              <w:rPr>
                <w:rFonts w:ascii="Times New Roman" w:hAnsi="Times New Roman" w:cs="Times New Roman"/>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r>
      <w:tr w:rsidR="00F5565D" w:rsidTr="00F5565D">
        <w:tc>
          <w:tcPr>
            <w:tcW w:w="76" w:type="dxa"/>
            <w:tcMar>
              <w:top w:w="28" w:type="dxa"/>
              <w:left w:w="28" w:type="dxa"/>
              <w:bottom w:w="28" w:type="dxa"/>
              <w:right w:w="28" w:type="dxa"/>
            </w:tcMar>
            <w:vAlign w:val="center"/>
            <w:hideMark/>
          </w:tcPr>
          <w:p w:rsidR="00F5565D" w:rsidRPr="00D402EE" w:rsidRDefault="00F5565D">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4229.</w:t>
            </w:r>
            <w:r w:rsidRPr="0010335D">
              <w:rPr>
                <w:rFonts w:ascii="Times New Roman" w:hAnsi="Times New Roman" w:cs="Times New Roman"/>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r>
      <w:tr w:rsidR="00F5565D" w:rsidTr="00F5565D">
        <w:tc>
          <w:tcPr>
            <w:tcW w:w="76" w:type="dxa"/>
            <w:tcMar>
              <w:top w:w="28" w:type="dxa"/>
              <w:left w:w="28" w:type="dxa"/>
              <w:bottom w:w="28" w:type="dxa"/>
              <w:right w:w="28" w:type="dxa"/>
            </w:tcMar>
            <w:vAlign w:val="center"/>
            <w:hideMark/>
          </w:tcPr>
          <w:p w:rsidR="00F5565D" w:rsidRPr="001A16DD" w:rsidRDefault="00F5565D">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4230.</w:t>
            </w:r>
            <w:r w:rsidRPr="0010335D">
              <w:rPr>
                <w:rFonts w:ascii="Times New Roman" w:hAnsi="Times New Roman" w:cs="Times New Roman"/>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r>
      <w:tr w:rsidR="00F5565D" w:rsidTr="00F5565D">
        <w:tc>
          <w:tcPr>
            <w:tcW w:w="76" w:type="dxa"/>
            <w:tcMar>
              <w:top w:w="28" w:type="dxa"/>
              <w:left w:w="28" w:type="dxa"/>
              <w:bottom w:w="28" w:type="dxa"/>
              <w:right w:w="28" w:type="dxa"/>
            </w:tcMar>
            <w:vAlign w:val="center"/>
            <w:hideMark/>
          </w:tcPr>
          <w:p w:rsidR="00F5565D" w:rsidRPr="001A16DD" w:rsidRDefault="00F5565D">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4231.</w:t>
            </w:r>
            <w:r w:rsidRPr="0010335D">
              <w:rPr>
                <w:rFonts w:ascii="Times New Roman" w:hAnsi="Times New Roman" w:cs="Times New Roman"/>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r>
      <w:tr w:rsidR="00F5565D" w:rsidTr="00F5565D">
        <w:tc>
          <w:tcPr>
            <w:tcW w:w="76" w:type="dxa"/>
            <w:tcMar>
              <w:top w:w="28" w:type="dxa"/>
              <w:left w:w="28" w:type="dxa"/>
              <w:bottom w:w="28" w:type="dxa"/>
              <w:right w:w="28" w:type="dxa"/>
            </w:tcMar>
            <w:vAlign w:val="center"/>
            <w:hideMark/>
          </w:tcPr>
          <w:p w:rsidR="00F5565D" w:rsidRPr="001A16DD" w:rsidRDefault="00F5565D">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4232.</w:t>
            </w:r>
            <w:r w:rsidRPr="0010335D">
              <w:rPr>
                <w:rFonts w:ascii="Times New Roman" w:hAnsi="Times New Roman" w:cs="Times New Roman"/>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p w:rsidR="00F5565D" w:rsidRPr="00F5565D" w:rsidRDefault="00F5565D" w:rsidP="00F5565D">
            <w:pPr>
              <w:pStyle w:val="TableContents"/>
              <w:ind w:left="747" w:right="-1304"/>
              <w:jc w:val="center"/>
              <w:rPr>
                <w:rFonts w:ascii="Times New Roman" w:hAnsi="Times New Roman" w:cs="Times New Roman"/>
                <w:b/>
                <w:i/>
                <w:sz w:val="24"/>
                <w:szCs w:val="24"/>
              </w:rPr>
            </w:pPr>
            <w:r w:rsidRPr="00F5565D">
              <w:rPr>
                <w:rFonts w:ascii="Times New Roman" w:hAnsi="Times New Roman" w:cs="Times New Roman"/>
                <w:b/>
                <w:i/>
                <w:sz w:val="24"/>
                <w:szCs w:val="24"/>
              </w:rPr>
              <w:t>Обновление 19.10.2017</w:t>
            </w:r>
          </w:p>
        </w:tc>
      </w:tr>
      <w:tr w:rsidR="00F5565D" w:rsidRPr="001A16DD"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sz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4233.</w:t>
            </w:r>
            <w:r w:rsidRPr="0010335D">
              <w:rPr>
                <w:rFonts w:ascii="Times New Roman" w:hAnsi="Times New Roman" w:cs="Times New Roman"/>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w:t>
            </w:r>
            <w:r w:rsidRPr="0010335D">
              <w:rPr>
                <w:rFonts w:ascii="Times New Roman" w:hAnsi="Times New Roman" w:cs="Times New Roman"/>
                <w:sz w:val="24"/>
                <w:szCs w:val="24"/>
              </w:rPr>
              <w:lastRenderedPageBreak/>
              <w:t xml:space="preserve">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 xml:space="preserve">4234. </w:t>
            </w:r>
            <w:r w:rsidRPr="0010335D">
              <w:rPr>
                <w:rFonts w:ascii="Times New Roman" w:hAnsi="Times New Roman" w:cs="Times New Roman"/>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 xml:space="preserve">4235. </w:t>
            </w:r>
            <w:r w:rsidRPr="0010335D">
              <w:rPr>
                <w:rFonts w:ascii="Times New Roman" w:hAnsi="Times New Roman" w:cs="Times New Roman"/>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4236.</w:t>
            </w:r>
            <w:r w:rsidRPr="0010335D">
              <w:rPr>
                <w:rFonts w:ascii="Times New Roman" w:hAnsi="Times New Roman" w:cs="Times New Roman"/>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 xml:space="preserve">4237. </w:t>
            </w:r>
            <w:r w:rsidRPr="0010335D">
              <w:rPr>
                <w:rFonts w:ascii="Times New Roman" w:hAnsi="Times New Roman" w:cs="Times New Roman"/>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4238.</w:t>
            </w:r>
            <w:r w:rsidRPr="0010335D">
              <w:rPr>
                <w:rFonts w:ascii="Times New Roman" w:hAnsi="Times New Roman" w:cs="Times New Roman"/>
                <w:sz w:val="24"/>
                <w:szCs w:val="24"/>
              </w:rPr>
              <w:t xml:space="preserve">Текстовый материал, начинающийся со слов «Машина либеральной пропаганды,...» и </w:t>
            </w:r>
            <w:r w:rsidRPr="0010335D">
              <w:rPr>
                <w:rFonts w:ascii="Times New Roman" w:hAnsi="Times New Roman" w:cs="Times New Roman"/>
                <w:sz w:val="24"/>
                <w:szCs w:val="24"/>
              </w:rPr>
              <w:lastRenderedPageBreak/>
              <w:t xml:space="preserve">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4239.</w:t>
            </w:r>
            <w:r w:rsidRPr="0010335D">
              <w:rPr>
                <w:rFonts w:ascii="Times New Roman" w:hAnsi="Times New Roman" w:cs="Times New Roman"/>
                <w:sz w:val="24"/>
                <w:szCs w:val="24"/>
              </w:rPr>
              <w:t xml:space="preserve">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 xml:space="preserve">4240. </w:t>
            </w:r>
            <w:r w:rsidRPr="0010335D">
              <w:rPr>
                <w:rFonts w:ascii="Times New Roman" w:hAnsi="Times New Roman" w:cs="Times New Roman"/>
                <w:sz w:val="24"/>
                <w:szCs w:val="24"/>
              </w:rP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4241.</w:t>
            </w:r>
            <w:r w:rsidRPr="0010335D">
              <w:rPr>
                <w:rFonts w:ascii="Times New Roman" w:hAnsi="Times New Roman" w:cs="Times New Roman"/>
                <w:sz w:val="24"/>
                <w:szCs w:val="24"/>
              </w:rPr>
              <w:t xml:space="preserve">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 xml:space="preserve">4242. </w:t>
            </w:r>
            <w:r w:rsidRPr="0010335D">
              <w:rPr>
                <w:rFonts w:ascii="Times New Roman" w:hAnsi="Times New Roman" w:cs="Times New Roman"/>
                <w:sz w:val="24"/>
                <w:szCs w:val="24"/>
              </w:rPr>
              <w:t xml:space="preserve">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4243.</w:t>
            </w:r>
            <w:r w:rsidRPr="0010335D">
              <w:rPr>
                <w:rFonts w:ascii="Times New Roman" w:hAnsi="Times New Roman" w:cs="Times New Roman"/>
                <w:sz w:val="24"/>
                <w:szCs w:val="24"/>
              </w:rPr>
              <w:t xml:space="preserve">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4244.</w:t>
            </w:r>
            <w:r w:rsidRPr="0010335D">
              <w:rPr>
                <w:rFonts w:ascii="Times New Roman" w:hAnsi="Times New Roman" w:cs="Times New Roman"/>
                <w:sz w:val="24"/>
                <w:szCs w:val="24"/>
              </w:rPr>
              <w:t xml:space="preserve">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4245.</w:t>
            </w:r>
            <w:r w:rsidRPr="0010335D">
              <w:rPr>
                <w:rFonts w:ascii="Times New Roman" w:hAnsi="Times New Roman" w:cs="Times New Roman"/>
                <w:sz w:val="24"/>
                <w:szCs w:val="24"/>
              </w:rP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4246.</w:t>
            </w:r>
            <w:r w:rsidRPr="0010335D">
              <w:rPr>
                <w:rFonts w:ascii="Times New Roman" w:hAnsi="Times New Roman" w:cs="Times New Roman"/>
                <w:sz w:val="24"/>
                <w:szCs w:val="24"/>
              </w:rPr>
              <w:t xml:space="preserve">Текстовый материал, имеющий заголовок «Кровь, которая брызнет на свастику...», начинающийся </w:t>
            </w:r>
            <w:r w:rsidRPr="0010335D">
              <w:rPr>
                <w:rFonts w:ascii="Times New Roman" w:hAnsi="Times New Roman" w:cs="Times New Roman"/>
                <w:sz w:val="24"/>
                <w:szCs w:val="24"/>
              </w:rPr>
              <w:lastRenderedPageBreak/>
              <w:t xml:space="preserve">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 xml:space="preserve">4247. </w:t>
            </w:r>
            <w:r w:rsidRPr="0010335D">
              <w:rPr>
                <w:rFonts w:ascii="Times New Roman" w:hAnsi="Times New Roman" w:cs="Times New Roman"/>
                <w:sz w:val="24"/>
                <w:szCs w:val="24"/>
              </w:rPr>
              <w:t xml:space="preserve">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B62E6C">
            <w:pPr>
              <w:pStyle w:val="TableContents"/>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747" w:right="-1304"/>
              <w:jc w:val="both"/>
              <w:rPr>
                <w:rFonts w:ascii="Times New Roman" w:hAnsi="Times New Roman" w:cs="Times New Roman"/>
                <w:sz w:val="24"/>
                <w:szCs w:val="24"/>
              </w:rPr>
            </w:pPr>
            <w:r w:rsidRPr="0010335D">
              <w:rPr>
                <w:rFonts w:ascii="Times New Roman" w:hAnsi="Times New Roman" w:cs="Times New Roman"/>
                <w:b/>
                <w:sz w:val="24"/>
                <w:szCs w:val="24"/>
              </w:rPr>
              <w:t>4248.</w:t>
            </w:r>
            <w:r w:rsidRPr="0010335D">
              <w:rPr>
                <w:rFonts w:ascii="Times New Roman" w:hAnsi="Times New Roman" w:cs="Times New Roman"/>
                <w:sz w:val="24"/>
                <w:szCs w:val="24"/>
              </w:rPr>
              <w:t xml:space="preserve">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4249.</w:t>
            </w:r>
            <w:r w:rsidRPr="0010335D">
              <w:rPr>
                <w:rFonts w:ascii="Times New Roman" w:hAnsi="Times New Roman" w:cs="Times New Roman"/>
                <w:sz w:val="24"/>
                <w:szCs w:val="24"/>
              </w:rPr>
              <w:t xml:space="preserve">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4250.</w:t>
            </w:r>
            <w:r w:rsidRPr="0010335D">
              <w:rPr>
                <w:rFonts w:ascii="Times New Roman" w:hAnsi="Times New Roman" w:cs="Times New Roman"/>
                <w:sz w:val="24"/>
                <w:szCs w:val="24"/>
              </w:rP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4251. </w:t>
            </w:r>
            <w:r w:rsidRPr="0010335D">
              <w:rPr>
                <w:rFonts w:ascii="Times New Roman" w:hAnsi="Times New Roman" w:cs="Times New Roman"/>
                <w:sz w:val="24"/>
                <w:szCs w:val="24"/>
              </w:rPr>
              <w:t xml:space="preserve">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4252.</w:t>
            </w:r>
            <w:r w:rsidRPr="0010335D">
              <w:rPr>
                <w:rFonts w:ascii="Times New Roman" w:hAnsi="Times New Roman" w:cs="Times New Roman"/>
                <w:sz w:val="24"/>
                <w:szCs w:val="24"/>
              </w:rPr>
              <w:t xml:space="preserve">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w:t>
            </w:r>
            <w:r w:rsidRPr="0010335D">
              <w:rPr>
                <w:rFonts w:ascii="Times New Roman" w:hAnsi="Times New Roman" w:cs="Times New Roman"/>
                <w:sz w:val="24"/>
                <w:szCs w:val="24"/>
              </w:rPr>
              <w:lastRenderedPageBreak/>
              <w:t xml:space="preserve">странице «Евгений Давыдов» с веб-адресом https://vk.com/id31338339 (решение Успенского районного суда Краснодарского края от 26.07.2017);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4253. </w:t>
            </w:r>
            <w:r w:rsidRPr="0010335D">
              <w:rPr>
                <w:rFonts w:ascii="Times New Roman" w:hAnsi="Times New Roman" w:cs="Times New Roman"/>
                <w:sz w:val="24"/>
                <w:szCs w:val="24"/>
              </w:rPr>
              <w:t xml:space="preserve">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 </w:t>
            </w:r>
          </w:p>
        </w:tc>
      </w:tr>
      <w:tr w:rsidR="00F5565D" w:rsidRPr="00F97A11"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lang w:val="en-US"/>
              </w:rPr>
            </w:pPr>
            <w:r w:rsidRPr="0010335D">
              <w:rPr>
                <w:rFonts w:ascii="Times New Roman" w:hAnsi="Times New Roman" w:cs="Times New Roman"/>
                <w:b/>
                <w:sz w:val="24"/>
                <w:szCs w:val="24"/>
              </w:rPr>
              <w:t xml:space="preserve">4254. </w:t>
            </w:r>
            <w:r w:rsidRPr="0010335D">
              <w:rPr>
                <w:rFonts w:ascii="Times New Roman" w:hAnsi="Times New Roman" w:cs="Times New Roman"/>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заканчивающимися</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словами</w:t>
            </w:r>
            <w:r w:rsidRPr="0010335D">
              <w:rPr>
                <w:rFonts w:ascii="Times New Roman" w:hAnsi="Times New Roman" w:cs="Times New Roman"/>
                <w:sz w:val="24"/>
                <w:szCs w:val="24"/>
                <w:lang w:val="en-US"/>
              </w:rPr>
              <w:t xml:space="preserve"> «... We see their sincerity, they sacrifice by everything on their way, not playing attention to the brutal torture and murder of their children, their wives.», </w:t>
            </w:r>
            <w:r w:rsidRPr="0010335D">
              <w:rPr>
                <w:rFonts w:ascii="Times New Roman" w:hAnsi="Times New Roman" w:cs="Times New Roman"/>
                <w:sz w:val="24"/>
                <w:szCs w:val="24"/>
              </w:rPr>
              <w:t>выявленный</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по</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адресу</w:t>
            </w:r>
            <w:r w:rsidRPr="0010335D">
              <w:rPr>
                <w:rFonts w:ascii="Times New Roman" w:hAnsi="Times New Roman" w:cs="Times New Roman"/>
                <w:sz w:val="24"/>
                <w:szCs w:val="24"/>
                <w:lang w:val="en-US"/>
              </w:rPr>
              <w:t>: https://vk.com/zuba95 (</w:t>
            </w:r>
            <w:r w:rsidRPr="0010335D">
              <w:rPr>
                <w:rFonts w:ascii="Times New Roman" w:hAnsi="Times New Roman" w:cs="Times New Roman"/>
                <w:sz w:val="24"/>
                <w:szCs w:val="24"/>
              </w:rPr>
              <w:t>решение</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Уссурийского</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районного</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суда</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Приморского</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края</w:t>
            </w:r>
            <w:r w:rsidRPr="0010335D">
              <w:rPr>
                <w:rFonts w:ascii="Times New Roman" w:hAnsi="Times New Roman" w:cs="Times New Roman"/>
                <w:sz w:val="24"/>
                <w:szCs w:val="24"/>
                <w:lang w:val="en-US"/>
              </w:rPr>
              <w:t xml:space="preserve"> </w:t>
            </w:r>
            <w:r w:rsidRPr="0010335D">
              <w:rPr>
                <w:rFonts w:ascii="Times New Roman" w:hAnsi="Times New Roman" w:cs="Times New Roman"/>
                <w:sz w:val="24"/>
                <w:szCs w:val="24"/>
              </w:rPr>
              <w:t>от</w:t>
            </w:r>
            <w:r w:rsidRPr="0010335D">
              <w:rPr>
                <w:rFonts w:ascii="Times New Roman" w:hAnsi="Times New Roman" w:cs="Times New Roman"/>
                <w:sz w:val="24"/>
                <w:szCs w:val="24"/>
                <w:lang w:val="en-US"/>
              </w:rPr>
              <w:t xml:space="preserve"> 25.07.2017); </w:t>
            </w:r>
          </w:p>
        </w:tc>
      </w:tr>
      <w:tr w:rsidR="00F5565D" w:rsidRPr="00B62E6C" w:rsidTr="00F5565D">
        <w:tc>
          <w:tcPr>
            <w:tcW w:w="76" w:type="dxa"/>
            <w:tcMar>
              <w:top w:w="28" w:type="dxa"/>
              <w:left w:w="28" w:type="dxa"/>
              <w:bottom w:w="28" w:type="dxa"/>
              <w:right w:w="28" w:type="dxa"/>
            </w:tcMar>
            <w:vAlign w:val="center"/>
            <w:hideMark/>
          </w:tcPr>
          <w:p w:rsidR="00F5565D" w:rsidRPr="00C22D6C" w:rsidRDefault="00F5565D" w:rsidP="00F5565D">
            <w:pPr>
              <w:pStyle w:val="TableContents"/>
              <w:ind w:left="284" w:right="140"/>
              <w:rPr>
                <w:rFonts w:ascii="Times New Roman" w:hAnsi="Times New Roman" w:cs="Times New Roman"/>
                <w:b/>
                <w:lang w:val="en-US"/>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4255. </w:t>
            </w:r>
            <w:r w:rsidRPr="0010335D">
              <w:rPr>
                <w:rFonts w:ascii="Times New Roman" w:hAnsi="Times New Roman" w:cs="Times New Roman"/>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4256. </w:t>
            </w:r>
            <w:r w:rsidRPr="0010335D">
              <w:rPr>
                <w:rFonts w:ascii="Times New Roman" w:hAnsi="Times New Roman" w:cs="Times New Roman"/>
                <w:sz w:val="24"/>
                <w:szCs w:val="24"/>
              </w:rPr>
              <w:t xml:space="preserve">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4257. </w:t>
            </w:r>
            <w:r w:rsidRPr="0010335D">
              <w:rPr>
                <w:rFonts w:ascii="Times New Roman" w:hAnsi="Times New Roman" w:cs="Times New Roman"/>
                <w:sz w:val="24"/>
                <w:szCs w:val="24"/>
              </w:rPr>
              <w:t xml:space="preserve">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4258.</w:t>
            </w:r>
            <w:r w:rsidRPr="0010335D">
              <w:rPr>
                <w:rFonts w:ascii="Times New Roman" w:hAnsi="Times New Roman" w:cs="Times New Roman"/>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4259.</w:t>
            </w:r>
            <w:r w:rsidRPr="0010335D">
              <w:rPr>
                <w:rFonts w:ascii="Times New Roman" w:hAnsi="Times New Roman" w:cs="Times New Roman"/>
                <w:sz w:val="24"/>
                <w:szCs w:val="24"/>
              </w:rPr>
              <w:t xml:space="preserve">Фильм «Армянский фашизм», начинающийся словами: «Азербайджан с момента </w:t>
            </w:r>
            <w:r w:rsidRPr="0010335D">
              <w:rPr>
                <w:rFonts w:ascii="Times New Roman" w:hAnsi="Times New Roman" w:cs="Times New Roman"/>
                <w:sz w:val="24"/>
                <w:szCs w:val="24"/>
              </w:rPr>
              <w:lastRenderedPageBreak/>
              <w:t xml:space="preserve">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4260.</w:t>
            </w:r>
            <w:r w:rsidRPr="0010335D">
              <w:rPr>
                <w:rFonts w:ascii="Times New Roman" w:hAnsi="Times New Roman" w:cs="Times New Roman"/>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4261. </w:t>
            </w:r>
            <w:r w:rsidRPr="0010335D">
              <w:rPr>
                <w:rFonts w:ascii="Times New Roman" w:hAnsi="Times New Roman" w:cs="Times New Roman"/>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4262.</w:t>
            </w:r>
            <w:r w:rsidRPr="0010335D">
              <w:rPr>
                <w:rFonts w:ascii="Times New Roman" w:hAnsi="Times New Roman" w:cs="Times New Roman"/>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5 (http.//www.youtube.com/watch?v=TgqU_pEp32o) (решение Ленинского районного суда г. Ярославля от 08.08.2017);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4263.</w:t>
            </w:r>
            <w:r w:rsidRPr="0010335D">
              <w:rPr>
                <w:rFonts w:ascii="Times New Roman" w:hAnsi="Times New Roman" w:cs="Times New Roman"/>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 </w:t>
            </w: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4264. </w:t>
            </w:r>
            <w:r w:rsidRPr="0010335D">
              <w:rPr>
                <w:rFonts w:ascii="Times New Roman" w:hAnsi="Times New Roman" w:cs="Times New Roman"/>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 </w:t>
            </w:r>
          </w:p>
        </w:tc>
      </w:tr>
      <w:tr w:rsidR="00F5565D" w:rsidRPr="00B62E6C" w:rsidTr="00F5565D">
        <w:trPr>
          <w:gridAfter w:val="1"/>
          <w:wAfter w:w="10272" w:type="dxa"/>
        </w:trPr>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r>
      <w:tr w:rsidR="00F5565D" w:rsidRPr="00B62E6C" w:rsidTr="00F5565D">
        <w:trPr>
          <w:gridAfter w:val="1"/>
          <w:wAfter w:w="10272" w:type="dxa"/>
        </w:trPr>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r>
      <w:tr w:rsidR="00F5565D" w:rsidRPr="00B62E6C" w:rsidTr="00F5565D">
        <w:trPr>
          <w:gridAfter w:val="1"/>
          <w:wAfter w:w="10272" w:type="dxa"/>
        </w:trPr>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r>
      <w:tr w:rsidR="00F5565D" w:rsidRPr="00B62E6C" w:rsidTr="00F5565D">
        <w:trPr>
          <w:gridAfter w:val="1"/>
          <w:wAfter w:w="10272" w:type="dxa"/>
        </w:trPr>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r>
      <w:tr w:rsidR="00F5565D" w:rsidRPr="00B62E6C" w:rsidTr="00F5565D">
        <w:trPr>
          <w:gridAfter w:val="1"/>
          <w:wAfter w:w="10272" w:type="dxa"/>
        </w:trPr>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r>
      <w:tr w:rsidR="00F5565D" w:rsidRPr="00B62E6C" w:rsidTr="00F5565D">
        <w:tc>
          <w:tcPr>
            <w:tcW w:w="76" w:type="dxa"/>
            <w:tcMar>
              <w:top w:w="28" w:type="dxa"/>
              <w:left w:w="28" w:type="dxa"/>
              <w:bottom w:w="28" w:type="dxa"/>
              <w:right w:w="28" w:type="dxa"/>
            </w:tcMar>
            <w:vAlign w:val="center"/>
            <w:hideMark/>
          </w:tcPr>
          <w:p w:rsidR="00F5565D" w:rsidRPr="001A16DD"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4270. </w:t>
            </w:r>
            <w:r w:rsidRPr="00B62E6C">
              <w:rPr>
                <w:rFonts w:ascii="Times New Roman" w:hAnsi="Times New Roman" w:cs="Times New Roman"/>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5"/>
              <w:gridCol w:w="1112"/>
              <w:gridCol w:w="1155"/>
            </w:tblGrid>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lastRenderedPageBreak/>
                    <w:t xml:space="preserve">4258.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4259.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4260.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4261.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4262.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4263.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4264.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4265.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4266.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4267.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lastRenderedPageBreak/>
                    <w:t xml:space="preserve">4268.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4269.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19.10.2017 </w:t>
                  </w:r>
                </w:p>
              </w:tc>
            </w:tr>
            <w:tr w:rsidR="00F5565D" w:rsidRPr="003B4E26" w:rsidTr="003B4E26">
              <w:trPr>
                <w:tblCellSpacing w:w="15" w:type="dxa"/>
              </w:trPr>
              <w:tc>
                <w:tcPr>
                  <w:tcW w:w="57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4270. </w:t>
                  </w:r>
                </w:p>
              </w:tc>
              <w:tc>
                <w:tcPr>
                  <w:tcW w:w="1082"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4"/>
                      <w:szCs w:val="24"/>
                      <w:lang w:eastAsia="ru-RU"/>
                    </w:rPr>
                  </w:pPr>
                  <w:r w:rsidRPr="003B4E26">
                    <w:rPr>
                      <w:rFonts w:ascii="Times New Roman" w:eastAsia="Times New Roman" w:hAnsi="Times New Roman" w:cs="Times New Roman"/>
                      <w:sz w:val="24"/>
                      <w:szCs w:val="24"/>
                      <w:lang w:eastAsia="ru-RU"/>
                    </w:rPr>
                    <w:t xml:space="preserve">Исключён </w:t>
                  </w:r>
                </w:p>
              </w:tc>
              <w:tc>
                <w:tcPr>
                  <w:tcW w:w="1110" w:type="dxa"/>
                  <w:vAlign w:val="center"/>
                  <w:hideMark/>
                </w:tcPr>
                <w:p w:rsidR="00F5565D" w:rsidRPr="003B4E26" w:rsidRDefault="00F5565D" w:rsidP="00F5565D">
                  <w:pPr>
                    <w:spacing w:after="0" w:line="240" w:lineRule="auto"/>
                    <w:ind w:left="284" w:right="140"/>
                    <w:jc w:val="both"/>
                    <w:rPr>
                      <w:rFonts w:ascii="Times New Roman" w:eastAsia="Times New Roman" w:hAnsi="Times New Roman" w:cs="Times New Roman"/>
                      <w:sz w:val="20"/>
                      <w:szCs w:val="20"/>
                      <w:lang w:eastAsia="ru-RU"/>
                    </w:rPr>
                  </w:pPr>
                  <w:r w:rsidRPr="00B62E6C">
                    <w:rPr>
                      <w:rFonts w:ascii="Times New Roman" w:hAnsi="Times New Roman" w:cs="Times New Roman"/>
                    </w:rPr>
                    <w:t>19.10.2017</w:t>
                  </w:r>
                </w:p>
              </w:tc>
            </w:tr>
          </w:tbl>
          <w:p w:rsidR="00F5565D" w:rsidRPr="00B62E6C" w:rsidRDefault="00F5565D" w:rsidP="00F5565D">
            <w:pPr>
              <w:pStyle w:val="TableContents"/>
              <w:ind w:left="284" w:right="140"/>
              <w:jc w:val="both"/>
              <w:rPr>
                <w:rFonts w:ascii="Times New Roman" w:hAnsi="Times New Roman" w:cs="Times New Roman"/>
              </w:rPr>
            </w:pPr>
          </w:p>
        </w:tc>
      </w:tr>
      <w:tr w:rsidR="00F5565D" w:rsidRPr="00B62E6C"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B62E6C"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4271. </w:t>
            </w:r>
            <w:r w:rsidRPr="00B62E6C">
              <w:rPr>
                <w:rFonts w:ascii="Times New Roman" w:hAnsi="Times New Roman" w:cs="Times New Roman"/>
              </w:rPr>
              <w:t xml:space="preserve">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 </w:t>
            </w:r>
          </w:p>
        </w:tc>
      </w:tr>
      <w:tr w:rsidR="00F5565D" w:rsidRPr="00B62E6C"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B62E6C"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4272.</w:t>
            </w:r>
            <w:r w:rsidRPr="00B62E6C">
              <w:rPr>
                <w:rFonts w:ascii="Times New Roman" w:hAnsi="Times New Roman" w:cs="Times New Roman"/>
              </w:rPr>
              <w:t xml:space="preserve">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4273. </w:t>
            </w:r>
            <w:r w:rsidRPr="001C6BD8">
              <w:rPr>
                <w:rFonts w:ascii="Times New Roman" w:hAnsi="Times New Roman" w:cs="Times New Roman"/>
              </w:rPr>
              <w:t xml:space="preserve">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4274. </w:t>
            </w:r>
            <w:r w:rsidRPr="001C6BD8">
              <w:rPr>
                <w:rFonts w:ascii="Times New Roman" w:hAnsi="Times New Roman" w:cs="Times New Roman"/>
              </w:rPr>
              <w:t xml:space="preserve">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4275. </w:t>
            </w:r>
            <w:r w:rsidRPr="001C6BD8">
              <w:rPr>
                <w:rFonts w:ascii="Times New Roman" w:hAnsi="Times New Roman" w:cs="Times New Roman"/>
              </w:rPr>
              <w:t xml:space="preserve">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4276. </w:t>
            </w:r>
            <w:r w:rsidRPr="001C6BD8">
              <w:rPr>
                <w:rFonts w:ascii="Times New Roman" w:hAnsi="Times New Roman" w:cs="Times New Roman"/>
              </w:rPr>
              <w:t xml:space="preserve">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4277. </w:t>
            </w:r>
            <w:r w:rsidRPr="001C6BD8">
              <w:rPr>
                <w:rFonts w:ascii="Times New Roman" w:hAnsi="Times New Roman" w:cs="Times New Roman"/>
              </w:rPr>
              <w:t xml:space="preserve">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4278. </w:t>
            </w:r>
            <w:r w:rsidRPr="001C6BD8">
              <w:rPr>
                <w:rFonts w:ascii="Times New Roman" w:hAnsi="Times New Roman" w:cs="Times New Roman"/>
              </w:rPr>
              <w:t xml:space="preserve">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4279.</w:t>
            </w:r>
            <w:r w:rsidRPr="001C6BD8">
              <w:rPr>
                <w:rFonts w:ascii="Times New Roman" w:hAnsi="Times New Roman" w:cs="Times New Roman"/>
              </w:rPr>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4280. </w:t>
            </w:r>
            <w:r w:rsidRPr="001C6BD8">
              <w:rPr>
                <w:rFonts w:ascii="Times New Roman" w:hAnsi="Times New Roman" w:cs="Times New Roman"/>
              </w:rPr>
              <w:t xml:space="preserve">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 xml:space="preserve">4281. </w:t>
            </w:r>
            <w:r w:rsidRPr="001C6BD8">
              <w:rPr>
                <w:rFonts w:ascii="Times New Roman" w:hAnsi="Times New Roman" w:cs="Times New Roman"/>
              </w:rPr>
              <w:t xml:space="preserve">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4282.</w:t>
            </w:r>
            <w:r w:rsidRPr="001C6BD8">
              <w:rPr>
                <w:rFonts w:ascii="Times New Roman" w:hAnsi="Times New Roman" w:cs="Times New Roman"/>
              </w:rPr>
              <w:t xml:space="preserve">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7D29C9" w:rsidRDefault="00F5565D" w:rsidP="00F5565D">
            <w:pPr>
              <w:pStyle w:val="TableContents"/>
              <w:ind w:left="284" w:right="140"/>
              <w:rPr>
                <w:rFonts w:ascii="Times New Roman" w:hAnsi="Times New Roman" w:cs="Times New Roman"/>
                <w:b/>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4283.</w:t>
            </w:r>
            <w:r w:rsidRPr="001C6BD8">
              <w:rPr>
                <w:rFonts w:ascii="Times New Roman" w:hAnsi="Times New Roman" w:cs="Times New Roman"/>
              </w:rPr>
              <w:t xml:space="preserve">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C6BD8" w:rsidTr="00F5565D">
        <w:tc>
          <w:tcPr>
            <w:tcW w:w="76" w:type="dxa"/>
            <w:tcMar>
              <w:top w:w="28" w:type="dxa"/>
              <w:left w:w="28" w:type="dxa"/>
              <w:bottom w:w="28" w:type="dxa"/>
              <w:right w:w="28" w:type="dxa"/>
            </w:tcMar>
            <w:vAlign w:val="center"/>
            <w:hideMark/>
          </w:tcPr>
          <w:p w:rsidR="00F5565D" w:rsidRPr="001C6BD8" w:rsidRDefault="00F5565D" w:rsidP="00F5565D">
            <w:pPr>
              <w:pStyle w:val="TableContents"/>
              <w:ind w:left="284" w:right="140"/>
              <w:rPr>
                <w:rFonts w:ascii="Times New Roman" w:hAnsi="Times New Roman" w:cs="Times New Roman"/>
              </w:rPr>
            </w:pPr>
          </w:p>
        </w:tc>
        <w:tc>
          <w:tcPr>
            <w:tcW w:w="10272" w:type="dxa"/>
            <w:tcMar>
              <w:top w:w="28" w:type="dxa"/>
              <w:left w:w="28" w:type="dxa"/>
              <w:bottom w:w="28" w:type="dxa"/>
              <w:right w:w="28" w:type="dxa"/>
            </w:tcMar>
            <w:vAlign w:val="center"/>
            <w:hideMark/>
          </w:tcPr>
          <w:p w:rsidR="00F5565D" w:rsidRPr="001C6BD8" w:rsidRDefault="00F5565D" w:rsidP="00F5565D">
            <w:pPr>
              <w:pStyle w:val="TableContents"/>
              <w:ind w:left="284" w:right="140"/>
              <w:jc w:val="both"/>
              <w:rPr>
                <w:rFonts w:ascii="Times New Roman" w:hAnsi="Times New Roman" w:cs="Times New Roman"/>
              </w:rPr>
            </w:pPr>
            <w:r w:rsidRPr="007D29C9">
              <w:rPr>
                <w:rFonts w:ascii="Times New Roman" w:hAnsi="Times New Roman" w:cs="Times New Roman"/>
                <w:b/>
              </w:rPr>
              <w:t>4284</w:t>
            </w:r>
            <w:r w:rsidRPr="001C6BD8">
              <w:rPr>
                <w:rFonts w:ascii="Times New Roman" w:hAnsi="Times New Roman" w:cs="Times New Roman"/>
              </w:rPr>
              <w:t xml:space="preserve">. 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4285. </w:t>
            </w:r>
            <w:r w:rsidRPr="0010335D">
              <w:rPr>
                <w:rFonts w:ascii="Times New Roman" w:hAnsi="Times New Roman" w:cs="Times New Roman"/>
                <w:sz w:val="24"/>
                <w:szCs w:val="24"/>
              </w:rPr>
              <w:t xml:space="preserve">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4286.</w:t>
            </w:r>
            <w:r w:rsidRPr="0010335D">
              <w:rPr>
                <w:rFonts w:ascii="Times New Roman" w:hAnsi="Times New Roman" w:cs="Times New Roman"/>
                <w:sz w:val="24"/>
                <w:szCs w:val="24"/>
              </w:rPr>
              <w:t xml:space="preserve">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4287. </w:t>
            </w:r>
            <w:r w:rsidRPr="0010335D">
              <w:rPr>
                <w:rFonts w:ascii="Times New Roman" w:hAnsi="Times New Roman" w:cs="Times New Roman"/>
                <w:sz w:val="24"/>
                <w:szCs w:val="24"/>
              </w:rPr>
              <w:t xml:space="preserve">Информационный видеоматериал (видеозапись) «Ахмад Медицинский и Муххаммад Абу Зейд наставление!. mр4», продолжительностью 08 мин. 02 сек., объемом 18 712 007 байт, </w:t>
            </w:r>
            <w:r w:rsidRPr="0010335D">
              <w:rPr>
                <w:rFonts w:ascii="Times New Roman" w:hAnsi="Times New Roman" w:cs="Times New Roman"/>
                <w:sz w:val="24"/>
                <w:szCs w:val="24"/>
              </w:rPr>
              <w:lastRenderedPageBreak/>
              <w:t xml:space="preserve">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4288.</w:t>
            </w:r>
            <w:r w:rsidRPr="0010335D">
              <w:rPr>
                <w:rFonts w:ascii="Times New Roman" w:hAnsi="Times New Roman" w:cs="Times New Roman"/>
                <w:sz w:val="24"/>
                <w:szCs w:val="24"/>
              </w:rPr>
              <w:t xml:space="preserve">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4289.</w:t>
            </w:r>
            <w:r w:rsidRPr="0010335D">
              <w:rPr>
                <w:rFonts w:ascii="Times New Roman" w:hAnsi="Times New Roman" w:cs="Times New Roman"/>
                <w:sz w:val="24"/>
                <w:szCs w:val="24"/>
              </w:rPr>
              <w:t xml:space="preserve">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4290.</w:t>
            </w:r>
            <w:r w:rsidRPr="0010335D">
              <w:rPr>
                <w:rFonts w:ascii="Times New Roman" w:hAnsi="Times New Roman" w:cs="Times New Roman"/>
                <w:sz w:val="24"/>
                <w:szCs w:val="24"/>
              </w:rPr>
              <w:t xml:space="preserve">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4291. </w:t>
            </w:r>
            <w:r w:rsidRPr="0010335D">
              <w:rPr>
                <w:rFonts w:ascii="Times New Roman" w:hAnsi="Times New Roman" w:cs="Times New Roman"/>
                <w:sz w:val="24"/>
                <w:szCs w:val="24"/>
              </w:rPr>
              <w:t xml:space="preserve">Бюллетень «Как Иегова общается с людьми» издание август 2015г. (решение Арсеньевского городского суда Приморского края от 25.08.2017);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4292. </w:t>
            </w:r>
            <w:r w:rsidRPr="0010335D">
              <w:rPr>
                <w:rFonts w:ascii="Times New Roman" w:hAnsi="Times New Roman" w:cs="Times New Roman"/>
                <w:sz w:val="24"/>
                <w:szCs w:val="24"/>
              </w:rPr>
              <w:t xml:space="preserve">Бюллетень «Старейшины, стараетесь ли вы обучать братьев?» издание декабрь 2014г. (решение Арсеньевского городского суда Приморского края от 25.08.2017);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4293.</w:t>
            </w:r>
            <w:r w:rsidRPr="0010335D">
              <w:rPr>
                <w:rFonts w:ascii="Times New Roman" w:hAnsi="Times New Roman" w:cs="Times New Roman"/>
                <w:sz w:val="24"/>
                <w:szCs w:val="24"/>
              </w:rPr>
              <w:t xml:space="preserve">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 </w:t>
            </w:r>
          </w:p>
        </w:tc>
      </w:tr>
      <w:tr w:rsidR="00F5565D" w:rsidRPr="0010335D" w:rsidTr="00F5565D">
        <w:tc>
          <w:tcPr>
            <w:tcW w:w="76"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rPr>
                <w:rFonts w:ascii="Times New Roman" w:hAnsi="Times New Roman" w:cs="Times New Roman"/>
                <w:b/>
                <w:sz w:val="24"/>
                <w:szCs w:val="24"/>
              </w:rPr>
            </w:pPr>
          </w:p>
        </w:tc>
        <w:tc>
          <w:tcPr>
            <w:tcW w:w="10272" w:type="dxa"/>
            <w:tcMar>
              <w:top w:w="28" w:type="dxa"/>
              <w:left w:w="28" w:type="dxa"/>
              <w:bottom w:w="28" w:type="dxa"/>
              <w:right w:w="28" w:type="dxa"/>
            </w:tcMar>
            <w:vAlign w:val="center"/>
            <w:hideMark/>
          </w:tcPr>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r w:rsidRPr="0010335D">
              <w:rPr>
                <w:rFonts w:ascii="Times New Roman" w:hAnsi="Times New Roman" w:cs="Times New Roman"/>
                <w:b/>
                <w:sz w:val="24"/>
                <w:szCs w:val="24"/>
              </w:rPr>
              <w:t xml:space="preserve">4294. </w:t>
            </w:r>
            <w:r w:rsidRPr="0010335D">
              <w:rPr>
                <w:rFonts w:ascii="Times New Roman" w:hAnsi="Times New Roman" w:cs="Times New Roman"/>
                <w:sz w:val="24"/>
                <w:szCs w:val="24"/>
              </w:rPr>
              <w:t>Журнал «Сторожевая башня возвещает царство Иеговы» выпуск от 15.06.2015г. (решение Арсеньевского городского суда Приморского края от 25.08.2017). 10.11.2017</w:t>
            </w:r>
          </w:p>
          <w:p w:rsidR="00F5565D" w:rsidRPr="0010335D" w:rsidRDefault="00F5565D" w:rsidP="00F5565D">
            <w:pPr>
              <w:pStyle w:val="TableContents"/>
              <w:tabs>
                <w:tab w:val="left" w:pos="0"/>
              </w:tabs>
              <w:ind w:left="284" w:right="140"/>
              <w:jc w:val="both"/>
              <w:rPr>
                <w:rFonts w:ascii="Times New Roman" w:hAnsi="Times New Roman" w:cs="Times New Roman"/>
                <w:sz w:val="24"/>
                <w:szCs w:val="24"/>
              </w:rPr>
            </w:pPr>
          </w:p>
        </w:tc>
      </w:tr>
    </w:tbl>
    <w:p w:rsidR="00564E6E"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r w:rsidRPr="0010335D">
        <w:rPr>
          <w:rFonts w:ascii="inherit" w:eastAsia="Times New Roman" w:hAnsi="inherit" w:cs="Tahoma"/>
          <w:b/>
          <w:color w:val="333E48"/>
          <w:sz w:val="24"/>
          <w:szCs w:val="24"/>
          <w:lang w:eastAsia="ru-RU"/>
        </w:rPr>
        <w:t>4295.</w:t>
      </w:r>
      <w:r w:rsidRPr="0010335D">
        <w:rPr>
          <w:rFonts w:ascii="inherit" w:eastAsia="Times New Roman" w:hAnsi="inherit" w:cs="Tahoma"/>
          <w:color w:val="333E48"/>
          <w:sz w:val="24"/>
          <w:szCs w:val="24"/>
          <w:lang w:eastAsia="ru-RU"/>
        </w:rPr>
        <w:t xml:space="preserve">      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r w:rsidRPr="0010335D">
        <w:rPr>
          <w:rFonts w:ascii="inherit" w:eastAsia="Times New Roman" w:hAnsi="inherit" w:cs="Tahoma"/>
          <w:b/>
          <w:color w:val="333E48"/>
          <w:sz w:val="24"/>
          <w:szCs w:val="24"/>
          <w:lang w:eastAsia="ru-RU"/>
        </w:rPr>
        <w:lastRenderedPageBreak/>
        <w:t>4296.</w:t>
      </w:r>
      <w:r w:rsidR="00935C19" w:rsidRPr="0010335D">
        <w:rPr>
          <w:rFonts w:ascii="inherit" w:eastAsia="Times New Roman" w:hAnsi="inherit" w:cs="Tahoma"/>
          <w:b/>
          <w:color w:val="333E48"/>
          <w:sz w:val="24"/>
          <w:szCs w:val="24"/>
          <w:lang w:eastAsia="ru-RU"/>
        </w:rPr>
        <w:t xml:space="preserve">   </w:t>
      </w:r>
      <w:r w:rsidRPr="0010335D">
        <w:rPr>
          <w:rFonts w:ascii="inherit" w:eastAsia="Times New Roman" w:hAnsi="inherit" w:cs="Tahoma"/>
          <w:color w:val="333E48"/>
          <w:sz w:val="24"/>
          <w:szCs w:val="24"/>
          <w:lang w:eastAsia="ru-RU"/>
        </w:rPr>
        <w:t xml:space="preserve"> 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от19.09.2017);</w:t>
      </w: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r w:rsidRPr="0010335D">
        <w:rPr>
          <w:rFonts w:ascii="inherit" w:eastAsia="Times New Roman" w:hAnsi="inherit" w:cs="Tahoma"/>
          <w:b/>
          <w:color w:val="333E48"/>
          <w:sz w:val="24"/>
          <w:szCs w:val="24"/>
          <w:lang w:eastAsia="ru-RU"/>
        </w:rPr>
        <w:t>4297</w:t>
      </w:r>
      <w:r w:rsidRPr="0010335D">
        <w:rPr>
          <w:rFonts w:ascii="inherit" w:eastAsia="Times New Roman" w:hAnsi="inherit" w:cs="Tahoma"/>
          <w:color w:val="333E48"/>
          <w:sz w:val="24"/>
          <w:szCs w:val="24"/>
          <w:lang w:eastAsia="ru-RU"/>
        </w:rPr>
        <w:t xml:space="preserve">. </w:t>
      </w:r>
      <w:r w:rsidR="00935C19" w:rsidRPr="0010335D">
        <w:rPr>
          <w:rFonts w:ascii="inherit" w:eastAsia="Times New Roman" w:hAnsi="inherit" w:cs="Tahoma"/>
          <w:color w:val="333E48"/>
          <w:sz w:val="24"/>
          <w:szCs w:val="24"/>
          <w:lang w:eastAsia="ru-RU"/>
        </w:rPr>
        <w:t xml:space="preserve">  </w:t>
      </w:r>
      <w:r w:rsidRPr="0010335D">
        <w:rPr>
          <w:rFonts w:ascii="inherit" w:eastAsia="Times New Roman" w:hAnsi="inherit" w:cs="Tahoma"/>
          <w:color w:val="333E48"/>
          <w:sz w:val="24"/>
          <w:szCs w:val="24"/>
          <w:lang w:eastAsia="ru-RU"/>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 28.11.2017</w:t>
      </w: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r w:rsidRPr="0010335D">
        <w:rPr>
          <w:rFonts w:ascii="inherit" w:eastAsia="Times New Roman" w:hAnsi="inherit" w:cs="Tahoma"/>
          <w:b/>
          <w:color w:val="333E48"/>
          <w:sz w:val="24"/>
          <w:szCs w:val="24"/>
          <w:lang w:eastAsia="ru-RU"/>
        </w:rPr>
        <w:t>4298</w:t>
      </w:r>
      <w:r w:rsidRPr="0010335D">
        <w:rPr>
          <w:rFonts w:ascii="inherit" w:eastAsia="Times New Roman" w:hAnsi="inherit" w:cs="Tahoma"/>
          <w:color w:val="333E48"/>
          <w:sz w:val="24"/>
          <w:szCs w:val="24"/>
          <w:lang w:eastAsia="ru-RU"/>
        </w:rPr>
        <w:t xml:space="preserve">. </w:t>
      </w:r>
      <w:r w:rsidR="00935C19" w:rsidRPr="0010335D">
        <w:rPr>
          <w:rFonts w:ascii="inherit" w:eastAsia="Times New Roman" w:hAnsi="inherit" w:cs="Tahoma"/>
          <w:color w:val="333E48"/>
          <w:sz w:val="24"/>
          <w:szCs w:val="24"/>
          <w:lang w:eastAsia="ru-RU"/>
        </w:rPr>
        <w:t xml:space="preserve"> </w:t>
      </w:r>
      <w:r w:rsidRPr="0010335D">
        <w:rPr>
          <w:rFonts w:ascii="inherit" w:eastAsia="Times New Roman" w:hAnsi="inherit" w:cs="Tahoma"/>
          <w:color w:val="333E48"/>
          <w:sz w:val="24"/>
          <w:szCs w:val="24"/>
          <w:lang w:eastAsia="ru-RU"/>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 28.11.2017</w:t>
      </w: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p>
    <w:p w:rsidR="007D29C9" w:rsidRPr="0010335D" w:rsidRDefault="007D29C9"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r w:rsidRPr="0010335D">
        <w:rPr>
          <w:rFonts w:ascii="inherit" w:eastAsia="Times New Roman" w:hAnsi="inherit" w:cs="Tahoma"/>
          <w:b/>
          <w:color w:val="333E48"/>
          <w:sz w:val="24"/>
          <w:szCs w:val="24"/>
          <w:lang w:eastAsia="ru-RU"/>
        </w:rPr>
        <w:t>4299.</w:t>
      </w:r>
      <w:r w:rsidRPr="0010335D">
        <w:rPr>
          <w:rFonts w:ascii="inherit" w:eastAsia="Times New Roman" w:hAnsi="inherit" w:cs="Tahoma"/>
          <w:color w:val="333E48"/>
          <w:sz w:val="24"/>
          <w:szCs w:val="24"/>
          <w:lang w:eastAsia="ru-RU"/>
        </w:rPr>
        <w:t xml:space="preserve"> </w:t>
      </w:r>
      <w:r w:rsidR="00935C19" w:rsidRPr="0010335D">
        <w:rPr>
          <w:rFonts w:ascii="inherit" w:eastAsia="Times New Roman" w:hAnsi="inherit" w:cs="Tahoma"/>
          <w:color w:val="333E48"/>
          <w:sz w:val="24"/>
          <w:szCs w:val="24"/>
          <w:lang w:eastAsia="ru-RU"/>
        </w:rPr>
        <w:t xml:space="preserve">  </w:t>
      </w:r>
      <w:r w:rsidRPr="0010335D">
        <w:rPr>
          <w:rFonts w:ascii="inherit" w:eastAsia="Times New Roman" w:hAnsi="inherit" w:cs="Tahoma"/>
          <w:color w:val="333E48"/>
          <w:sz w:val="24"/>
          <w:szCs w:val="24"/>
          <w:lang w:eastAsia="ru-RU"/>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 28.11.2017</w:t>
      </w:r>
    </w:p>
    <w:p w:rsidR="00CD4423" w:rsidRPr="0010335D" w:rsidRDefault="00CD4423" w:rsidP="00F5565D">
      <w:pPr>
        <w:pStyle w:val="Standard"/>
        <w:shd w:val="clear" w:color="auto" w:fill="FFFFFF"/>
        <w:tabs>
          <w:tab w:val="left" w:pos="0"/>
        </w:tabs>
        <w:spacing w:before="19" w:after="19" w:line="240" w:lineRule="auto"/>
        <w:ind w:left="284" w:right="140"/>
        <w:jc w:val="both"/>
        <w:rPr>
          <w:rFonts w:ascii="Times New Roman" w:eastAsia="Times New Roman" w:hAnsi="Times New Roman" w:cs="Times New Roman"/>
          <w:sz w:val="24"/>
          <w:szCs w:val="24"/>
          <w:lang w:eastAsia="ru-RU"/>
        </w:rPr>
      </w:pPr>
      <w:r w:rsidRPr="0010335D">
        <w:rPr>
          <w:rFonts w:ascii="inherit" w:eastAsia="Times New Roman" w:hAnsi="inherit" w:cs="Tahoma"/>
          <w:b/>
          <w:color w:val="333E48"/>
          <w:sz w:val="24"/>
          <w:szCs w:val="24"/>
          <w:lang w:eastAsia="ru-RU"/>
        </w:rPr>
        <w:t>4300</w:t>
      </w:r>
      <w:r w:rsidRPr="0010335D">
        <w:rPr>
          <w:rFonts w:ascii="Times New Roman" w:eastAsia="Times New Roman" w:hAnsi="Times New Roman" w:cs="Times New Roman"/>
          <w:sz w:val="24"/>
          <w:szCs w:val="24"/>
          <w:lang w:eastAsia="ru-RU"/>
        </w:rPr>
        <w:t xml:space="preserve"> 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 08.12.2017</w:t>
      </w:r>
    </w:p>
    <w:p w:rsidR="00CD4423" w:rsidRPr="0010335D" w:rsidRDefault="00CD4423" w:rsidP="00F5565D">
      <w:pPr>
        <w:pStyle w:val="Standard"/>
        <w:shd w:val="clear" w:color="auto" w:fill="FFFFFF"/>
        <w:tabs>
          <w:tab w:val="left" w:pos="0"/>
        </w:tabs>
        <w:spacing w:before="19" w:after="19" w:line="240" w:lineRule="auto"/>
        <w:ind w:left="284" w:right="140"/>
        <w:jc w:val="both"/>
        <w:rPr>
          <w:rFonts w:ascii="inherit" w:eastAsia="Times New Roman" w:hAnsi="inherit" w:cs="Tahoma"/>
          <w:color w:val="333E48"/>
          <w:sz w:val="24"/>
          <w:szCs w:val="24"/>
          <w:lang w:eastAsia="ru-RU"/>
        </w:rPr>
      </w:pPr>
      <w:r w:rsidRPr="0010335D">
        <w:rPr>
          <w:rFonts w:ascii="inherit" w:eastAsia="Times New Roman" w:hAnsi="inherit" w:cs="Tahoma"/>
          <w:b/>
          <w:color w:val="333E48"/>
          <w:sz w:val="24"/>
          <w:szCs w:val="24"/>
          <w:lang w:eastAsia="ru-RU"/>
        </w:rPr>
        <w:t>4301</w:t>
      </w:r>
      <w:r w:rsidRPr="0010335D">
        <w:rPr>
          <w:rFonts w:ascii="inherit" w:eastAsia="Times New Roman" w:hAnsi="inherit" w:cs="Tahoma"/>
          <w:color w:val="333E48"/>
          <w:sz w:val="24"/>
          <w:szCs w:val="24"/>
          <w:lang w:eastAsia="ru-RU"/>
        </w:rPr>
        <w:t>.</w:t>
      </w:r>
      <w:r w:rsidRPr="0010335D">
        <w:rPr>
          <w:rFonts w:ascii="Times New Roman" w:eastAsia="Times New Roman" w:hAnsi="Times New Roman" w:cs="Times New Roman"/>
          <w:sz w:val="24"/>
          <w:szCs w:val="24"/>
          <w:lang w:eastAsia="ru-RU"/>
        </w:rPr>
        <w:t xml:space="preserve"> 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 08.12.2017</w:t>
      </w:r>
    </w:p>
    <w:p w:rsidR="00CD4423" w:rsidRPr="0010335D" w:rsidRDefault="00CD4423" w:rsidP="00F5565D">
      <w:pPr>
        <w:pStyle w:val="Standard"/>
        <w:shd w:val="clear" w:color="auto" w:fill="FFFFFF"/>
        <w:tabs>
          <w:tab w:val="left" w:pos="0"/>
        </w:tabs>
        <w:spacing w:before="19" w:after="19" w:line="240" w:lineRule="auto"/>
        <w:ind w:left="284" w:right="140"/>
        <w:jc w:val="both"/>
        <w:rPr>
          <w:rFonts w:ascii="Times New Roman" w:eastAsia="Times New Roman" w:hAnsi="Times New Roman" w:cs="Times New Roman"/>
          <w:sz w:val="24"/>
          <w:szCs w:val="24"/>
          <w:lang w:eastAsia="ru-RU"/>
        </w:rPr>
      </w:pPr>
      <w:r w:rsidRPr="0010335D">
        <w:rPr>
          <w:rFonts w:ascii="inherit" w:eastAsia="Times New Roman" w:hAnsi="inherit" w:cs="Tahoma"/>
          <w:b/>
          <w:color w:val="333E48"/>
          <w:sz w:val="24"/>
          <w:szCs w:val="24"/>
          <w:lang w:eastAsia="ru-RU"/>
        </w:rPr>
        <w:t>4302</w:t>
      </w:r>
      <w:r w:rsidRPr="0010335D">
        <w:rPr>
          <w:rFonts w:ascii="inherit" w:eastAsia="Times New Roman" w:hAnsi="inherit" w:cs="Tahoma"/>
          <w:color w:val="333E48"/>
          <w:sz w:val="24"/>
          <w:szCs w:val="24"/>
          <w:lang w:eastAsia="ru-RU"/>
        </w:rPr>
        <w:t xml:space="preserve"> </w:t>
      </w:r>
      <w:r w:rsidRPr="0010335D">
        <w:rPr>
          <w:rFonts w:ascii="Times New Roman" w:eastAsia="Times New Roman" w:hAnsi="Times New Roman" w:cs="Times New Roman"/>
          <w:sz w:val="24"/>
          <w:szCs w:val="24"/>
          <w:lang w:eastAsia="ru-RU"/>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 08.12.2017</w:t>
      </w:r>
    </w:p>
    <w:p w:rsidR="00CD4423" w:rsidRPr="0010335D" w:rsidRDefault="00CD4423" w:rsidP="00F5565D">
      <w:pPr>
        <w:pStyle w:val="Standard"/>
        <w:shd w:val="clear" w:color="auto" w:fill="FFFFFF"/>
        <w:tabs>
          <w:tab w:val="left" w:pos="0"/>
        </w:tabs>
        <w:spacing w:before="19" w:after="19" w:line="240" w:lineRule="auto"/>
        <w:ind w:left="284" w:right="140"/>
        <w:jc w:val="both"/>
        <w:rPr>
          <w:rFonts w:ascii="Times New Roman" w:eastAsia="Times New Roman" w:hAnsi="Times New Roman" w:cs="Times New Roman"/>
          <w:color w:val="333E48"/>
          <w:sz w:val="24"/>
          <w:szCs w:val="24"/>
          <w:lang w:eastAsia="ru-RU"/>
        </w:rPr>
      </w:pPr>
      <w:r w:rsidRPr="0010335D">
        <w:rPr>
          <w:rFonts w:ascii="Times New Roman" w:eastAsia="Times New Roman" w:hAnsi="Times New Roman" w:cs="Times New Roman"/>
          <w:b/>
          <w:sz w:val="24"/>
          <w:szCs w:val="24"/>
          <w:lang w:eastAsia="ru-RU"/>
        </w:rPr>
        <w:t xml:space="preserve">4303 </w:t>
      </w:r>
      <w:r w:rsidRPr="0010335D">
        <w:rPr>
          <w:rFonts w:ascii="Times New Roman" w:eastAsia="Times New Roman" w:hAnsi="Times New Roman" w:cs="Times New Roman"/>
          <w:sz w:val="24"/>
          <w:szCs w:val="24"/>
          <w:lang w:eastAsia="ru-RU"/>
        </w:rPr>
        <w:t xml:space="preserve">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w:t>
      </w:r>
      <w:r w:rsidRPr="0010335D">
        <w:rPr>
          <w:rFonts w:ascii="Times New Roman" w:eastAsia="Times New Roman" w:hAnsi="Times New Roman" w:cs="Times New Roman"/>
          <w:sz w:val="24"/>
          <w:szCs w:val="24"/>
          <w:lang w:eastAsia="ru-RU"/>
        </w:rPr>
        <w:lastRenderedPageBreak/>
        <w:t>определение Октябрьского районного суда города Санкт-Петербурга от 09.10.2017); 08.12.2017</w:t>
      </w:r>
    </w:p>
    <w:p w:rsidR="00CD4423" w:rsidRPr="0010335D" w:rsidRDefault="00CD4423"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r w:rsidRPr="0010335D">
        <w:rPr>
          <w:rFonts w:ascii="Times New Roman" w:hAnsi="Times New Roman" w:cs="Times New Roman"/>
          <w:b/>
          <w:sz w:val="24"/>
          <w:szCs w:val="24"/>
        </w:rPr>
        <w:br/>
        <w:t>4304.</w:t>
      </w:r>
      <w:r w:rsidRPr="0010335D">
        <w:rPr>
          <w:rFonts w:ascii="Times New Roman" w:hAnsi="Times New Roman" w:cs="Times New Roman"/>
          <w:sz w:val="24"/>
          <w:szCs w:val="24"/>
        </w:rPr>
        <w:t xml:space="preserve"> 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4305.</w:t>
      </w:r>
      <w:r w:rsidRPr="0010335D">
        <w:rPr>
          <w:rFonts w:ascii="Times New Roman" w:hAnsi="Times New Roman" w:cs="Times New Roman"/>
          <w:sz w:val="24"/>
          <w:szCs w:val="24"/>
        </w:rPr>
        <w:t xml:space="preserve"> 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4306.</w:t>
      </w:r>
      <w:r w:rsidRPr="0010335D">
        <w:rPr>
          <w:rFonts w:ascii="Times New Roman" w:hAnsi="Times New Roman" w:cs="Times New Roman"/>
          <w:sz w:val="24"/>
          <w:szCs w:val="24"/>
        </w:rPr>
        <w:t xml:space="preserve"> 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4307.</w:t>
      </w:r>
      <w:r w:rsidRPr="0010335D">
        <w:rPr>
          <w:rFonts w:ascii="Times New Roman" w:hAnsi="Times New Roman" w:cs="Times New Roman"/>
          <w:sz w:val="24"/>
          <w:szCs w:val="24"/>
        </w:rPr>
        <w:t xml:space="preserve"> 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4308.</w:t>
      </w:r>
      <w:r w:rsidRPr="0010335D">
        <w:rPr>
          <w:rFonts w:ascii="Times New Roman" w:hAnsi="Times New Roman" w:cs="Times New Roman"/>
          <w:sz w:val="24"/>
          <w:szCs w:val="24"/>
        </w:rPr>
        <w:t xml:space="preserve"> 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4309.</w:t>
      </w:r>
      <w:r w:rsidRPr="0010335D">
        <w:rPr>
          <w:rFonts w:ascii="Times New Roman" w:hAnsi="Times New Roman" w:cs="Times New Roman"/>
          <w:sz w:val="24"/>
          <w:szCs w:val="24"/>
        </w:rPr>
        <w:t xml:space="preserve"> 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 </w:t>
      </w:r>
      <w:r w:rsidR="00EE5BB4" w:rsidRPr="0010335D">
        <w:rPr>
          <w:rFonts w:ascii="Times New Roman" w:hAnsi="Times New Roman" w:cs="Times New Roman"/>
          <w:b/>
          <w:sz w:val="24"/>
          <w:szCs w:val="24"/>
        </w:rPr>
        <w:t>4310.</w:t>
      </w:r>
      <w:r w:rsidR="00EE5BB4" w:rsidRPr="0010335D">
        <w:rPr>
          <w:rFonts w:ascii="Times New Roman" w:hAnsi="Times New Roman" w:cs="Times New Roman"/>
          <w:sz w:val="24"/>
          <w:szCs w:val="24"/>
        </w:rPr>
        <w:t xml:space="preserve"> 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 </w:t>
      </w:r>
      <w:r w:rsidR="00EE5BB4" w:rsidRPr="0010335D">
        <w:rPr>
          <w:rFonts w:ascii="Times New Roman" w:hAnsi="Times New Roman" w:cs="Times New Roman"/>
          <w:sz w:val="24"/>
          <w:szCs w:val="24"/>
        </w:rPr>
        <w:br/>
      </w:r>
      <w:r w:rsidRPr="0010335D">
        <w:rPr>
          <w:rFonts w:ascii="Times New Roman" w:hAnsi="Times New Roman" w:cs="Times New Roman"/>
          <w:b/>
          <w:sz w:val="24"/>
          <w:szCs w:val="24"/>
        </w:rPr>
        <w:t>4311.</w:t>
      </w:r>
      <w:r w:rsidRPr="0010335D">
        <w:rPr>
          <w:rFonts w:ascii="Times New Roman" w:hAnsi="Times New Roman" w:cs="Times New Roman"/>
          <w:sz w:val="24"/>
          <w:szCs w:val="24"/>
        </w:rPr>
        <w:t xml:space="preserve"> 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4312</w:t>
      </w:r>
      <w:r w:rsidRPr="0010335D">
        <w:rPr>
          <w:rFonts w:ascii="Times New Roman" w:hAnsi="Times New Roman" w:cs="Times New Roman"/>
          <w:sz w:val="24"/>
          <w:szCs w:val="24"/>
        </w:rPr>
        <w:t xml:space="preserve">. 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4313.</w:t>
      </w:r>
      <w:r w:rsidRPr="0010335D">
        <w:rPr>
          <w:rFonts w:ascii="Times New Roman" w:hAnsi="Times New Roman" w:cs="Times New Roman"/>
          <w:sz w:val="24"/>
          <w:szCs w:val="24"/>
        </w:rPr>
        <w:t xml:space="preserve"> 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4314.</w:t>
      </w:r>
      <w:r w:rsidRPr="0010335D">
        <w:rPr>
          <w:rFonts w:ascii="Times New Roman" w:hAnsi="Times New Roman" w:cs="Times New Roman"/>
          <w:sz w:val="24"/>
          <w:szCs w:val="24"/>
        </w:rPr>
        <w:t xml:space="preserve"> Книга: Палестина? Нет, Чечня!» [Текст]/ Р. Ибрагимов. -Элиста: ЗАОр «НПП Джангар», 2014.-152 с. (апелляционное определение Судебной коллегии по гражданским делам </w:t>
      </w:r>
      <w:r w:rsidRPr="0010335D">
        <w:rPr>
          <w:rFonts w:ascii="Times New Roman" w:hAnsi="Times New Roman" w:cs="Times New Roman"/>
          <w:sz w:val="24"/>
          <w:szCs w:val="24"/>
        </w:rPr>
        <w:lastRenderedPageBreak/>
        <w:t xml:space="preserve">Верховного Суда Чеченской Республики от 12.10.2017);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4315</w:t>
      </w:r>
      <w:r w:rsidRPr="0010335D">
        <w:rPr>
          <w:rFonts w:ascii="Times New Roman" w:hAnsi="Times New Roman" w:cs="Times New Roman"/>
          <w:sz w:val="24"/>
          <w:szCs w:val="24"/>
        </w:rPr>
        <w:t xml:space="preserve">. 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 ://vchaspik.ua/v-mire/4233 51-zachem-putinu-ponadobilis-terakty-v-pitere-mnenie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4316</w:t>
      </w:r>
      <w:r w:rsidRPr="0010335D">
        <w:rPr>
          <w:rFonts w:ascii="Times New Roman" w:hAnsi="Times New Roman" w:cs="Times New Roman"/>
          <w:sz w:val="24"/>
          <w:szCs w:val="24"/>
        </w:rPr>
        <w:t xml:space="preserve">. Текстовая часть графического материала «Граждане России будьте бдительны! Падает рейтинг - Ждите террактов!», размещенная по электронному адресу: http://censoru.net/17801-zachem-putinu-ponadobilis-terakty-v-pitere.html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4317.</w:t>
      </w:r>
      <w:r w:rsidRPr="0010335D">
        <w:rPr>
          <w:rFonts w:ascii="Times New Roman" w:hAnsi="Times New Roman" w:cs="Times New Roman"/>
          <w:sz w:val="24"/>
          <w:szCs w:val="24"/>
        </w:rPr>
        <w:t xml:space="preserve"> 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4318.</w:t>
      </w:r>
      <w:r w:rsidRPr="0010335D">
        <w:rPr>
          <w:rFonts w:ascii="Times New Roman" w:hAnsi="Times New Roman" w:cs="Times New Roman"/>
          <w:sz w:val="24"/>
          <w:szCs w:val="24"/>
        </w:rPr>
        <w:t xml:space="preserve"> 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4319.</w:t>
      </w:r>
      <w:r w:rsidRPr="0010335D">
        <w:rPr>
          <w:rFonts w:ascii="Times New Roman" w:hAnsi="Times New Roman" w:cs="Times New Roman"/>
          <w:sz w:val="24"/>
          <w:szCs w:val="24"/>
        </w:rPr>
        <w:t xml:space="preserve"> 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4320.</w:t>
      </w:r>
      <w:r w:rsidRPr="0010335D">
        <w:rPr>
          <w:rFonts w:ascii="Times New Roman" w:hAnsi="Times New Roman" w:cs="Times New Roman"/>
          <w:sz w:val="24"/>
          <w:szCs w:val="24"/>
        </w:rPr>
        <w:t xml:space="preserve"> 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4321.</w:t>
      </w:r>
      <w:r w:rsidRPr="0010335D">
        <w:rPr>
          <w:rFonts w:ascii="Times New Roman" w:hAnsi="Times New Roman" w:cs="Times New Roman"/>
          <w:sz w:val="24"/>
          <w:szCs w:val="24"/>
        </w:rPr>
        <w:t xml:space="preserve"> 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4322.</w:t>
      </w:r>
      <w:r w:rsidRPr="0010335D">
        <w:rPr>
          <w:rFonts w:ascii="Times New Roman" w:hAnsi="Times New Roman" w:cs="Times New Roman"/>
          <w:sz w:val="24"/>
          <w:szCs w:val="24"/>
        </w:rPr>
        <w:t xml:space="preserve"> 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w:t>
      </w:r>
      <w:r w:rsidRPr="0010335D">
        <w:rPr>
          <w:rFonts w:ascii="Times New Roman" w:hAnsi="Times New Roman" w:cs="Times New Roman"/>
          <w:sz w:val="24"/>
          <w:szCs w:val="24"/>
        </w:rPr>
        <w:lastRenderedPageBreak/>
        <w:t xml:space="preserve">приговор. Лишь один приговор» (повтор 4 раза),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4323.</w:t>
      </w:r>
      <w:r w:rsidRPr="0010335D">
        <w:rPr>
          <w:rFonts w:ascii="Times New Roman" w:hAnsi="Times New Roman" w:cs="Times New Roman"/>
          <w:sz w:val="24"/>
          <w:szCs w:val="24"/>
        </w:rPr>
        <w:t xml:space="preserve"> 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4324</w:t>
      </w:r>
      <w:r w:rsidRPr="0010335D">
        <w:rPr>
          <w:rFonts w:ascii="Times New Roman" w:hAnsi="Times New Roman" w:cs="Times New Roman"/>
          <w:sz w:val="24"/>
          <w:szCs w:val="24"/>
        </w:rPr>
        <w:t xml:space="preserve">. 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4325</w:t>
      </w:r>
      <w:r w:rsidRPr="0010335D">
        <w:rPr>
          <w:rFonts w:ascii="Times New Roman" w:hAnsi="Times New Roman" w:cs="Times New Roman"/>
          <w:sz w:val="24"/>
          <w:szCs w:val="24"/>
        </w:rPr>
        <w:t xml:space="preserve">. 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4326.</w:t>
      </w:r>
      <w:r w:rsidRPr="0010335D">
        <w:rPr>
          <w:rFonts w:ascii="Times New Roman" w:hAnsi="Times New Roman" w:cs="Times New Roman"/>
          <w:sz w:val="24"/>
          <w:szCs w:val="24"/>
        </w:rPr>
        <w:t xml:space="preserve"> 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4327.</w:t>
      </w:r>
      <w:r w:rsidRPr="0010335D">
        <w:rPr>
          <w:rFonts w:ascii="Times New Roman" w:hAnsi="Times New Roman" w:cs="Times New Roman"/>
          <w:sz w:val="24"/>
          <w:szCs w:val="24"/>
        </w:rPr>
        <w:t xml:space="preserve"> 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4328.</w:t>
      </w:r>
      <w:r w:rsidRPr="0010335D">
        <w:rPr>
          <w:rFonts w:ascii="Times New Roman" w:hAnsi="Times New Roman" w:cs="Times New Roman"/>
          <w:sz w:val="24"/>
          <w:szCs w:val="24"/>
        </w:rPr>
        <w:t xml:space="preserve"> 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4329.</w:t>
      </w:r>
      <w:r w:rsidRPr="0010335D">
        <w:rPr>
          <w:rFonts w:ascii="Times New Roman" w:hAnsi="Times New Roman" w:cs="Times New Roman"/>
          <w:sz w:val="24"/>
          <w:szCs w:val="24"/>
        </w:rPr>
        <w:t xml:space="preserve"> 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4330</w:t>
      </w:r>
      <w:r w:rsidRPr="0010335D">
        <w:rPr>
          <w:rFonts w:ascii="Times New Roman" w:hAnsi="Times New Roman" w:cs="Times New Roman"/>
          <w:sz w:val="24"/>
          <w:szCs w:val="24"/>
        </w:rPr>
        <w:t xml:space="preserve">. 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w:t>
      </w:r>
      <w:r w:rsidRPr="0010335D">
        <w:rPr>
          <w:rFonts w:ascii="Times New Roman" w:hAnsi="Times New Roman" w:cs="Times New Roman"/>
          <w:sz w:val="24"/>
          <w:szCs w:val="24"/>
        </w:rPr>
        <w:lastRenderedPageBreak/>
        <w:t xml:space="preserve">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4331</w:t>
      </w:r>
      <w:r w:rsidRPr="0010335D">
        <w:rPr>
          <w:rFonts w:ascii="Times New Roman" w:hAnsi="Times New Roman" w:cs="Times New Roman"/>
          <w:sz w:val="24"/>
          <w:szCs w:val="24"/>
        </w:rPr>
        <w:t xml:space="preserve">. 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4332.</w:t>
      </w:r>
      <w:r w:rsidRPr="0010335D">
        <w:rPr>
          <w:rFonts w:ascii="Times New Roman" w:hAnsi="Times New Roman" w:cs="Times New Roman"/>
          <w:sz w:val="24"/>
          <w:szCs w:val="24"/>
        </w:rPr>
        <w:t xml:space="preserve"> 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4333.</w:t>
      </w:r>
      <w:r w:rsidRPr="0010335D">
        <w:rPr>
          <w:rFonts w:ascii="Times New Roman" w:hAnsi="Times New Roman" w:cs="Times New Roman"/>
          <w:sz w:val="24"/>
          <w:szCs w:val="24"/>
        </w:rPr>
        <w:t xml:space="preserve"> 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4334.</w:t>
      </w:r>
      <w:r w:rsidRPr="0010335D">
        <w:rPr>
          <w:rFonts w:ascii="Times New Roman" w:hAnsi="Times New Roman" w:cs="Times New Roman"/>
          <w:sz w:val="24"/>
          <w:szCs w:val="24"/>
        </w:rPr>
        <w:t xml:space="preserve"> 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4335.</w:t>
      </w:r>
      <w:r w:rsidRPr="0010335D">
        <w:rPr>
          <w:rFonts w:ascii="Times New Roman" w:hAnsi="Times New Roman" w:cs="Times New Roman"/>
          <w:sz w:val="24"/>
          <w:szCs w:val="24"/>
        </w:rPr>
        <w:t xml:space="preserve"> 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4336</w:t>
      </w:r>
      <w:r w:rsidRPr="0010335D">
        <w:rPr>
          <w:rFonts w:ascii="Times New Roman" w:hAnsi="Times New Roman" w:cs="Times New Roman"/>
          <w:sz w:val="24"/>
          <w:szCs w:val="24"/>
        </w:rPr>
        <w:t xml:space="preserve">. 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4337.</w:t>
      </w:r>
      <w:r w:rsidRPr="0010335D">
        <w:rPr>
          <w:rFonts w:ascii="Times New Roman" w:hAnsi="Times New Roman" w:cs="Times New Roman"/>
          <w:sz w:val="24"/>
          <w:szCs w:val="24"/>
        </w:rPr>
        <w:t xml:space="preserve"> Текст песни «Крошка Енот - Я люблю Гитлера» (начинающийся со слов «Как же за**али Ваши деды воевали» и заканчивающийся словами «друг у друга»), размещенный в </w:t>
      </w:r>
      <w:r w:rsidRPr="0010335D">
        <w:rPr>
          <w:rFonts w:ascii="Times New Roman" w:hAnsi="Times New Roman" w:cs="Times New Roman"/>
          <w:sz w:val="24"/>
          <w:szCs w:val="24"/>
        </w:rPr>
        <w:lastRenderedPageBreak/>
        <w:t xml:space="preserve">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 xml:space="preserve">4338. </w:t>
      </w:r>
      <w:r w:rsidRPr="0010335D">
        <w:rPr>
          <w:rFonts w:ascii="Times New Roman" w:hAnsi="Times New Roman" w:cs="Times New Roman"/>
          <w:sz w:val="24"/>
          <w:szCs w:val="24"/>
        </w:rPr>
        <w:t xml:space="preserve">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4339.</w:t>
      </w:r>
      <w:r w:rsidRPr="0010335D">
        <w:rPr>
          <w:rFonts w:ascii="Times New Roman" w:hAnsi="Times New Roman" w:cs="Times New Roman"/>
          <w:sz w:val="24"/>
          <w:szCs w:val="24"/>
        </w:rPr>
        <w:t xml:space="preserve"> 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p w:rsidR="00E07CA1" w:rsidRPr="0010335D" w:rsidRDefault="00E07CA1"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p>
    <w:p w:rsidR="002A5F12" w:rsidRPr="0010335D" w:rsidRDefault="002A5F12" w:rsidP="00F5565D">
      <w:pPr>
        <w:pStyle w:val="Standard"/>
        <w:shd w:val="clear" w:color="auto" w:fill="FFFFFF"/>
        <w:tabs>
          <w:tab w:val="left" w:pos="0"/>
        </w:tabs>
        <w:spacing w:before="19" w:after="19" w:line="240" w:lineRule="auto"/>
        <w:ind w:left="284" w:right="140"/>
        <w:jc w:val="both"/>
        <w:rPr>
          <w:rStyle w:val="date-display-single"/>
          <w:rFonts w:ascii="Times New Roman" w:hAnsi="Times New Roman" w:cs="Times New Roman"/>
          <w:sz w:val="24"/>
          <w:szCs w:val="24"/>
        </w:rPr>
      </w:pPr>
      <w:r w:rsidRPr="0010335D">
        <w:rPr>
          <w:rFonts w:ascii="Times New Roman" w:hAnsi="Times New Roman" w:cs="Times New Roman"/>
          <w:b/>
          <w:sz w:val="24"/>
          <w:szCs w:val="24"/>
        </w:rPr>
        <w:t>4340</w:t>
      </w:r>
      <w:r w:rsidRPr="0010335D">
        <w:rPr>
          <w:rFonts w:ascii="Times New Roman" w:hAnsi="Times New Roman" w:cs="Times New Roman"/>
          <w:sz w:val="24"/>
          <w:szCs w:val="24"/>
        </w:rPr>
        <w:t xml:space="preserve">. 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   </w:t>
      </w:r>
      <w:r w:rsidRPr="0010335D">
        <w:rPr>
          <w:rStyle w:val="date-display-single"/>
          <w:rFonts w:ascii="Times New Roman" w:hAnsi="Times New Roman" w:cs="Times New Roman"/>
          <w:sz w:val="24"/>
          <w:szCs w:val="24"/>
        </w:rPr>
        <w:t>21.12.2017</w:t>
      </w:r>
    </w:p>
    <w:p w:rsidR="00E07CA1" w:rsidRPr="0010335D" w:rsidRDefault="00E07CA1" w:rsidP="00F5565D">
      <w:pPr>
        <w:pStyle w:val="Standard"/>
        <w:shd w:val="clear" w:color="auto" w:fill="FFFFFF"/>
        <w:tabs>
          <w:tab w:val="left" w:pos="0"/>
        </w:tabs>
        <w:spacing w:before="19" w:after="19" w:line="240" w:lineRule="auto"/>
        <w:ind w:left="284" w:right="140"/>
        <w:jc w:val="both"/>
        <w:rPr>
          <w:rStyle w:val="date-display-single"/>
          <w:rFonts w:ascii="Times New Roman" w:hAnsi="Times New Roman" w:cs="Times New Roman"/>
          <w:sz w:val="24"/>
          <w:szCs w:val="24"/>
        </w:rPr>
      </w:pPr>
    </w:p>
    <w:tbl>
      <w:tblPr>
        <w:tblW w:w="0" w:type="auto"/>
        <w:tblCellSpacing w:w="15" w:type="dxa"/>
        <w:tblInd w:w="-522" w:type="dxa"/>
        <w:tblCellMar>
          <w:top w:w="15" w:type="dxa"/>
          <w:left w:w="15" w:type="dxa"/>
          <w:bottom w:w="15" w:type="dxa"/>
          <w:right w:w="15" w:type="dxa"/>
        </w:tblCellMar>
        <w:tblLook w:val="04A0" w:firstRow="1" w:lastRow="0" w:firstColumn="1" w:lastColumn="0" w:noHBand="0" w:noVBand="1"/>
      </w:tblPr>
      <w:tblGrid>
        <w:gridCol w:w="10598"/>
        <w:gridCol w:w="77"/>
      </w:tblGrid>
      <w:tr w:rsidR="002A5F12" w:rsidRPr="0010335D" w:rsidTr="00D402EE">
        <w:trPr>
          <w:tblCellSpacing w:w="15" w:type="dxa"/>
        </w:trPr>
        <w:tc>
          <w:tcPr>
            <w:tcW w:w="0" w:type="auto"/>
            <w:vAlign w:val="center"/>
            <w:hideMark/>
          </w:tcPr>
          <w:p w:rsidR="002A5F12" w:rsidRPr="0010335D" w:rsidRDefault="002A5F12" w:rsidP="00F5565D">
            <w:pPr>
              <w:tabs>
                <w:tab w:val="left" w:pos="0"/>
              </w:tabs>
              <w:spacing w:after="0" w:line="240" w:lineRule="auto"/>
              <w:ind w:left="284" w:right="140"/>
              <w:rPr>
                <w:rFonts w:ascii="Times New Roman" w:eastAsia="Times New Roman" w:hAnsi="Times New Roman" w:cs="Times New Roman"/>
                <w:sz w:val="24"/>
                <w:szCs w:val="24"/>
                <w:lang w:eastAsia="ru-RU"/>
              </w:rPr>
            </w:pPr>
            <w:r w:rsidRPr="0010335D">
              <w:rPr>
                <w:rStyle w:val="date-display-single"/>
                <w:rFonts w:ascii="Times New Roman" w:hAnsi="Times New Roman" w:cs="Times New Roman"/>
                <w:b/>
                <w:sz w:val="24"/>
                <w:szCs w:val="24"/>
              </w:rPr>
              <w:t>4    4341.</w:t>
            </w:r>
            <w:r w:rsidRPr="0010335D">
              <w:rPr>
                <w:rStyle w:val="date-display-single"/>
                <w:rFonts w:ascii="Times New Roman" w:hAnsi="Times New Roman" w:cs="Times New Roman"/>
                <w:sz w:val="24"/>
                <w:szCs w:val="24"/>
              </w:rPr>
              <w:t xml:space="preserve"> </w:t>
            </w:r>
            <w:r w:rsidRPr="0010335D">
              <w:rPr>
                <w:rFonts w:ascii="Times New Roman" w:eastAsia="Times New Roman" w:hAnsi="Times New Roman" w:cs="Times New Roman"/>
                <w:sz w:val="24"/>
                <w:szCs w:val="24"/>
                <w:lang w:eastAsia="ru-RU"/>
              </w:rPr>
              <w:t xml:space="preserve">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 </w:t>
            </w:r>
          </w:p>
          <w:p w:rsidR="00F0554D" w:rsidRPr="0010335D" w:rsidRDefault="00F0554D" w:rsidP="00F5565D">
            <w:pPr>
              <w:pStyle w:val="Standard"/>
              <w:shd w:val="clear" w:color="auto" w:fill="FFFFFF"/>
              <w:tabs>
                <w:tab w:val="left" w:pos="0"/>
              </w:tabs>
              <w:spacing w:before="19" w:after="19" w:line="240" w:lineRule="auto"/>
              <w:ind w:left="284" w:right="140"/>
              <w:jc w:val="center"/>
              <w:rPr>
                <w:rFonts w:ascii="Times New Roman" w:hAnsi="Times New Roman" w:cs="Times New Roman"/>
                <w:b/>
                <w:sz w:val="24"/>
                <w:szCs w:val="24"/>
              </w:rPr>
            </w:pPr>
            <w:r w:rsidRPr="004D2BC4">
              <w:rPr>
                <w:rFonts w:ascii="Times New Roman" w:hAnsi="Times New Roman" w:cs="Times New Roman"/>
                <w:b/>
                <w:i/>
                <w:sz w:val="24"/>
                <w:szCs w:val="24"/>
              </w:rPr>
              <w:t>Обновлено</w:t>
            </w:r>
            <w:r w:rsidRPr="0010335D">
              <w:rPr>
                <w:rFonts w:ascii="Times New Roman" w:hAnsi="Times New Roman" w:cs="Times New Roman"/>
                <w:b/>
                <w:sz w:val="24"/>
                <w:szCs w:val="24"/>
              </w:rPr>
              <w:t xml:space="preserve"> 19 декабря 2017 г.</w:t>
            </w:r>
          </w:p>
          <w:p w:rsidR="00E07CA1" w:rsidRPr="0010335D" w:rsidRDefault="00E07CA1" w:rsidP="00F5565D">
            <w:pPr>
              <w:tabs>
                <w:tab w:val="left" w:pos="0"/>
              </w:tabs>
              <w:spacing w:after="0" w:line="240" w:lineRule="auto"/>
              <w:ind w:left="284" w:right="140"/>
              <w:rPr>
                <w:rFonts w:ascii="Times New Roman" w:eastAsia="Times New Roman" w:hAnsi="Times New Roman" w:cs="Times New Roman"/>
                <w:sz w:val="24"/>
                <w:szCs w:val="24"/>
                <w:lang w:eastAsia="ru-RU"/>
              </w:rPr>
            </w:pPr>
          </w:p>
          <w:p w:rsidR="002A5F12" w:rsidRPr="0010335D" w:rsidRDefault="002A5F12" w:rsidP="00F5565D">
            <w:pPr>
              <w:tabs>
                <w:tab w:val="left" w:pos="0"/>
              </w:tabs>
              <w:spacing w:after="0" w:line="240" w:lineRule="auto"/>
              <w:ind w:left="284" w:right="140"/>
              <w:rPr>
                <w:rFonts w:ascii="Times New Roman" w:hAnsi="Times New Roman" w:cs="Times New Roman"/>
                <w:sz w:val="24"/>
                <w:szCs w:val="24"/>
              </w:rPr>
            </w:pPr>
            <w:r w:rsidRPr="0010335D">
              <w:rPr>
                <w:rStyle w:val="date-display-single"/>
                <w:rFonts w:ascii="Times New Roman" w:hAnsi="Times New Roman" w:cs="Times New Roman"/>
                <w:b/>
                <w:sz w:val="24"/>
                <w:szCs w:val="24"/>
              </w:rPr>
              <w:t xml:space="preserve"> 4342.</w:t>
            </w:r>
            <w:r w:rsidRPr="0010335D">
              <w:rPr>
                <w:rFonts w:ascii="Times New Roman" w:hAnsi="Times New Roman" w:cs="Times New Roman"/>
                <w:sz w:val="24"/>
                <w:szCs w:val="24"/>
              </w:rPr>
              <w:t xml:space="preserve"> 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p w:rsidR="00E07CA1" w:rsidRPr="0010335D" w:rsidRDefault="00E07CA1" w:rsidP="00F5565D">
            <w:pPr>
              <w:tabs>
                <w:tab w:val="left" w:pos="0"/>
              </w:tabs>
              <w:spacing w:after="0" w:line="240" w:lineRule="auto"/>
              <w:ind w:left="284" w:right="140"/>
              <w:rPr>
                <w:rFonts w:ascii="Times New Roman" w:hAnsi="Times New Roman" w:cs="Times New Roman"/>
                <w:sz w:val="24"/>
                <w:szCs w:val="24"/>
              </w:rPr>
            </w:pPr>
          </w:p>
          <w:p w:rsidR="002A5F12" w:rsidRPr="0010335D" w:rsidRDefault="002A5F12" w:rsidP="00F5565D">
            <w:pPr>
              <w:tabs>
                <w:tab w:val="left" w:pos="0"/>
              </w:tabs>
              <w:spacing w:after="0" w:line="240" w:lineRule="auto"/>
              <w:ind w:left="284" w:right="140"/>
              <w:jc w:val="both"/>
              <w:rPr>
                <w:rFonts w:ascii="Times New Roman" w:hAnsi="Times New Roman" w:cs="Times New Roman"/>
                <w:sz w:val="24"/>
                <w:szCs w:val="24"/>
              </w:rPr>
            </w:pPr>
            <w:r w:rsidRPr="0010335D">
              <w:rPr>
                <w:rFonts w:ascii="Times New Roman" w:hAnsi="Times New Roman" w:cs="Times New Roman"/>
                <w:b/>
                <w:sz w:val="24"/>
                <w:szCs w:val="24"/>
              </w:rPr>
              <w:t>4343.</w:t>
            </w:r>
            <w:r w:rsidRPr="0010335D">
              <w:rPr>
                <w:rFonts w:ascii="Times New Roman" w:hAnsi="Times New Roman" w:cs="Times New Roman"/>
                <w:sz w:val="24"/>
                <w:szCs w:val="24"/>
              </w:rPr>
              <w:t xml:space="preserve"> 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w:t>
            </w:r>
            <w:r w:rsidRPr="0010335D">
              <w:rPr>
                <w:rFonts w:ascii="Times New Roman" w:hAnsi="Times New Roman" w:cs="Times New Roman"/>
                <w:sz w:val="24"/>
                <w:szCs w:val="24"/>
              </w:rPr>
              <w:lastRenderedPageBreak/>
              <w:t>«https://vkmusic.ru/%D0%B4%D0%B6%D0%B0%D0%BC%D0%B0%D0%B0 %D1%82-%D0%B1%D1%83%D0%BB%D0%B3%D0%B0%D1%80» (решение Железнодорожного районного суда г. Пензы от 17.10.2017);</w:t>
            </w:r>
          </w:p>
          <w:p w:rsidR="002A5F12" w:rsidRPr="0010335D" w:rsidRDefault="002A5F12" w:rsidP="00F5565D">
            <w:pPr>
              <w:tabs>
                <w:tab w:val="left" w:pos="0"/>
              </w:tabs>
              <w:spacing w:after="0" w:line="240" w:lineRule="auto"/>
              <w:ind w:left="284" w:right="140"/>
              <w:jc w:val="both"/>
              <w:rPr>
                <w:rFonts w:ascii="Times New Roman" w:hAnsi="Times New Roman" w:cs="Times New Roman"/>
                <w:sz w:val="24"/>
                <w:szCs w:val="24"/>
              </w:rPr>
            </w:pPr>
            <w:r w:rsidRPr="0010335D">
              <w:rPr>
                <w:rFonts w:ascii="Times New Roman" w:hAnsi="Times New Roman" w:cs="Times New Roman"/>
                <w:sz w:val="24"/>
                <w:szCs w:val="24"/>
              </w:rPr>
              <w:t>4344. 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p w:rsidR="00E07CA1" w:rsidRPr="0010335D" w:rsidRDefault="00E07CA1" w:rsidP="00F5565D">
            <w:pPr>
              <w:tabs>
                <w:tab w:val="left" w:pos="0"/>
              </w:tabs>
              <w:spacing w:after="0" w:line="240" w:lineRule="auto"/>
              <w:ind w:left="284" w:right="140"/>
              <w:jc w:val="both"/>
              <w:rPr>
                <w:rFonts w:ascii="Times New Roman" w:hAnsi="Times New Roman" w:cs="Times New Roman"/>
                <w:sz w:val="24"/>
                <w:szCs w:val="24"/>
              </w:rPr>
            </w:pPr>
          </w:p>
          <w:p w:rsidR="002A5F12" w:rsidRDefault="002A5F12" w:rsidP="00F5565D">
            <w:pPr>
              <w:tabs>
                <w:tab w:val="left" w:pos="0"/>
              </w:tabs>
              <w:spacing w:after="0" w:line="240" w:lineRule="auto"/>
              <w:ind w:left="284" w:right="140"/>
              <w:jc w:val="both"/>
              <w:rPr>
                <w:rFonts w:ascii="Times New Roman" w:hAnsi="Times New Roman" w:cs="Times New Roman"/>
                <w:sz w:val="24"/>
                <w:szCs w:val="24"/>
              </w:rPr>
            </w:pPr>
            <w:r w:rsidRPr="0010335D">
              <w:rPr>
                <w:rFonts w:ascii="Times New Roman" w:hAnsi="Times New Roman" w:cs="Times New Roman"/>
                <w:b/>
                <w:sz w:val="24"/>
                <w:szCs w:val="24"/>
              </w:rPr>
              <w:t>4345.</w:t>
            </w:r>
            <w:r w:rsidRPr="0010335D">
              <w:rPr>
                <w:rFonts w:ascii="Times New Roman" w:hAnsi="Times New Roman" w:cs="Times New Roman"/>
                <w:sz w:val="24"/>
                <w:szCs w:val="24"/>
              </w:rPr>
              <w:t xml:space="preserve"> 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p w:rsidR="0010335D" w:rsidRDefault="0010335D" w:rsidP="00F5565D">
            <w:pPr>
              <w:tabs>
                <w:tab w:val="left" w:pos="0"/>
              </w:tabs>
              <w:spacing w:after="0" w:line="240" w:lineRule="auto"/>
              <w:ind w:left="284" w:right="140"/>
              <w:jc w:val="both"/>
              <w:rPr>
                <w:rFonts w:ascii="Times New Roman" w:hAnsi="Times New Roman" w:cs="Times New Roman"/>
                <w:sz w:val="24"/>
                <w:szCs w:val="24"/>
              </w:rPr>
            </w:pPr>
          </w:p>
          <w:p w:rsidR="0010335D" w:rsidRPr="0010335D" w:rsidRDefault="0010335D" w:rsidP="00F5565D">
            <w:pPr>
              <w:tabs>
                <w:tab w:val="left" w:pos="0"/>
              </w:tabs>
              <w:spacing w:after="0" w:line="240" w:lineRule="auto"/>
              <w:ind w:left="284" w:right="140"/>
              <w:jc w:val="center"/>
              <w:rPr>
                <w:rFonts w:ascii="Times New Roman" w:hAnsi="Times New Roman" w:cs="Times New Roman"/>
                <w:b/>
                <w:i/>
                <w:sz w:val="24"/>
                <w:szCs w:val="24"/>
              </w:rPr>
            </w:pPr>
            <w:r w:rsidRPr="0010335D">
              <w:rPr>
                <w:rFonts w:ascii="Times New Roman" w:hAnsi="Times New Roman" w:cs="Times New Roman"/>
                <w:b/>
                <w:i/>
                <w:sz w:val="24"/>
                <w:szCs w:val="24"/>
              </w:rPr>
              <w:t>2018 год</w:t>
            </w:r>
          </w:p>
          <w:p w:rsidR="0010335D" w:rsidRPr="0010335D" w:rsidRDefault="0010335D" w:rsidP="00F5565D">
            <w:pPr>
              <w:tabs>
                <w:tab w:val="left" w:pos="0"/>
              </w:tabs>
              <w:spacing w:after="0" w:line="240" w:lineRule="auto"/>
              <w:ind w:left="284" w:right="140"/>
              <w:jc w:val="both"/>
              <w:rPr>
                <w:rFonts w:ascii="Times New Roman" w:hAnsi="Times New Roman" w:cs="Times New Roman"/>
                <w:sz w:val="24"/>
                <w:szCs w:val="24"/>
              </w:rPr>
            </w:pPr>
          </w:p>
          <w:p w:rsidR="00F0554D" w:rsidRPr="0010335D" w:rsidRDefault="00F0554D" w:rsidP="00F5565D">
            <w:pPr>
              <w:pStyle w:val="Standard"/>
              <w:shd w:val="clear" w:color="auto" w:fill="FFFFFF"/>
              <w:tabs>
                <w:tab w:val="left" w:pos="0"/>
              </w:tabs>
              <w:spacing w:before="19" w:after="19" w:line="240" w:lineRule="auto"/>
              <w:ind w:left="284" w:right="140"/>
              <w:jc w:val="center"/>
              <w:rPr>
                <w:rFonts w:ascii="Times New Roman" w:hAnsi="Times New Roman" w:cs="Times New Roman"/>
                <w:b/>
                <w:sz w:val="24"/>
                <w:szCs w:val="24"/>
              </w:rPr>
            </w:pPr>
            <w:r w:rsidRPr="0010335D">
              <w:rPr>
                <w:rFonts w:ascii="Times New Roman" w:hAnsi="Times New Roman" w:cs="Times New Roman"/>
                <w:b/>
                <w:sz w:val="24"/>
                <w:szCs w:val="24"/>
              </w:rPr>
              <w:t>Обновлено 19 января  2018 г.</w:t>
            </w:r>
          </w:p>
          <w:p w:rsidR="00E07CA1" w:rsidRPr="0010335D" w:rsidRDefault="00E07CA1" w:rsidP="00F5565D">
            <w:pPr>
              <w:tabs>
                <w:tab w:val="left" w:pos="0"/>
              </w:tabs>
              <w:spacing w:after="0" w:line="240" w:lineRule="auto"/>
              <w:ind w:left="284" w:right="140"/>
              <w:rPr>
                <w:rFonts w:ascii="Times New Roman" w:eastAsia="Times New Roman" w:hAnsi="Times New Roman" w:cs="Times New Roman"/>
                <w:sz w:val="24"/>
                <w:szCs w:val="24"/>
                <w:lang w:eastAsia="ru-RU"/>
              </w:rPr>
            </w:pPr>
          </w:p>
        </w:tc>
        <w:tc>
          <w:tcPr>
            <w:tcW w:w="0" w:type="auto"/>
            <w:vAlign w:val="center"/>
            <w:hideMark/>
          </w:tcPr>
          <w:p w:rsidR="002A5F12" w:rsidRPr="0010335D" w:rsidRDefault="002A5F12" w:rsidP="00F5565D">
            <w:pPr>
              <w:tabs>
                <w:tab w:val="left" w:pos="0"/>
              </w:tabs>
              <w:spacing w:after="0" w:line="240" w:lineRule="auto"/>
              <w:ind w:left="284" w:right="140"/>
              <w:rPr>
                <w:rFonts w:ascii="Times New Roman" w:eastAsia="Times New Roman" w:hAnsi="Times New Roman" w:cs="Times New Roman"/>
                <w:sz w:val="24"/>
                <w:szCs w:val="24"/>
                <w:lang w:eastAsia="ru-RU"/>
              </w:rPr>
            </w:pPr>
          </w:p>
        </w:tc>
      </w:tr>
    </w:tbl>
    <w:p w:rsidR="002A5F12" w:rsidRPr="0010335D" w:rsidRDefault="00A264D9"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r w:rsidRPr="0010335D">
        <w:rPr>
          <w:rFonts w:ascii="Times New Roman" w:hAnsi="Times New Roman" w:cs="Times New Roman"/>
          <w:b/>
          <w:sz w:val="24"/>
          <w:szCs w:val="24"/>
        </w:rPr>
        <w:lastRenderedPageBreak/>
        <w:t>4346.</w:t>
      </w:r>
      <w:r w:rsidRPr="0010335D">
        <w:rPr>
          <w:rFonts w:ascii="Times New Roman" w:hAnsi="Times New Roman" w:cs="Times New Roman"/>
          <w:sz w:val="24"/>
          <w:szCs w:val="24"/>
        </w:rPr>
        <w:t xml:space="preserve"> 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4347.</w:t>
      </w:r>
      <w:r w:rsidRPr="0010335D">
        <w:rPr>
          <w:rFonts w:ascii="Times New Roman" w:hAnsi="Times New Roman" w:cs="Times New Roman"/>
          <w:sz w:val="24"/>
          <w:szCs w:val="24"/>
        </w:rPr>
        <w:t xml:space="preserve"> Печатное издание: книга Платонова О.А. «Загадка сионских протоколов» (М., «Родная страна», 2015) (решение Басманного районного суда города Москвы от 28.02.2017);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4348</w:t>
      </w:r>
      <w:r w:rsidRPr="0010335D">
        <w:rPr>
          <w:rFonts w:ascii="Times New Roman" w:hAnsi="Times New Roman" w:cs="Times New Roman"/>
          <w:sz w:val="24"/>
          <w:szCs w:val="24"/>
        </w:rPr>
        <w:t xml:space="preserve">. 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4349.</w:t>
      </w:r>
      <w:r w:rsidRPr="0010335D">
        <w:rPr>
          <w:rFonts w:ascii="Times New Roman" w:hAnsi="Times New Roman" w:cs="Times New Roman"/>
          <w:sz w:val="24"/>
          <w:szCs w:val="24"/>
        </w:rPr>
        <w:t xml:space="preserve"> Высказывание (лозунг) «РОССИИ-РУССКУЮ ВЛАСТЬ» (решение Нагатинского районного суда города Москвы от 13.11.2017).</w:t>
      </w:r>
    </w:p>
    <w:p w:rsidR="00F0554D" w:rsidRPr="0010335D" w:rsidRDefault="00DA13E6" w:rsidP="00F5565D">
      <w:pPr>
        <w:pStyle w:val="Standard"/>
        <w:shd w:val="clear" w:color="auto" w:fill="FFFFFF"/>
        <w:tabs>
          <w:tab w:val="left" w:pos="0"/>
        </w:tabs>
        <w:spacing w:before="19" w:after="19" w:line="240" w:lineRule="auto"/>
        <w:ind w:left="284" w:right="140"/>
        <w:jc w:val="center"/>
        <w:rPr>
          <w:rFonts w:ascii="Times New Roman" w:hAnsi="Times New Roman" w:cs="Times New Roman"/>
          <w:sz w:val="24"/>
          <w:szCs w:val="24"/>
        </w:rPr>
      </w:pPr>
      <w:r w:rsidRPr="0010335D">
        <w:rPr>
          <w:rFonts w:ascii="Times New Roman" w:hAnsi="Times New Roman" w:cs="Times New Roman"/>
          <w:sz w:val="24"/>
          <w:szCs w:val="24"/>
        </w:rPr>
        <w:lastRenderedPageBreak/>
        <w:t xml:space="preserve">4350. 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 </w:t>
      </w:r>
    </w:p>
    <w:p w:rsidR="00F0554D" w:rsidRPr="0010335D" w:rsidRDefault="00DA13E6" w:rsidP="00F5565D">
      <w:pPr>
        <w:pStyle w:val="Standard"/>
        <w:shd w:val="clear" w:color="auto" w:fill="FFFFFF"/>
        <w:tabs>
          <w:tab w:val="left" w:pos="0"/>
        </w:tabs>
        <w:spacing w:before="19" w:after="19" w:line="240" w:lineRule="auto"/>
        <w:ind w:left="284" w:right="140"/>
        <w:jc w:val="center"/>
        <w:rPr>
          <w:rFonts w:ascii="Times New Roman" w:hAnsi="Times New Roman" w:cs="Times New Roman"/>
          <w:b/>
          <w:sz w:val="24"/>
          <w:szCs w:val="24"/>
        </w:rPr>
      </w:pPr>
      <w:r w:rsidRPr="0010335D">
        <w:rPr>
          <w:rFonts w:ascii="Times New Roman" w:hAnsi="Times New Roman" w:cs="Times New Roman"/>
          <w:sz w:val="24"/>
          <w:szCs w:val="24"/>
        </w:rPr>
        <w:br/>
      </w:r>
      <w:r w:rsidR="00F0554D" w:rsidRPr="0010335D">
        <w:rPr>
          <w:rFonts w:ascii="Times New Roman" w:hAnsi="Times New Roman" w:cs="Times New Roman"/>
          <w:b/>
          <w:sz w:val="24"/>
          <w:szCs w:val="24"/>
        </w:rPr>
        <w:t>Обновлено 07 февраля 2018 г.</w:t>
      </w:r>
    </w:p>
    <w:p w:rsidR="00DA13E6" w:rsidRPr="0010335D" w:rsidRDefault="00DA13E6"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r w:rsidRPr="0010335D">
        <w:rPr>
          <w:rFonts w:ascii="Times New Roman" w:hAnsi="Times New Roman" w:cs="Times New Roman"/>
          <w:sz w:val="24"/>
          <w:szCs w:val="24"/>
        </w:rPr>
        <w:br/>
      </w:r>
      <w:r w:rsidRPr="0010335D">
        <w:rPr>
          <w:rFonts w:ascii="Times New Roman" w:hAnsi="Times New Roman" w:cs="Times New Roman"/>
          <w:b/>
          <w:sz w:val="24"/>
          <w:szCs w:val="24"/>
        </w:rPr>
        <w:t>4351.</w:t>
      </w:r>
      <w:r w:rsidRPr="0010335D">
        <w:rPr>
          <w:rFonts w:ascii="Times New Roman" w:hAnsi="Times New Roman" w:cs="Times New Roman"/>
          <w:sz w:val="24"/>
          <w:szCs w:val="24"/>
        </w:rPr>
        <w:t xml:space="preserve"> 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4352.</w:t>
      </w:r>
      <w:r w:rsidRPr="0010335D">
        <w:rPr>
          <w:rFonts w:ascii="Times New Roman" w:hAnsi="Times New Roman" w:cs="Times New Roman"/>
          <w:sz w:val="24"/>
          <w:szCs w:val="24"/>
        </w:rPr>
        <w:t xml:space="preserve"> 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4353.</w:t>
      </w:r>
      <w:r w:rsidRPr="0010335D">
        <w:rPr>
          <w:rFonts w:ascii="Times New Roman" w:hAnsi="Times New Roman" w:cs="Times New Roman"/>
          <w:sz w:val="24"/>
          <w:szCs w:val="24"/>
        </w:rPr>
        <w:t xml:space="preserve"> 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4354</w:t>
      </w:r>
      <w:r w:rsidRPr="0010335D">
        <w:rPr>
          <w:rFonts w:ascii="Times New Roman" w:hAnsi="Times New Roman" w:cs="Times New Roman"/>
          <w:sz w:val="24"/>
          <w:szCs w:val="24"/>
        </w:rPr>
        <w:t xml:space="preserve">. 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4355.</w:t>
      </w:r>
      <w:r w:rsidRPr="0010335D">
        <w:rPr>
          <w:rFonts w:ascii="Times New Roman" w:hAnsi="Times New Roman" w:cs="Times New Roman"/>
          <w:sz w:val="24"/>
          <w:szCs w:val="24"/>
        </w:rPr>
        <w:t xml:space="preserve"> 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4356.</w:t>
      </w:r>
      <w:r w:rsidRPr="0010335D">
        <w:rPr>
          <w:rFonts w:ascii="Times New Roman" w:hAnsi="Times New Roman" w:cs="Times New Roman"/>
          <w:sz w:val="24"/>
          <w:szCs w:val="24"/>
        </w:rPr>
        <w:t xml:space="preserve"> 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4357.</w:t>
      </w:r>
      <w:r w:rsidRPr="0010335D">
        <w:rPr>
          <w:rFonts w:ascii="Times New Roman" w:hAnsi="Times New Roman" w:cs="Times New Roman"/>
          <w:sz w:val="24"/>
          <w:szCs w:val="24"/>
        </w:rPr>
        <w:t xml:space="preserve"> 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4358.</w:t>
      </w:r>
      <w:r w:rsidRPr="0010335D">
        <w:rPr>
          <w:rFonts w:ascii="Times New Roman" w:hAnsi="Times New Roman" w:cs="Times New Roman"/>
          <w:sz w:val="24"/>
          <w:szCs w:val="24"/>
        </w:rPr>
        <w:t xml:space="preserve"> Текстовая часть аудиозаписи: «Стольный ГрадЪ - Апокалипсис завтра», длительностью </w:t>
      </w:r>
      <w:r w:rsidRPr="0010335D">
        <w:rPr>
          <w:rFonts w:ascii="Times New Roman" w:hAnsi="Times New Roman" w:cs="Times New Roman"/>
          <w:sz w:val="24"/>
          <w:szCs w:val="24"/>
        </w:rPr>
        <w:lastRenderedPageBreak/>
        <w:t xml:space="preserve">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4359.</w:t>
      </w:r>
      <w:r w:rsidRPr="0010335D">
        <w:rPr>
          <w:rFonts w:ascii="Times New Roman" w:hAnsi="Times New Roman" w:cs="Times New Roman"/>
          <w:sz w:val="24"/>
          <w:szCs w:val="24"/>
        </w:rPr>
        <w:t xml:space="preserve"> 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4360.</w:t>
      </w:r>
      <w:r w:rsidRPr="0010335D">
        <w:rPr>
          <w:rFonts w:ascii="Times New Roman" w:hAnsi="Times New Roman" w:cs="Times New Roman"/>
          <w:sz w:val="24"/>
          <w:szCs w:val="24"/>
        </w:rPr>
        <w:t xml:space="preserve"> 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4361.</w:t>
      </w:r>
      <w:r w:rsidRPr="0010335D">
        <w:rPr>
          <w:rFonts w:ascii="Times New Roman" w:hAnsi="Times New Roman" w:cs="Times New Roman"/>
          <w:sz w:val="24"/>
          <w:szCs w:val="24"/>
        </w:rPr>
        <w:t xml:space="preserve"> 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4362.</w:t>
      </w:r>
      <w:r w:rsidRPr="0010335D">
        <w:rPr>
          <w:rFonts w:ascii="Times New Roman" w:hAnsi="Times New Roman" w:cs="Times New Roman"/>
          <w:sz w:val="24"/>
          <w:szCs w:val="24"/>
        </w:rPr>
        <w:t xml:space="preserve"> 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4363.</w:t>
      </w:r>
      <w:r w:rsidRPr="0010335D">
        <w:rPr>
          <w:rFonts w:ascii="Times New Roman" w:hAnsi="Times New Roman" w:cs="Times New Roman"/>
          <w:sz w:val="24"/>
          <w:szCs w:val="24"/>
        </w:rPr>
        <w:t xml:space="preserve"> 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4364.</w:t>
      </w:r>
      <w:r w:rsidRPr="0010335D">
        <w:rPr>
          <w:rFonts w:ascii="Times New Roman" w:hAnsi="Times New Roman" w:cs="Times New Roman"/>
          <w:sz w:val="24"/>
          <w:szCs w:val="24"/>
        </w:rPr>
        <w:t xml:space="preserve"> 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4365.</w:t>
      </w:r>
      <w:r w:rsidRPr="0010335D">
        <w:rPr>
          <w:rFonts w:ascii="Times New Roman" w:hAnsi="Times New Roman" w:cs="Times New Roman"/>
          <w:sz w:val="24"/>
          <w:szCs w:val="24"/>
        </w:rPr>
        <w:t xml:space="preserve"> 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4366.</w:t>
      </w:r>
      <w:r w:rsidRPr="0010335D">
        <w:rPr>
          <w:rFonts w:ascii="Times New Roman" w:hAnsi="Times New Roman" w:cs="Times New Roman"/>
          <w:sz w:val="24"/>
          <w:szCs w:val="24"/>
        </w:rPr>
        <w:t xml:space="preserve"> Текстовая часть аудиозаписи «Огнеслав - Я объявляю войну», длительностью 03 минуты 31 секунда, начинающаяся словами: «Последний отблеск зари окрасил в кровь </w:t>
      </w:r>
      <w:r w:rsidRPr="0010335D">
        <w:rPr>
          <w:rFonts w:ascii="Times New Roman" w:hAnsi="Times New Roman" w:cs="Times New Roman"/>
          <w:sz w:val="24"/>
          <w:szCs w:val="24"/>
        </w:rPr>
        <w:lastRenderedPageBreak/>
        <w:t xml:space="preserve">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4367.</w:t>
      </w:r>
      <w:r w:rsidRPr="0010335D">
        <w:rPr>
          <w:rFonts w:ascii="Times New Roman" w:hAnsi="Times New Roman" w:cs="Times New Roman"/>
          <w:sz w:val="24"/>
          <w:szCs w:val="24"/>
        </w:rPr>
        <w:t xml:space="preserve"> 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4368.</w:t>
      </w:r>
      <w:r w:rsidRPr="0010335D">
        <w:rPr>
          <w:rFonts w:ascii="Times New Roman" w:hAnsi="Times New Roman" w:cs="Times New Roman"/>
          <w:sz w:val="24"/>
          <w:szCs w:val="24"/>
        </w:rPr>
        <w:t xml:space="preserve"> 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4369.</w:t>
      </w:r>
      <w:r w:rsidRPr="0010335D">
        <w:rPr>
          <w:rFonts w:ascii="Times New Roman" w:hAnsi="Times New Roman" w:cs="Times New Roman"/>
          <w:sz w:val="24"/>
          <w:szCs w:val="24"/>
        </w:rPr>
        <w:t xml:space="preserve"> 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4370.</w:t>
      </w:r>
      <w:r w:rsidRPr="0010335D">
        <w:rPr>
          <w:rFonts w:ascii="Times New Roman" w:hAnsi="Times New Roman" w:cs="Times New Roman"/>
          <w:sz w:val="24"/>
          <w:szCs w:val="24"/>
        </w:rPr>
        <w:t xml:space="preserve"> 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4371.</w:t>
      </w:r>
      <w:r w:rsidRPr="0010335D">
        <w:rPr>
          <w:rFonts w:ascii="Times New Roman" w:hAnsi="Times New Roman" w:cs="Times New Roman"/>
          <w:sz w:val="24"/>
          <w:szCs w:val="24"/>
        </w:rPr>
        <w:t xml:space="preserve"> Музыкальное произведение «Русь и Кавказ» исполнителя «Holdaar» (решение Лесосибирского городского суда Красноярского края от 29.09.2017);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4372.</w:t>
      </w:r>
      <w:r w:rsidRPr="0010335D">
        <w:rPr>
          <w:rFonts w:ascii="Times New Roman" w:hAnsi="Times New Roman" w:cs="Times New Roman"/>
          <w:sz w:val="24"/>
          <w:szCs w:val="24"/>
        </w:rPr>
        <w:t xml:space="preserve"> Музыкальное произведение «Новое утро», исполнителя «РоССия» (решение Лесосибирского городского суда Красноярского края от 29.09.2017);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4373.</w:t>
      </w:r>
      <w:r w:rsidRPr="0010335D">
        <w:rPr>
          <w:rFonts w:ascii="Times New Roman" w:hAnsi="Times New Roman" w:cs="Times New Roman"/>
          <w:sz w:val="24"/>
          <w:szCs w:val="24"/>
        </w:rPr>
        <w:t xml:space="preserve"> Музыкальное произведение «Жиды»/«Погром», исполнителя «Calvados» (решение Лесосибирского городского суда Красноярского края от 29.09.2017);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4374.</w:t>
      </w:r>
      <w:r w:rsidRPr="0010335D">
        <w:rPr>
          <w:rFonts w:ascii="Times New Roman" w:hAnsi="Times New Roman" w:cs="Times New Roman"/>
          <w:sz w:val="24"/>
          <w:szCs w:val="24"/>
        </w:rPr>
        <w:t xml:space="preserve"> 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4375.</w:t>
      </w:r>
      <w:r w:rsidRPr="0010335D">
        <w:rPr>
          <w:rFonts w:ascii="Times New Roman" w:hAnsi="Times New Roman" w:cs="Times New Roman"/>
          <w:sz w:val="24"/>
          <w:szCs w:val="24"/>
        </w:rPr>
        <w:t xml:space="preserve"> 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 </w:t>
      </w:r>
      <w:r w:rsidRPr="0010335D">
        <w:rPr>
          <w:rFonts w:ascii="Times New Roman" w:hAnsi="Times New Roman" w:cs="Times New Roman"/>
          <w:sz w:val="24"/>
          <w:szCs w:val="24"/>
        </w:rPr>
        <w:br/>
      </w:r>
      <w:r w:rsidRPr="0010335D">
        <w:rPr>
          <w:rFonts w:ascii="Times New Roman" w:hAnsi="Times New Roman" w:cs="Times New Roman"/>
          <w:b/>
          <w:sz w:val="24"/>
          <w:szCs w:val="24"/>
        </w:rPr>
        <w:t>4376.</w:t>
      </w:r>
      <w:r w:rsidRPr="0010335D">
        <w:rPr>
          <w:rFonts w:ascii="Times New Roman" w:hAnsi="Times New Roman" w:cs="Times New Roman"/>
          <w:sz w:val="24"/>
          <w:szCs w:val="24"/>
        </w:rPr>
        <w:t xml:space="preserve"> 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 </w:t>
      </w:r>
      <w:r w:rsidRPr="0010335D">
        <w:rPr>
          <w:rFonts w:ascii="Times New Roman" w:hAnsi="Times New Roman" w:cs="Times New Roman"/>
          <w:sz w:val="24"/>
          <w:szCs w:val="24"/>
        </w:rPr>
        <w:br/>
      </w:r>
      <w:r w:rsidRPr="0010335D">
        <w:rPr>
          <w:rFonts w:ascii="Times New Roman" w:hAnsi="Times New Roman" w:cs="Times New Roman"/>
          <w:b/>
          <w:sz w:val="24"/>
          <w:szCs w:val="24"/>
        </w:rPr>
        <w:t>4377.</w:t>
      </w:r>
      <w:r w:rsidRPr="0010335D">
        <w:rPr>
          <w:rFonts w:ascii="Times New Roman" w:hAnsi="Times New Roman" w:cs="Times New Roman"/>
          <w:sz w:val="24"/>
          <w:szCs w:val="24"/>
        </w:rPr>
        <w:t xml:space="preserve"> Материалы видеозаписей, изъятых в сети «Интернет», среди которых видеозапись </w:t>
      </w:r>
      <w:r w:rsidRPr="0010335D">
        <w:rPr>
          <w:rFonts w:ascii="Times New Roman" w:hAnsi="Times New Roman" w:cs="Times New Roman"/>
          <w:sz w:val="24"/>
          <w:szCs w:val="24"/>
        </w:rPr>
        <w:lastRenderedPageBreak/>
        <w:t>«Фанаты ЦСКА скандируют «Убивай хачей» на матче ЦСКА-Анжи в Химках», длительностью 3 мин. 28 сек. (решение Ленинского районного суда г. Смоленска от 20.11.2017);</w:t>
      </w:r>
    </w:p>
    <w:p w:rsidR="00F0554D" w:rsidRPr="0010335D" w:rsidRDefault="00F0554D" w:rsidP="00F5565D">
      <w:pPr>
        <w:pStyle w:val="Standard"/>
        <w:shd w:val="clear" w:color="auto" w:fill="FFFFFF"/>
        <w:tabs>
          <w:tab w:val="left" w:pos="0"/>
        </w:tabs>
        <w:spacing w:before="19" w:after="19" w:line="240" w:lineRule="auto"/>
        <w:ind w:left="284" w:right="140"/>
        <w:jc w:val="center"/>
        <w:rPr>
          <w:rFonts w:ascii="Times New Roman" w:hAnsi="Times New Roman" w:cs="Times New Roman"/>
          <w:b/>
          <w:sz w:val="24"/>
          <w:szCs w:val="24"/>
        </w:rPr>
      </w:pPr>
      <w:r w:rsidRPr="0010335D">
        <w:rPr>
          <w:rFonts w:ascii="Times New Roman" w:hAnsi="Times New Roman" w:cs="Times New Roman"/>
          <w:b/>
          <w:sz w:val="24"/>
          <w:szCs w:val="24"/>
        </w:rPr>
        <w:t>Обновлено 15 февраля 2018 г.</w:t>
      </w:r>
    </w:p>
    <w:p w:rsidR="00E07CA1" w:rsidRPr="0010335D" w:rsidRDefault="00E07CA1"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p>
    <w:p w:rsidR="00E07CA1" w:rsidRPr="0010335D" w:rsidRDefault="00DA13E6"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r w:rsidRPr="0010335D">
        <w:rPr>
          <w:rFonts w:ascii="Times New Roman" w:hAnsi="Times New Roman" w:cs="Times New Roman"/>
          <w:b/>
          <w:sz w:val="24"/>
          <w:szCs w:val="24"/>
        </w:rPr>
        <w:t>4378.</w:t>
      </w:r>
      <w:r w:rsidRPr="0010335D">
        <w:rPr>
          <w:rFonts w:ascii="Times New Roman" w:hAnsi="Times New Roman" w:cs="Times New Roman"/>
          <w:sz w:val="24"/>
          <w:szCs w:val="24"/>
        </w:rPr>
        <w:t xml:space="preserve"> 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 </w:t>
      </w:r>
      <w:r w:rsidRPr="0010335D">
        <w:rPr>
          <w:rFonts w:ascii="Times New Roman" w:hAnsi="Times New Roman" w:cs="Times New Roman"/>
          <w:sz w:val="24"/>
          <w:szCs w:val="24"/>
        </w:rPr>
        <w:br/>
      </w:r>
      <w:r w:rsidRPr="0010335D">
        <w:rPr>
          <w:rFonts w:ascii="Times New Roman" w:hAnsi="Times New Roman" w:cs="Times New Roman"/>
          <w:b/>
          <w:sz w:val="24"/>
          <w:szCs w:val="24"/>
        </w:rPr>
        <w:t>4379.</w:t>
      </w:r>
      <w:r w:rsidRPr="0010335D">
        <w:rPr>
          <w:rFonts w:ascii="Times New Roman" w:hAnsi="Times New Roman" w:cs="Times New Roman"/>
          <w:sz w:val="24"/>
          <w:szCs w:val="24"/>
        </w:rPr>
        <w:t xml:space="preserve"> 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 </w:t>
      </w:r>
    </w:p>
    <w:p w:rsidR="00E07CA1" w:rsidRPr="0010335D" w:rsidRDefault="00DA13E6"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r w:rsidRPr="0010335D">
        <w:rPr>
          <w:rFonts w:ascii="Times New Roman" w:hAnsi="Times New Roman" w:cs="Times New Roman"/>
          <w:sz w:val="24"/>
          <w:szCs w:val="24"/>
        </w:rPr>
        <w:br/>
      </w:r>
      <w:r w:rsidRPr="0010335D">
        <w:rPr>
          <w:rFonts w:ascii="Times New Roman" w:hAnsi="Times New Roman" w:cs="Times New Roman"/>
          <w:b/>
          <w:sz w:val="24"/>
          <w:szCs w:val="24"/>
        </w:rPr>
        <w:t>4380.</w:t>
      </w:r>
      <w:r w:rsidRPr="0010335D">
        <w:rPr>
          <w:rFonts w:ascii="Times New Roman" w:hAnsi="Times New Roman" w:cs="Times New Roman"/>
          <w:sz w:val="24"/>
          <w:szCs w:val="24"/>
        </w:rPr>
        <w:t xml:space="preserve"> 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 </w:t>
      </w:r>
    </w:p>
    <w:p w:rsidR="00E07CA1" w:rsidRPr="0010335D" w:rsidRDefault="00DA13E6"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r w:rsidRPr="0010335D">
        <w:rPr>
          <w:rFonts w:ascii="Times New Roman" w:hAnsi="Times New Roman" w:cs="Times New Roman"/>
          <w:sz w:val="24"/>
          <w:szCs w:val="24"/>
        </w:rPr>
        <w:br/>
      </w:r>
      <w:r w:rsidRPr="0010335D">
        <w:rPr>
          <w:rFonts w:ascii="Times New Roman" w:hAnsi="Times New Roman" w:cs="Times New Roman"/>
          <w:b/>
          <w:sz w:val="24"/>
          <w:szCs w:val="24"/>
        </w:rPr>
        <w:t>4381.</w:t>
      </w:r>
      <w:r w:rsidRPr="0010335D">
        <w:rPr>
          <w:rFonts w:ascii="Times New Roman" w:hAnsi="Times New Roman" w:cs="Times New Roman"/>
          <w:sz w:val="24"/>
          <w:szCs w:val="24"/>
        </w:rPr>
        <w:t xml:space="preserve"> 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 </w:t>
      </w:r>
    </w:p>
    <w:p w:rsidR="00DA13E6" w:rsidRPr="0010335D" w:rsidRDefault="00DA13E6" w:rsidP="00F5565D">
      <w:pPr>
        <w:pStyle w:val="Standard"/>
        <w:shd w:val="clear" w:color="auto" w:fill="FFFFFF"/>
        <w:tabs>
          <w:tab w:val="left" w:pos="0"/>
        </w:tabs>
        <w:spacing w:before="19" w:after="19" w:line="240" w:lineRule="auto"/>
        <w:ind w:left="284" w:right="140"/>
        <w:jc w:val="both"/>
        <w:rPr>
          <w:rFonts w:ascii="Times New Roman" w:hAnsi="Times New Roman" w:cs="Times New Roman"/>
          <w:i/>
          <w:iCs/>
          <w:sz w:val="24"/>
          <w:szCs w:val="24"/>
        </w:rPr>
      </w:pPr>
      <w:r w:rsidRPr="0010335D">
        <w:rPr>
          <w:rFonts w:ascii="Times New Roman" w:hAnsi="Times New Roman" w:cs="Times New Roman"/>
          <w:sz w:val="24"/>
          <w:szCs w:val="24"/>
        </w:rPr>
        <w:br/>
      </w:r>
      <w:r w:rsidRPr="0010335D">
        <w:rPr>
          <w:rFonts w:ascii="Times New Roman" w:hAnsi="Times New Roman" w:cs="Times New Roman"/>
          <w:b/>
          <w:sz w:val="24"/>
          <w:szCs w:val="24"/>
        </w:rPr>
        <w:t>4382.</w:t>
      </w:r>
      <w:r w:rsidRPr="0010335D">
        <w:rPr>
          <w:rFonts w:ascii="Times New Roman" w:hAnsi="Times New Roman" w:cs="Times New Roman"/>
          <w:sz w:val="24"/>
          <w:szCs w:val="24"/>
        </w:rPr>
        <w:t xml:space="preserve"> 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w:t>
      </w:r>
      <w:hyperlink r:id="rId55" w:history="1">
        <w:r w:rsidRPr="0010335D">
          <w:rPr>
            <w:rStyle w:val="a3"/>
            <w:rFonts w:ascii="Times New Roman" w:hAnsi="Times New Roman" w:cs="Times New Roman"/>
            <w:sz w:val="24"/>
            <w:szCs w:val="24"/>
          </w:rPr>
          <w:t xml:space="preserve"> определение</w:t>
        </w:r>
      </w:hyperlink>
      <w:r w:rsidRPr="0010335D">
        <w:rPr>
          <w:rFonts w:ascii="Times New Roman" w:hAnsi="Times New Roman" w:cs="Times New Roman"/>
          <w:sz w:val="24"/>
          <w:szCs w:val="24"/>
        </w:rPr>
        <w:t xml:space="preserve"> судебной коллегии по гражданским делам Санкт-Петербургского городского суда от 14.12.2017); </w:t>
      </w:r>
      <w:r w:rsidRPr="0010335D">
        <w:rPr>
          <w:rFonts w:ascii="Times New Roman" w:hAnsi="Times New Roman" w:cs="Times New Roman"/>
          <w:sz w:val="24"/>
          <w:szCs w:val="24"/>
        </w:rPr>
        <w:br/>
      </w:r>
      <w:r w:rsidRPr="0010335D">
        <w:rPr>
          <w:rFonts w:ascii="Times New Roman" w:hAnsi="Times New Roman" w:cs="Times New Roman"/>
          <w:i/>
          <w:iCs/>
          <w:sz w:val="24"/>
          <w:szCs w:val="24"/>
        </w:rPr>
        <w:t>Центр СОВА ознакомился со статьей Александрова и не обнаружил в ней ни отрицания преступлений нацистов и их союзников, ни распространения каких-либо сведений о деятельности СССР, кроме общеизвестных.</w:t>
      </w:r>
    </w:p>
    <w:p w:rsidR="00F0554D" w:rsidRPr="0010335D" w:rsidRDefault="00F0554D" w:rsidP="00F5565D">
      <w:pPr>
        <w:pStyle w:val="Standard"/>
        <w:shd w:val="clear" w:color="auto" w:fill="FFFFFF"/>
        <w:tabs>
          <w:tab w:val="left" w:pos="0"/>
        </w:tabs>
        <w:spacing w:before="19" w:after="19" w:line="240" w:lineRule="auto"/>
        <w:ind w:left="284" w:right="140"/>
        <w:jc w:val="both"/>
        <w:rPr>
          <w:rFonts w:ascii="Times New Roman" w:hAnsi="Times New Roman" w:cs="Times New Roman"/>
          <w:i/>
          <w:iCs/>
          <w:sz w:val="24"/>
          <w:szCs w:val="24"/>
        </w:rPr>
      </w:pPr>
    </w:p>
    <w:p w:rsidR="00F0554D" w:rsidRPr="0010335D" w:rsidRDefault="00F0554D" w:rsidP="00F5565D">
      <w:pPr>
        <w:pStyle w:val="Standard"/>
        <w:shd w:val="clear" w:color="auto" w:fill="FFFFFF"/>
        <w:tabs>
          <w:tab w:val="left" w:pos="0"/>
        </w:tabs>
        <w:spacing w:before="19" w:after="19" w:line="240" w:lineRule="auto"/>
        <w:ind w:left="284" w:right="140"/>
        <w:jc w:val="center"/>
        <w:rPr>
          <w:rFonts w:ascii="Times New Roman" w:hAnsi="Times New Roman" w:cs="Times New Roman"/>
          <w:b/>
          <w:sz w:val="24"/>
          <w:szCs w:val="24"/>
        </w:rPr>
      </w:pPr>
      <w:r w:rsidRPr="0010335D">
        <w:rPr>
          <w:rFonts w:ascii="Times New Roman" w:hAnsi="Times New Roman" w:cs="Times New Roman"/>
          <w:b/>
          <w:sz w:val="24"/>
          <w:szCs w:val="24"/>
        </w:rPr>
        <w:t>Обновлено 22 февраля 2018 г.</w:t>
      </w:r>
    </w:p>
    <w:p w:rsidR="00E07CA1" w:rsidRPr="0010335D" w:rsidRDefault="00E07CA1" w:rsidP="00F5565D">
      <w:pPr>
        <w:pStyle w:val="Standard"/>
        <w:shd w:val="clear" w:color="auto" w:fill="FFFFFF"/>
        <w:tabs>
          <w:tab w:val="left" w:pos="0"/>
        </w:tabs>
        <w:spacing w:before="19" w:after="19" w:line="240" w:lineRule="auto"/>
        <w:ind w:left="284" w:right="140"/>
        <w:jc w:val="both"/>
        <w:rPr>
          <w:rFonts w:ascii="Times New Roman" w:hAnsi="Times New Roman" w:cs="Times New Roman"/>
          <w:i/>
          <w:iCs/>
          <w:sz w:val="24"/>
          <w:szCs w:val="24"/>
        </w:rPr>
      </w:pPr>
    </w:p>
    <w:p w:rsidR="00DA13E6" w:rsidRPr="0010335D" w:rsidRDefault="00DA13E6" w:rsidP="00F5565D">
      <w:pPr>
        <w:pStyle w:val="Standard"/>
        <w:shd w:val="clear" w:color="auto" w:fill="FFFFFF"/>
        <w:tabs>
          <w:tab w:val="left" w:pos="0"/>
        </w:tabs>
        <w:spacing w:before="19" w:after="19" w:line="240" w:lineRule="auto"/>
        <w:ind w:left="284" w:right="140"/>
        <w:jc w:val="both"/>
        <w:rPr>
          <w:rFonts w:ascii="Times New Roman" w:eastAsia="Times New Roman" w:hAnsi="Times New Roman" w:cs="Times New Roman"/>
          <w:sz w:val="24"/>
          <w:szCs w:val="24"/>
          <w:lang w:eastAsia="ru-RU"/>
        </w:rPr>
      </w:pPr>
      <w:r w:rsidRPr="0010335D">
        <w:rPr>
          <w:rFonts w:ascii="Times New Roman" w:hAnsi="Times New Roman" w:cs="Times New Roman"/>
          <w:b/>
          <w:sz w:val="24"/>
          <w:szCs w:val="24"/>
        </w:rPr>
        <w:t>4383.</w:t>
      </w:r>
      <w:r w:rsidRPr="0010335D">
        <w:rPr>
          <w:rFonts w:ascii="Times New Roman" w:hAnsi="Times New Roman" w:cs="Times New Roman"/>
          <w:sz w:val="24"/>
          <w:szCs w:val="24"/>
        </w:rPr>
        <w:t xml:space="preserve"> Изображение с текстом: «Вооружайся. У тебя ЗОЖ? А у чурбана нож! Не будь терпилой» (решение Йошкар-Олинского городского суда Республики Марий Эл от 28.11.2017);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4384.</w:t>
      </w:r>
      <w:r w:rsidRPr="0010335D">
        <w:rPr>
          <w:rFonts w:ascii="Times New Roman" w:hAnsi="Times New Roman" w:cs="Times New Roman"/>
          <w:sz w:val="24"/>
          <w:szCs w:val="24"/>
        </w:rPr>
        <w:t xml:space="preserve"> 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4385</w:t>
      </w:r>
      <w:r w:rsidRPr="0010335D">
        <w:rPr>
          <w:rFonts w:ascii="Times New Roman" w:hAnsi="Times New Roman" w:cs="Times New Roman"/>
          <w:sz w:val="24"/>
          <w:szCs w:val="24"/>
        </w:rPr>
        <w:t xml:space="preserve">. 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4386.</w:t>
      </w:r>
      <w:r w:rsidRPr="0010335D">
        <w:rPr>
          <w:rFonts w:ascii="Times New Roman" w:hAnsi="Times New Roman" w:cs="Times New Roman"/>
          <w:sz w:val="24"/>
          <w:szCs w:val="24"/>
        </w:rPr>
        <w:t xml:space="preserve"> 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w:t>
      </w:r>
      <w:r w:rsidRPr="0010335D">
        <w:rPr>
          <w:rFonts w:ascii="Times New Roman" w:hAnsi="Times New Roman" w:cs="Times New Roman"/>
          <w:sz w:val="24"/>
          <w:szCs w:val="24"/>
        </w:rPr>
        <w:lastRenderedPageBreak/>
        <w:t xml:space="preserve">заплатил мне – у меня есть бабло я откуплюсь!!!» (решение Йошкар-Олинского городского суда Республики Марий Эл от 28.11.2017);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4387.</w:t>
      </w:r>
      <w:r w:rsidRPr="0010335D">
        <w:rPr>
          <w:rFonts w:ascii="Times New Roman" w:hAnsi="Times New Roman" w:cs="Times New Roman"/>
          <w:sz w:val="24"/>
          <w:szCs w:val="24"/>
        </w:rPr>
        <w:t xml:space="preserve"> 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4388.</w:t>
      </w:r>
      <w:r w:rsidRPr="0010335D">
        <w:rPr>
          <w:rFonts w:ascii="Times New Roman" w:hAnsi="Times New Roman" w:cs="Times New Roman"/>
          <w:sz w:val="24"/>
          <w:szCs w:val="24"/>
        </w:rPr>
        <w:t xml:space="preserve"> Изображение кота с текстом: «Вискас стал еще вкусней вместо мяса там еврей» (решение Йошкар-Олинского городского суда Республики Марий Эл от 28.11.2017);</w:t>
      </w:r>
      <w:r w:rsidR="003F16E1" w:rsidRPr="0010335D">
        <w:rPr>
          <w:rFonts w:ascii="Times New Roman" w:eastAsia="Times New Roman" w:hAnsi="Times New Roman" w:cs="Times New Roman"/>
          <w:sz w:val="24"/>
          <w:szCs w:val="24"/>
          <w:lang w:eastAsia="ru-RU"/>
        </w:rPr>
        <w:t xml:space="preserve"> 28.02.2018</w:t>
      </w:r>
    </w:p>
    <w:p w:rsidR="00F0554D" w:rsidRPr="0010335D" w:rsidRDefault="00F0554D" w:rsidP="00F5565D">
      <w:pPr>
        <w:pStyle w:val="Standard"/>
        <w:shd w:val="clear" w:color="auto" w:fill="FFFFFF"/>
        <w:tabs>
          <w:tab w:val="left" w:pos="0"/>
        </w:tabs>
        <w:spacing w:before="19" w:after="19" w:line="240" w:lineRule="auto"/>
        <w:ind w:left="284" w:right="140"/>
        <w:jc w:val="both"/>
        <w:rPr>
          <w:rFonts w:ascii="Times New Roman" w:hAnsi="Times New Roman" w:cs="Times New Roman"/>
          <w:sz w:val="24"/>
          <w:szCs w:val="24"/>
        </w:rPr>
      </w:pPr>
    </w:p>
    <w:p w:rsidR="00F0554D" w:rsidRPr="0010335D" w:rsidRDefault="00F0554D" w:rsidP="00F5565D">
      <w:pPr>
        <w:pStyle w:val="Standard"/>
        <w:shd w:val="clear" w:color="auto" w:fill="FFFFFF"/>
        <w:tabs>
          <w:tab w:val="left" w:pos="0"/>
        </w:tabs>
        <w:spacing w:before="19" w:after="19" w:line="240" w:lineRule="auto"/>
        <w:ind w:left="284" w:right="140"/>
        <w:jc w:val="both"/>
        <w:rPr>
          <w:sz w:val="24"/>
          <w:szCs w:val="24"/>
        </w:rPr>
      </w:pPr>
      <w:r w:rsidRPr="0010335D">
        <w:rPr>
          <w:rFonts w:ascii="Times New Roman" w:hAnsi="Times New Roman" w:cs="Times New Roman"/>
          <w:b/>
          <w:sz w:val="24"/>
          <w:szCs w:val="24"/>
        </w:rPr>
        <w:t>4389.</w:t>
      </w:r>
      <w:r w:rsidRPr="0010335D">
        <w:rPr>
          <w:rFonts w:ascii="Times New Roman" w:hAnsi="Times New Roman" w:cs="Times New Roman"/>
          <w:sz w:val="24"/>
          <w:szCs w:val="24"/>
        </w:rPr>
        <w:t xml:space="preserve"> 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 </w:t>
      </w:r>
      <w:r w:rsidRPr="0010335D">
        <w:rPr>
          <w:rFonts w:ascii="Times New Roman" w:hAnsi="Times New Roman" w:cs="Times New Roman"/>
          <w:sz w:val="24"/>
          <w:szCs w:val="24"/>
        </w:rPr>
        <w:br/>
      </w:r>
      <w:r w:rsidRPr="0010335D">
        <w:rPr>
          <w:rFonts w:ascii="Times New Roman" w:hAnsi="Times New Roman" w:cs="Times New Roman"/>
          <w:sz w:val="24"/>
          <w:szCs w:val="24"/>
        </w:rPr>
        <w:br/>
      </w:r>
      <w:r w:rsidRPr="0010335D">
        <w:rPr>
          <w:rFonts w:ascii="Times New Roman" w:hAnsi="Times New Roman" w:cs="Times New Roman"/>
          <w:b/>
          <w:sz w:val="24"/>
          <w:szCs w:val="24"/>
        </w:rPr>
        <w:t>4390.</w:t>
      </w:r>
      <w:r w:rsidRPr="0010335D">
        <w:rPr>
          <w:rFonts w:ascii="Times New Roman" w:hAnsi="Times New Roman" w:cs="Times New Roman"/>
          <w:sz w:val="24"/>
          <w:szCs w:val="24"/>
        </w:rPr>
        <w:t xml:space="preserve"> 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r w:rsidRPr="0010335D">
        <w:rPr>
          <w:sz w:val="24"/>
          <w:szCs w:val="24"/>
        </w:rPr>
        <w:t xml:space="preserve"> </w:t>
      </w:r>
    </w:p>
    <w:p w:rsidR="00F0554D" w:rsidRPr="0010335D" w:rsidRDefault="00F0554D" w:rsidP="00F5565D">
      <w:pPr>
        <w:pStyle w:val="Standard"/>
        <w:shd w:val="clear" w:color="auto" w:fill="FFFFFF"/>
        <w:tabs>
          <w:tab w:val="left" w:pos="0"/>
        </w:tabs>
        <w:spacing w:before="19" w:after="19" w:line="240" w:lineRule="auto"/>
        <w:ind w:left="284" w:right="140"/>
        <w:jc w:val="both"/>
        <w:rPr>
          <w:sz w:val="24"/>
          <w:szCs w:val="24"/>
        </w:rPr>
      </w:pPr>
    </w:p>
    <w:p w:rsidR="003F16E1" w:rsidRPr="0010335D" w:rsidRDefault="00F0554D" w:rsidP="00F5565D">
      <w:pPr>
        <w:pStyle w:val="Standard"/>
        <w:shd w:val="clear" w:color="auto" w:fill="FFFFFF"/>
        <w:tabs>
          <w:tab w:val="left" w:pos="0"/>
        </w:tabs>
        <w:spacing w:before="19" w:after="19" w:line="240" w:lineRule="auto"/>
        <w:ind w:left="284" w:right="140"/>
        <w:jc w:val="center"/>
        <w:rPr>
          <w:rFonts w:ascii="Times New Roman" w:hAnsi="Times New Roman" w:cs="Times New Roman"/>
          <w:b/>
          <w:sz w:val="24"/>
          <w:szCs w:val="24"/>
        </w:rPr>
      </w:pPr>
      <w:r w:rsidRPr="0010335D">
        <w:rPr>
          <w:rFonts w:ascii="Times New Roman" w:hAnsi="Times New Roman" w:cs="Times New Roman"/>
          <w:b/>
          <w:sz w:val="24"/>
          <w:szCs w:val="24"/>
        </w:rPr>
        <w:t>Обновлено 28 февраля 2018 г.</w:t>
      </w:r>
    </w:p>
    <w:tbl>
      <w:tblPr>
        <w:tblW w:w="0" w:type="auto"/>
        <w:tblCellSpacing w:w="15" w:type="dxa"/>
        <w:tblInd w:w="-664" w:type="dxa"/>
        <w:tblCellMar>
          <w:top w:w="15" w:type="dxa"/>
          <w:left w:w="15" w:type="dxa"/>
          <w:bottom w:w="15" w:type="dxa"/>
          <w:right w:w="15" w:type="dxa"/>
        </w:tblCellMar>
        <w:tblLook w:val="04A0" w:firstRow="1" w:lastRow="0" w:firstColumn="1" w:lastColumn="0" w:noHBand="0" w:noVBand="1"/>
      </w:tblPr>
      <w:tblGrid>
        <w:gridCol w:w="359"/>
        <w:gridCol w:w="10379"/>
        <w:gridCol w:w="79"/>
      </w:tblGrid>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4391. </w:t>
            </w:r>
            <w:r w:rsidRPr="0010335D">
              <w:rPr>
                <w:rFonts w:ascii="Times New Roman" w:eastAsia="Times New Roman" w:hAnsi="Times New Roman" w:cs="Times New Roman"/>
                <w:sz w:val="24"/>
                <w:szCs w:val="24"/>
                <w:lang w:eastAsia="ru-RU"/>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4392. </w:t>
            </w:r>
            <w:r w:rsidRPr="0010335D">
              <w:rPr>
                <w:rFonts w:ascii="Times New Roman" w:eastAsia="Times New Roman" w:hAnsi="Times New Roman" w:cs="Times New Roman"/>
                <w:sz w:val="24"/>
                <w:szCs w:val="24"/>
                <w:lang w:eastAsia="ru-RU"/>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4393. </w:t>
            </w:r>
            <w:r w:rsidRPr="0010335D">
              <w:rPr>
                <w:rFonts w:ascii="Times New Roman" w:eastAsia="Times New Roman" w:hAnsi="Times New Roman" w:cs="Times New Roman"/>
                <w:sz w:val="24"/>
                <w:szCs w:val="24"/>
                <w:lang w:eastAsia="ru-RU"/>
              </w:rPr>
              <w:t xml:space="preserve">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rsidRPr="0010335D">
              <w:rPr>
                <w:rFonts w:ascii="Times New Roman" w:eastAsia="Times New Roman" w:hAnsi="Times New Roman" w:cs="Times New Roman"/>
                <w:sz w:val="24"/>
                <w:szCs w:val="24"/>
                <w:lang w:eastAsia="ru-RU"/>
              </w:rPr>
              <w:lastRenderedPageBreak/>
              <w:t>https://www.youtube.com/watch?v=QDZCWZFL-IM http://altwall.net/texts.php?show=izmoroz&amp;number=140844 https://xmuzic.me/s/48792065-Izmoroz_-_Cerkov_CHto_Gorit_Pod_Goroj/ (решение Заволжского районного суда г. Ярославля от 15.12.2017);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4394. </w:t>
            </w:r>
            <w:r w:rsidRPr="0010335D">
              <w:rPr>
                <w:rFonts w:ascii="Times New Roman" w:eastAsia="Times New Roman" w:hAnsi="Times New Roman" w:cs="Times New Roman"/>
                <w:sz w:val="24"/>
                <w:szCs w:val="24"/>
                <w:lang w:eastAsia="ru-RU"/>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4395. </w:t>
            </w:r>
            <w:r w:rsidRPr="0010335D">
              <w:rPr>
                <w:rFonts w:ascii="Times New Roman" w:eastAsia="Times New Roman" w:hAnsi="Times New Roman" w:cs="Times New Roman"/>
                <w:sz w:val="24"/>
                <w:szCs w:val="24"/>
                <w:lang w:eastAsia="ru-RU"/>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4396. </w:t>
            </w:r>
            <w:r w:rsidRPr="0010335D">
              <w:rPr>
                <w:rFonts w:ascii="Times New Roman" w:eastAsia="Times New Roman" w:hAnsi="Times New Roman" w:cs="Times New Roman"/>
                <w:sz w:val="24"/>
                <w:szCs w:val="24"/>
                <w:lang w:eastAsia="ru-RU"/>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4397.</w:t>
            </w:r>
            <w:r w:rsidRPr="0010335D">
              <w:rPr>
                <w:rFonts w:ascii="Times New Roman" w:eastAsia="Times New Roman" w:hAnsi="Times New Roman" w:cs="Times New Roman"/>
                <w:sz w:val="24"/>
                <w:szCs w:val="24"/>
                <w:lang w:eastAsia="ru-RU"/>
              </w:rPr>
              <w:t xml:space="preserve">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0" w:type="auto"/>
            <w:vAlign w:val="center"/>
            <w:hideMark/>
          </w:tcPr>
          <w:p w:rsidR="003F16E1" w:rsidRPr="0010335D" w:rsidRDefault="003F16E1" w:rsidP="00F5565D">
            <w:pPr>
              <w:tabs>
                <w:tab w:val="left" w:pos="0"/>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4398</w:t>
            </w:r>
            <w:r w:rsidRPr="0010335D">
              <w:rPr>
                <w:rFonts w:ascii="Times New Roman" w:eastAsia="Times New Roman" w:hAnsi="Times New Roman" w:cs="Times New Roman"/>
                <w:sz w:val="24"/>
                <w:szCs w:val="24"/>
                <w:lang w:eastAsia="ru-RU"/>
              </w:rPr>
              <w:t>. 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0" w:type="auto"/>
            <w:vAlign w:val="center"/>
            <w:hideMark/>
          </w:tcPr>
          <w:p w:rsidR="003F16E1" w:rsidRPr="0010335D" w:rsidRDefault="003F16E1" w:rsidP="00F5565D">
            <w:pPr>
              <w:tabs>
                <w:tab w:val="left" w:pos="599"/>
              </w:tabs>
              <w:spacing w:after="0" w:line="240" w:lineRule="auto"/>
              <w:ind w:left="599" w:right="218"/>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4399.</w:t>
            </w:r>
            <w:r w:rsidRPr="0010335D">
              <w:rPr>
                <w:rFonts w:ascii="Times New Roman" w:eastAsia="Times New Roman" w:hAnsi="Times New Roman" w:cs="Times New Roman"/>
                <w:sz w:val="24"/>
                <w:szCs w:val="24"/>
                <w:lang w:eastAsia="ru-RU"/>
              </w:rPr>
              <w:t xml:space="preserve">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w:t>
            </w:r>
            <w:r w:rsidRPr="0010335D">
              <w:rPr>
                <w:rFonts w:ascii="Times New Roman" w:eastAsia="Times New Roman" w:hAnsi="Times New Roman" w:cs="Times New Roman"/>
                <w:sz w:val="24"/>
                <w:szCs w:val="24"/>
                <w:lang w:eastAsia="ru-RU"/>
              </w:rPr>
              <w:lastRenderedPageBreak/>
              <w:t>мире животных», размещенный на интернет-страницах: - https://vk/com/video-65708007_169250456 - https://vk/com/video-69729471_169589787 (решение Центрального районного суда г. Хабаровска от 16.11.2016);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 </w:t>
            </w:r>
          </w:p>
        </w:tc>
        <w:tc>
          <w:tcPr>
            <w:tcW w:w="0" w:type="auto"/>
            <w:vAlign w:val="center"/>
            <w:hideMark/>
          </w:tcPr>
          <w:p w:rsidR="003F16E1" w:rsidRPr="0010335D" w:rsidRDefault="003F16E1" w:rsidP="00F5565D">
            <w:pPr>
              <w:tabs>
                <w:tab w:val="left" w:pos="599"/>
              </w:tabs>
              <w:spacing w:after="0" w:line="240" w:lineRule="auto"/>
              <w:ind w:left="599" w:right="218"/>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4400.</w:t>
            </w:r>
            <w:r w:rsidRPr="0010335D">
              <w:rPr>
                <w:rFonts w:ascii="Times New Roman" w:eastAsia="Times New Roman" w:hAnsi="Times New Roman" w:cs="Times New Roman"/>
                <w:sz w:val="24"/>
                <w:szCs w:val="24"/>
                <w:lang w:eastAsia="ru-RU"/>
              </w:rPr>
              <w:t xml:space="preserve"> 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599"/>
              </w:tabs>
              <w:spacing w:after="0" w:line="240" w:lineRule="auto"/>
              <w:ind w:left="599" w:right="218"/>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w:t>
            </w:r>
            <w:hyperlink r:id="rId56" w:history="1">
              <w:r w:rsidRPr="0010335D">
                <w:rPr>
                  <w:rStyle w:val="a3"/>
                  <w:rFonts w:ascii="Times New Roman" w:eastAsia="Times New Roman" w:hAnsi="Times New Roman" w:cs="Times New Roman"/>
                  <w:sz w:val="24"/>
                  <w:szCs w:val="24"/>
                  <w:lang w:eastAsia="ru-RU"/>
                </w:rPr>
                <w:t>http://vk.com/video72034306_165648286</w:t>
              </w:r>
            </w:hyperlink>
            <w:r w:rsidRPr="0010335D">
              <w:rPr>
                <w:rFonts w:ascii="Times New Roman" w:eastAsia="Times New Roman" w:hAnsi="Times New Roman" w:cs="Times New Roman"/>
                <w:sz w:val="24"/>
                <w:szCs w:val="24"/>
                <w:lang w:eastAsia="ru-RU"/>
              </w:rPr>
              <w:t>;</w:t>
            </w:r>
          </w:p>
          <w:p w:rsidR="003F16E1" w:rsidRPr="0010335D" w:rsidRDefault="003F16E1" w:rsidP="00F5565D">
            <w:pPr>
              <w:tabs>
                <w:tab w:val="left" w:pos="599"/>
              </w:tabs>
              <w:spacing w:after="0" w:line="240" w:lineRule="auto"/>
              <w:ind w:left="599" w:right="218"/>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4401.</w:t>
            </w:r>
            <w:r w:rsidRPr="0010335D">
              <w:rPr>
                <w:rFonts w:ascii="Times New Roman" w:eastAsia="Times New Roman" w:hAnsi="Times New Roman" w:cs="Times New Roman"/>
                <w:sz w:val="24"/>
                <w:szCs w:val="24"/>
                <w:lang w:eastAsia="ru-RU"/>
              </w:rPr>
              <w:t xml:space="preserve">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w:t>
            </w:r>
            <w:r w:rsidRPr="0010335D">
              <w:rPr>
                <w:rFonts w:ascii="Times New Roman" w:eastAsia="Times New Roman" w:hAnsi="Times New Roman" w:cs="Times New Roman"/>
                <w:sz w:val="24"/>
                <w:szCs w:val="24"/>
                <w:lang w:eastAsia="ru-RU"/>
              </w:rPr>
              <w:lastRenderedPageBreak/>
              <w:t>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 28.02.2018</w:t>
            </w: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3F16E1">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 </w:t>
            </w: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4402.  </w:t>
            </w:r>
            <w:r w:rsidRPr="0010335D">
              <w:rPr>
                <w:rFonts w:ascii="Times New Roman" w:eastAsia="Times New Roman" w:hAnsi="Times New Roman" w:cs="Times New Roman"/>
                <w:sz w:val="24"/>
                <w:szCs w:val="24"/>
                <w:lang w:eastAsia="ru-RU"/>
              </w:rPr>
              <w:t xml:space="preserve">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 </w:t>
            </w:r>
          </w:p>
        </w:tc>
        <w:tc>
          <w:tcPr>
            <w:tcW w:w="0" w:type="auto"/>
            <w:vAlign w:val="center"/>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3F16E1">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4403. </w:t>
            </w:r>
            <w:r w:rsidRPr="0010335D">
              <w:rPr>
                <w:rFonts w:ascii="Times New Roman" w:eastAsia="Times New Roman" w:hAnsi="Times New Roman" w:cs="Times New Roman"/>
                <w:sz w:val="24"/>
                <w:szCs w:val="24"/>
                <w:lang w:eastAsia="ru-RU"/>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 28.02.2018</w:t>
            </w:r>
          </w:p>
        </w:tc>
        <w:tc>
          <w:tcPr>
            <w:tcW w:w="0" w:type="auto"/>
            <w:vAlign w:val="center"/>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3F16E1">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4404. </w:t>
            </w:r>
            <w:r w:rsidRPr="0010335D">
              <w:rPr>
                <w:rFonts w:ascii="Times New Roman" w:eastAsia="Times New Roman" w:hAnsi="Times New Roman" w:cs="Times New Roman"/>
                <w:sz w:val="24"/>
                <w:szCs w:val="24"/>
                <w:lang w:eastAsia="ru-RU"/>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 28.02.2018</w:t>
            </w:r>
          </w:p>
        </w:tc>
        <w:tc>
          <w:tcPr>
            <w:tcW w:w="0" w:type="auto"/>
            <w:vAlign w:val="center"/>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3F16E1">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4405</w:t>
            </w:r>
            <w:r w:rsidRPr="0010335D">
              <w:rPr>
                <w:rFonts w:ascii="Times New Roman" w:eastAsia="Times New Roman" w:hAnsi="Times New Roman" w:cs="Times New Roman"/>
                <w:sz w:val="24"/>
                <w:szCs w:val="24"/>
                <w:lang w:eastAsia="ru-RU"/>
              </w:rPr>
              <w:t>.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 28.02.2018</w:t>
            </w:r>
          </w:p>
        </w:tc>
        <w:tc>
          <w:tcPr>
            <w:tcW w:w="0" w:type="auto"/>
            <w:vAlign w:val="center"/>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3F16E1">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b/>
                <w:sz w:val="24"/>
                <w:szCs w:val="24"/>
                <w:lang w:eastAsia="ru-RU"/>
              </w:rPr>
            </w:pP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4406.  </w:t>
            </w:r>
            <w:r w:rsidRPr="0010335D">
              <w:rPr>
                <w:rFonts w:ascii="Times New Roman" w:eastAsia="Times New Roman" w:hAnsi="Times New Roman" w:cs="Times New Roman"/>
                <w:sz w:val="24"/>
                <w:szCs w:val="24"/>
                <w:lang w:eastAsia="ru-RU"/>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 28.02.2018</w:t>
            </w:r>
          </w:p>
        </w:tc>
        <w:tc>
          <w:tcPr>
            <w:tcW w:w="0" w:type="auto"/>
            <w:vAlign w:val="center"/>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b/>
                <w:sz w:val="24"/>
                <w:szCs w:val="24"/>
                <w:lang w:eastAsia="ru-RU"/>
              </w:rPr>
            </w:pP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4407 . </w:t>
            </w:r>
            <w:r w:rsidRPr="0010335D">
              <w:rPr>
                <w:rFonts w:ascii="Times New Roman" w:eastAsia="Times New Roman" w:hAnsi="Times New Roman" w:cs="Times New Roman"/>
                <w:sz w:val="24"/>
                <w:szCs w:val="24"/>
                <w:lang w:eastAsia="ru-RU"/>
              </w:rPr>
              <w:t xml:space="preserve">Информационный материал - видеофайл «Bej chur... spasai otchiznu!.360.mp4», </w:t>
            </w:r>
            <w:r w:rsidRPr="0010335D">
              <w:rPr>
                <w:rFonts w:ascii="Times New Roman" w:eastAsia="Times New Roman" w:hAnsi="Times New Roman" w:cs="Times New Roman"/>
                <w:sz w:val="24"/>
                <w:szCs w:val="24"/>
                <w:lang w:eastAsia="ru-RU"/>
              </w:rPr>
              <w:lastRenderedPageBreak/>
              <w:t>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 28.02.2018</w:t>
            </w:r>
          </w:p>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3F16E1">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4408. </w:t>
            </w:r>
            <w:r w:rsidRPr="0010335D">
              <w:rPr>
                <w:rFonts w:ascii="Times New Roman" w:eastAsia="Times New Roman" w:hAnsi="Times New Roman" w:cs="Times New Roman"/>
                <w:sz w:val="24"/>
                <w:szCs w:val="24"/>
                <w:lang w:eastAsia="ru-RU"/>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  28.02.2018</w:t>
            </w:r>
          </w:p>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p>
        </w:tc>
        <w:tc>
          <w:tcPr>
            <w:tcW w:w="0" w:type="auto"/>
            <w:vAlign w:val="center"/>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r w:rsidR="003F16E1" w:rsidRPr="0010335D" w:rsidTr="00D402EE">
        <w:trPr>
          <w:tblCellSpacing w:w="15" w:type="dxa"/>
        </w:trPr>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 xml:space="preserve">4409. </w:t>
            </w:r>
            <w:r w:rsidRPr="0010335D">
              <w:rPr>
                <w:rFonts w:ascii="Times New Roman" w:eastAsia="Times New Roman" w:hAnsi="Times New Roman" w:cs="Times New Roman"/>
                <w:sz w:val="24"/>
                <w:szCs w:val="24"/>
                <w:lang w:eastAsia="ru-RU"/>
              </w:rPr>
              <w:t xml:space="preserve">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  </w:t>
            </w:r>
            <w:r w:rsidR="005D3826" w:rsidRPr="0010335D">
              <w:rPr>
                <w:rFonts w:ascii="Times New Roman" w:eastAsia="Times New Roman" w:hAnsi="Times New Roman" w:cs="Times New Roman"/>
                <w:sz w:val="24"/>
                <w:szCs w:val="24"/>
                <w:lang w:eastAsia="ru-RU"/>
              </w:rPr>
              <w:t xml:space="preserve"> </w:t>
            </w:r>
            <w:r w:rsidRPr="0010335D">
              <w:rPr>
                <w:rFonts w:ascii="Times New Roman" w:eastAsia="Times New Roman" w:hAnsi="Times New Roman" w:cs="Times New Roman"/>
                <w:sz w:val="24"/>
                <w:szCs w:val="24"/>
                <w:lang w:eastAsia="ru-RU"/>
              </w:rPr>
              <w:t>28.02.2018</w:t>
            </w:r>
          </w:p>
          <w:p w:rsidR="005D3826" w:rsidRPr="0010335D" w:rsidRDefault="005D3826"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p>
          <w:p w:rsidR="005D3826" w:rsidRPr="0010335D" w:rsidRDefault="00F0554D" w:rsidP="00155939">
            <w:pPr>
              <w:tabs>
                <w:tab w:val="left" w:pos="457"/>
              </w:tabs>
              <w:spacing w:after="0" w:line="240" w:lineRule="auto"/>
              <w:ind w:left="599" w:right="140"/>
              <w:jc w:val="center"/>
              <w:rPr>
                <w:rFonts w:ascii="Times New Roman" w:eastAsia="Times New Roman" w:hAnsi="Times New Roman" w:cs="Times New Roman"/>
                <w:b/>
                <w:sz w:val="24"/>
                <w:szCs w:val="24"/>
                <w:lang w:eastAsia="ru-RU"/>
              </w:rPr>
            </w:pPr>
            <w:r w:rsidRPr="0010335D">
              <w:rPr>
                <w:rFonts w:ascii="Times New Roman" w:eastAsia="Times New Roman" w:hAnsi="Times New Roman" w:cs="Times New Roman"/>
                <w:b/>
                <w:sz w:val="24"/>
                <w:szCs w:val="24"/>
                <w:lang w:eastAsia="ru-RU"/>
              </w:rPr>
              <w:t>Обновлено 20 марта 2018 г.</w:t>
            </w:r>
          </w:p>
          <w:p w:rsidR="005D3826" w:rsidRPr="0010335D" w:rsidRDefault="005D3826" w:rsidP="00155939">
            <w:pPr>
              <w:tabs>
                <w:tab w:val="left" w:pos="457"/>
              </w:tabs>
              <w:spacing w:after="0" w:line="240" w:lineRule="auto"/>
              <w:ind w:left="599" w:right="140"/>
              <w:jc w:val="both"/>
              <w:rPr>
                <w:rFonts w:ascii="Times New Roman" w:eastAsia="Times New Roman" w:hAnsi="Times New Roman" w:cs="Times New Roman"/>
                <w:sz w:val="24"/>
                <w:szCs w:val="24"/>
                <w:lang w:eastAsia="ru-RU"/>
              </w:rPr>
            </w:pPr>
          </w:p>
        </w:tc>
        <w:tc>
          <w:tcPr>
            <w:tcW w:w="0" w:type="auto"/>
            <w:vAlign w:val="center"/>
            <w:hideMark/>
          </w:tcPr>
          <w:p w:rsidR="003F16E1" w:rsidRPr="0010335D" w:rsidRDefault="003F16E1" w:rsidP="00F5565D">
            <w:pPr>
              <w:tabs>
                <w:tab w:val="left" w:pos="0"/>
              </w:tabs>
              <w:spacing w:after="0" w:line="240" w:lineRule="auto"/>
              <w:ind w:left="284" w:right="140"/>
              <w:jc w:val="both"/>
              <w:rPr>
                <w:rFonts w:ascii="Times New Roman" w:eastAsia="Times New Roman" w:hAnsi="Times New Roman" w:cs="Times New Roman"/>
                <w:sz w:val="24"/>
                <w:szCs w:val="24"/>
                <w:lang w:eastAsia="ru-RU"/>
              </w:rPr>
            </w:pPr>
          </w:p>
        </w:tc>
      </w:tr>
    </w:tbl>
    <w:p w:rsidR="003B4E26" w:rsidRDefault="00F0554D" w:rsidP="00F5565D">
      <w:pPr>
        <w:pStyle w:val="Standard"/>
        <w:shd w:val="clear" w:color="auto" w:fill="FFFFFF"/>
        <w:tabs>
          <w:tab w:val="left" w:pos="0"/>
        </w:tabs>
        <w:spacing w:before="19" w:after="19" w:line="240" w:lineRule="auto"/>
        <w:ind w:left="284" w:right="140"/>
        <w:jc w:val="both"/>
        <w:rPr>
          <w:rFonts w:ascii="Times New Roman" w:eastAsia="BatangChe" w:hAnsi="Times New Roman" w:cs="Times New Roman"/>
          <w:sz w:val="24"/>
          <w:szCs w:val="24"/>
        </w:rPr>
      </w:pPr>
      <w:r w:rsidRPr="0010335D">
        <w:rPr>
          <w:rFonts w:ascii="Times New Roman" w:eastAsia="BatangChe" w:hAnsi="Times New Roman" w:cs="Times New Roman"/>
          <w:b/>
          <w:sz w:val="24"/>
          <w:szCs w:val="24"/>
        </w:rPr>
        <w:t>4410</w:t>
      </w:r>
      <w:r w:rsidRPr="0010335D">
        <w:rPr>
          <w:rFonts w:ascii="Times New Roman" w:eastAsia="BatangChe" w:hAnsi="Times New Roman" w:cs="Times New Roman"/>
          <w:sz w:val="24"/>
          <w:szCs w:val="24"/>
        </w:rPr>
        <w:t xml:space="preserve">. 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 </w:t>
      </w:r>
      <w:r w:rsidRPr="0010335D">
        <w:rPr>
          <w:rFonts w:ascii="Times New Roman" w:eastAsia="BatangChe" w:hAnsi="Times New Roman" w:cs="Times New Roman"/>
          <w:sz w:val="24"/>
          <w:szCs w:val="24"/>
        </w:rPr>
        <w:br/>
      </w:r>
      <w:r w:rsidRPr="0010335D">
        <w:rPr>
          <w:rFonts w:ascii="Times New Roman" w:eastAsia="BatangChe" w:hAnsi="Times New Roman" w:cs="Times New Roman"/>
          <w:sz w:val="24"/>
          <w:szCs w:val="24"/>
        </w:rPr>
        <w:br/>
      </w:r>
      <w:r w:rsidRPr="0010335D">
        <w:rPr>
          <w:rFonts w:ascii="Times New Roman" w:eastAsia="BatangChe" w:hAnsi="Times New Roman" w:cs="Times New Roman"/>
          <w:b/>
          <w:sz w:val="24"/>
          <w:szCs w:val="24"/>
        </w:rPr>
        <w:t>4411.</w:t>
      </w:r>
      <w:r w:rsidRPr="0010335D">
        <w:rPr>
          <w:rFonts w:ascii="Times New Roman" w:eastAsia="BatangChe" w:hAnsi="Times New Roman" w:cs="Times New Roman"/>
          <w:sz w:val="24"/>
          <w:szCs w:val="24"/>
        </w:rPr>
        <w:t xml:space="preserve"> 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 </w:t>
      </w:r>
      <w:r w:rsidRPr="0010335D">
        <w:rPr>
          <w:rFonts w:ascii="Times New Roman" w:eastAsia="BatangChe" w:hAnsi="Times New Roman" w:cs="Times New Roman"/>
          <w:sz w:val="24"/>
          <w:szCs w:val="24"/>
        </w:rPr>
        <w:br/>
      </w:r>
      <w:r w:rsidRPr="0010335D">
        <w:rPr>
          <w:rFonts w:ascii="Times New Roman" w:eastAsia="BatangChe" w:hAnsi="Times New Roman" w:cs="Times New Roman"/>
          <w:sz w:val="24"/>
          <w:szCs w:val="24"/>
        </w:rPr>
        <w:br/>
      </w:r>
      <w:r w:rsidRPr="0010335D">
        <w:rPr>
          <w:rFonts w:ascii="Times New Roman" w:eastAsia="BatangChe" w:hAnsi="Times New Roman" w:cs="Times New Roman"/>
          <w:b/>
          <w:sz w:val="24"/>
          <w:szCs w:val="24"/>
        </w:rPr>
        <w:t>4412.</w:t>
      </w:r>
      <w:r w:rsidRPr="0010335D">
        <w:rPr>
          <w:rFonts w:ascii="Times New Roman" w:eastAsia="BatangChe" w:hAnsi="Times New Roman" w:cs="Times New Roman"/>
          <w:sz w:val="24"/>
          <w:szCs w:val="24"/>
        </w:rPr>
        <w:t xml:space="preserve"> 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 </w:t>
      </w:r>
      <w:r w:rsidRPr="0010335D">
        <w:rPr>
          <w:rFonts w:ascii="Times New Roman" w:eastAsia="BatangChe" w:hAnsi="Times New Roman" w:cs="Times New Roman"/>
          <w:sz w:val="24"/>
          <w:szCs w:val="24"/>
        </w:rPr>
        <w:br/>
      </w:r>
      <w:r w:rsidRPr="0010335D">
        <w:rPr>
          <w:rFonts w:ascii="Times New Roman" w:eastAsia="BatangChe" w:hAnsi="Times New Roman" w:cs="Times New Roman"/>
          <w:sz w:val="24"/>
          <w:szCs w:val="24"/>
        </w:rPr>
        <w:br/>
      </w:r>
      <w:r w:rsidRPr="0010335D">
        <w:rPr>
          <w:rFonts w:ascii="Times New Roman" w:eastAsia="BatangChe" w:hAnsi="Times New Roman" w:cs="Times New Roman"/>
          <w:b/>
          <w:sz w:val="24"/>
          <w:szCs w:val="24"/>
        </w:rPr>
        <w:t>4413</w:t>
      </w:r>
      <w:r w:rsidRPr="0010335D">
        <w:rPr>
          <w:rFonts w:ascii="Times New Roman" w:eastAsia="BatangChe" w:hAnsi="Times New Roman" w:cs="Times New Roman"/>
          <w:sz w:val="24"/>
          <w:szCs w:val="24"/>
        </w:rPr>
        <w:t xml:space="preserve">. Книга Платонова О.А. «Сионские протоколы в мировой политике» (- М.: «Родная страна», 2015. – 368 с.; ISBN 978-5-903942-34-3) (решение Басманного районного суда города Москвы от 28.02.2017); </w:t>
      </w:r>
      <w:r w:rsidRPr="0010335D">
        <w:rPr>
          <w:rFonts w:ascii="Times New Roman" w:eastAsia="BatangChe" w:hAnsi="Times New Roman" w:cs="Times New Roman"/>
          <w:sz w:val="24"/>
          <w:szCs w:val="24"/>
        </w:rPr>
        <w:br/>
      </w:r>
      <w:r w:rsidRPr="0010335D">
        <w:rPr>
          <w:rFonts w:ascii="Times New Roman" w:eastAsia="BatangChe" w:hAnsi="Times New Roman" w:cs="Times New Roman"/>
          <w:sz w:val="24"/>
          <w:szCs w:val="24"/>
        </w:rPr>
        <w:lastRenderedPageBreak/>
        <w:br/>
      </w:r>
      <w:r w:rsidRPr="0010335D">
        <w:rPr>
          <w:rFonts w:ascii="Times New Roman" w:eastAsia="BatangChe" w:hAnsi="Times New Roman" w:cs="Times New Roman"/>
          <w:b/>
          <w:sz w:val="24"/>
          <w:szCs w:val="24"/>
        </w:rPr>
        <w:t>4414.</w:t>
      </w:r>
      <w:r w:rsidRPr="0010335D">
        <w:rPr>
          <w:rFonts w:ascii="Times New Roman" w:eastAsia="BatangChe" w:hAnsi="Times New Roman" w:cs="Times New Roman"/>
          <w:sz w:val="24"/>
          <w:szCs w:val="24"/>
        </w:rPr>
        <w:t xml:space="preserve"> 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p w:rsidR="0092581D" w:rsidRPr="00155939" w:rsidRDefault="0092581D" w:rsidP="0092581D">
      <w:pPr>
        <w:pStyle w:val="Standard"/>
        <w:shd w:val="clear" w:color="auto" w:fill="FFFFFF"/>
        <w:tabs>
          <w:tab w:val="left" w:pos="0"/>
        </w:tabs>
        <w:spacing w:before="19" w:after="19" w:line="240" w:lineRule="auto"/>
        <w:ind w:left="-567" w:right="19"/>
        <w:jc w:val="center"/>
        <w:rPr>
          <w:rFonts w:ascii="Times New Roman" w:eastAsia="BatangChe" w:hAnsi="Times New Roman" w:cs="Times New Roman"/>
          <w:b/>
          <w:i/>
          <w:sz w:val="24"/>
          <w:szCs w:val="24"/>
        </w:rPr>
      </w:pPr>
      <w:r w:rsidRPr="00155939">
        <w:rPr>
          <w:rFonts w:ascii="Times New Roman" w:eastAsia="Times New Roman" w:hAnsi="Times New Roman" w:cs="Times New Roman"/>
          <w:b/>
          <w:i/>
          <w:sz w:val="24"/>
          <w:szCs w:val="24"/>
          <w:lang w:eastAsia="ru-RU"/>
        </w:rPr>
        <w:t>Обновлено</w:t>
      </w:r>
      <w:r w:rsidRPr="00155939">
        <w:rPr>
          <w:rFonts w:ascii="Times New Roman" w:hAnsi="Times New Roman" w:cs="Times New Roman"/>
          <w:b/>
          <w:i/>
          <w:sz w:val="24"/>
          <w:szCs w:val="24"/>
        </w:rPr>
        <w:t xml:space="preserve"> </w:t>
      </w:r>
      <w:r w:rsidR="00155939" w:rsidRPr="00155939">
        <w:rPr>
          <w:rFonts w:ascii="Times New Roman" w:eastAsia="Times New Roman" w:hAnsi="Times New Roman" w:cs="Times New Roman"/>
          <w:b/>
          <w:i/>
          <w:sz w:val="24"/>
          <w:szCs w:val="24"/>
          <w:lang w:eastAsia="ru-RU"/>
        </w:rPr>
        <w:t>28.03.2018</w:t>
      </w:r>
      <w:r w:rsidRPr="00155939">
        <w:rPr>
          <w:rFonts w:ascii="Times New Roman" w:hAnsi="Times New Roman" w:cs="Times New Roman"/>
          <w:b/>
          <w:i/>
          <w:sz w:val="24"/>
          <w:szCs w:val="24"/>
        </w:rPr>
        <w:t xml:space="preserve"> 2018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991"/>
        <w:gridCol w:w="81"/>
      </w:tblGrid>
      <w:tr w:rsidR="0011273F" w:rsidRPr="0010335D" w:rsidTr="0011273F">
        <w:trPr>
          <w:tblCellSpacing w:w="15" w:type="dxa"/>
        </w:trPr>
        <w:tc>
          <w:tcPr>
            <w:tcW w:w="0" w:type="auto"/>
            <w:vAlign w:val="center"/>
            <w:hideMark/>
          </w:tcPr>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0" w:type="auto"/>
            <w:vAlign w:val="center"/>
            <w:hideMark/>
          </w:tcPr>
          <w:p w:rsidR="0011273F" w:rsidRPr="0010335D" w:rsidRDefault="0010335D" w:rsidP="00155939">
            <w:pPr>
              <w:tabs>
                <w:tab w:val="left" w:pos="-633"/>
                <w:tab w:val="left" w:pos="-567"/>
              </w:tabs>
              <w:spacing w:after="0" w:line="240" w:lineRule="auto"/>
              <w:ind w:left="218"/>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4415.</w:t>
            </w:r>
            <w:r>
              <w:rPr>
                <w:rFonts w:ascii="Times New Roman" w:eastAsia="Times New Roman" w:hAnsi="Times New Roman" w:cs="Times New Roman"/>
                <w:sz w:val="24"/>
                <w:szCs w:val="24"/>
                <w:lang w:eastAsia="ru-RU"/>
              </w:rPr>
              <w:t xml:space="preserve"> </w:t>
            </w:r>
            <w:r w:rsidR="0011273F" w:rsidRPr="0010335D">
              <w:rPr>
                <w:rFonts w:ascii="Times New Roman" w:eastAsia="Times New Roman" w:hAnsi="Times New Roman" w:cs="Times New Roman"/>
                <w:sz w:val="24"/>
                <w:szCs w:val="24"/>
                <w:lang w:eastAsia="ru-RU"/>
              </w:rPr>
              <w:t xml:space="preserve">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 </w:t>
            </w:r>
          </w:p>
        </w:tc>
        <w:tc>
          <w:tcPr>
            <w:tcW w:w="0" w:type="auto"/>
            <w:vAlign w:val="center"/>
            <w:hideMark/>
          </w:tcPr>
          <w:p w:rsidR="0011273F" w:rsidRPr="0010335D" w:rsidRDefault="0011273F" w:rsidP="00155939">
            <w:pPr>
              <w:tabs>
                <w:tab w:val="left" w:pos="-567"/>
                <w:tab w:val="left" w:pos="0"/>
              </w:tabs>
              <w:spacing w:after="0" w:line="240" w:lineRule="auto"/>
              <w:ind w:left="218"/>
              <w:jc w:val="both"/>
              <w:rPr>
                <w:rFonts w:ascii="Times New Roman" w:eastAsia="Times New Roman" w:hAnsi="Times New Roman" w:cs="Times New Roman"/>
                <w:sz w:val="24"/>
                <w:szCs w:val="24"/>
                <w:lang w:eastAsia="ru-RU"/>
              </w:rPr>
            </w:pPr>
          </w:p>
        </w:tc>
      </w:tr>
    </w:tbl>
    <w:p w:rsidR="0011273F" w:rsidRPr="0010335D" w:rsidRDefault="0011273F" w:rsidP="0010335D">
      <w:pPr>
        <w:pStyle w:val="Standard"/>
        <w:shd w:val="clear" w:color="auto" w:fill="FFFFFF"/>
        <w:tabs>
          <w:tab w:val="left" w:pos="-567"/>
          <w:tab w:val="left" w:pos="0"/>
        </w:tabs>
        <w:spacing w:before="19" w:after="19" w:line="240" w:lineRule="auto"/>
        <w:ind w:left="-567" w:right="19"/>
        <w:jc w:val="both"/>
        <w:rPr>
          <w:rFonts w:ascii="Times New Roman" w:eastAsia="BatangChe"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270"/>
        <w:gridCol w:w="8684"/>
        <w:gridCol w:w="60"/>
        <w:gridCol w:w="60"/>
        <w:gridCol w:w="644"/>
      </w:tblGrid>
      <w:tr w:rsidR="0011273F" w:rsidRPr="0010335D" w:rsidTr="0011273F">
        <w:trPr>
          <w:tblCellSpacing w:w="15" w:type="dxa"/>
        </w:trPr>
        <w:tc>
          <w:tcPr>
            <w:tcW w:w="0" w:type="auto"/>
            <w:gridSpan w:val="4"/>
            <w:vAlign w:val="center"/>
          </w:tcPr>
          <w:tbl>
            <w:tblPr>
              <w:tblW w:w="16171" w:type="dxa"/>
              <w:tblCellSpacing w:w="15" w:type="dxa"/>
              <w:tblCellMar>
                <w:top w:w="15" w:type="dxa"/>
                <w:left w:w="15" w:type="dxa"/>
                <w:bottom w:w="15" w:type="dxa"/>
                <w:right w:w="15" w:type="dxa"/>
              </w:tblCellMar>
              <w:tblLook w:val="04A0" w:firstRow="1" w:lastRow="0" w:firstColumn="1" w:lastColumn="0" w:noHBand="0" w:noVBand="1"/>
            </w:tblPr>
            <w:tblGrid>
              <w:gridCol w:w="155"/>
              <w:gridCol w:w="129"/>
              <w:gridCol w:w="9072"/>
              <w:gridCol w:w="1140"/>
              <w:gridCol w:w="30"/>
              <w:gridCol w:w="5645"/>
            </w:tblGrid>
            <w:tr w:rsidR="0011273F" w:rsidRPr="0010335D" w:rsidTr="00155939">
              <w:trPr>
                <w:tblCellSpacing w:w="15" w:type="dxa"/>
              </w:trPr>
              <w:tc>
                <w:tcPr>
                  <w:tcW w:w="110" w:type="dxa"/>
                  <w:vAlign w:val="center"/>
                  <w:hideMark/>
                </w:tcPr>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b/>
                      <w:sz w:val="24"/>
                      <w:szCs w:val="24"/>
                      <w:lang w:eastAsia="ru-RU"/>
                    </w:rPr>
                  </w:pPr>
                </w:p>
              </w:tc>
              <w:tc>
                <w:tcPr>
                  <w:tcW w:w="10341" w:type="dxa"/>
                  <w:gridSpan w:val="4"/>
                  <w:vAlign w:val="center"/>
                  <w:hideMark/>
                </w:tcPr>
                <w:p w:rsidR="00155939" w:rsidRDefault="009224A6" w:rsidP="00155939">
                  <w:pPr>
                    <w:tabs>
                      <w:tab w:val="left" w:pos="-1212"/>
                    </w:tabs>
                    <w:spacing w:after="0" w:line="240" w:lineRule="auto"/>
                    <w:ind w:left="-12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Аудиофай</w:t>
                  </w:r>
                  <w:r w:rsidR="0011273F" w:rsidRPr="0010335D">
                    <w:rPr>
                      <w:rFonts w:ascii="Times New Roman" w:eastAsia="Times New Roman" w:hAnsi="Times New Roman" w:cs="Times New Roman"/>
                      <w:sz w:val="24"/>
                      <w:szCs w:val="24"/>
                      <w:lang w:eastAsia="ru-RU"/>
                    </w:rPr>
                    <w:t xml:space="preserve"> </w:t>
                  </w:r>
                  <w:r w:rsidRPr="0010335D">
                    <w:rPr>
                      <w:rFonts w:ascii="Times New Roman" w:eastAsia="Times New Roman" w:hAnsi="Times New Roman" w:cs="Times New Roman"/>
                      <w:b/>
                      <w:sz w:val="24"/>
                      <w:szCs w:val="24"/>
                      <w:lang w:eastAsia="ru-RU"/>
                    </w:rPr>
                    <w:t>4416.</w:t>
                  </w:r>
                  <w:r w:rsidR="0011273F" w:rsidRPr="0010335D">
                    <w:rPr>
                      <w:rFonts w:ascii="Times New Roman" w:eastAsia="Times New Roman" w:hAnsi="Times New Roman" w:cs="Times New Roman"/>
                      <w:sz w:val="24"/>
                      <w:szCs w:val="24"/>
                      <w:lang w:eastAsia="ru-RU"/>
                    </w:rPr>
                    <w:t xml:space="preserve">–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 </w:t>
                  </w:r>
                </w:p>
                <w:p w:rsidR="0011273F" w:rsidRPr="0010335D" w:rsidRDefault="00155939" w:rsidP="00155939">
                  <w:pPr>
                    <w:tabs>
                      <w:tab w:val="left" w:pos="-1212"/>
                    </w:tabs>
                    <w:spacing w:after="0" w:line="240" w:lineRule="auto"/>
                    <w:ind w:left="-1212"/>
                    <w:jc w:val="center"/>
                    <w:rPr>
                      <w:rFonts w:ascii="Times New Roman" w:eastAsia="Times New Roman" w:hAnsi="Times New Roman" w:cs="Times New Roman"/>
                      <w:sz w:val="24"/>
                      <w:szCs w:val="24"/>
                      <w:lang w:eastAsia="ru-RU"/>
                    </w:rPr>
                  </w:pPr>
                  <w:r w:rsidRPr="00155939">
                    <w:rPr>
                      <w:rFonts w:ascii="Times New Roman" w:eastAsia="Times New Roman" w:hAnsi="Times New Roman" w:cs="Times New Roman"/>
                      <w:b/>
                      <w:i/>
                      <w:sz w:val="24"/>
                      <w:szCs w:val="24"/>
                      <w:lang w:eastAsia="ru-RU"/>
                    </w:rPr>
                    <w:t xml:space="preserve">Обновлено </w:t>
                  </w:r>
                  <w:r w:rsidRPr="00155939">
                    <w:rPr>
                      <w:rFonts w:ascii="Times New Roman" w:hAnsi="Times New Roman" w:cs="Times New Roman"/>
                      <w:b/>
                      <w:i/>
                      <w:sz w:val="24"/>
                      <w:szCs w:val="24"/>
                    </w:rPr>
                    <w:t>12 апреля 2018 года</w:t>
                  </w:r>
                </w:p>
              </w:tc>
              <w:tc>
                <w:tcPr>
                  <w:tcW w:w="0" w:type="auto"/>
                  <w:vAlign w:val="center"/>
                </w:tcPr>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p>
              </w:tc>
            </w:tr>
            <w:tr w:rsidR="0011273F" w:rsidRPr="0010335D" w:rsidTr="00155939">
              <w:trPr>
                <w:tblCellSpacing w:w="15" w:type="dxa"/>
              </w:trPr>
              <w:tc>
                <w:tcPr>
                  <w:tcW w:w="110" w:type="dxa"/>
                  <w:vAlign w:val="center"/>
                  <w:hideMark/>
                </w:tcPr>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10341" w:type="dxa"/>
                  <w:gridSpan w:val="4"/>
                  <w:vAlign w:val="center"/>
                  <w:hideMark/>
                </w:tcPr>
                <w:p w:rsidR="0011273F" w:rsidRDefault="0011273F" w:rsidP="009224A6">
                  <w:pPr>
                    <w:tabs>
                      <w:tab w:val="left" w:pos="-1212"/>
                      <w:tab w:val="left" w:pos="-503"/>
                    </w:tabs>
                    <w:spacing w:after="0" w:line="240" w:lineRule="auto"/>
                    <w:ind w:left="-1212"/>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Видеофайл </w:t>
                  </w:r>
                  <w:r w:rsidR="003464C3" w:rsidRPr="003464C3">
                    <w:rPr>
                      <w:rFonts w:ascii="Times New Roman" w:eastAsia="Times New Roman" w:hAnsi="Times New Roman" w:cs="Times New Roman"/>
                      <w:b/>
                      <w:sz w:val="24"/>
                      <w:szCs w:val="24"/>
                      <w:lang w:eastAsia="ru-RU"/>
                    </w:rPr>
                    <w:t>4417.</w:t>
                  </w:r>
                  <w:r w:rsidR="003464C3">
                    <w:rPr>
                      <w:rFonts w:ascii="Times New Roman" w:eastAsia="Times New Roman" w:hAnsi="Times New Roman" w:cs="Times New Roman"/>
                      <w:sz w:val="24"/>
                      <w:szCs w:val="24"/>
                      <w:lang w:eastAsia="ru-RU"/>
                    </w:rPr>
                    <w:t xml:space="preserve"> </w:t>
                  </w:r>
                  <w:r w:rsidRPr="0010335D">
                    <w:rPr>
                      <w:rFonts w:ascii="Times New Roman" w:eastAsia="Times New Roman" w:hAnsi="Times New Roman" w:cs="Times New Roman"/>
                      <w:sz w:val="24"/>
                      <w:szCs w:val="24"/>
                      <w:lang w:eastAsia="ru-RU"/>
                    </w:rPr>
                    <w:t xml:space="preserve">«Бабушка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 </w:t>
                  </w:r>
                </w:p>
                <w:p w:rsidR="00155939" w:rsidRPr="0010335D" w:rsidRDefault="00155939" w:rsidP="009224A6">
                  <w:pPr>
                    <w:tabs>
                      <w:tab w:val="left" w:pos="-1212"/>
                      <w:tab w:val="left" w:pos="-503"/>
                    </w:tabs>
                    <w:spacing w:after="0" w:line="240" w:lineRule="auto"/>
                    <w:ind w:left="-1212"/>
                    <w:jc w:val="both"/>
                    <w:rPr>
                      <w:rFonts w:ascii="Times New Roman" w:eastAsia="Times New Roman" w:hAnsi="Times New Roman" w:cs="Times New Roman"/>
                      <w:sz w:val="24"/>
                      <w:szCs w:val="24"/>
                      <w:lang w:eastAsia="ru-RU"/>
                    </w:rPr>
                  </w:pPr>
                </w:p>
              </w:tc>
              <w:tc>
                <w:tcPr>
                  <w:tcW w:w="0" w:type="auto"/>
                  <w:vAlign w:val="center"/>
                </w:tcPr>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p>
              </w:tc>
            </w:tr>
            <w:tr w:rsidR="0011273F" w:rsidRPr="0010335D" w:rsidTr="00155939">
              <w:trPr>
                <w:gridAfter w:val="2"/>
                <w:wAfter w:w="5630" w:type="dxa"/>
                <w:tblCellSpacing w:w="15" w:type="dxa"/>
              </w:trPr>
              <w:tc>
                <w:tcPr>
                  <w:tcW w:w="239" w:type="dxa"/>
                  <w:gridSpan w:val="2"/>
                  <w:vAlign w:val="center"/>
                  <w:hideMark/>
                </w:tcPr>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p>
              </w:tc>
              <w:tc>
                <w:tcPr>
                  <w:tcW w:w="9042" w:type="dxa"/>
                  <w:vAlign w:val="center"/>
                  <w:hideMark/>
                </w:tcPr>
                <w:p w:rsidR="0092581D" w:rsidRDefault="00155939" w:rsidP="00155939">
                  <w:pPr>
                    <w:tabs>
                      <w:tab w:val="left" w:pos="-1212"/>
                      <w:tab w:val="left" w:pos="-503"/>
                    </w:tabs>
                    <w:spacing w:after="0" w:line="240" w:lineRule="auto"/>
                    <w:ind w:left="-1212" w:firstLine="1212"/>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4418</w:t>
                  </w:r>
                  <w:r w:rsidRPr="0010335D">
                    <w:rPr>
                      <w:rFonts w:ascii="Times New Roman" w:eastAsia="Times New Roman" w:hAnsi="Times New Roman" w:cs="Times New Roman"/>
                      <w:sz w:val="24"/>
                      <w:szCs w:val="24"/>
                      <w:lang w:eastAsia="ru-RU"/>
                    </w:rPr>
                    <w:t xml:space="preserve">. </w:t>
                  </w:r>
                  <w:r w:rsidR="0011273F" w:rsidRPr="0010335D">
                    <w:rPr>
                      <w:rFonts w:ascii="Times New Roman" w:eastAsia="Times New Roman" w:hAnsi="Times New Roman" w:cs="Times New Roman"/>
                      <w:sz w:val="24"/>
                      <w:szCs w:val="24"/>
                      <w:lang w:eastAsia="ru-RU"/>
                    </w:rPr>
                    <w:t xml:space="preserve">«Видеоролик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 </w:t>
                  </w:r>
                </w:p>
                <w:p w:rsidR="0011273F" w:rsidRPr="0010335D" w:rsidRDefault="0092581D" w:rsidP="0092581D">
                  <w:pPr>
                    <w:tabs>
                      <w:tab w:val="left" w:pos="-1212"/>
                      <w:tab w:val="left" w:pos="-503"/>
                    </w:tabs>
                    <w:spacing w:after="0" w:line="240" w:lineRule="auto"/>
                    <w:ind w:left="-1212"/>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57" w:tgtFrame="_self" w:history="1">
                    <w:r>
                      <w:rPr>
                        <w:rStyle w:val="a3"/>
                      </w:rPr>
                      <w:t>27 апреля 2018 года</w:t>
                    </w:r>
                  </w:hyperlink>
                </w:p>
              </w:tc>
              <w:tc>
                <w:tcPr>
                  <w:tcW w:w="0" w:type="auto"/>
                  <w:vAlign w:val="center"/>
                  <w:hideMark/>
                </w:tcPr>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12.04.2018</w:t>
                  </w:r>
                </w:p>
              </w:tc>
            </w:tr>
          </w:tbl>
          <w:p w:rsidR="0011273F" w:rsidRPr="0010335D"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tcPr>
          <w:p w:rsidR="0011273F" w:rsidRDefault="0011273F"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p>
          <w:p w:rsidR="00155939" w:rsidRPr="0010335D" w:rsidRDefault="00155939" w:rsidP="0010335D">
            <w:pPr>
              <w:tabs>
                <w:tab w:val="left" w:pos="-567"/>
                <w:tab w:val="left" w:pos="0"/>
              </w:tabs>
              <w:spacing w:after="0" w:line="240" w:lineRule="auto"/>
              <w:jc w:val="both"/>
              <w:rPr>
                <w:rFonts w:ascii="Times New Roman" w:eastAsia="Times New Roman" w:hAnsi="Times New Roman" w:cs="Times New Roman"/>
                <w:sz w:val="24"/>
                <w:szCs w:val="24"/>
                <w:lang w:eastAsia="ru-RU"/>
              </w:rPr>
            </w:pPr>
          </w:p>
        </w:tc>
      </w:tr>
      <w:tr w:rsidR="00E059F2" w:rsidRPr="0010335D" w:rsidTr="00E059F2">
        <w:trPr>
          <w:tblCellSpacing w:w="15" w:type="dxa"/>
        </w:trPr>
        <w:tc>
          <w:tcPr>
            <w:tcW w:w="0" w:type="auto"/>
            <w:gridSpan w:val="2"/>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p>
        </w:tc>
        <w:tc>
          <w:tcPr>
            <w:tcW w:w="0" w:type="auto"/>
            <w:vAlign w:val="center"/>
            <w:hideMark/>
          </w:tcPr>
          <w:p w:rsidR="00E059F2" w:rsidRPr="0010335D" w:rsidRDefault="00155939" w:rsidP="00155939">
            <w:pPr>
              <w:tabs>
                <w:tab w:val="left" w:pos="-690"/>
              </w:tabs>
              <w:spacing w:after="0" w:line="240" w:lineRule="auto"/>
              <w:ind w:left="-406"/>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4419</w:t>
            </w:r>
            <w:r w:rsidRPr="0010335D">
              <w:rPr>
                <w:rFonts w:ascii="Times New Roman" w:eastAsia="Times New Roman" w:hAnsi="Times New Roman" w:cs="Times New Roman"/>
                <w:sz w:val="24"/>
                <w:szCs w:val="24"/>
                <w:lang w:eastAsia="ru-RU"/>
              </w:rPr>
              <w:t>.</w:t>
            </w:r>
            <w:r w:rsidR="00E059F2" w:rsidRPr="0010335D">
              <w:rPr>
                <w:rFonts w:ascii="Times New Roman" w:eastAsia="Times New Roman" w:hAnsi="Times New Roman" w:cs="Times New Roman"/>
                <w:sz w:val="24"/>
                <w:szCs w:val="24"/>
                <w:lang w:eastAsia="ru-RU"/>
              </w:rPr>
              <w:t xml:space="preserve">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 </w:t>
            </w:r>
          </w:p>
        </w:tc>
        <w:tc>
          <w:tcPr>
            <w:tcW w:w="0" w:type="auto"/>
            <w:gridSpan w:val="3"/>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27.04.2018 </w:t>
            </w:r>
          </w:p>
        </w:tc>
      </w:tr>
      <w:tr w:rsidR="00E059F2" w:rsidRPr="0010335D" w:rsidTr="00E059F2">
        <w:trPr>
          <w:tblCellSpacing w:w="15" w:type="dxa"/>
        </w:trPr>
        <w:tc>
          <w:tcPr>
            <w:tcW w:w="0" w:type="auto"/>
            <w:gridSpan w:val="2"/>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p>
        </w:tc>
        <w:tc>
          <w:tcPr>
            <w:tcW w:w="0" w:type="auto"/>
            <w:vAlign w:val="center"/>
            <w:hideMark/>
          </w:tcPr>
          <w:p w:rsidR="00E059F2" w:rsidRPr="0010335D" w:rsidRDefault="00155939" w:rsidP="00155939">
            <w:pPr>
              <w:tabs>
                <w:tab w:val="left" w:pos="-690"/>
              </w:tabs>
              <w:spacing w:after="0" w:line="240" w:lineRule="auto"/>
              <w:ind w:left="-406"/>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4420</w:t>
            </w:r>
            <w:r w:rsidRPr="00103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059F2" w:rsidRPr="0010335D">
              <w:rPr>
                <w:rFonts w:ascii="Times New Roman" w:eastAsia="Times New Roman" w:hAnsi="Times New Roman" w:cs="Times New Roman"/>
                <w:sz w:val="24"/>
                <w:szCs w:val="24"/>
                <w:lang w:eastAsia="ru-RU"/>
              </w:rPr>
              <w:t xml:space="preserve">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 </w:t>
            </w:r>
          </w:p>
        </w:tc>
        <w:tc>
          <w:tcPr>
            <w:tcW w:w="0" w:type="auto"/>
            <w:gridSpan w:val="3"/>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27.04.2018 </w:t>
            </w:r>
          </w:p>
        </w:tc>
      </w:tr>
      <w:tr w:rsidR="00E059F2" w:rsidRPr="0010335D" w:rsidTr="00E059F2">
        <w:trPr>
          <w:tblCellSpacing w:w="15" w:type="dxa"/>
        </w:trPr>
        <w:tc>
          <w:tcPr>
            <w:tcW w:w="0" w:type="auto"/>
            <w:gridSpan w:val="2"/>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p>
        </w:tc>
        <w:tc>
          <w:tcPr>
            <w:tcW w:w="0" w:type="auto"/>
            <w:vAlign w:val="center"/>
            <w:hideMark/>
          </w:tcPr>
          <w:p w:rsidR="00E059F2" w:rsidRPr="0010335D" w:rsidRDefault="00155939" w:rsidP="00155939">
            <w:pPr>
              <w:tabs>
                <w:tab w:val="left" w:pos="-690"/>
              </w:tabs>
              <w:spacing w:after="0" w:line="240" w:lineRule="auto"/>
              <w:ind w:left="-406"/>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4421</w:t>
            </w:r>
            <w:r w:rsidRPr="0010335D">
              <w:rPr>
                <w:rFonts w:ascii="Times New Roman" w:eastAsia="Times New Roman" w:hAnsi="Times New Roman" w:cs="Times New Roman"/>
                <w:sz w:val="24"/>
                <w:szCs w:val="24"/>
                <w:lang w:eastAsia="ru-RU"/>
              </w:rPr>
              <w:t>.</w:t>
            </w:r>
            <w:r w:rsidR="00E059F2" w:rsidRPr="0010335D">
              <w:rPr>
                <w:rFonts w:ascii="Times New Roman" w:eastAsia="Times New Roman" w:hAnsi="Times New Roman" w:cs="Times New Roman"/>
                <w:sz w:val="24"/>
                <w:szCs w:val="24"/>
                <w:lang w:eastAsia="ru-RU"/>
              </w:rPr>
              <w:t xml:space="preserve">Видеозапись продолжительностью 1 час 8 минут 16 секунд под названием «Вся правда о жидовском иго захват власти в России жидом Ельциным при помощи жидов </w:t>
            </w:r>
            <w:r w:rsidR="00E059F2" w:rsidRPr="0010335D">
              <w:rPr>
                <w:rFonts w:ascii="Times New Roman" w:eastAsia="Times New Roman" w:hAnsi="Times New Roman" w:cs="Times New Roman"/>
                <w:sz w:val="24"/>
                <w:szCs w:val="24"/>
                <w:lang w:eastAsia="ru-RU"/>
              </w:rPr>
              <w:lastRenderedPageBreak/>
              <w:t xml:space="preserve">из Америки» (решение Йошкар-Олинского городского суда Республики Марий Эл от 01.03.2018); </w:t>
            </w:r>
          </w:p>
        </w:tc>
        <w:tc>
          <w:tcPr>
            <w:tcW w:w="0" w:type="auto"/>
            <w:gridSpan w:val="3"/>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27.04.2018 </w:t>
            </w:r>
          </w:p>
        </w:tc>
      </w:tr>
      <w:tr w:rsidR="00E059F2" w:rsidRPr="0010335D" w:rsidTr="00E059F2">
        <w:trPr>
          <w:tblCellSpacing w:w="15" w:type="dxa"/>
        </w:trPr>
        <w:tc>
          <w:tcPr>
            <w:tcW w:w="0" w:type="auto"/>
            <w:gridSpan w:val="2"/>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p>
        </w:tc>
        <w:tc>
          <w:tcPr>
            <w:tcW w:w="0" w:type="auto"/>
            <w:vAlign w:val="center"/>
            <w:hideMark/>
          </w:tcPr>
          <w:p w:rsidR="00E059F2" w:rsidRPr="0010335D" w:rsidRDefault="00155939" w:rsidP="00155939">
            <w:pPr>
              <w:tabs>
                <w:tab w:val="left" w:pos="-690"/>
              </w:tabs>
              <w:spacing w:after="0" w:line="240" w:lineRule="auto"/>
              <w:ind w:left="-406"/>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4422</w:t>
            </w:r>
            <w:r w:rsidRPr="0010335D">
              <w:rPr>
                <w:rFonts w:ascii="Times New Roman" w:eastAsia="Times New Roman" w:hAnsi="Times New Roman" w:cs="Times New Roman"/>
                <w:sz w:val="24"/>
                <w:szCs w:val="24"/>
                <w:lang w:eastAsia="ru-RU"/>
              </w:rPr>
              <w:t>.</w:t>
            </w:r>
            <w:r w:rsidR="00E059F2" w:rsidRPr="0010335D">
              <w:rPr>
                <w:rFonts w:ascii="Times New Roman" w:eastAsia="Times New Roman" w:hAnsi="Times New Roman" w:cs="Times New Roman"/>
                <w:sz w:val="24"/>
                <w:szCs w:val="24"/>
                <w:lang w:eastAsia="ru-RU"/>
              </w:rPr>
              <w:t xml:space="preserve">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 </w:t>
            </w:r>
          </w:p>
        </w:tc>
        <w:tc>
          <w:tcPr>
            <w:tcW w:w="0" w:type="auto"/>
            <w:gridSpan w:val="3"/>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27.04.2018 </w:t>
            </w:r>
          </w:p>
        </w:tc>
      </w:tr>
      <w:tr w:rsidR="00E059F2" w:rsidRPr="0010335D" w:rsidTr="003464C3">
        <w:trPr>
          <w:tblCellSpacing w:w="15" w:type="dxa"/>
        </w:trPr>
        <w:tc>
          <w:tcPr>
            <w:tcW w:w="0" w:type="auto"/>
            <w:vAlign w:val="center"/>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E059F2" w:rsidRDefault="00155939"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4423.</w:t>
            </w:r>
            <w:r w:rsidR="00E059F2" w:rsidRPr="0010335D">
              <w:rPr>
                <w:rFonts w:ascii="Times New Roman" w:eastAsia="Times New Roman" w:hAnsi="Times New Roman" w:cs="Times New Roman"/>
                <w:sz w:val="24"/>
                <w:szCs w:val="24"/>
                <w:lang w:eastAsia="ru-RU"/>
              </w:rPr>
              <w:t xml:space="preserve">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 </w:t>
            </w:r>
          </w:p>
          <w:p w:rsidR="0092581D" w:rsidRPr="0010335D" w:rsidRDefault="0092581D" w:rsidP="0092581D">
            <w:pPr>
              <w:tabs>
                <w:tab w:val="left" w:pos="-599"/>
              </w:tabs>
              <w:spacing w:after="0" w:line="240" w:lineRule="auto"/>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58" w:tgtFrame="_self" w:history="1">
              <w:r>
                <w:rPr>
                  <w:rStyle w:val="a3"/>
                </w:rPr>
                <w:t>11 мая 2018 года</w:t>
              </w:r>
            </w:hyperlink>
          </w:p>
          <w:tbl>
            <w:tblPr>
              <w:tblW w:w="8596" w:type="dxa"/>
              <w:tblCellSpacing w:w="15" w:type="dxa"/>
              <w:tblCellMar>
                <w:top w:w="15" w:type="dxa"/>
                <w:left w:w="15" w:type="dxa"/>
                <w:bottom w:w="15" w:type="dxa"/>
                <w:right w:w="15" w:type="dxa"/>
              </w:tblCellMar>
              <w:tblLook w:val="04A0" w:firstRow="1" w:lastRow="0" w:firstColumn="1" w:lastColumn="0" w:noHBand="0" w:noVBand="1"/>
            </w:tblPr>
            <w:tblGrid>
              <w:gridCol w:w="412"/>
              <w:gridCol w:w="7852"/>
              <w:gridCol w:w="750"/>
            </w:tblGrid>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4D2BC4">
                  <w:pPr>
                    <w:tabs>
                      <w:tab w:val="left" w:pos="-599"/>
                    </w:tabs>
                    <w:spacing w:after="0" w:line="240" w:lineRule="auto"/>
                    <w:ind w:left="-40"/>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4424.</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Книга автора Н. Лебедя «УПА» издательства «Возрождение» гор. Дрогобыч 1993 года (решение Судакского городского суда Республики Крым от 06.03.2018);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11.05.2018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4D2BC4">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4425.</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11.05.2018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4D2BC4">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4426.</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11.05.2018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4D2BC4">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4427.</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4428.</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 </w:t>
                  </w:r>
                </w:p>
                <w:p w:rsidR="0092581D" w:rsidRPr="0010335D" w:rsidRDefault="0092581D" w:rsidP="0092581D">
                  <w:pPr>
                    <w:tabs>
                      <w:tab w:val="left" w:pos="-599"/>
                    </w:tabs>
                    <w:spacing w:after="0" w:line="240" w:lineRule="auto"/>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59" w:tgtFrame="_blank" w:tooltip="Открыть в новом окне" w:history="1">
                    <w:r>
                      <w:rPr>
                        <w:rStyle w:val="a3"/>
                      </w:rPr>
                      <w:t>24 мая 2018 года</w:t>
                    </w:r>
                  </w:hyperlink>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4429.</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w:t>
                  </w:r>
                  <w:r w:rsidR="0010335D" w:rsidRPr="0010335D">
                    <w:rPr>
                      <w:rFonts w:ascii="Times New Roman" w:eastAsia="Times New Roman" w:hAnsi="Times New Roman" w:cs="Times New Roman"/>
                      <w:sz w:val="24"/>
                      <w:szCs w:val="24"/>
                      <w:lang w:eastAsia="ru-RU"/>
                    </w:rPr>
                    <w:lastRenderedPageBreak/>
                    <w:t xml:space="preserve">«Шекспир.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24.05.</w:t>
                  </w:r>
                  <w:r w:rsidRPr="0010335D">
                    <w:rPr>
                      <w:rFonts w:ascii="Times New Roman" w:eastAsia="Times New Roman" w:hAnsi="Times New Roman" w:cs="Times New Roman"/>
                      <w:sz w:val="24"/>
                      <w:szCs w:val="24"/>
                      <w:lang w:eastAsia="ru-RU"/>
                    </w:rPr>
                    <w:lastRenderedPageBreak/>
                    <w:t xml:space="preserve">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4430.</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7712" w:type="dxa"/>
                  <w:vAlign w:val="center"/>
                  <w:hideMark/>
                </w:tcPr>
                <w:p w:rsidR="0010335D" w:rsidRPr="0010335D" w:rsidRDefault="006C110B" w:rsidP="009224A6">
                  <w:pPr>
                    <w:tabs>
                      <w:tab w:val="left" w:pos="-599"/>
                    </w:tabs>
                    <w:spacing w:after="0" w:line="240" w:lineRule="auto"/>
                    <w:jc w:val="both"/>
                    <w:rPr>
                      <w:rFonts w:ascii="Times New Roman" w:eastAsia="Times New Roman" w:hAnsi="Times New Roman" w:cs="Times New Roman"/>
                      <w:sz w:val="24"/>
                      <w:szCs w:val="24"/>
                      <w:lang w:eastAsia="ru-RU"/>
                    </w:rPr>
                  </w:pPr>
                  <w:r w:rsidRPr="006C110B">
                    <w:rPr>
                      <w:rFonts w:ascii="Times New Roman" w:eastAsia="Times New Roman" w:hAnsi="Times New Roman" w:cs="Times New Roman"/>
                      <w:b/>
                      <w:sz w:val="24"/>
                      <w:szCs w:val="24"/>
                      <w:lang w:eastAsia="ru-RU"/>
                    </w:rPr>
                    <w:t>4431.</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6C110B" w:rsidP="009224A6">
                  <w:pPr>
                    <w:tabs>
                      <w:tab w:val="left" w:pos="-599"/>
                    </w:tabs>
                    <w:spacing w:after="0" w:line="240" w:lineRule="auto"/>
                    <w:jc w:val="both"/>
                    <w:rPr>
                      <w:rFonts w:ascii="Times New Roman" w:eastAsia="Times New Roman" w:hAnsi="Times New Roman" w:cs="Times New Roman"/>
                      <w:sz w:val="24"/>
                      <w:szCs w:val="24"/>
                      <w:lang w:eastAsia="ru-RU"/>
                    </w:rPr>
                  </w:pPr>
                  <w:r w:rsidRPr="006C110B">
                    <w:rPr>
                      <w:rFonts w:ascii="Times New Roman" w:eastAsia="Times New Roman" w:hAnsi="Times New Roman" w:cs="Times New Roman"/>
                      <w:b/>
                      <w:sz w:val="24"/>
                      <w:szCs w:val="24"/>
                      <w:lang w:eastAsia="ru-RU"/>
                    </w:rPr>
                    <w:t>4432.</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6C110B" w:rsidP="009224A6">
                  <w:pPr>
                    <w:tabs>
                      <w:tab w:val="left" w:pos="-599"/>
                    </w:tabs>
                    <w:spacing w:after="0" w:line="240" w:lineRule="auto"/>
                    <w:jc w:val="both"/>
                    <w:rPr>
                      <w:rFonts w:ascii="Times New Roman" w:eastAsia="Times New Roman" w:hAnsi="Times New Roman" w:cs="Times New Roman"/>
                      <w:sz w:val="24"/>
                      <w:szCs w:val="24"/>
                      <w:lang w:eastAsia="ru-RU"/>
                    </w:rPr>
                  </w:pPr>
                  <w:r w:rsidRPr="006C110B">
                    <w:rPr>
                      <w:rFonts w:ascii="Times New Roman" w:eastAsia="Times New Roman" w:hAnsi="Times New Roman" w:cs="Times New Roman"/>
                      <w:b/>
                      <w:sz w:val="24"/>
                      <w:szCs w:val="24"/>
                      <w:lang w:eastAsia="ru-RU"/>
                    </w:rPr>
                    <w:t>4433.</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6C110B" w:rsidP="009224A6">
                  <w:pPr>
                    <w:tabs>
                      <w:tab w:val="left" w:pos="-599"/>
                    </w:tabs>
                    <w:spacing w:after="0" w:line="240" w:lineRule="auto"/>
                    <w:jc w:val="both"/>
                    <w:rPr>
                      <w:rFonts w:ascii="Times New Roman" w:eastAsia="Times New Roman" w:hAnsi="Times New Roman" w:cs="Times New Roman"/>
                      <w:sz w:val="24"/>
                      <w:szCs w:val="24"/>
                      <w:lang w:eastAsia="ru-RU"/>
                    </w:rPr>
                  </w:pPr>
                  <w:r w:rsidRPr="006C110B">
                    <w:rPr>
                      <w:rFonts w:ascii="Times New Roman" w:eastAsia="Times New Roman" w:hAnsi="Times New Roman" w:cs="Times New Roman"/>
                      <w:b/>
                      <w:sz w:val="24"/>
                      <w:szCs w:val="24"/>
                      <w:lang w:eastAsia="ru-RU"/>
                    </w:rPr>
                    <w:t>4434.</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4435.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4436.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4437.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4438.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w:t>
                  </w:r>
                  <w:r w:rsidRPr="0010335D">
                    <w:rPr>
                      <w:rFonts w:ascii="Times New Roman" w:eastAsia="Times New Roman" w:hAnsi="Times New Roman" w:cs="Times New Roman"/>
                      <w:sz w:val="24"/>
                      <w:szCs w:val="24"/>
                      <w:lang w:eastAsia="ru-RU"/>
                    </w:rPr>
                    <w:lastRenderedPageBreak/>
                    <w:t xml:space="preserve">май фюрер Гитлер, Гитлер, унд офицюрен» (решение Кунцевского районного суда города Москвы от 29.01.2018);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4439.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4440.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4441.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4442.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4443.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4444.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w:t>
                  </w:r>
                  <w:r w:rsidRPr="0010335D">
                    <w:rPr>
                      <w:rFonts w:ascii="Times New Roman" w:eastAsia="Times New Roman" w:hAnsi="Times New Roman" w:cs="Times New Roman"/>
                      <w:sz w:val="24"/>
                      <w:szCs w:val="24"/>
                      <w:lang w:eastAsia="ru-RU"/>
                    </w:rPr>
                    <w:lastRenderedPageBreak/>
                    <w:t xml:space="preserve">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4445.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4446.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4447.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4448.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4449.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24.05.2018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44</w:t>
                  </w:r>
                  <w:r w:rsidRPr="0010335D">
                    <w:rPr>
                      <w:rFonts w:ascii="Times New Roman" w:eastAsia="Times New Roman" w:hAnsi="Times New Roman" w:cs="Times New Roman"/>
                      <w:sz w:val="24"/>
                      <w:szCs w:val="24"/>
                      <w:lang w:eastAsia="ru-RU"/>
                    </w:rPr>
                    <w:lastRenderedPageBreak/>
                    <w:t xml:space="preserve">50. </w:t>
                  </w:r>
                </w:p>
              </w:tc>
              <w:tc>
                <w:tcPr>
                  <w:tcW w:w="7712" w:type="dxa"/>
                  <w:vAlign w:val="center"/>
                  <w:hideMark/>
                </w:tcPr>
                <w:p w:rsid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Аудиозапись «П_П-Резать чурку» (начинается текстом «Резать чурку </w:t>
                  </w:r>
                  <w:r w:rsidRPr="0010335D">
                    <w:rPr>
                      <w:rFonts w:ascii="Times New Roman" w:eastAsia="Times New Roman" w:hAnsi="Times New Roman" w:cs="Times New Roman"/>
                      <w:sz w:val="24"/>
                      <w:szCs w:val="24"/>
                      <w:lang w:eastAsia="ru-RU"/>
                    </w:rPr>
                    <w:lastRenderedPageBreak/>
                    <w:t xml:space="preserve">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 </w:t>
                  </w:r>
                </w:p>
                <w:p w:rsidR="0092581D" w:rsidRPr="0010335D" w:rsidRDefault="00632464" w:rsidP="0092581D">
                  <w:pPr>
                    <w:tabs>
                      <w:tab w:val="left" w:pos="-599"/>
                    </w:tabs>
                    <w:spacing w:after="0" w:line="240" w:lineRule="auto"/>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60" w:tgtFrame="_blank" w:tooltip="Открыть в новом окне" w:history="1">
                    <w:r w:rsidR="0092581D">
                      <w:rPr>
                        <w:rStyle w:val="a3"/>
                      </w:rPr>
                      <w:t>13 июня 2018 года</w:t>
                    </w:r>
                  </w:hyperlink>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24.05.</w:t>
                  </w:r>
                  <w:r w:rsidRPr="0010335D">
                    <w:rPr>
                      <w:rFonts w:ascii="Times New Roman" w:eastAsia="Times New Roman" w:hAnsi="Times New Roman" w:cs="Times New Roman"/>
                      <w:sz w:val="24"/>
                      <w:szCs w:val="24"/>
                      <w:lang w:eastAsia="ru-RU"/>
                    </w:rPr>
                    <w:lastRenderedPageBreak/>
                    <w:t xml:space="preserve">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4451.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4452.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4453.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4454.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4455.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w:t>
                  </w:r>
                  <w:r w:rsidRPr="0010335D">
                    <w:rPr>
                      <w:rFonts w:ascii="Times New Roman" w:eastAsia="Times New Roman" w:hAnsi="Times New Roman" w:cs="Times New Roman"/>
                      <w:sz w:val="24"/>
                      <w:szCs w:val="24"/>
                      <w:lang w:eastAsia="ru-RU"/>
                    </w:rPr>
                    <w:lastRenderedPageBreak/>
                    <w:t xml:space="preserve">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4456.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4457.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4458.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4459.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w:t>
                  </w:r>
                  <w:r w:rsidRPr="0010335D">
                    <w:rPr>
                      <w:rFonts w:ascii="Times New Roman" w:eastAsia="Times New Roman" w:hAnsi="Times New Roman" w:cs="Times New Roman"/>
                      <w:sz w:val="24"/>
                      <w:szCs w:val="24"/>
                      <w:lang w:eastAsia="ru-RU"/>
                    </w:rPr>
                    <w:lastRenderedPageBreak/>
                    <w:t xml:space="preserve">Куйбышевского районного суда г. Омска от 10.04.2018);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4460.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4461. </w:t>
                  </w:r>
                </w:p>
              </w:tc>
              <w:tc>
                <w:tcPr>
                  <w:tcW w:w="7712" w:type="dxa"/>
                  <w:vAlign w:val="center"/>
                  <w:hideMark/>
                </w:tcPr>
                <w:p w:rsid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 </w:t>
                  </w:r>
                </w:p>
                <w:p w:rsidR="0092581D" w:rsidRPr="0010335D" w:rsidRDefault="00632464" w:rsidP="0092581D">
                  <w:pPr>
                    <w:tabs>
                      <w:tab w:val="left" w:pos="-599"/>
                    </w:tabs>
                    <w:spacing w:after="0" w:line="240" w:lineRule="auto"/>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61" w:tgtFrame="_blank" w:tooltip="Открыть в новом окне" w:history="1">
                    <w:r w:rsidR="0092581D">
                      <w:rPr>
                        <w:rStyle w:val="a3"/>
                      </w:rPr>
                      <w:t>25 июня 2018 года</w:t>
                    </w:r>
                  </w:hyperlink>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13.06.2018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4462.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25.06.2018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4463.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25.06.2018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4464. </w:t>
                  </w:r>
                </w:p>
              </w:tc>
              <w:tc>
                <w:tcPr>
                  <w:tcW w:w="7712" w:type="dxa"/>
                  <w:vAlign w:val="center"/>
                  <w:hideMark/>
                </w:tcPr>
                <w:p w:rsid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 </w:t>
                  </w:r>
                </w:p>
                <w:p w:rsidR="0092581D" w:rsidRPr="0010335D" w:rsidRDefault="00632464" w:rsidP="0092581D">
                  <w:pPr>
                    <w:tabs>
                      <w:tab w:val="left" w:pos="-599"/>
                    </w:tabs>
                    <w:spacing w:after="0" w:line="240" w:lineRule="auto"/>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62" w:tgtFrame="_blank" w:tooltip="Открыть в новом окне" w:history="1">
                    <w:r w:rsidR="0092581D">
                      <w:rPr>
                        <w:rStyle w:val="a3"/>
                      </w:rPr>
                      <w:t>4 июля 2018 года</w:t>
                    </w:r>
                  </w:hyperlink>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25.06.2018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4465.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04.07.2018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4466.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04.07.2018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4467.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04.07.2018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4468. </w:t>
                  </w:r>
                </w:p>
              </w:tc>
              <w:tc>
                <w:tcPr>
                  <w:tcW w:w="7712" w:type="dxa"/>
                  <w:vAlign w:val="center"/>
                  <w:hideMark/>
                </w:tcPr>
                <w:p w:rsid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 </w:t>
                  </w:r>
                </w:p>
                <w:p w:rsidR="0092581D" w:rsidRPr="0010335D" w:rsidRDefault="00632464" w:rsidP="0092581D">
                  <w:pPr>
                    <w:tabs>
                      <w:tab w:val="left" w:pos="-599"/>
                    </w:tabs>
                    <w:spacing w:after="0" w:line="240" w:lineRule="auto"/>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63" w:tgtFrame="_blank" w:tooltip="Открыть в новом окне" w:history="1">
                    <w:r w:rsidR="0092581D">
                      <w:rPr>
                        <w:rStyle w:val="a3"/>
                      </w:rPr>
                      <w:t>5 июля 2018 года</w:t>
                    </w:r>
                  </w:hyperlink>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04.07.2018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4469. </w:t>
                  </w:r>
                </w:p>
              </w:tc>
              <w:tc>
                <w:tcPr>
                  <w:tcW w:w="7712" w:type="dxa"/>
                  <w:vAlign w:val="center"/>
                  <w:hideMark/>
                </w:tcPr>
                <w:p w:rsidR="0092581D" w:rsidRPr="0010335D" w:rsidRDefault="0010335D" w:rsidP="0092581D">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4470.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4471.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4472.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4473.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4474.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4475.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44</w:t>
                  </w:r>
                  <w:r w:rsidRPr="0010335D">
                    <w:rPr>
                      <w:rFonts w:ascii="Times New Roman" w:eastAsia="Times New Roman" w:hAnsi="Times New Roman" w:cs="Times New Roman"/>
                      <w:sz w:val="24"/>
                      <w:szCs w:val="24"/>
                      <w:lang w:eastAsia="ru-RU"/>
                    </w:rPr>
                    <w:lastRenderedPageBreak/>
                    <w:t xml:space="preserve">76.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Книга «Сохраняйте себя в божьей любви», © 2008, Watch Tower Bible and </w:t>
                  </w:r>
                  <w:r w:rsidRPr="0010335D">
                    <w:rPr>
                      <w:rFonts w:ascii="Times New Roman" w:eastAsia="Times New Roman" w:hAnsi="Times New Roman" w:cs="Times New Roman"/>
                      <w:sz w:val="24"/>
                      <w:szCs w:val="24"/>
                      <w:lang w:eastAsia="ru-RU"/>
                    </w:rPr>
                    <w:lastRenderedPageBreak/>
                    <w:t xml:space="preserve">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05.07.</w:t>
                  </w:r>
                  <w:r w:rsidRPr="0010335D">
                    <w:rPr>
                      <w:rFonts w:ascii="Times New Roman" w:eastAsia="Times New Roman" w:hAnsi="Times New Roman" w:cs="Times New Roman"/>
                      <w:sz w:val="24"/>
                      <w:szCs w:val="24"/>
                      <w:lang w:eastAsia="ru-RU"/>
                    </w:rPr>
                    <w:lastRenderedPageBreak/>
                    <w:t xml:space="preserve">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4477.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4478.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4479.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4480.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4481.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4482.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4483.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4484.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4485.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w:t>
                  </w:r>
                  <w:r w:rsidRPr="0010335D">
                    <w:rPr>
                      <w:rFonts w:ascii="Times New Roman" w:eastAsia="Times New Roman" w:hAnsi="Times New Roman" w:cs="Times New Roman"/>
                      <w:sz w:val="24"/>
                      <w:szCs w:val="24"/>
                      <w:lang w:eastAsia="ru-RU"/>
                    </w:rPr>
                    <w:lastRenderedPageBreak/>
                    <w:t xml:space="preserve">Tower Bible and Tract Society of Britain / Сделано в Великобритании, всего 83638 брошюр (решение Выборгского городского суда Ленинградской области от 17.08.2017);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4486.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4487.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Брошюры на 16 страницах печатного текста на русском языке и с рисунками с маркировками «Как улучшить здоровье. </w:t>
                  </w:r>
                  <w:r w:rsidRPr="0010335D">
                    <w:rPr>
                      <w:rFonts w:ascii="Times New Roman" w:eastAsia="Times New Roman" w:hAnsi="Times New Roman" w:cs="Times New Roman"/>
                      <w:sz w:val="24"/>
                      <w:szCs w:val="24"/>
                      <w:lang w:val="en-US" w:eastAsia="ru-RU"/>
                    </w:rPr>
                    <w:t xml:space="preserve">5 </w:t>
                  </w:r>
                  <w:r w:rsidRPr="0010335D">
                    <w:rPr>
                      <w:rFonts w:ascii="Times New Roman" w:eastAsia="Times New Roman" w:hAnsi="Times New Roman" w:cs="Times New Roman"/>
                      <w:sz w:val="24"/>
                      <w:szCs w:val="24"/>
                      <w:lang w:eastAsia="ru-RU"/>
                    </w:rPr>
                    <w:t>простых</w:t>
                  </w:r>
                  <w:r w:rsidRPr="0010335D">
                    <w:rPr>
                      <w:rFonts w:ascii="Times New Roman" w:eastAsia="Times New Roman" w:hAnsi="Times New Roman" w:cs="Times New Roman"/>
                      <w:sz w:val="24"/>
                      <w:szCs w:val="24"/>
                      <w:lang w:val="en-US" w:eastAsia="ru-RU"/>
                    </w:rPr>
                    <w:t xml:space="preserve"> </w:t>
                  </w:r>
                  <w:r w:rsidRPr="0010335D">
                    <w:rPr>
                      <w:rFonts w:ascii="Times New Roman" w:eastAsia="Times New Roman" w:hAnsi="Times New Roman" w:cs="Times New Roman"/>
                      <w:sz w:val="24"/>
                      <w:szCs w:val="24"/>
                      <w:lang w:eastAsia="ru-RU"/>
                    </w:rPr>
                    <w:t>правил</w:t>
                  </w:r>
                  <w:r w:rsidRPr="0010335D">
                    <w:rPr>
                      <w:rFonts w:ascii="Times New Roman" w:eastAsia="Times New Roman" w:hAnsi="Times New Roman" w:cs="Times New Roman"/>
                      <w:sz w:val="24"/>
                      <w:szCs w:val="24"/>
                      <w:lang w:val="en-US" w:eastAsia="ru-RU"/>
                    </w:rPr>
                    <w:t xml:space="preserve">» / 2015 WATCH TOWER BIBLE AND TRACT SOCIETY OF PENNSYLVANIA Ways to Improve Your Health / 2015 Wachtturm Bible-und Traktat-Gesellschaft der Zeugen Jehovas, e.V., Selters/Taunus </w:t>
                  </w:r>
                  <w:r w:rsidRPr="0010335D">
                    <w:rPr>
                      <w:rFonts w:ascii="Times New Roman" w:eastAsia="Times New Roman" w:hAnsi="Times New Roman" w:cs="Times New Roman"/>
                      <w:sz w:val="24"/>
                      <w:szCs w:val="24"/>
                      <w:lang w:eastAsia="ru-RU"/>
                    </w:rPr>
                    <w:t>Золотые</w:t>
                  </w:r>
                  <w:r w:rsidRPr="0010335D">
                    <w:rPr>
                      <w:rFonts w:ascii="Times New Roman" w:eastAsia="Times New Roman" w:hAnsi="Times New Roman" w:cs="Times New Roman"/>
                      <w:sz w:val="24"/>
                      <w:szCs w:val="24"/>
                      <w:lang w:val="en-US" w:eastAsia="ru-RU"/>
                    </w:rPr>
                    <w:t xml:space="preserve"> </w:t>
                  </w:r>
                  <w:r w:rsidRPr="0010335D">
                    <w:rPr>
                      <w:rFonts w:ascii="Times New Roman" w:eastAsia="Times New Roman" w:hAnsi="Times New Roman" w:cs="Times New Roman"/>
                      <w:sz w:val="24"/>
                      <w:szCs w:val="24"/>
                      <w:lang w:eastAsia="ru-RU"/>
                    </w:rPr>
                    <w:t>правила</w:t>
                  </w:r>
                  <w:r w:rsidRPr="0010335D">
                    <w:rPr>
                      <w:rFonts w:ascii="Times New Roman" w:eastAsia="Times New Roman" w:hAnsi="Times New Roman" w:cs="Times New Roman"/>
                      <w:sz w:val="24"/>
                      <w:szCs w:val="24"/>
                      <w:lang w:val="en-US" w:eastAsia="ru-RU"/>
                    </w:rPr>
                    <w:t xml:space="preserve"> </w:t>
                  </w:r>
                  <w:r w:rsidRPr="0010335D">
                    <w:rPr>
                      <w:rFonts w:ascii="Times New Roman" w:eastAsia="Times New Roman" w:hAnsi="Times New Roman" w:cs="Times New Roman"/>
                      <w:sz w:val="24"/>
                      <w:szCs w:val="24"/>
                      <w:lang w:eastAsia="ru-RU"/>
                    </w:rPr>
                    <w:t>здоровья</w:t>
                  </w:r>
                  <w:r w:rsidRPr="0010335D">
                    <w:rPr>
                      <w:rFonts w:ascii="Times New Roman" w:eastAsia="Times New Roman" w:hAnsi="Times New Roman" w:cs="Times New Roman"/>
                      <w:sz w:val="24"/>
                      <w:szCs w:val="24"/>
                      <w:lang w:val="en-US" w:eastAsia="ru-RU"/>
                    </w:rPr>
                    <w:t xml:space="preserve">/ </w:t>
                  </w:r>
                  <w:r w:rsidRPr="0010335D">
                    <w:rPr>
                      <w:rFonts w:ascii="Times New Roman" w:eastAsia="Times New Roman" w:hAnsi="Times New Roman" w:cs="Times New Roman"/>
                      <w:sz w:val="24"/>
                      <w:szCs w:val="24"/>
                      <w:lang w:eastAsia="ru-RU"/>
                    </w:rPr>
                    <w:t>Издание</w:t>
                  </w:r>
                  <w:r w:rsidRPr="0010335D">
                    <w:rPr>
                      <w:rFonts w:ascii="Times New Roman" w:eastAsia="Times New Roman" w:hAnsi="Times New Roman" w:cs="Times New Roman"/>
                      <w:sz w:val="24"/>
                      <w:szCs w:val="24"/>
                      <w:lang w:val="en-US" w:eastAsia="ru-RU"/>
                    </w:rPr>
                    <w:t xml:space="preserve">: </w:t>
                  </w:r>
                  <w:r w:rsidRPr="0010335D">
                    <w:rPr>
                      <w:rFonts w:ascii="Times New Roman" w:eastAsia="Times New Roman" w:hAnsi="Times New Roman" w:cs="Times New Roman"/>
                      <w:sz w:val="24"/>
                      <w:szCs w:val="24"/>
                      <w:lang w:eastAsia="ru-RU"/>
                    </w:rPr>
                    <w:t>март</w:t>
                  </w:r>
                  <w:r w:rsidRPr="0010335D">
                    <w:rPr>
                      <w:rFonts w:ascii="Times New Roman" w:eastAsia="Times New Roman" w:hAnsi="Times New Roman" w:cs="Times New Roman"/>
                      <w:sz w:val="24"/>
                      <w:szCs w:val="24"/>
                      <w:lang w:val="en-US" w:eastAsia="ru-RU"/>
                    </w:rPr>
                    <w:t xml:space="preserve"> 2015 </w:t>
                  </w:r>
                  <w:r w:rsidRPr="0010335D">
                    <w:rPr>
                      <w:rFonts w:ascii="Times New Roman" w:eastAsia="Times New Roman" w:hAnsi="Times New Roman" w:cs="Times New Roman"/>
                      <w:sz w:val="24"/>
                      <w:szCs w:val="24"/>
                      <w:lang w:eastAsia="ru-RU"/>
                    </w:rPr>
                    <w:t>года</w:t>
                  </w:r>
                  <w:r w:rsidRPr="0010335D">
                    <w:rPr>
                      <w:rFonts w:ascii="Times New Roman" w:eastAsia="Times New Roman" w:hAnsi="Times New Roman" w:cs="Times New Roman"/>
                      <w:sz w:val="24"/>
                      <w:szCs w:val="24"/>
                      <w:lang w:val="en-US" w:eastAsia="ru-RU"/>
                    </w:rPr>
                    <w:t xml:space="preserve">. </w:t>
                  </w:r>
                  <w:r w:rsidRPr="0010335D">
                    <w:rPr>
                      <w:rFonts w:ascii="Times New Roman" w:eastAsia="Times New Roman" w:hAnsi="Times New Roman" w:cs="Times New Roman"/>
                      <w:sz w:val="24"/>
                      <w:szCs w:val="24"/>
                      <w:lang w:eastAsia="ru-RU"/>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4488.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4489. </w:t>
                  </w:r>
                </w:p>
              </w:tc>
              <w:tc>
                <w:tcPr>
                  <w:tcW w:w="7712" w:type="dxa"/>
                  <w:vAlign w:val="center"/>
                  <w:hideMark/>
                </w:tcPr>
                <w:p w:rsid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 </w:t>
                  </w:r>
                </w:p>
                <w:p w:rsidR="0092581D" w:rsidRPr="0010335D" w:rsidRDefault="00632464" w:rsidP="0092581D">
                  <w:pPr>
                    <w:tabs>
                      <w:tab w:val="left" w:pos="-599"/>
                    </w:tabs>
                    <w:spacing w:after="0" w:line="240" w:lineRule="auto"/>
                    <w:jc w:val="center"/>
                    <w:rPr>
                      <w:rFonts w:ascii="Times New Roman" w:eastAsia="Times New Roman" w:hAnsi="Times New Roman" w:cs="Times New Roman"/>
                      <w:sz w:val="24"/>
                      <w:szCs w:val="24"/>
                      <w:lang w:eastAsia="ru-RU"/>
                    </w:rPr>
                  </w:pPr>
                  <w:r w:rsidRPr="0010335D">
                    <w:rPr>
                      <w:rFonts w:ascii="Times New Roman" w:eastAsia="Times New Roman" w:hAnsi="Times New Roman" w:cs="Times New Roman"/>
                      <w:b/>
                      <w:sz w:val="24"/>
                      <w:szCs w:val="24"/>
                      <w:lang w:eastAsia="ru-RU"/>
                    </w:rPr>
                    <w:t>Обновлено</w:t>
                  </w:r>
                  <w:r>
                    <w:t xml:space="preserve"> </w:t>
                  </w:r>
                  <w:hyperlink r:id="rId64" w:tgtFrame="_blank" w:tooltip="Открыть в новом окне" w:history="1">
                    <w:r w:rsidR="0092581D">
                      <w:rPr>
                        <w:rStyle w:val="a3"/>
                      </w:rPr>
                      <w:t>7 августа 2018 года</w:t>
                    </w:r>
                  </w:hyperlink>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05.07.2018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4490.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«Против чурок» (также известно под названием «Валите чурки в «Чуркистан») исполнителя «1488», </w:t>
                  </w:r>
                  <w:r w:rsidRPr="0010335D">
                    <w:rPr>
                      <w:rFonts w:ascii="Times New Roman" w:eastAsia="Times New Roman" w:hAnsi="Times New Roman" w:cs="Times New Roman"/>
                      <w:sz w:val="24"/>
                      <w:szCs w:val="24"/>
                      <w:lang w:eastAsia="ru-RU"/>
                    </w:rPr>
                    <w:lastRenderedPageBreak/>
                    <w:t xml:space="preserve">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4491.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4492. </w:t>
                  </w:r>
                </w:p>
              </w:tc>
              <w:tc>
                <w:tcPr>
                  <w:tcW w:w="7712"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4493.</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4494.</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3464C3">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4495.</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4496.</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4497.</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4498.</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Печатное издание: книга Бадиуззамана Саида Нурси «Наставление </w:t>
                  </w:r>
                  <w:r w:rsidR="0010335D" w:rsidRPr="0010335D">
                    <w:rPr>
                      <w:rFonts w:ascii="Times New Roman" w:eastAsia="Times New Roman" w:hAnsi="Times New Roman" w:cs="Times New Roman"/>
                      <w:sz w:val="24"/>
                      <w:szCs w:val="24"/>
                      <w:lang w:eastAsia="ru-RU"/>
                    </w:rPr>
                    <w:lastRenderedPageBreak/>
                    <w:t xml:space="preserve">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07.08.</w:t>
                  </w:r>
                  <w:r w:rsidRPr="0010335D">
                    <w:rPr>
                      <w:rFonts w:ascii="Times New Roman" w:eastAsia="Times New Roman" w:hAnsi="Times New Roman" w:cs="Times New Roman"/>
                      <w:sz w:val="24"/>
                      <w:szCs w:val="24"/>
                      <w:lang w:eastAsia="ru-RU"/>
                    </w:rPr>
                    <w:lastRenderedPageBreak/>
                    <w:t xml:space="preserve">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4499.</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w:t>
                  </w:r>
                  <w:r w:rsidR="0010335D" w:rsidRPr="0010335D">
                    <w:rPr>
                      <w:rFonts w:ascii="Times New Roman" w:eastAsia="Times New Roman" w:hAnsi="Times New Roman" w:cs="Times New Roman"/>
                      <w:sz w:val="24"/>
                      <w:szCs w:val="24"/>
                      <w:lang w:eastAsia="ru-RU"/>
                    </w:rPr>
                    <w:lastRenderedPageBreak/>
                    <w:t xml:space="preserve">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DF56D7" w:rsidP="009224A6">
                  <w:pPr>
                    <w:tabs>
                      <w:tab w:val="left" w:pos="-599"/>
                    </w:tabs>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4500.</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hideMark/>
                </w:tcPr>
                <w:p w:rsidR="0010335D" w:rsidRPr="0010335D" w:rsidRDefault="0010335D" w:rsidP="003464C3">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7712" w:type="dxa"/>
                  <w:vAlign w:val="center"/>
                  <w:hideMark/>
                </w:tcPr>
                <w:p w:rsidR="0010335D" w:rsidRPr="0010335D" w:rsidRDefault="003464C3" w:rsidP="009224A6">
                  <w:pPr>
                    <w:tabs>
                      <w:tab w:val="left" w:pos="-599"/>
                    </w:tabs>
                    <w:spacing w:after="0" w:line="240" w:lineRule="auto"/>
                    <w:jc w:val="both"/>
                    <w:rPr>
                      <w:rFonts w:ascii="Times New Roman" w:eastAsia="Times New Roman" w:hAnsi="Times New Roman" w:cs="Times New Roman"/>
                      <w:sz w:val="24"/>
                      <w:szCs w:val="24"/>
                      <w:lang w:eastAsia="ru-RU"/>
                    </w:rPr>
                  </w:pPr>
                  <w:r w:rsidRPr="003464C3">
                    <w:rPr>
                      <w:rFonts w:ascii="Times New Roman" w:eastAsia="Times New Roman" w:hAnsi="Times New Roman" w:cs="Times New Roman"/>
                      <w:b/>
                      <w:sz w:val="24"/>
                      <w:szCs w:val="24"/>
                      <w:lang w:eastAsia="ru-RU"/>
                    </w:rPr>
                    <w:t>4501.</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07.08.2018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DF56D7" w:rsidP="009224A6">
                  <w:pPr>
                    <w:tabs>
                      <w:tab w:val="left" w:pos="-599"/>
                    </w:tabs>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4502.</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Журнал «Пробудитесь!» от 08.09.2004, издательство «Watch tower </w:t>
                  </w:r>
                  <w:r w:rsidR="0010335D" w:rsidRPr="0010335D">
                    <w:rPr>
                      <w:rFonts w:ascii="Times New Roman" w:eastAsia="Times New Roman" w:hAnsi="Times New Roman" w:cs="Times New Roman"/>
                      <w:sz w:val="24"/>
                      <w:szCs w:val="24"/>
                      <w:lang w:eastAsia="ru-RU"/>
                    </w:rPr>
                    <w:lastRenderedPageBreak/>
                    <w:t xml:space="preserve">Bible and Tract Society of Pennsylvania», 31 с., являющийся печатным изданием Свидетелей Иеговы (решение Елабужского городского суда Республики Татарстан от 25.06.2018);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31.08.</w:t>
                  </w:r>
                  <w:r w:rsidRPr="0010335D">
                    <w:rPr>
                      <w:rFonts w:ascii="Times New Roman" w:eastAsia="Times New Roman" w:hAnsi="Times New Roman" w:cs="Times New Roman"/>
                      <w:sz w:val="24"/>
                      <w:szCs w:val="24"/>
                      <w:lang w:eastAsia="ru-RU"/>
                    </w:rPr>
                    <w:lastRenderedPageBreak/>
                    <w:t xml:space="preserve">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Default="00DF56D7" w:rsidP="009224A6">
                  <w:pPr>
                    <w:tabs>
                      <w:tab w:val="left" w:pos="-599"/>
                    </w:tabs>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4503.</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 </w:t>
                  </w:r>
                </w:p>
                <w:p w:rsidR="0092581D" w:rsidRDefault="00632464" w:rsidP="0092581D">
                  <w:pPr>
                    <w:tabs>
                      <w:tab w:val="left" w:pos="-599"/>
                    </w:tabs>
                    <w:spacing w:after="0" w:line="240" w:lineRule="auto"/>
                    <w:jc w:val="center"/>
                    <w:rPr>
                      <w:rFonts w:ascii="Times New Roman" w:eastAsia="Times New Roman" w:hAnsi="Times New Roman" w:cs="Times New Roman"/>
                      <w:b/>
                      <w:sz w:val="24"/>
                      <w:szCs w:val="24"/>
                      <w:lang w:eastAsia="ru-RU"/>
                    </w:rPr>
                  </w:pPr>
                  <w:r w:rsidRPr="0010335D">
                    <w:rPr>
                      <w:rFonts w:ascii="Times New Roman" w:eastAsia="Times New Roman" w:hAnsi="Times New Roman" w:cs="Times New Roman"/>
                      <w:b/>
                      <w:sz w:val="24"/>
                      <w:szCs w:val="24"/>
                      <w:lang w:eastAsia="ru-RU"/>
                    </w:rPr>
                    <w:t>Обновлено</w:t>
                  </w:r>
                  <w:r w:rsidR="0092581D" w:rsidRPr="0092581D">
                    <w:rPr>
                      <w:rFonts w:ascii="Times New Roman" w:eastAsia="Times New Roman" w:hAnsi="Times New Roman" w:cs="Times New Roman"/>
                      <w:b/>
                      <w:sz w:val="24"/>
                      <w:szCs w:val="24"/>
                      <w:lang w:eastAsia="ru-RU"/>
                    </w:rPr>
                    <w:t xml:space="preserve"> </w:t>
                  </w:r>
                  <w:r w:rsidR="0092581D">
                    <w:rPr>
                      <w:rFonts w:ascii="Times New Roman" w:eastAsia="Times New Roman" w:hAnsi="Times New Roman" w:cs="Times New Roman"/>
                      <w:b/>
                      <w:sz w:val="24"/>
                      <w:szCs w:val="24"/>
                      <w:lang w:eastAsia="ru-RU"/>
                    </w:rPr>
                    <w:t>11 сентября</w:t>
                  </w:r>
                  <w:r>
                    <w:rPr>
                      <w:rFonts w:ascii="Times New Roman" w:eastAsia="Times New Roman" w:hAnsi="Times New Roman" w:cs="Times New Roman"/>
                      <w:b/>
                      <w:sz w:val="24"/>
                      <w:szCs w:val="24"/>
                      <w:lang w:eastAsia="ru-RU"/>
                    </w:rPr>
                    <w:t xml:space="preserve"> 2018 г.</w:t>
                  </w:r>
                </w:p>
                <w:p w:rsidR="0092581D" w:rsidRPr="0010335D" w:rsidRDefault="0092581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31.08.2018 </w:t>
                  </w:r>
                </w:p>
              </w:tc>
            </w:tr>
            <w:tr w:rsidR="0010335D" w:rsidRPr="0010335D" w:rsidTr="004D2BC4">
              <w:trPr>
                <w:tblCellSpacing w:w="15" w:type="dxa"/>
              </w:trPr>
              <w:tc>
                <w:tcPr>
                  <w:tcW w:w="69" w:type="dxa"/>
                  <w:vAlign w:val="center"/>
                  <w:hideMark/>
                </w:tcPr>
                <w:p w:rsidR="0010335D" w:rsidRPr="0010335D" w:rsidRDefault="00DF56D7" w:rsidP="009224A6">
                  <w:pPr>
                    <w:tabs>
                      <w:tab w:val="left" w:pos="-59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 </w:t>
                  </w:r>
                </w:p>
              </w:tc>
              <w:tc>
                <w:tcPr>
                  <w:tcW w:w="7712" w:type="dxa"/>
                  <w:vAlign w:val="center"/>
                  <w:hideMark/>
                </w:tcPr>
                <w:p w:rsidR="0010335D" w:rsidRPr="0010335D" w:rsidRDefault="00DF56D7" w:rsidP="009224A6">
                  <w:pPr>
                    <w:tabs>
                      <w:tab w:val="left" w:pos="-599"/>
                    </w:tabs>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4504.</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11.09.2018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 </w:t>
                  </w:r>
                </w:p>
              </w:tc>
              <w:tc>
                <w:tcPr>
                  <w:tcW w:w="7712" w:type="dxa"/>
                  <w:vAlign w:val="center"/>
                  <w:hideMark/>
                </w:tcPr>
                <w:p w:rsidR="0010335D" w:rsidRPr="0010335D" w:rsidRDefault="00DF56D7" w:rsidP="009224A6">
                  <w:pPr>
                    <w:tabs>
                      <w:tab w:val="left" w:pos="-599"/>
                    </w:tabs>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4505.</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11.09.2018 </w:t>
                  </w:r>
                </w:p>
              </w:tc>
            </w:tr>
            <w:tr w:rsidR="0010335D" w:rsidRPr="0010335D" w:rsidTr="004D2BC4">
              <w:trPr>
                <w:tblCellSpacing w:w="15" w:type="dxa"/>
              </w:trPr>
              <w:tc>
                <w:tcPr>
                  <w:tcW w:w="69"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Pr="0010335D" w:rsidRDefault="00DF56D7" w:rsidP="009224A6">
                  <w:pPr>
                    <w:tabs>
                      <w:tab w:val="left" w:pos="-599"/>
                    </w:tabs>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4506.</w:t>
                  </w:r>
                  <w:r>
                    <w:rPr>
                      <w:rFonts w:ascii="Times New Roman" w:eastAsia="Times New Roman" w:hAnsi="Times New Roman" w:cs="Times New Roman"/>
                      <w:sz w:val="24"/>
                      <w:szCs w:val="24"/>
                      <w:lang w:eastAsia="ru-RU"/>
                    </w:rPr>
                    <w:t xml:space="preserve"> </w:t>
                  </w:r>
                  <w:r w:rsidR="0010335D" w:rsidRPr="0010335D">
                    <w:rPr>
                      <w:rFonts w:ascii="Times New Roman" w:eastAsia="Times New Roman" w:hAnsi="Times New Roman" w:cs="Times New Roman"/>
                      <w:sz w:val="24"/>
                      <w:szCs w:val="24"/>
                      <w:lang w:eastAsia="ru-RU"/>
                    </w:rPr>
                    <w:t xml:space="preserve">Печатные материалы «Другой Череповец» (решение Череповецкого городского суда Вологодской области от 01.10.2009); </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11.09.2018 </w:t>
                  </w:r>
                </w:p>
              </w:tc>
            </w:tr>
            <w:tr w:rsidR="0010335D" w:rsidRPr="0010335D" w:rsidTr="004D2BC4">
              <w:trPr>
                <w:tblCellSpacing w:w="15" w:type="dxa"/>
              </w:trPr>
              <w:tc>
                <w:tcPr>
                  <w:tcW w:w="69" w:type="dxa"/>
                  <w:vAlign w:val="center"/>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7712" w:type="dxa"/>
                  <w:vAlign w:val="center"/>
                  <w:hideMark/>
                </w:tcPr>
                <w:p w:rsid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t xml:space="preserve">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 </w:t>
                  </w:r>
                </w:p>
                <w:p w:rsidR="0092581D" w:rsidRDefault="0092581D" w:rsidP="0092581D">
                  <w:pPr>
                    <w:tabs>
                      <w:tab w:val="left" w:pos="-599"/>
                    </w:tabs>
                    <w:spacing w:after="0" w:line="240" w:lineRule="auto"/>
                    <w:jc w:val="center"/>
                    <w:rPr>
                      <w:rFonts w:ascii="Times New Roman" w:eastAsia="Times New Roman" w:hAnsi="Times New Roman" w:cs="Times New Roman"/>
                      <w:b/>
                      <w:sz w:val="24"/>
                      <w:szCs w:val="24"/>
                      <w:lang w:eastAsia="ru-RU"/>
                    </w:rPr>
                  </w:pPr>
                  <w:r w:rsidRPr="0092581D">
                    <w:rPr>
                      <w:rFonts w:ascii="Times New Roman" w:eastAsia="Times New Roman" w:hAnsi="Times New Roman" w:cs="Times New Roman"/>
                      <w:b/>
                      <w:sz w:val="24"/>
                      <w:szCs w:val="24"/>
                      <w:lang w:eastAsia="ru-RU"/>
                    </w:rPr>
                    <w:t xml:space="preserve">Обновление </w:t>
                  </w:r>
                  <w:r>
                    <w:rPr>
                      <w:rFonts w:ascii="Times New Roman" w:eastAsia="Times New Roman" w:hAnsi="Times New Roman" w:cs="Times New Roman"/>
                      <w:b/>
                      <w:sz w:val="24"/>
                      <w:szCs w:val="24"/>
                      <w:lang w:eastAsia="ru-RU"/>
                    </w:rPr>
                    <w:t>3</w:t>
                  </w:r>
                  <w:r w:rsidRPr="0092581D">
                    <w:rPr>
                      <w:rFonts w:ascii="Times New Roman" w:eastAsia="Times New Roman" w:hAnsi="Times New Roman" w:cs="Times New Roman"/>
                      <w:b/>
                      <w:sz w:val="24"/>
                      <w:szCs w:val="24"/>
                      <w:lang w:eastAsia="ru-RU"/>
                    </w:rPr>
                    <w:t xml:space="preserve"> октября</w:t>
                  </w:r>
                  <w:r w:rsidR="00632464">
                    <w:rPr>
                      <w:rFonts w:ascii="Times New Roman" w:eastAsia="Times New Roman" w:hAnsi="Times New Roman" w:cs="Times New Roman"/>
                      <w:b/>
                      <w:sz w:val="24"/>
                      <w:szCs w:val="24"/>
                      <w:lang w:eastAsia="ru-RU"/>
                    </w:rPr>
                    <w:t xml:space="preserve"> 2018 г</w:t>
                  </w:r>
                </w:p>
                <w:p w:rsidR="0092581D" w:rsidRPr="0092581D" w:rsidRDefault="0092581D" w:rsidP="0092581D">
                  <w:pPr>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4508.</w:t>
                  </w:r>
                  <w:r w:rsidRPr="0092581D">
                    <w:rPr>
                      <w:rFonts w:ascii="Times New Roman" w:eastAsia="Times New Roman" w:hAnsi="Times New Roman" w:cs="Times New Roman"/>
                      <w:sz w:val="24"/>
                      <w:szCs w:val="24"/>
                      <w:lang w:eastAsia="ru-RU"/>
                    </w:rPr>
                    <w:t xml:space="preserve"> 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92581D">
                    <w:rPr>
                      <w:rFonts w:ascii="Times New Roman" w:eastAsia="Times New Roman" w:hAnsi="Times New Roman" w:cs="Times New Roman"/>
                      <w:sz w:val="24"/>
                      <w:szCs w:val="24"/>
                      <w:lang w:val="en-US" w:eastAsia="ru-RU"/>
                    </w:rPr>
                    <w:t xml:space="preserve"> </w:t>
                  </w:r>
                  <w:r w:rsidRPr="0092581D">
                    <w:rPr>
                      <w:rFonts w:ascii="Times New Roman" w:eastAsia="Times New Roman" w:hAnsi="Times New Roman" w:cs="Times New Roman"/>
                      <w:sz w:val="24"/>
                      <w:szCs w:val="24"/>
                      <w:lang w:eastAsia="ru-RU"/>
                    </w:rPr>
                    <w:t>ему</w:t>
                  </w:r>
                  <w:r w:rsidRPr="0092581D">
                    <w:rPr>
                      <w:rFonts w:ascii="Times New Roman" w:eastAsia="Times New Roman" w:hAnsi="Times New Roman" w:cs="Times New Roman"/>
                      <w:sz w:val="24"/>
                      <w:szCs w:val="24"/>
                      <w:lang w:val="en-US" w:eastAsia="ru-RU"/>
                    </w:rPr>
                    <w:t xml:space="preserve"> (</w:t>
                  </w:r>
                  <w:r w:rsidRPr="0092581D">
                    <w:rPr>
                      <w:rFonts w:ascii="Times New Roman" w:eastAsia="Times New Roman" w:hAnsi="Times New Roman" w:cs="Times New Roman"/>
                      <w:sz w:val="24"/>
                      <w:szCs w:val="24"/>
                      <w:lang w:eastAsia="ru-RU"/>
                    </w:rPr>
                    <w:t>над</w:t>
                  </w:r>
                  <w:r w:rsidRPr="0092581D">
                    <w:rPr>
                      <w:rFonts w:ascii="Times New Roman" w:eastAsia="Times New Roman" w:hAnsi="Times New Roman" w:cs="Times New Roman"/>
                      <w:sz w:val="24"/>
                      <w:szCs w:val="24"/>
                      <w:lang w:val="en-US" w:eastAsia="ru-RU"/>
                    </w:rPr>
                    <w:t xml:space="preserve"> </w:t>
                  </w:r>
                  <w:r w:rsidRPr="0092581D">
                    <w:rPr>
                      <w:rFonts w:ascii="Times New Roman" w:eastAsia="Times New Roman" w:hAnsi="Times New Roman" w:cs="Times New Roman"/>
                      <w:sz w:val="24"/>
                      <w:szCs w:val="24"/>
                      <w:lang w:eastAsia="ru-RU"/>
                    </w:rPr>
                    <w:t>ним</w:t>
                  </w:r>
                  <w:r w:rsidRPr="0092581D">
                    <w:rPr>
                      <w:rFonts w:ascii="Times New Roman" w:eastAsia="Times New Roman" w:hAnsi="Times New Roman" w:cs="Times New Roman"/>
                      <w:sz w:val="24"/>
                      <w:szCs w:val="24"/>
                      <w:lang w:val="en-US" w:eastAsia="ru-RU"/>
                    </w:rPr>
                    <w:t xml:space="preserve">) </w:t>
                  </w:r>
                  <w:r w:rsidRPr="0092581D">
                    <w:rPr>
                      <w:rFonts w:ascii="Times New Roman" w:eastAsia="Times New Roman" w:hAnsi="Times New Roman" w:cs="Times New Roman"/>
                      <w:sz w:val="24"/>
                      <w:szCs w:val="24"/>
                      <w:lang w:eastAsia="ru-RU"/>
                    </w:rPr>
                    <w:t>п</w:t>
                  </w:r>
                  <w:r w:rsidRPr="0092581D">
                    <w:rPr>
                      <w:rFonts w:ascii="Times New Roman" w:eastAsia="Times New Roman" w:hAnsi="Times New Roman" w:cs="Times New Roman"/>
                      <w:sz w:val="24"/>
                      <w:szCs w:val="24"/>
                      <w:lang w:val="en-US" w:eastAsia="ru-RU"/>
                    </w:rPr>
                    <w:t xml:space="preserve">… Kill you generation next , next!!! </w:t>
                  </w:r>
                  <w:r w:rsidRPr="0092581D">
                    <w:rPr>
                      <w:rFonts w:ascii="Times New Roman" w:eastAsia="Times New Roman" w:hAnsi="Times New Roman" w:cs="Times New Roman"/>
                      <w:sz w:val="24"/>
                      <w:szCs w:val="24"/>
                      <w:lang w:eastAsia="ru-RU"/>
                    </w:rPr>
                    <w:t>Убей тинейджера! », размещенное в открытом доступе в сети интернет (решение Железнодорожного районного суда г. Красноярска от 09.07.2018);</w:t>
                  </w:r>
                </w:p>
                <w:p w:rsidR="0092581D" w:rsidRPr="0092581D" w:rsidRDefault="0092581D" w:rsidP="0092581D">
                  <w:pPr>
                    <w:spacing w:after="0" w:line="240" w:lineRule="auto"/>
                    <w:jc w:val="both"/>
                    <w:rPr>
                      <w:rFonts w:ascii="Times New Roman" w:eastAsia="Times New Roman" w:hAnsi="Times New Roman" w:cs="Times New Roman"/>
                      <w:sz w:val="24"/>
                      <w:szCs w:val="24"/>
                      <w:lang w:eastAsia="ru-RU"/>
                    </w:rPr>
                  </w:pPr>
                </w:p>
                <w:p w:rsidR="0092581D" w:rsidRPr="0092581D" w:rsidRDefault="0092581D" w:rsidP="0092581D">
                  <w:pPr>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4509.</w:t>
                  </w:r>
                  <w:r w:rsidRPr="0092581D">
                    <w:rPr>
                      <w:rFonts w:ascii="Times New Roman" w:eastAsia="Times New Roman" w:hAnsi="Times New Roman" w:cs="Times New Roman"/>
                      <w:sz w:val="24"/>
                      <w:szCs w:val="24"/>
                      <w:lang w:eastAsia="ru-RU"/>
                    </w:rPr>
                    <w:t xml:space="preserve"> 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w:t>
                  </w:r>
                  <w:r w:rsidRPr="0092581D">
                    <w:rPr>
                      <w:rFonts w:ascii="Times New Roman" w:eastAsia="Times New Roman" w:hAnsi="Times New Roman" w:cs="Times New Roman"/>
                      <w:sz w:val="24"/>
                      <w:szCs w:val="24"/>
                      <w:lang w:eastAsia="ru-RU"/>
                    </w:rPr>
                    <w:lastRenderedPageBreak/>
                    <w:t>16.07.2018);</w:t>
                  </w:r>
                </w:p>
                <w:p w:rsidR="0092581D" w:rsidRDefault="0092581D" w:rsidP="0092581D">
                  <w:pPr>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4510.</w:t>
                  </w:r>
                  <w:r w:rsidRPr="0092581D">
                    <w:rPr>
                      <w:rFonts w:ascii="Times New Roman" w:eastAsia="Times New Roman" w:hAnsi="Times New Roman" w:cs="Times New Roman"/>
                      <w:sz w:val="24"/>
                      <w:szCs w:val="24"/>
                      <w:lang w:eastAsia="ru-RU"/>
                    </w:rPr>
                    <w:t xml:space="preserve"> Книга «О разрушении Русского Образа» автора «Ратибор» (2016. – 276 с.; издание 2-е, дополнительное; ББК 66.5 (2РОС) 3.Р19) (решение Симоновского районного суда г. Москвы от 14.06.2018). </w:t>
                  </w:r>
                </w:p>
                <w:p w:rsidR="0092581D" w:rsidRDefault="0092581D" w:rsidP="0092581D">
                  <w:pPr>
                    <w:tabs>
                      <w:tab w:val="left" w:pos="-599"/>
                    </w:tabs>
                    <w:spacing w:after="0" w:line="240" w:lineRule="auto"/>
                    <w:jc w:val="center"/>
                    <w:rPr>
                      <w:rFonts w:ascii="Times New Roman" w:eastAsia="Times New Roman" w:hAnsi="Times New Roman" w:cs="Times New Roman"/>
                      <w:b/>
                      <w:sz w:val="24"/>
                      <w:szCs w:val="24"/>
                      <w:lang w:eastAsia="ru-RU"/>
                    </w:rPr>
                  </w:pPr>
                  <w:r w:rsidRPr="0092581D">
                    <w:rPr>
                      <w:rFonts w:ascii="Times New Roman" w:eastAsia="Times New Roman" w:hAnsi="Times New Roman" w:cs="Times New Roman"/>
                      <w:b/>
                      <w:sz w:val="24"/>
                      <w:szCs w:val="24"/>
                      <w:lang w:eastAsia="ru-RU"/>
                    </w:rPr>
                    <w:t>Обновление 5 октября</w:t>
                  </w:r>
                  <w:r w:rsidR="00632464">
                    <w:rPr>
                      <w:rFonts w:ascii="Times New Roman" w:eastAsia="Times New Roman" w:hAnsi="Times New Roman" w:cs="Times New Roman"/>
                      <w:b/>
                      <w:sz w:val="24"/>
                      <w:szCs w:val="24"/>
                      <w:lang w:eastAsia="ru-RU"/>
                    </w:rPr>
                    <w:t xml:space="preserve"> 2018 г.</w:t>
                  </w:r>
                </w:p>
                <w:p w:rsidR="0092581D" w:rsidRPr="0092581D" w:rsidRDefault="0092581D" w:rsidP="0092581D">
                  <w:pPr>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4511.</w:t>
                  </w:r>
                  <w:r w:rsidRPr="0092581D">
                    <w:rPr>
                      <w:rFonts w:ascii="Times New Roman" w:eastAsia="Times New Roman" w:hAnsi="Times New Roman" w:cs="Times New Roman"/>
                      <w:sz w:val="24"/>
                      <w:szCs w:val="24"/>
                      <w:lang w:eastAsia="ru-RU"/>
                    </w:rPr>
                    <w:t xml:space="preserve"> 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 </w:t>
                  </w:r>
                </w:p>
                <w:p w:rsidR="0092581D" w:rsidRPr="0092581D" w:rsidRDefault="0092581D" w:rsidP="0092581D">
                  <w:pPr>
                    <w:spacing w:after="0" w:line="240" w:lineRule="auto"/>
                    <w:jc w:val="both"/>
                    <w:rPr>
                      <w:rFonts w:ascii="Times New Roman" w:eastAsia="Times New Roman" w:hAnsi="Times New Roman" w:cs="Times New Roman"/>
                      <w:sz w:val="24"/>
                      <w:szCs w:val="24"/>
                      <w:lang w:eastAsia="ru-RU"/>
                    </w:rPr>
                  </w:pPr>
                </w:p>
                <w:p w:rsidR="0092581D" w:rsidRPr="0092581D" w:rsidRDefault="0092581D" w:rsidP="0092581D">
                  <w:pPr>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4512.</w:t>
                  </w:r>
                  <w:r w:rsidRPr="0092581D">
                    <w:rPr>
                      <w:rFonts w:ascii="Times New Roman" w:eastAsia="Times New Roman" w:hAnsi="Times New Roman" w:cs="Times New Roman"/>
                      <w:sz w:val="24"/>
                      <w:szCs w:val="24"/>
                      <w:lang w:eastAsia="ru-RU"/>
                    </w:rPr>
                    <w:t xml:space="preserve"> 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 </w:t>
                  </w:r>
                </w:p>
                <w:p w:rsidR="0092581D" w:rsidRPr="00DF56D7" w:rsidRDefault="00DF56D7" w:rsidP="0092581D">
                  <w:pPr>
                    <w:tabs>
                      <w:tab w:val="left" w:pos="-599"/>
                    </w:tabs>
                    <w:spacing w:after="0" w:line="240" w:lineRule="auto"/>
                    <w:jc w:val="center"/>
                    <w:rPr>
                      <w:rFonts w:ascii="Times New Roman" w:eastAsia="Times New Roman" w:hAnsi="Times New Roman" w:cs="Times New Roman"/>
                      <w:b/>
                      <w:sz w:val="24"/>
                      <w:szCs w:val="24"/>
                      <w:lang w:eastAsia="ru-RU"/>
                    </w:rPr>
                  </w:pPr>
                  <w:r w:rsidRPr="00DF56D7">
                    <w:rPr>
                      <w:rFonts w:ascii="Times New Roman" w:hAnsi="Times New Roman" w:cs="Times New Roman"/>
                      <w:b/>
                      <w:bCs/>
                      <w:sz w:val="24"/>
                      <w:szCs w:val="24"/>
                    </w:rPr>
                    <w:t xml:space="preserve">Обновление </w:t>
                  </w:r>
                  <w:r w:rsidRPr="00DF56D7">
                    <w:rPr>
                      <w:rFonts w:ascii="Times New Roman" w:eastAsia="Times New Roman" w:hAnsi="Times New Roman" w:cs="Times New Roman"/>
                      <w:b/>
                      <w:sz w:val="24"/>
                      <w:szCs w:val="24"/>
                      <w:lang w:eastAsia="ru-RU"/>
                    </w:rPr>
                    <w:t>11 октября 2018 г.</w:t>
                  </w:r>
                </w:p>
                <w:p w:rsidR="00DF56D7" w:rsidRPr="00DF56D7" w:rsidRDefault="00DF56D7" w:rsidP="00DF56D7">
                  <w:pPr>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4513.</w:t>
                  </w:r>
                  <w:r w:rsidRPr="00DF56D7">
                    <w:rPr>
                      <w:rFonts w:ascii="Times New Roman" w:eastAsia="Times New Roman" w:hAnsi="Times New Roman" w:cs="Times New Roman"/>
                      <w:sz w:val="24"/>
                      <w:szCs w:val="24"/>
                      <w:lang w:eastAsia="ru-RU"/>
                    </w:rPr>
                    <w:t xml:space="preserve"> 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 </w:t>
                  </w:r>
                </w:p>
                <w:p w:rsidR="00DF56D7" w:rsidRPr="00DF56D7" w:rsidRDefault="00DF56D7" w:rsidP="00DF56D7">
                  <w:pPr>
                    <w:spacing w:after="0" w:line="240" w:lineRule="auto"/>
                    <w:jc w:val="both"/>
                    <w:rPr>
                      <w:rFonts w:ascii="Times New Roman" w:eastAsia="Times New Roman" w:hAnsi="Times New Roman" w:cs="Times New Roman"/>
                      <w:sz w:val="24"/>
                      <w:szCs w:val="24"/>
                      <w:lang w:eastAsia="ru-RU"/>
                    </w:rPr>
                  </w:pPr>
                </w:p>
                <w:p w:rsidR="00DF56D7" w:rsidRPr="00DF56D7" w:rsidRDefault="00DF56D7" w:rsidP="00DF56D7">
                  <w:pPr>
                    <w:spacing w:after="0" w:line="240" w:lineRule="auto"/>
                    <w:jc w:val="both"/>
                    <w:rPr>
                      <w:rFonts w:ascii="Times New Roman" w:eastAsia="Times New Roman" w:hAnsi="Times New Roman" w:cs="Times New Roman"/>
                      <w:sz w:val="24"/>
                      <w:szCs w:val="24"/>
                      <w:lang w:eastAsia="ru-RU"/>
                    </w:rPr>
                  </w:pPr>
                  <w:r w:rsidRPr="00DF56D7">
                    <w:rPr>
                      <w:rFonts w:ascii="Times New Roman" w:eastAsia="Times New Roman" w:hAnsi="Times New Roman" w:cs="Times New Roman"/>
                      <w:b/>
                      <w:sz w:val="24"/>
                      <w:szCs w:val="24"/>
                      <w:lang w:eastAsia="ru-RU"/>
                    </w:rPr>
                    <w:t>4514.</w:t>
                  </w:r>
                  <w:r w:rsidRPr="00DF56D7">
                    <w:rPr>
                      <w:rFonts w:ascii="Times New Roman" w:eastAsia="Times New Roman" w:hAnsi="Times New Roman" w:cs="Times New Roman"/>
                      <w:sz w:val="24"/>
                      <w:szCs w:val="24"/>
                      <w:lang w:eastAsia="ru-RU"/>
                    </w:rPr>
                    <w:t xml:space="preserve"> 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 </w:t>
                  </w:r>
                </w:p>
                <w:p w:rsidR="00DF56D7" w:rsidRPr="0092581D" w:rsidRDefault="004D2BC4" w:rsidP="0092581D">
                  <w:pPr>
                    <w:tabs>
                      <w:tab w:val="left" w:pos="-599"/>
                    </w:tabs>
                    <w:spacing w:after="0" w:line="240" w:lineRule="auto"/>
                    <w:jc w:val="center"/>
                    <w:rPr>
                      <w:rFonts w:ascii="Times New Roman" w:eastAsia="Times New Roman" w:hAnsi="Times New Roman" w:cs="Times New Roman"/>
                      <w:b/>
                      <w:sz w:val="24"/>
                      <w:szCs w:val="24"/>
                      <w:lang w:eastAsia="ru-RU"/>
                    </w:rPr>
                  </w:pPr>
                  <w:r w:rsidRPr="0092581D">
                    <w:rPr>
                      <w:rFonts w:ascii="Times New Roman" w:eastAsia="Times New Roman" w:hAnsi="Times New Roman" w:cs="Times New Roman"/>
                      <w:b/>
                      <w:sz w:val="24"/>
                      <w:szCs w:val="24"/>
                      <w:lang w:eastAsia="ru-RU"/>
                    </w:rPr>
                    <w:t>Обновление</w:t>
                  </w:r>
                  <w:r>
                    <w:rPr>
                      <w:rFonts w:ascii="Times New Roman" w:eastAsia="Times New Roman" w:hAnsi="Times New Roman" w:cs="Times New Roman"/>
                      <w:b/>
                      <w:sz w:val="24"/>
                      <w:szCs w:val="24"/>
                      <w:lang w:eastAsia="ru-RU"/>
                    </w:rPr>
                    <w:t xml:space="preserve"> </w:t>
                  </w:r>
                  <w:r w:rsidR="000F0B4F">
                    <w:rPr>
                      <w:rFonts w:ascii="Times New Roman" w:eastAsia="Times New Roman" w:hAnsi="Times New Roman" w:cs="Times New Roman"/>
                      <w:b/>
                      <w:sz w:val="24"/>
                      <w:szCs w:val="24"/>
                      <w:lang w:eastAsia="ru-RU"/>
                    </w:rPr>
                    <w:t>18 октября 2018</w:t>
                  </w:r>
                </w:p>
              </w:tc>
              <w:tc>
                <w:tcPr>
                  <w:tcW w:w="695" w:type="dxa"/>
                  <w:vAlign w:val="center"/>
                  <w:hideMark/>
                </w:tcPr>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11.09.2018</w:t>
                  </w:r>
                </w:p>
              </w:tc>
            </w:tr>
          </w:tbl>
          <w:p w:rsidR="0010335D" w:rsidRPr="0010335D" w:rsidRDefault="0010335D" w:rsidP="009224A6">
            <w:pPr>
              <w:tabs>
                <w:tab w:val="left" w:pos="-599"/>
              </w:tabs>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E059F2" w:rsidRPr="0010335D" w:rsidRDefault="00E059F2" w:rsidP="0010335D">
            <w:pPr>
              <w:tabs>
                <w:tab w:val="left" w:pos="0"/>
              </w:tabs>
              <w:spacing w:after="0" w:line="240" w:lineRule="auto"/>
              <w:rPr>
                <w:rFonts w:ascii="Times New Roman" w:eastAsia="Times New Roman" w:hAnsi="Times New Roman" w:cs="Times New Roman"/>
                <w:sz w:val="24"/>
                <w:szCs w:val="24"/>
                <w:lang w:eastAsia="ru-RU"/>
              </w:rPr>
            </w:pPr>
            <w:r w:rsidRPr="0010335D">
              <w:rPr>
                <w:rFonts w:ascii="Times New Roman" w:eastAsia="Times New Roman" w:hAnsi="Times New Roman" w:cs="Times New Roman"/>
                <w:sz w:val="24"/>
                <w:szCs w:val="24"/>
                <w:lang w:eastAsia="ru-RU"/>
              </w:rPr>
              <w:lastRenderedPageBreak/>
              <w:t>27.04.2018</w:t>
            </w:r>
          </w:p>
        </w:tc>
      </w:tr>
      <w:tr w:rsidR="000F0B4F" w:rsidRPr="000F0B4F" w:rsidTr="000F0B4F">
        <w:trPr>
          <w:tblCellSpacing w:w="15" w:type="dxa"/>
        </w:trPr>
        <w:tc>
          <w:tcPr>
            <w:tcW w:w="0" w:type="auto"/>
            <w:vAlign w:val="center"/>
          </w:tcPr>
          <w:p w:rsidR="000F0B4F" w:rsidRPr="000F0B4F" w:rsidRDefault="000F0B4F" w:rsidP="000F0B4F">
            <w:pPr>
              <w:tabs>
                <w:tab w:val="left" w:pos="0"/>
              </w:tabs>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0F0B4F" w:rsidRPr="000F0B4F" w:rsidRDefault="000F0B4F" w:rsidP="000F0B4F">
            <w:pPr>
              <w:tabs>
                <w:tab w:val="left" w:pos="-599"/>
              </w:tabs>
              <w:spacing w:after="0" w:line="240" w:lineRule="auto"/>
              <w:jc w:val="both"/>
              <w:rPr>
                <w:rFonts w:ascii="Times New Roman" w:eastAsia="Times New Roman" w:hAnsi="Times New Roman" w:cs="Times New Roman"/>
                <w:sz w:val="24"/>
                <w:szCs w:val="24"/>
                <w:lang w:eastAsia="ru-RU"/>
              </w:rPr>
            </w:pPr>
            <w:r w:rsidRPr="000F0B4F">
              <w:rPr>
                <w:rFonts w:ascii="Times New Roman" w:eastAsia="Times New Roman" w:hAnsi="Times New Roman" w:cs="Times New Roman"/>
                <w:b/>
                <w:sz w:val="24"/>
                <w:szCs w:val="24"/>
                <w:lang w:eastAsia="ru-RU"/>
              </w:rPr>
              <w:t xml:space="preserve">4515. </w:t>
            </w:r>
            <w:r w:rsidRPr="000F0B4F">
              <w:rPr>
                <w:rFonts w:ascii="Times New Roman" w:eastAsia="Times New Roman" w:hAnsi="Times New Roman" w:cs="Times New Roman"/>
                <w:sz w:val="24"/>
                <w:szCs w:val="24"/>
                <w:lang w:eastAsia="ru-RU"/>
              </w:rPr>
              <w:t xml:space="preserve">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 </w:t>
            </w:r>
            <w:r>
              <w:rPr>
                <w:rFonts w:ascii="Times New Roman" w:eastAsia="Times New Roman" w:hAnsi="Times New Roman" w:cs="Times New Roman"/>
                <w:sz w:val="24"/>
                <w:szCs w:val="24"/>
                <w:lang w:eastAsia="ru-RU"/>
              </w:rPr>
              <w:t xml:space="preserve"> от </w:t>
            </w:r>
            <w:r w:rsidRPr="000F0B4F">
              <w:rPr>
                <w:rFonts w:ascii="Times New Roman" w:eastAsia="Times New Roman" w:hAnsi="Times New Roman" w:cs="Times New Roman"/>
                <w:sz w:val="24"/>
                <w:szCs w:val="24"/>
                <w:lang w:eastAsia="ru-RU"/>
              </w:rPr>
              <w:t>18.10.2018</w:t>
            </w:r>
          </w:p>
        </w:tc>
        <w:tc>
          <w:tcPr>
            <w:tcW w:w="0" w:type="auto"/>
            <w:vAlign w:val="center"/>
            <w:hideMark/>
          </w:tcPr>
          <w:p w:rsidR="000F0B4F" w:rsidRPr="000F0B4F" w:rsidRDefault="000F0B4F" w:rsidP="000F0B4F">
            <w:pPr>
              <w:tabs>
                <w:tab w:val="left" w:pos="0"/>
              </w:tabs>
              <w:spacing w:after="0" w:line="240" w:lineRule="auto"/>
              <w:rPr>
                <w:rFonts w:ascii="Times New Roman" w:eastAsia="Times New Roman" w:hAnsi="Times New Roman" w:cs="Times New Roman"/>
                <w:sz w:val="24"/>
                <w:szCs w:val="24"/>
                <w:lang w:eastAsia="ru-RU"/>
              </w:rPr>
            </w:pPr>
          </w:p>
        </w:tc>
      </w:tr>
      <w:tr w:rsidR="000F0B4F" w:rsidRPr="000F0B4F" w:rsidTr="000F0B4F">
        <w:trPr>
          <w:tblCellSpacing w:w="15" w:type="dxa"/>
        </w:trPr>
        <w:tc>
          <w:tcPr>
            <w:tcW w:w="0" w:type="auto"/>
            <w:vAlign w:val="center"/>
          </w:tcPr>
          <w:p w:rsidR="000F0B4F" w:rsidRPr="000F0B4F" w:rsidRDefault="000F0B4F" w:rsidP="000F0B4F">
            <w:pPr>
              <w:tabs>
                <w:tab w:val="left" w:pos="0"/>
              </w:tabs>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0F0B4F" w:rsidRPr="000F0B4F" w:rsidRDefault="000F0B4F" w:rsidP="000F0B4F">
            <w:pPr>
              <w:tabs>
                <w:tab w:val="left" w:pos="-599"/>
              </w:tabs>
              <w:spacing w:after="0" w:line="240" w:lineRule="auto"/>
              <w:jc w:val="both"/>
              <w:rPr>
                <w:rFonts w:ascii="Times New Roman" w:eastAsia="Times New Roman" w:hAnsi="Times New Roman" w:cs="Times New Roman"/>
                <w:sz w:val="24"/>
                <w:szCs w:val="24"/>
                <w:lang w:eastAsia="ru-RU"/>
              </w:rPr>
            </w:pPr>
            <w:r w:rsidRPr="000F0B4F">
              <w:rPr>
                <w:rFonts w:ascii="Times New Roman" w:eastAsia="Times New Roman" w:hAnsi="Times New Roman" w:cs="Times New Roman"/>
                <w:b/>
                <w:sz w:val="24"/>
                <w:szCs w:val="24"/>
                <w:lang w:eastAsia="ru-RU"/>
              </w:rPr>
              <w:t>4516.</w:t>
            </w:r>
            <w:r>
              <w:rPr>
                <w:rFonts w:ascii="Times New Roman" w:eastAsia="Times New Roman" w:hAnsi="Times New Roman" w:cs="Times New Roman"/>
                <w:sz w:val="24"/>
                <w:szCs w:val="24"/>
                <w:lang w:eastAsia="ru-RU"/>
              </w:rPr>
              <w:t xml:space="preserve"> </w:t>
            </w:r>
            <w:r w:rsidRPr="000F0B4F">
              <w:rPr>
                <w:rFonts w:ascii="Times New Roman" w:eastAsia="Times New Roman" w:hAnsi="Times New Roman" w:cs="Times New Roman"/>
                <w:sz w:val="24"/>
                <w:szCs w:val="24"/>
                <w:lang w:eastAsia="ru-RU"/>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w:t>
            </w:r>
            <w:r w:rsidRPr="000F0B4F">
              <w:rPr>
                <w:rFonts w:ascii="Times New Roman" w:eastAsia="Times New Roman" w:hAnsi="Times New Roman" w:cs="Times New Roman"/>
                <w:sz w:val="24"/>
                <w:szCs w:val="24"/>
                <w:lang w:eastAsia="ru-RU"/>
              </w:rPr>
              <w:lastRenderedPageBreak/>
              <w:t>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.http:\\www.forum</w:t>
            </w:r>
            <w:r>
              <w:rPr>
                <w:rFonts w:ascii="Times New Roman" w:eastAsia="Times New Roman" w:hAnsi="Times New Roman" w:cs="Times New Roman"/>
                <w:sz w:val="24"/>
                <w:szCs w:val="24"/>
                <w:lang w:eastAsia="ru-RU"/>
              </w:rPr>
              <w:t>.dpni.org/showthread.php?t=7304</w:t>
            </w:r>
            <w:r w:rsidRPr="000F0B4F">
              <w:rPr>
                <w:rFonts w:ascii="Times New Roman" w:eastAsia="Times New Roman" w:hAnsi="Times New Roman" w:cs="Times New Roman"/>
                <w:sz w:val="24"/>
                <w:szCs w:val="24"/>
                <w:lang w:eastAsia="ru-RU"/>
              </w:rPr>
              <w:t xml:space="preserve">.http:\\www.pandia.ru/text/78/248/24490/php .http:\\www.uchebana5.ru/cont/1130870/html6.http:\\www.pdf.knigi-x.ru/21biologiya/407003-1-artem-snegov-biologicheskaya-istoriya-cheovecheskih-ras-est-isinnaya-osnovnaya-istoriya.php7.http:\\www.yablor.ru/blogers/russkie-s-tochki-si/244606 8.http:\\www.docplayer.ru/27523962-russkie-s-zreniya-rassy.html(решение </w:t>
            </w:r>
            <w:r>
              <w:rPr>
                <w:rFonts w:ascii="Times New Roman" w:eastAsia="Times New Roman" w:hAnsi="Times New Roman" w:cs="Times New Roman"/>
                <w:sz w:val="24"/>
                <w:szCs w:val="24"/>
                <w:lang w:eastAsia="ru-RU"/>
              </w:rPr>
              <w:t>С</w:t>
            </w:r>
            <w:r w:rsidRPr="000F0B4F">
              <w:rPr>
                <w:rFonts w:ascii="Times New Roman" w:eastAsia="Times New Roman" w:hAnsi="Times New Roman" w:cs="Times New Roman"/>
                <w:sz w:val="24"/>
                <w:szCs w:val="24"/>
                <w:lang w:eastAsia="ru-RU"/>
              </w:rPr>
              <w:t>алехардского городского суда Ямало-Ненецкого автономного округа от 24.07.2018)</w:t>
            </w:r>
            <w:r>
              <w:rPr>
                <w:rFonts w:ascii="Times New Roman" w:eastAsia="Times New Roman" w:hAnsi="Times New Roman" w:cs="Times New Roman"/>
                <w:sz w:val="24"/>
                <w:szCs w:val="24"/>
                <w:lang w:eastAsia="ru-RU"/>
              </w:rPr>
              <w:t xml:space="preserve"> от </w:t>
            </w:r>
            <w:r w:rsidRPr="000F0B4F">
              <w:rPr>
                <w:rFonts w:ascii="Times New Roman" w:eastAsia="Times New Roman" w:hAnsi="Times New Roman" w:cs="Times New Roman"/>
                <w:sz w:val="24"/>
                <w:szCs w:val="24"/>
                <w:lang w:eastAsia="ru-RU"/>
              </w:rPr>
              <w:t xml:space="preserve">18.10.2018; </w:t>
            </w:r>
          </w:p>
        </w:tc>
        <w:tc>
          <w:tcPr>
            <w:tcW w:w="0" w:type="auto"/>
            <w:vAlign w:val="center"/>
            <w:hideMark/>
          </w:tcPr>
          <w:p w:rsidR="000F0B4F" w:rsidRPr="000F0B4F" w:rsidRDefault="000F0B4F" w:rsidP="000F0B4F">
            <w:pPr>
              <w:tabs>
                <w:tab w:val="left" w:pos="0"/>
              </w:tabs>
              <w:spacing w:after="0" w:line="240" w:lineRule="auto"/>
              <w:jc w:val="both"/>
              <w:rPr>
                <w:rFonts w:ascii="Times New Roman" w:eastAsia="Times New Roman" w:hAnsi="Times New Roman" w:cs="Times New Roman"/>
                <w:sz w:val="24"/>
                <w:szCs w:val="24"/>
                <w:lang w:eastAsia="ru-RU"/>
              </w:rPr>
            </w:pPr>
          </w:p>
        </w:tc>
      </w:tr>
      <w:tr w:rsidR="000F0B4F" w:rsidRPr="000F0B4F" w:rsidTr="000F0B4F">
        <w:trPr>
          <w:tblCellSpacing w:w="15" w:type="dxa"/>
        </w:trPr>
        <w:tc>
          <w:tcPr>
            <w:tcW w:w="0" w:type="auto"/>
            <w:vAlign w:val="center"/>
          </w:tcPr>
          <w:p w:rsidR="000F0B4F" w:rsidRPr="000F0B4F" w:rsidRDefault="000F0B4F" w:rsidP="000F0B4F">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0B4F">
              <w:rPr>
                <w:rFonts w:ascii="Times New Roman" w:eastAsia="Times New Roman" w:hAnsi="Times New Roman" w:cs="Times New Roman"/>
                <w:sz w:val="24"/>
                <w:szCs w:val="24"/>
                <w:lang w:eastAsia="ru-RU"/>
              </w:rPr>
              <w:t xml:space="preserve"> </w:t>
            </w:r>
          </w:p>
        </w:tc>
        <w:tc>
          <w:tcPr>
            <w:tcW w:w="0" w:type="auto"/>
            <w:gridSpan w:val="4"/>
            <w:vAlign w:val="center"/>
            <w:hideMark/>
          </w:tcPr>
          <w:p w:rsidR="000F0B4F" w:rsidRPr="000F0B4F" w:rsidRDefault="000F0B4F" w:rsidP="000F0B4F">
            <w:pPr>
              <w:tabs>
                <w:tab w:val="left" w:pos="-599"/>
              </w:tabs>
              <w:spacing w:after="0" w:line="240" w:lineRule="auto"/>
              <w:jc w:val="both"/>
              <w:rPr>
                <w:rFonts w:ascii="Times New Roman" w:eastAsia="Times New Roman" w:hAnsi="Times New Roman" w:cs="Times New Roman"/>
                <w:sz w:val="24"/>
                <w:szCs w:val="24"/>
                <w:lang w:eastAsia="ru-RU"/>
              </w:rPr>
            </w:pPr>
            <w:r w:rsidRPr="000F0B4F">
              <w:rPr>
                <w:rFonts w:ascii="Times New Roman" w:eastAsia="Times New Roman" w:hAnsi="Times New Roman" w:cs="Times New Roman"/>
                <w:b/>
                <w:sz w:val="24"/>
                <w:szCs w:val="24"/>
                <w:lang w:eastAsia="ru-RU"/>
              </w:rPr>
              <w:t>4517.</w:t>
            </w:r>
            <w:r>
              <w:rPr>
                <w:rFonts w:ascii="Times New Roman" w:eastAsia="Times New Roman" w:hAnsi="Times New Roman" w:cs="Times New Roman"/>
                <w:sz w:val="24"/>
                <w:szCs w:val="24"/>
                <w:lang w:eastAsia="ru-RU"/>
              </w:rPr>
              <w:t xml:space="preserve"> </w:t>
            </w:r>
            <w:r w:rsidRPr="000F0B4F">
              <w:rPr>
                <w:rFonts w:ascii="Times New Roman" w:eastAsia="Times New Roman" w:hAnsi="Times New Roman" w:cs="Times New Roman"/>
                <w:sz w:val="24"/>
                <w:szCs w:val="24"/>
                <w:lang w:eastAsia="ru-RU"/>
              </w:rPr>
              <w:t xml:space="preserve">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 </w:t>
            </w:r>
          </w:p>
        </w:tc>
        <w:tc>
          <w:tcPr>
            <w:tcW w:w="0" w:type="auto"/>
            <w:vAlign w:val="center"/>
          </w:tcPr>
          <w:p w:rsidR="000F0B4F" w:rsidRPr="000F0B4F" w:rsidRDefault="000F0B4F" w:rsidP="000F0B4F">
            <w:pPr>
              <w:tabs>
                <w:tab w:val="left" w:pos="0"/>
              </w:tabs>
              <w:spacing w:after="0" w:line="240" w:lineRule="auto"/>
              <w:jc w:val="both"/>
              <w:rPr>
                <w:rFonts w:ascii="Times New Roman" w:eastAsia="Times New Roman" w:hAnsi="Times New Roman" w:cs="Times New Roman"/>
                <w:sz w:val="24"/>
                <w:szCs w:val="24"/>
                <w:lang w:eastAsia="ru-RU"/>
              </w:rPr>
            </w:pPr>
          </w:p>
        </w:tc>
      </w:tr>
      <w:tr w:rsidR="000F0B4F" w:rsidRPr="000F0B4F" w:rsidTr="000F0B4F">
        <w:trPr>
          <w:tblCellSpacing w:w="15" w:type="dxa"/>
        </w:trPr>
        <w:tc>
          <w:tcPr>
            <w:tcW w:w="0" w:type="auto"/>
            <w:vAlign w:val="center"/>
          </w:tcPr>
          <w:p w:rsidR="000F0B4F" w:rsidRPr="000F0B4F" w:rsidRDefault="000F0B4F" w:rsidP="000F0B4F">
            <w:pPr>
              <w:tabs>
                <w:tab w:val="left" w:pos="0"/>
              </w:tabs>
              <w:spacing w:after="0" w:line="240" w:lineRule="auto"/>
              <w:jc w:val="both"/>
              <w:rPr>
                <w:rFonts w:ascii="Times New Roman" w:eastAsia="Times New Roman" w:hAnsi="Times New Roman" w:cs="Times New Roman"/>
                <w:sz w:val="24"/>
                <w:szCs w:val="24"/>
                <w:lang w:eastAsia="ru-RU"/>
              </w:rPr>
            </w:pPr>
          </w:p>
        </w:tc>
        <w:tc>
          <w:tcPr>
            <w:tcW w:w="0" w:type="auto"/>
            <w:gridSpan w:val="4"/>
            <w:vAlign w:val="center"/>
            <w:hideMark/>
          </w:tcPr>
          <w:p w:rsidR="000F0B4F" w:rsidRPr="000F0B4F" w:rsidRDefault="000F0B4F" w:rsidP="000F0B4F">
            <w:pPr>
              <w:tabs>
                <w:tab w:val="left" w:pos="-599"/>
              </w:tabs>
              <w:spacing w:after="0" w:line="240" w:lineRule="auto"/>
              <w:jc w:val="both"/>
              <w:rPr>
                <w:rFonts w:ascii="Times New Roman" w:eastAsia="Times New Roman" w:hAnsi="Times New Roman" w:cs="Times New Roman"/>
                <w:sz w:val="24"/>
                <w:szCs w:val="24"/>
                <w:lang w:eastAsia="ru-RU"/>
              </w:rPr>
            </w:pPr>
            <w:r w:rsidRPr="000F0B4F">
              <w:rPr>
                <w:rFonts w:ascii="Times New Roman" w:eastAsia="Times New Roman" w:hAnsi="Times New Roman" w:cs="Times New Roman"/>
                <w:b/>
                <w:sz w:val="24"/>
                <w:szCs w:val="24"/>
                <w:lang w:eastAsia="ru-RU"/>
              </w:rPr>
              <w:t>4518.</w:t>
            </w:r>
            <w:r>
              <w:rPr>
                <w:rFonts w:ascii="Times New Roman" w:eastAsia="Times New Roman" w:hAnsi="Times New Roman" w:cs="Times New Roman"/>
                <w:sz w:val="24"/>
                <w:szCs w:val="24"/>
                <w:lang w:eastAsia="ru-RU"/>
              </w:rPr>
              <w:t xml:space="preserve"> </w:t>
            </w:r>
            <w:r w:rsidRPr="000F0B4F">
              <w:rPr>
                <w:rFonts w:ascii="Times New Roman" w:eastAsia="Times New Roman" w:hAnsi="Times New Roman" w:cs="Times New Roman"/>
                <w:sz w:val="24"/>
                <w:szCs w:val="24"/>
                <w:lang w:eastAsia="ru-RU"/>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w:t>
            </w:r>
            <w:r>
              <w:rPr>
                <w:rFonts w:ascii="Times New Roman" w:eastAsia="Times New Roman" w:hAnsi="Times New Roman" w:cs="Times New Roman"/>
                <w:sz w:val="24"/>
                <w:szCs w:val="24"/>
                <w:lang w:eastAsia="ru-RU"/>
              </w:rPr>
              <w:t xml:space="preserve"> </w:t>
            </w:r>
            <w:r w:rsidRPr="000F0B4F">
              <w:rPr>
                <w:rFonts w:ascii="Times New Roman" w:eastAsia="Times New Roman" w:hAnsi="Times New Roman" w:cs="Times New Roman"/>
                <w:sz w:val="24"/>
                <w:szCs w:val="24"/>
                <w:lang w:eastAsia="ru-RU"/>
              </w:rPr>
              <w:t>же, как и я» (решение Красноармейского районного суда Чувашской Республики – Чувашии от 06.08.2018)</w:t>
            </w:r>
            <w:r>
              <w:rPr>
                <w:rFonts w:ascii="Times New Roman" w:eastAsia="Times New Roman" w:hAnsi="Times New Roman" w:cs="Times New Roman"/>
                <w:sz w:val="24"/>
                <w:szCs w:val="24"/>
                <w:lang w:eastAsia="ru-RU"/>
              </w:rPr>
              <w:t xml:space="preserve"> от 18.10.2018.</w:t>
            </w:r>
            <w:r w:rsidRPr="000F0B4F">
              <w:rPr>
                <w:rFonts w:ascii="Times New Roman" w:eastAsia="Times New Roman" w:hAnsi="Times New Roman" w:cs="Times New Roman"/>
                <w:sz w:val="24"/>
                <w:szCs w:val="24"/>
                <w:lang w:eastAsia="ru-RU"/>
              </w:rPr>
              <w:t xml:space="preserve"> </w:t>
            </w:r>
          </w:p>
        </w:tc>
        <w:tc>
          <w:tcPr>
            <w:tcW w:w="0" w:type="auto"/>
            <w:vAlign w:val="center"/>
          </w:tcPr>
          <w:p w:rsidR="000F0B4F" w:rsidRPr="000F0B4F" w:rsidRDefault="000F0B4F" w:rsidP="000F0B4F">
            <w:pPr>
              <w:tabs>
                <w:tab w:val="left" w:pos="0"/>
              </w:tabs>
              <w:spacing w:after="0" w:line="240" w:lineRule="auto"/>
              <w:jc w:val="both"/>
              <w:rPr>
                <w:rFonts w:ascii="Times New Roman" w:eastAsia="Times New Roman" w:hAnsi="Times New Roman" w:cs="Times New Roman"/>
                <w:sz w:val="24"/>
                <w:szCs w:val="24"/>
                <w:lang w:eastAsia="ru-RU"/>
              </w:rPr>
            </w:pPr>
          </w:p>
        </w:tc>
      </w:tr>
    </w:tbl>
    <w:p w:rsidR="0011273F" w:rsidRDefault="004D2BC4" w:rsidP="004D2BC4">
      <w:pPr>
        <w:pStyle w:val="Standard"/>
        <w:shd w:val="clear" w:color="auto" w:fill="FFFFFF"/>
        <w:tabs>
          <w:tab w:val="left" w:pos="0"/>
        </w:tabs>
        <w:spacing w:before="19" w:after="19" w:line="240" w:lineRule="auto"/>
        <w:ind w:left="-567" w:right="19"/>
        <w:jc w:val="center"/>
        <w:rPr>
          <w:rFonts w:ascii="Times New Roman" w:eastAsia="BatangChe" w:hAnsi="Times New Roman" w:cs="Times New Roman"/>
          <w:b/>
          <w:i/>
          <w:color w:val="333E48"/>
          <w:sz w:val="24"/>
          <w:szCs w:val="24"/>
          <w:lang w:eastAsia="ru-RU"/>
        </w:rPr>
      </w:pPr>
      <w:r w:rsidRPr="004D2BC4">
        <w:rPr>
          <w:rFonts w:ascii="Times New Roman" w:eastAsia="BatangChe" w:hAnsi="Times New Roman" w:cs="Times New Roman"/>
          <w:b/>
          <w:i/>
          <w:color w:val="333E48"/>
          <w:sz w:val="24"/>
          <w:szCs w:val="24"/>
          <w:lang w:eastAsia="ru-RU"/>
        </w:rPr>
        <w:t xml:space="preserve"> </w:t>
      </w:r>
      <w:r w:rsidRPr="004D2BC4">
        <w:rPr>
          <w:rFonts w:ascii="Times New Roman" w:eastAsia="Times New Roman" w:hAnsi="Times New Roman" w:cs="Times New Roman"/>
          <w:b/>
          <w:i/>
          <w:sz w:val="24"/>
          <w:szCs w:val="24"/>
          <w:lang w:eastAsia="ru-RU"/>
        </w:rPr>
        <w:t>Обновление</w:t>
      </w:r>
      <w:r w:rsidRPr="004D2BC4">
        <w:rPr>
          <w:rFonts w:ascii="Times New Roman" w:eastAsia="BatangChe" w:hAnsi="Times New Roman" w:cs="Times New Roman"/>
          <w:b/>
          <w:i/>
          <w:color w:val="333E48"/>
          <w:sz w:val="24"/>
          <w:szCs w:val="24"/>
          <w:lang w:eastAsia="ru-RU"/>
        </w:rPr>
        <w:t xml:space="preserve"> 30 октября 2018</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4519. 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4520. 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4521. 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4522. 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4523. 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4524. 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4525. 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4526. 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4527. 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4528. 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4529. 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p w:rsidR="004D2BC4" w:rsidRDefault="004D2BC4" w:rsidP="004D2BC4">
      <w:pPr>
        <w:pStyle w:val="Standard"/>
        <w:shd w:val="clear" w:color="auto" w:fill="FFFFFF"/>
        <w:tabs>
          <w:tab w:val="left" w:pos="0"/>
        </w:tabs>
        <w:spacing w:before="19" w:after="19" w:line="240" w:lineRule="auto"/>
        <w:ind w:left="-567" w:right="19"/>
        <w:jc w:val="center"/>
        <w:rPr>
          <w:rFonts w:ascii="Times New Roman" w:eastAsia="BatangChe" w:hAnsi="Times New Roman" w:cs="Times New Roman"/>
          <w:b/>
          <w:i/>
          <w:color w:val="333E48"/>
          <w:sz w:val="24"/>
          <w:szCs w:val="24"/>
          <w:lang w:eastAsia="ru-RU"/>
        </w:rPr>
      </w:pPr>
      <w:r>
        <w:rPr>
          <w:rFonts w:ascii="Times New Roman" w:eastAsia="BatangChe" w:hAnsi="Times New Roman" w:cs="Times New Roman"/>
          <w:b/>
          <w:i/>
          <w:color w:val="333E48"/>
          <w:sz w:val="24"/>
          <w:szCs w:val="24"/>
          <w:lang w:eastAsia="ru-RU"/>
        </w:rPr>
        <w:t>31 октября 2018 года</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4530. 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4531. 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4532.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lastRenderedPageBreak/>
        <w:t xml:space="preserve">4533.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4534. 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4535. 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4536. 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4537. 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w:t>
      </w:r>
      <w:r w:rsidRPr="004D2BC4">
        <w:rPr>
          <w:rFonts w:ascii="Times New Roman" w:eastAsia="Times New Roman" w:hAnsi="Times New Roman" w:cs="Times New Roman"/>
          <w:sz w:val="24"/>
          <w:szCs w:val="24"/>
          <w:lang w:eastAsia="ru-RU"/>
        </w:rPr>
        <w:lastRenderedPageBreak/>
        <w:t xml:space="preserve">nesterov-vzglyad-nacional-socialista-na-9-maya/ (решение Ленинского районного суда г. Костромы от 05.12.2017); </w:t>
      </w:r>
    </w:p>
    <w:p w:rsidR="004D2BC4" w:rsidRDefault="004D2BC4" w:rsidP="004D2BC4">
      <w:pPr>
        <w:pStyle w:val="Standard"/>
        <w:shd w:val="clear" w:color="auto" w:fill="FFFFFF"/>
        <w:tabs>
          <w:tab w:val="left" w:pos="0"/>
        </w:tabs>
        <w:spacing w:before="19" w:after="19" w:line="240" w:lineRule="auto"/>
        <w:ind w:left="-567" w:right="19"/>
        <w:jc w:val="center"/>
        <w:rPr>
          <w:rFonts w:ascii="Times New Roman" w:eastAsia="BatangChe" w:hAnsi="Times New Roman" w:cs="Times New Roman"/>
          <w:b/>
          <w:i/>
          <w:color w:val="333E48"/>
          <w:sz w:val="24"/>
          <w:szCs w:val="24"/>
          <w:lang w:eastAsia="ru-RU"/>
        </w:rPr>
      </w:pPr>
      <w:r>
        <w:rPr>
          <w:rFonts w:ascii="Times New Roman" w:eastAsia="BatangChe" w:hAnsi="Times New Roman" w:cs="Times New Roman"/>
          <w:b/>
          <w:i/>
          <w:color w:val="333E48"/>
          <w:sz w:val="24"/>
          <w:szCs w:val="24"/>
          <w:lang w:eastAsia="ru-RU"/>
        </w:rPr>
        <w:t xml:space="preserve"> </w:t>
      </w:r>
      <w:r w:rsidRPr="004D2BC4">
        <w:rPr>
          <w:rFonts w:ascii="Times New Roman" w:eastAsia="Times New Roman" w:hAnsi="Times New Roman" w:cs="Times New Roman"/>
          <w:b/>
          <w:i/>
          <w:sz w:val="24"/>
          <w:szCs w:val="24"/>
          <w:lang w:eastAsia="ru-RU"/>
        </w:rPr>
        <w:t>Обновление</w:t>
      </w:r>
      <w:r>
        <w:rPr>
          <w:rFonts w:ascii="Times New Roman" w:eastAsia="BatangChe" w:hAnsi="Times New Roman" w:cs="Times New Roman"/>
          <w:b/>
          <w:i/>
          <w:color w:val="333E48"/>
          <w:sz w:val="24"/>
          <w:szCs w:val="24"/>
          <w:lang w:eastAsia="ru-RU"/>
        </w:rPr>
        <w:t xml:space="preserve"> 2 ноября 2018 года</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4538. 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4539. Книга Бадиуззамана Саида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4540. 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4541. 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4542. 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4543. 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4544. 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4545. Статья Крюкова С.В. «Русизм – праздник зла», размещенная в сети Интернет (решение Засвияжского районного суда г. Ульяновска от 18.10.2010);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4546. 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4547. Статья Крюкова С.В. «Голоса совести в океане лжи», размещенная в сети Интернет (решение Засвияжского районного суда г. Ульяновска от 18.10.2010);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4548. Статья Крюкова С.В. «Униженные обречены», размещенная в сети Интернет (решение Засвияжского районного суда г. Ульяновска от 18.10.2010);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4549.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w:t>
      </w:r>
      <w:r w:rsidRPr="004D2BC4">
        <w:rPr>
          <w:rFonts w:ascii="Times New Roman" w:eastAsia="Times New Roman" w:hAnsi="Times New Roman" w:cs="Times New Roman"/>
          <w:sz w:val="24"/>
          <w:szCs w:val="24"/>
          <w:lang w:eastAsia="ru-RU"/>
        </w:rPr>
        <w:lastRenderedPageBreak/>
        <w:t xml:space="preserve">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4550.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4551. 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4552.</w:t>
      </w:r>
      <w:r w:rsidRPr="004D2BC4">
        <w:rPr>
          <w:rFonts w:ascii="Times New Roman" w:eastAsia="Times New Roman" w:hAnsi="Times New Roman" w:cs="Times New Roman"/>
          <w:sz w:val="24"/>
          <w:szCs w:val="24"/>
          <w:lang w:eastAsia="ru-RU"/>
        </w:rPr>
        <w:t xml:space="preserve"> 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4553.</w:t>
      </w:r>
      <w:r w:rsidRPr="004D2BC4">
        <w:rPr>
          <w:rFonts w:ascii="Times New Roman" w:eastAsia="Times New Roman" w:hAnsi="Times New Roman" w:cs="Times New Roman"/>
          <w:sz w:val="24"/>
          <w:szCs w:val="24"/>
          <w:lang w:eastAsia="ru-RU"/>
        </w:rPr>
        <w:t xml:space="preserve"> 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4554.</w:t>
      </w:r>
      <w:r w:rsidRPr="004D2BC4">
        <w:rPr>
          <w:rFonts w:ascii="Times New Roman" w:eastAsia="Times New Roman" w:hAnsi="Times New Roman" w:cs="Times New Roman"/>
          <w:sz w:val="24"/>
          <w:szCs w:val="24"/>
          <w:lang w:eastAsia="ru-RU"/>
        </w:rPr>
        <w:t xml:space="preserve"> Интернет ресурс http://www.nsdrn.org., размещенный в информационно-коммуникационной сети Интернет (решение Кировского районного суда г. Ярославля от 07.02.2014);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4D2BC4">
        <w:rPr>
          <w:rFonts w:ascii="Times New Roman" w:eastAsia="Times New Roman" w:hAnsi="Times New Roman" w:cs="Times New Roman"/>
          <w:sz w:val="24"/>
          <w:szCs w:val="24"/>
          <w:lang w:eastAsia="ru-RU"/>
        </w:rPr>
        <w:t xml:space="preserve">4555. 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4556.</w:t>
      </w:r>
      <w:r w:rsidRPr="004D2BC4">
        <w:rPr>
          <w:rFonts w:ascii="Times New Roman" w:eastAsia="Times New Roman" w:hAnsi="Times New Roman" w:cs="Times New Roman"/>
          <w:sz w:val="24"/>
          <w:szCs w:val="24"/>
          <w:lang w:eastAsia="ru-RU"/>
        </w:rPr>
        <w:t xml:space="preserve"> 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4557.</w:t>
      </w:r>
      <w:r w:rsidRPr="004D2BC4">
        <w:rPr>
          <w:rFonts w:ascii="Times New Roman" w:eastAsia="Times New Roman" w:hAnsi="Times New Roman" w:cs="Times New Roman"/>
          <w:sz w:val="24"/>
          <w:szCs w:val="24"/>
          <w:lang w:eastAsia="ru-RU"/>
        </w:rPr>
        <w:t xml:space="preserve"> 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4558.</w:t>
      </w:r>
      <w:r w:rsidRPr="004D2BC4">
        <w:rPr>
          <w:rFonts w:ascii="Times New Roman" w:eastAsia="Times New Roman" w:hAnsi="Times New Roman" w:cs="Times New Roman"/>
          <w:sz w:val="24"/>
          <w:szCs w:val="24"/>
          <w:lang w:eastAsia="ru-RU"/>
        </w:rPr>
        <w:t xml:space="preserve"> 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4559.</w:t>
      </w:r>
      <w:r w:rsidRPr="004D2BC4">
        <w:rPr>
          <w:rFonts w:ascii="Times New Roman" w:eastAsia="Times New Roman" w:hAnsi="Times New Roman" w:cs="Times New Roman"/>
          <w:sz w:val="24"/>
          <w:szCs w:val="24"/>
          <w:lang w:eastAsia="ru-RU"/>
        </w:rPr>
        <w:t xml:space="preserve"> 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4560.</w:t>
      </w:r>
      <w:r w:rsidRPr="004D2BC4">
        <w:rPr>
          <w:rFonts w:ascii="Times New Roman" w:eastAsia="Times New Roman" w:hAnsi="Times New Roman" w:cs="Times New Roman"/>
          <w:sz w:val="24"/>
          <w:szCs w:val="24"/>
          <w:lang w:eastAsia="ru-RU"/>
        </w:rPr>
        <w:t xml:space="preserve"> 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4561.</w:t>
      </w:r>
      <w:r w:rsidRPr="004D2BC4">
        <w:rPr>
          <w:rFonts w:ascii="Times New Roman" w:eastAsia="Times New Roman" w:hAnsi="Times New Roman" w:cs="Times New Roman"/>
          <w:sz w:val="24"/>
          <w:szCs w:val="24"/>
          <w:lang w:eastAsia="ru-RU"/>
        </w:rPr>
        <w:t xml:space="preserve"> 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lastRenderedPageBreak/>
        <w:t>4562.</w:t>
      </w:r>
      <w:r w:rsidRPr="004D2BC4">
        <w:rPr>
          <w:rFonts w:ascii="Times New Roman" w:eastAsia="Times New Roman" w:hAnsi="Times New Roman" w:cs="Times New Roman"/>
          <w:sz w:val="24"/>
          <w:szCs w:val="24"/>
          <w:lang w:eastAsia="ru-RU"/>
        </w:rPr>
        <w:t xml:space="preserve"> 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4563.</w:t>
      </w:r>
      <w:r w:rsidRPr="004D2BC4">
        <w:rPr>
          <w:rFonts w:ascii="Times New Roman" w:eastAsia="Times New Roman" w:hAnsi="Times New Roman" w:cs="Times New Roman"/>
          <w:sz w:val="24"/>
          <w:szCs w:val="24"/>
          <w:lang w:eastAsia="ru-RU"/>
        </w:rPr>
        <w:t xml:space="preserve"> 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4564.</w:t>
      </w:r>
      <w:r w:rsidRPr="004D2BC4">
        <w:rPr>
          <w:rFonts w:ascii="Times New Roman" w:eastAsia="Times New Roman" w:hAnsi="Times New Roman" w:cs="Times New Roman"/>
          <w:sz w:val="24"/>
          <w:szCs w:val="24"/>
          <w:lang w:eastAsia="ru-RU"/>
        </w:rPr>
        <w:t xml:space="preserve"> 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4565.</w:t>
      </w:r>
      <w:r w:rsidRPr="004D2BC4">
        <w:rPr>
          <w:rFonts w:ascii="Times New Roman" w:eastAsia="Times New Roman" w:hAnsi="Times New Roman" w:cs="Times New Roman"/>
          <w:sz w:val="24"/>
          <w:szCs w:val="24"/>
          <w:lang w:eastAsia="ru-RU"/>
        </w:rPr>
        <w:t xml:space="preserve"> 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4566.</w:t>
      </w:r>
      <w:r w:rsidRPr="004D2BC4">
        <w:rPr>
          <w:rFonts w:ascii="Times New Roman" w:eastAsia="Times New Roman" w:hAnsi="Times New Roman" w:cs="Times New Roman"/>
          <w:sz w:val="24"/>
          <w:szCs w:val="24"/>
          <w:lang w:eastAsia="ru-RU"/>
        </w:rPr>
        <w:t xml:space="preserve"> 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4567.</w:t>
      </w:r>
      <w:r w:rsidRPr="004D2BC4">
        <w:rPr>
          <w:rFonts w:ascii="Times New Roman" w:eastAsia="Times New Roman" w:hAnsi="Times New Roman" w:cs="Times New Roman"/>
          <w:sz w:val="24"/>
          <w:szCs w:val="24"/>
          <w:lang w:eastAsia="ru-RU"/>
        </w:rPr>
        <w:t xml:space="preserve"> 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4568.</w:t>
      </w:r>
      <w:r w:rsidRPr="004D2BC4">
        <w:rPr>
          <w:rFonts w:ascii="Times New Roman" w:eastAsia="Times New Roman" w:hAnsi="Times New Roman" w:cs="Times New Roman"/>
          <w:sz w:val="24"/>
          <w:szCs w:val="24"/>
          <w:lang w:eastAsia="ru-RU"/>
        </w:rPr>
        <w:t xml:space="preserve"> 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4569.</w:t>
      </w:r>
      <w:r w:rsidRPr="004D2BC4">
        <w:rPr>
          <w:rFonts w:ascii="Times New Roman" w:eastAsia="Times New Roman" w:hAnsi="Times New Roman" w:cs="Times New Roman"/>
          <w:sz w:val="24"/>
          <w:szCs w:val="24"/>
          <w:lang w:eastAsia="ru-RU"/>
        </w:rPr>
        <w:t xml:space="preserve"> 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 xml:space="preserve">4570. </w:t>
      </w:r>
      <w:r w:rsidRPr="004D2BC4">
        <w:rPr>
          <w:rFonts w:ascii="Times New Roman" w:eastAsia="Times New Roman" w:hAnsi="Times New Roman" w:cs="Times New Roman"/>
          <w:sz w:val="24"/>
          <w:szCs w:val="24"/>
          <w:lang w:eastAsia="ru-RU"/>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4571.</w:t>
      </w:r>
      <w:r w:rsidRPr="004D2BC4">
        <w:rPr>
          <w:rFonts w:ascii="Times New Roman" w:eastAsia="Times New Roman" w:hAnsi="Times New Roman" w:cs="Times New Roman"/>
          <w:sz w:val="24"/>
          <w:szCs w:val="24"/>
          <w:lang w:eastAsia="ru-RU"/>
        </w:rPr>
        <w:t xml:space="preserve"> 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lastRenderedPageBreak/>
        <w:t>4572.</w:t>
      </w:r>
      <w:r w:rsidRPr="004D2BC4">
        <w:rPr>
          <w:rFonts w:ascii="Times New Roman" w:eastAsia="Times New Roman" w:hAnsi="Times New Roman" w:cs="Times New Roman"/>
          <w:sz w:val="24"/>
          <w:szCs w:val="24"/>
          <w:lang w:eastAsia="ru-RU"/>
        </w:rPr>
        <w:t xml:space="preserve"> 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p w:rsidR="004D2BC4" w:rsidRDefault="004D2BC4" w:rsidP="004D2BC4">
      <w:pPr>
        <w:pStyle w:val="Standard"/>
        <w:shd w:val="clear" w:color="auto" w:fill="FFFFFF"/>
        <w:tabs>
          <w:tab w:val="left" w:pos="0"/>
        </w:tabs>
        <w:spacing w:before="19" w:after="19" w:line="240" w:lineRule="auto"/>
        <w:ind w:left="-567" w:right="19"/>
        <w:jc w:val="center"/>
        <w:rPr>
          <w:rFonts w:ascii="Times New Roman" w:eastAsia="BatangChe" w:hAnsi="Times New Roman" w:cs="Times New Roman"/>
          <w:b/>
          <w:i/>
          <w:color w:val="333E48"/>
          <w:sz w:val="24"/>
          <w:szCs w:val="24"/>
          <w:lang w:eastAsia="ru-RU"/>
        </w:rPr>
      </w:pPr>
      <w:r>
        <w:rPr>
          <w:rFonts w:ascii="Times New Roman" w:eastAsia="BatangChe" w:hAnsi="Times New Roman" w:cs="Times New Roman"/>
          <w:b/>
          <w:i/>
          <w:color w:val="333E48"/>
          <w:sz w:val="24"/>
          <w:szCs w:val="24"/>
          <w:lang w:eastAsia="ru-RU"/>
        </w:rPr>
        <w:t xml:space="preserve"> </w:t>
      </w:r>
      <w:r w:rsidRPr="004D2BC4">
        <w:rPr>
          <w:rFonts w:ascii="Times New Roman" w:eastAsia="Times New Roman" w:hAnsi="Times New Roman" w:cs="Times New Roman"/>
          <w:b/>
          <w:i/>
          <w:sz w:val="24"/>
          <w:szCs w:val="24"/>
          <w:lang w:eastAsia="ru-RU"/>
        </w:rPr>
        <w:t>Обновление</w:t>
      </w:r>
      <w:r>
        <w:rPr>
          <w:rFonts w:ascii="Times New Roman" w:eastAsia="BatangChe" w:hAnsi="Times New Roman" w:cs="Times New Roman"/>
          <w:b/>
          <w:i/>
          <w:color w:val="333E48"/>
          <w:sz w:val="24"/>
          <w:szCs w:val="24"/>
          <w:lang w:eastAsia="ru-RU"/>
        </w:rPr>
        <w:t xml:space="preserve"> 7-8 ноября 2018 года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4573.</w:t>
      </w:r>
      <w:r w:rsidRPr="00AF3021">
        <w:rPr>
          <w:rFonts w:ascii="Times New Roman" w:hAnsi="Times New Roman" w:cs="Times New Roman"/>
          <w:sz w:val="24"/>
          <w:szCs w:val="24"/>
        </w:rPr>
        <w:t xml:space="preserve"> Материалы статьи Бориса Стомахина «Свободным будешь ты, Кавказ!», размещенный на сайте http://rko.marsho.net информационно-телекоммуникационной сети Интернет (</w:t>
      </w:r>
      <w:hyperlink r:id="rId65" w:tgtFrame="_blank" w:tooltip="Открыть в новом окне" w:history="1">
        <w:r w:rsidRPr="00AF3021">
          <w:rPr>
            <w:rStyle w:val="a3"/>
            <w:rFonts w:ascii="Times New Roman" w:hAnsi="Times New Roman" w:cs="Times New Roman"/>
            <w:sz w:val="24"/>
            <w:szCs w:val="24"/>
          </w:rPr>
          <w:t>решение</w:t>
        </w:r>
      </w:hyperlink>
      <w:r w:rsidRPr="00AF3021">
        <w:rPr>
          <w:rFonts w:ascii="Times New Roman" w:hAnsi="Times New Roman" w:cs="Times New Roman"/>
          <w:sz w:val="24"/>
          <w:szCs w:val="24"/>
        </w:rPr>
        <w:t xml:space="preserve"> Ленинского районного суда г. Ставрополя от 10.05.2012);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4574.</w:t>
      </w:r>
      <w:r w:rsidRPr="00AF3021">
        <w:rPr>
          <w:rFonts w:ascii="Times New Roman" w:hAnsi="Times New Roman" w:cs="Times New Roman"/>
          <w:sz w:val="24"/>
          <w:szCs w:val="24"/>
        </w:rPr>
        <w:t xml:space="preserve"> Газета «Майдан № 1 (3/13) январь 2009 года (решение Кировского районного суда г. Уфы Республики Башкортостан от 20.07.2010);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4575.</w:t>
      </w:r>
      <w:r w:rsidRPr="00AF3021">
        <w:rPr>
          <w:rFonts w:ascii="Times New Roman" w:hAnsi="Times New Roman" w:cs="Times New Roman"/>
          <w:sz w:val="24"/>
          <w:szCs w:val="24"/>
        </w:rPr>
        <w:t xml:space="preserve"> 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4576.</w:t>
      </w:r>
      <w:r w:rsidRPr="00AF3021">
        <w:rPr>
          <w:rFonts w:ascii="Times New Roman" w:hAnsi="Times New Roman" w:cs="Times New Roman"/>
          <w:sz w:val="24"/>
          <w:szCs w:val="24"/>
        </w:rPr>
        <w:t xml:space="preserve"> 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4577.</w:t>
      </w:r>
      <w:r w:rsidRPr="00AF3021">
        <w:rPr>
          <w:rFonts w:ascii="Times New Roman" w:hAnsi="Times New Roman" w:cs="Times New Roman"/>
          <w:sz w:val="24"/>
          <w:szCs w:val="24"/>
        </w:rPr>
        <w:t xml:space="preserve"> «Программа Русского национального движения» (</w:t>
      </w:r>
      <w:hyperlink r:id="rId66" w:tgtFrame="_blank" w:tooltip="Открыть в новом окне" w:history="1">
        <w:r w:rsidRPr="00AF3021">
          <w:rPr>
            <w:rStyle w:val="a3"/>
            <w:rFonts w:ascii="Times New Roman" w:hAnsi="Times New Roman" w:cs="Times New Roman"/>
            <w:sz w:val="24"/>
            <w:szCs w:val="24"/>
          </w:rPr>
          <w:t xml:space="preserve">решение </w:t>
        </w:r>
      </w:hyperlink>
      <w:r w:rsidRPr="00AF3021">
        <w:rPr>
          <w:rFonts w:ascii="Times New Roman" w:hAnsi="Times New Roman" w:cs="Times New Roman"/>
          <w:sz w:val="24"/>
          <w:szCs w:val="24"/>
        </w:rPr>
        <w:t xml:space="preserve">Правобережного районного суда г. Магнитогорска Челябинской области от 25.08.2010);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i/>
          <w:iCs/>
          <w:sz w:val="24"/>
          <w:szCs w:val="24"/>
        </w:rPr>
        <w:t xml:space="preserve">За публикацию программы и еще одной авторской статьи, В. Лоза, в мае 2010 года, был </w:t>
      </w:r>
      <w:hyperlink r:id="rId67" w:tgtFrame="_self" w:history="1">
        <w:r w:rsidRPr="00AF3021">
          <w:rPr>
            <w:rStyle w:val="a3"/>
            <w:rFonts w:ascii="Times New Roman" w:hAnsi="Times New Roman" w:cs="Times New Roman"/>
            <w:i/>
            <w:iCs/>
            <w:sz w:val="24"/>
            <w:szCs w:val="24"/>
          </w:rPr>
          <w:t>осужден</w:t>
        </w:r>
      </w:hyperlink>
      <w:r w:rsidRPr="00AF3021">
        <w:rPr>
          <w:rFonts w:ascii="Times New Roman" w:hAnsi="Times New Roman" w:cs="Times New Roman"/>
          <w:i/>
          <w:iCs/>
          <w:sz w:val="24"/>
          <w:szCs w:val="24"/>
        </w:rPr>
        <w:t xml:space="preserve"> по ст. 280 УК РФ (публичные призывы к осуществлению экстремистской деятельности). Исходя из материалов суда, программа представляла собой «план действий по созданию русского нацистского государства и планомерному физическому уничтожению представителей не восточнославянской народности».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4578.</w:t>
      </w:r>
      <w:r w:rsidRPr="00AF3021">
        <w:rPr>
          <w:rFonts w:ascii="Times New Roman" w:hAnsi="Times New Roman" w:cs="Times New Roman"/>
          <w:sz w:val="24"/>
          <w:szCs w:val="24"/>
        </w:rPr>
        <w:t xml:space="preserve"> Статья «Открытые вопросы русского национализма», написанная Лоза В.П. и размещенная в сети «Интернет» (</w:t>
      </w:r>
      <w:hyperlink r:id="rId68" w:tgtFrame="_blank" w:tooltip="Открыть в новом окне" w:history="1">
        <w:r w:rsidRPr="00AF3021">
          <w:rPr>
            <w:rStyle w:val="a3"/>
            <w:rFonts w:ascii="Times New Roman" w:hAnsi="Times New Roman" w:cs="Times New Roman"/>
            <w:sz w:val="24"/>
            <w:szCs w:val="24"/>
          </w:rPr>
          <w:t>решение</w:t>
        </w:r>
      </w:hyperlink>
      <w:r w:rsidRPr="00AF3021">
        <w:rPr>
          <w:rFonts w:ascii="Times New Roman" w:hAnsi="Times New Roman" w:cs="Times New Roman"/>
          <w:sz w:val="24"/>
          <w:szCs w:val="24"/>
        </w:rPr>
        <w:t xml:space="preserve"> Правобережного районного суда г. Магнитогорска Челябинской области от 27.10.2010);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i/>
          <w:iCs/>
          <w:sz w:val="24"/>
          <w:szCs w:val="24"/>
        </w:rPr>
        <w:t xml:space="preserve">Согласно заключению лингвистической экспертизы, текст статьи «направлен на возбуждение ненависти и вражды между русскими людьми по социальному и религиозному признаку и нерусскими людьми – по национальному признаку». В тексте вина за беды русского народа «возлагается на представителей еврейского народа, всех нерусских и православную церковь». Статья была размещена на пяти сайтах в открытом доступе.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4579.</w:t>
      </w:r>
      <w:r w:rsidRPr="00AF3021">
        <w:rPr>
          <w:rFonts w:ascii="Times New Roman" w:hAnsi="Times New Roman" w:cs="Times New Roman"/>
          <w:sz w:val="24"/>
          <w:szCs w:val="24"/>
        </w:rPr>
        <w:t xml:space="preserve"> Видеоролики, размещенные на интернет-странице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4580.</w:t>
      </w:r>
      <w:r w:rsidRPr="00AF3021">
        <w:rPr>
          <w:rFonts w:ascii="Times New Roman" w:hAnsi="Times New Roman" w:cs="Times New Roman"/>
          <w:sz w:val="24"/>
          <w:szCs w:val="24"/>
        </w:rPr>
        <w:t xml:space="preserve"> 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lastRenderedPageBreak/>
        <w:t>4581</w:t>
      </w:r>
      <w:r w:rsidRPr="00AF3021">
        <w:rPr>
          <w:rFonts w:ascii="Times New Roman" w:hAnsi="Times New Roman" w:cs="Times New Roman"/>
          <w:sz w:val="24"/>
          <w:szCs w:val="24"/>
        </w:rPr>
        <w:t xml:space="preserve">. 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4582.</w:t>
      </w:r>
      <w:r w:rsidRPr="00AF3021">
        <w:rPr>
          <w:rFonts w:ascii="Times New Roman" w:hAnsi="Times New Roman" w:cs="Times New Roman"/>
          <w:sz w:val="24"/>
          <w:szCs w:val="24"/>
        </w:rPr>
        <w:t xml:space="preserve"> 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4583.</w:t>
      </w:r>
      <w:r w:rsidRPr="00AF3021">
        <w:rPr>
          <w:rFonts w:ascii="Times New Roman" w:hAnsi="Times New Roman" w:cs="Times New Roman"/>
          <w:sz w:val="24"/>
          <w:szCs w:val="24"/>
        </w:rPr>
        <w:t xml:space="preserve"> 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 </w:t>
      </w: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4584.</w:t>
      </w:r>
      <w:r w:rsidRPr="00AF3021">
        <w:rPr>
          <w:rFonts w:ascii="Times New Roman" w:hAnsi="Times New Roman" w:cs="Times New Roman"/>
          <w:sz w:val="24"/>
          <w:szCs w:val="24"/>
        </w:rPr>
        <w:t xml:space="preserve"> 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 </w:t>
      </w:r>
    </w:p>
    <w:p w:rsidR="004D2BC4" w:rsidRPr="00AF3021" w:rsidRDefault="004D2BC4" w:rsidP="00AF3021">
      <w:pPr>
        <w:spacing w:line="240" w:lineRule="auto"/>
        <w:rPr>
          <w:rFonts w:ascii="Times New Roman" w:hAnsi="Times New Roman" w:cs="Times New Roman"/>
          <w:sz w:val="24"/>
          <w:szCs w:val="24"/>
        </w:rPr>
      </w:pPr>
    </w:p>
    <w:p w:rsidR="004D2BC4" w:rsidRPr="00AF3021" w:rsidRDefault="004D2BC4" w:rsidP="00AF3021">
      <w:pPr>
        <w:spacing w:line="240" w:lineRule="auto"/>
        <w:rPr>
          <w:rFonts w:ascii="Times New Roman" w:hAnsi="Times New Roman" w:cs="Times New Roman"/>
          <w:sz w:val="24"/>
          <w:szCs w:val="24"/>
        </w:rPr>
      </w:pPr>
      <w:r w:rsidRPr="00AF3021">
        <w:rPr>
          <w:rFonts w:ascii="Times New Roman" w:hAnsi="Times New Roman" w:cs="Times New Roman"/>
          <w:b/>
          <w:sz w:val="24"/>
          <w:szCs w:val="24"/>
        </w:rPr>
        <w:t>4585.</w:t>
      </w:r>
      <w:r w:rsidRPr="00AF3021">
        <w:rPr>
          <w:rFonts w:ascii="Times New Roman" w:hAnsi="Times New Roman" w:cs="Times New Roman"/>
          <w:sz w:val="24"/>
          <w:szCs w:val="24"/>
        </w:rPr>
        <w:t xml:space="preserve"> 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 </w:t>
      </w:r>
    </w:p>
    <w:p w:rsidR="004D2BC4" w:rsidRPr="00AF3021" w:rsidRDefault="004D2BC4" w:rsidP="00AF3021">
      <w:pPr>
        <w:spacing w:line="240" w:lineRule="auto"/>
        <w:jc w:val="center"/>
        <w:rPr>
          <w:rFonts w:ascii="Times New Roman" w:eastAsia="BatangChe" w:hAnsi="Times New Roman" w:cs="Times New Roman"/>
          <w:b/>
          <w:i/>
          <w:color w:val="333E48"/>
          <w:sz w:val="24"/>
          <w:szCs w:val="24"/>
          <w:lang w:eastAsia="ru-RU"/>
        </w:rPr>
      </w:pPr>
      <w:r w:rsidRPr="00AF3021">
        <w:rPr>
          <w:rFonts w:ascii="Times New Roman" w:eastAsia="Times New Roman" w:hAnsi="Times New Roman" w:cs="Times New Roman"/>
          <w:b/>
          <w:i/>
          <w:sz w:val="24"/>
          <w:szCs w:val="24"/>
          <w:lang w:eastAsia="ru-RU"/>
        </w:rPr>
        <w:t>Обновление</w:t>
      </w:r>
      <w:r w:rsidRPr="00AF3021">
        <w:rPr>
          <w:rFonts w:ascii="Times New Roman" w:eastAsia="BatangChe" w:hAnsi="Times New Roman" w:cs="Times New Roman"/>
          <w:b/>
          <w:i/>
          <w:color w:val="333E48"/>
          <w:sz w:val="24"/>
          <w:szCs w:val="24"/>
          <w:lang w:eastAsia="ru-RU"/>
        </w:rPr>
        <w:t xml:space="preserve"> 9 ноября 2018 года</w:t>
      </w:r>
    </w:p>
    <w:p w:rsidR="004D2BC4" w:rsidRPr="00AF3021" w:rsidRDefault="004D2BC4" w:rsidP="00AF3021">
      <w:pPr>
        <w:spacing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4586.</w:t>
      </w:r>
      <w:r w:rsidRPr="00AF3021">
        <w:rPr>
          <w:rFonts w:ascii="Times New Roman" w:eastAsia="Times New Roman" w:hAnsi="Times New Roman" w:cs="Times New Roman"/>
          <w:sz w:val="24"/>
          <w:szCs w:val="24"/>
          <w:lang w:eastAsia="ru-RU"/>
        </w:rPr>
        <w:t xml:space="preserve"> 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 </w:t>
      </w:r>
    </w:p>
    <w:p w:rsidR="004D2BC4" w:rsidRPr="00AF3021" w:rsidRDefault="004D2BC4" w:rsidP="00AF3021">
      <w:pPr>
        <w:spacing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4587.</w:t>
      </w:r>
      <w:r w:rsidRPr="00AF3021">
        <w:rPr>
          <w:rFonts w:ascii="Times New Roman" w:eastAsia="Times New Roman" w:hAnsi="Times New Roman" w:cs="Times New Roman"/>
          <w:sz w:val="24"/>
          <w:szCs w:val="24"/>
          <w:lang w:eastAsia="ru-RU"/>
        </w:rPr>
        <w:t xml:space="preserve"> Видеоролик, продолжительностью 4 мин. 37 секунд с заглавием «Девушкам о хачах» (решение Валдайского районного суда Новгородской области от 18.02.2015); </w:t>
      </w:r>
    </w:p>
    <w:p w:rsidR="004D2BC4" w:rsidRPr="00AF3021" w:rsidRDefault="004D2BC4" w:rsidP="00AF3021">
      <w:pPr>
        <w:spacing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4588.</w:t>
      </w:r>
      <w:r w:rsidRPr="00AF3021">
        <w:rPr>
          <w:rFonts w:ascii="Times New Roman" w:eastAsia="Times New Roman" w:hAnsi="Times New Roman" w:cs="Times New Roman"/>
          <w:sz w:val="24"/>
          <w:szCs w:val="24"/>
          <w:lang w:eastAsia="ru-RU"/>
        </w:rPr>
        <w:t xml:space="preserve"> 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 </w:t>
      </w:r>
    </w:p>
    <w:p w:rsidR="004D2BC4" w:rsidRPr="00AF3021" w:rsidRDefault="004D2BC4" w:rsidP="00AF3021">
      <w:pPr>
        <w:spacing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4589.</w:t>
      </w:r>
      <w:r w:rsidRPr="00AF3021">
        <w:rPr>
          <w:rFonts w:ascii="Times New Roman" w:eastAsia="Times New Roman" w:hAnsi="Times New Roman" w:cs="Times New Roman"/>
          <w:sz w:val="24"/>
          <w:szCs w:val="24"/>
          <w:lang w:eastAsia="ru-RU"/>
        </w:rPr>
        <w:t xml:space="preserve"> 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lastRenderedPageBreak/>
        <w:t>4590.</w:t>
      </w:r>
      <w:r w:rsidRPr="004D2BC4">
        <w:rPr>
          <w:rFonts w:ascii="Times New Roman" w:eastAsia="Times New Roman" w:hAnsi="Times New Roman" w:cs="Times New Roman"/>
          <w:sz w:val="24"/>
          <w:szCs w:val="24"/>
          <w:lang w:eastAsia="ru-RU"/>
        </w:rPr>
        <w:t xml:space="preserve"> 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4591.</w:t>
      </w:r>
      <w:r w:rsidRPr="004D2BC4">
        <w:rPr>
          <w:rFonts w:ascii="Times New Roman" w:eastAsia="Times New Roman" w:hAnsi="Times New Roman" w:cs="Times New Roman"/>
          <w:sz w:val="24"/>
          <w:szCs w:val="24"/>
          <w:lang w:eastAsia="ru-RU"/>
        </w:rPr>
        <w:t xml:space="preserve"> 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4592.</w:t>
      </w:r>
      <w:r w:rsidRPr="004D2BC4">
        <w:rPr>
          <w:rFonts w:ascii="Times New Roman" w:eastAsia="Times New Roman" w:hAnsi="Times New Roman" w:cs="Times New Roman"/>
          <w:sz w:val="24"/>
          <w:szCs w:val="24"/>
          <w:lang w:eastAsia="ru-RU"/>
        </w:rPr>
        <w:t xml:space="preserve"> Страница сайта http://www.vk.com/gulshatka_m4 (решение Калининского районного суда г. Тюмени от 11.04.2016); </w:t>
      </w:r>
    </w:p>
    <w:p w:rsidR="004D2BC4" w:rsidRP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4593.</w:t>
      </w:r>
      <w:r w:rsidRPr="004D2BC4">
        <w:rPr>
          <w:rFonts w:ascii="Times New Roman" w:eastAsia="Times New Roman" w:hAnsi="Times New Roman" w:cs="Times New Roman"/>
          <w:sz w:val="24"/>
          <w:szCs w:val="24"/>
          <w:lang w:eastAsia="ru-RU"/>
        </w:rPr>
        <w:t xml:space="preserve"> 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 </w:t>
      </w:r>
    </w:p>
    <w:p w:rsidR="004D2BC4" w:rsidRDefault="004D2BC4" w:rsidP="004D2BC4">
      <w:pPr>
        <w:spacing w:after="0" w:line="240" w:lineRule="auto"/>
        <w:rPr>
          <w:rFonts w:ascii="Times New Roman" w:eastAsia="Times New Roman" w:hAnsi="Times New Roman" w:cs="Times New Roman"/>
          <w:sz w:val="24"/>
          <w:szCs w:val="24"/>
          <w:lang w:eastAsia="ru-RU"/>
        </w:rPr>
      </w:pPr>
      <w:r w:rsidRPr="00AF3021">
        <w:rPr>
          <w:rFonts w:ascii="Times New Roman" w:eastAsia="Times New Roman" w:hAnsi="Times New Roman" w:cs="Times New Roman"/>
          <w:b/>
          <w:sz w:val="24"/>
          <w:szCs w:val="24"/>
          <w:lang w:eastAsia="ru-RU"/>
        </w:rPr>
        <w:t>4594.</w:t>
      </w:r>
      <w:r w:rsidRPr="004D2BC4">
        <w:rPr>
          <w:rFonts w:ascii="Times New Roman" w:eastAsia="Times New Roman" w:hAnsi="Times New Roman" w:cs="Times New Roman"/>
          <w:sz w:val="24"/>
          <w:szCs w:val="24"/>
          <w:lang w:eastAsia="ru-RU"/>
        </w:rPr>
        <w:t xml:space="preserve"> 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 </w:t>
      </w:r>
    </w:p>
    <w:p w:rsidR="00C37954" w:rsidRDefault="00C37954" w:rsidP="004D2BC4">
      <w:pPr>
        <w:spacing w:after="0" w:line="240" w:lineRule="auto"/>
        <w:rPr>
          <w:rFonts w:ascii="Times New Roman" w:eastAsia="Times New Roman" w:hAnsi="Times New Roman" w:cs="Times New Roman"/>
          <w:sz w:val="24"/>
          <w:szCs w:val="24"/>
          <w:lang w:eastAsia="ru-RU"/>
        </w:rPr>
      </w:pPr>
    </w:p>
    <w:p w:rsidR="00C37954" w:rsidRPr="000F2961" w:rsidRDefault="00C37954" w:rsidP="00C37954">
      <w:pPr>
        <w:spacing w:after="0" w:line="240" w:lineRule="auto"/>
        <w:jc w:val="center"/>
        <w:rPr>
          <w:rFonts w:ascii="Times New Roman" w:eastAsia="Times New Roman" w:hAnsi="Times New Roman" w:cs="Times New Roman"/>
          <w:b/>
          <w:i/>
          <w:sz w:val="24"/>
          <w:szCs w:val="24"/>
          <w:lang w:eastAsia="ru-RU"/>
        </w:rPr>
      </w:pPr>
      <w:r w:rsidRPr="000F2961">
        <w:rPr>
          <w:rFonts w:ascii="Times New Roman" w:eastAsia="Times New Roman" w:hAnsi="Times New Roman" w:cs="Times New Roman"/>
          <w:b/>
          <w:i/>
          <w:sz w:val="24"/>
          <w:szCs w:val="24"/>
          <w:lang w:eastAsia="ru-RU"/>
        </w:rPr>
        <w:t>Обновление 16 ноября 2018 года</w:t>
      </w:r>
    </w:p>
    <w:tbl>
      <w:tblPr>
        <w:tblW w:w="14615" w:type="dxa"/>
        <w:tblCellSpacing w:w="15" w:type="dxa"/>
        <w:tblCellMar>
          <w:top w:w="15" w:type="dxa"/>
          <w:left w:w="15" w:type="dxa"/>
          <w:bottom w:w="15" w:type="dxa"/>
          <w:right w:w="15" w:type="dxa"/>
        </w:tblCellMar>
        <w:tblLook w:val="04A0" w:firstRow="1" w:lastRow="0" w:firstColumn="1" w:lastColumn="0" w:noHBand="0" w:noVBand="1"/>
      </w:tblPr>
      <w:tblGrid>
        <w:gridCol w:w="9684"/>
        <w:gridCol w:w="812"/>
        <w:gridCol w:w="345"/>
        <w:gridCol w:w="169"/>
        <w:gridCol w:w="30"/>
        <w:gridCol w:w="3575"/>
      </w:tblGrid>
      <w:tr w:rsidR="00771003" w:rsidRPr="00771003" w:rsidTr="00771003">
        <w:trPr>
          <w:gridAfter w:val="1"/>
          <w:tblCellSpacing w:w="15" w:type="dxa"/>
        </w:trPr>
        <w:tc>
          <w:tcPr>
            <w:tcW w:w="9639" w:type="dxa"/>
            <w:vAlign w:val="center"/>
            <w:hideMark/>
          </w:tcPr>
          <w:p w:rsidR="00771003" w:rsidRPr="00771003" w:rsidRDefault="00771003" w:rsidP="00771003">
            <w:pPr>
              <w:spacing w:after="0" w:line="240" w:lineRule="auto"/>
              <w:ind w:right="-4478"/>
              <w:rPr>
                <w:rFonts w:ascii="Times New Roman" w:eastAsia="Times New Roman" w:hAnsi="Times New Roman" w:cs="Times New Roman"/>
                <w:sz w:val="24"/>
                <w:szCs w:val="24"/>
                <w:lang w:eastAsia="ru-RU"/>
              </w:rPr>
            </w:pPr>
            <w:r w:rsidRPr="00771003">
              <w:rPr>
                <w:rFonts w:ascii="Times New Roman" w:eastAsia="Times New Roman" w:hAnsi="Times New Roman" w:cs="Times New Roman"/>
                <w:b/>
                <w:sz w:val="24"/>
                <w:szCs w:val="24"/>
                <w:lang w:eastAsia="ru-RU"/>
              </w:rPr>
              <w:t xml:space="preserve">4595. </w:t>
            </w:r>
            <w:r w:rsidRPr="00771003">
              <w:rPr>
                <w:rFonts w:ascii="Times New Roman" w:eastAsia="Times New Roman" w:hAnsi="Times New Roman" w:cs="Times New Roman"/>
                <w:sz w:val="24"/>
                <w:szCs w:val="24"/>
                <w:lang w:eastAsia="ru-RU"/>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0" w:type="auto"/>
            <w:gridSpan w:val="4"/>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r w:rsidRPr="00771003">
              <w:rPr>
                <w:rFonts w:ascii="Times New Roman" w:eastAsia="Times New Roman" w:hAnsi="Times New Roman" w:cs="Times New Roman"/>
                <w:sz w:val="24"/>
                <w:szCs w:val="24"/>
                <w:lang w:eastAsia="ru-RU"/>
              </w:rPr>
              <w:t xml:space="preserve">16.11.2018 </w:t>
            </w:r>
          </w:p>
        </w:tc>
      </w:tr>
      <w:tr w:rsidR="00771003" w:rsidRPr="00771003" w:rsidTr="00771003">
        <w:trPr>
          <w:gridAfter w:val="2"/>
          <w:tblCellSpacing w:w="15" w:type="dxa"/>
        </w:trPr>
        <w:tc>
          <w:tcPr>
            <w:tcW w:w="10230" w:type="dxa"/>
            <w:gridSpan w:val="2"/>
            <w:vAlign w:val="center"/>
            <w:hideMark/>
          </w:tcPr>
          <w:p w:rsidR="00771003" w:rsidRPr="00C37954" w:rsidRDefault="00771003" w:rsidP="00C37954">
            <w:pPr>
              <w:tabs>
                <w:tab w:val="left" w:pos="0"/>
              </w:tabs>
              <w:spacing w:after="0" w:line="240" w:lineRule="auto"/>
              <w:ind w:right="746"/>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4596. </w:t>
            </w:r>
            <w:r w:rsidRPr="00C37954">
              <w:rPr>
                <w:rFonts w:ascii="Times New Roman" w:hAnsi="Times New Roman" w:cs="Times New Roman"/>
                <w:sz w:val="24"/>
                <w:szCs w:val="24"/>
              </w:rP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w="0" w:type="auto"/>
            <w:vAlign w:val="center"/>
          </w:tcPr>
          <w:p w:rsidR="00771003" w:rsidRPr="00771003" w:rsidRDefault="00771003" w:rsidP="00771003">
            <w:pPr>
              <w:spacing w:after="0" w:line="240" w:lineRule="auto"/>
              <w:ind w:left="-8110"/>
              <w:rPr>
                <w:rFonts w:ascii="Times New Roman" w:eastAsia="Times New Roman" w:hAnsi="Times New Roman" w:cs="Times New Roman"/>
                <w:b/>
                <w:sz w:val="24"/>
                <w:szCs w:val="24"/>
                <w:lang w:eastAsia="ru-RU"/>
              </w:rPr>
            </w:pPr>
          </w:p>
        </w:tc>
        <w:tc>
          <w:tcPr>
            <w:tcW w:w="65" w:type="dxa"/>
            <w:vAlign w:val="center"/>
          </w:tcPr>
          <w:p w:rsidR="00771003" w:rsidRPr="00771003" w:rsidRDefault="00771003" w:rsidP="00771003">
            <w:pPr>
              <w:spacing w:after="0" w:line="240" w:lineRule="auto"/>
              <w:rPr>
                <w:rFonts w:ascii="Times New Roman" w:eastAsia="Times New Roman" w:hAnsi="Times New Roman" w:cs="Times New Roman"/>
                <w:b/>
                <w:sz w:val="24"/>
                <w:szCs w:val="24"/>
                <w:lang w:eastAsia="ru-RU"/>
              </w:rPr>
            </w:pPr>
          </w:p>
        </w:tc>
      </w:tr>
      <w:tr w:rsidR="00771003" w:rsidRPr="00771003" w:rsidTr="00771003">
        <w:trPr>
          <w:gridAfter w:val="2"/>
          <w:tblCellSpacing w:w="15" w:type="dxa"/>
        </w:trPr>
        <w:tc>
          <w:tcPr>
            <w:tcW w:w="10230" w:type="dxa"/>
            <w:gridSpan w:val="2"/>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4597. </w:t>
            </w:r>
            <w:r w:rsidRPr="00C37954">
              <w:rPr>
                <w:rFonts w:ascii="Times New Roman" w:hAnsi="Times New Roman" w:cs="Times New Roman"/>
                <w:sz w:val="24"/>
                <w:szCs w:val="24"/>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0" w:type="auto"/>
            <w:vAlign w:val="center"/>
          </w:tcPr>
          <w:p w:rsidR="00771003" w:rsidRPr="00771003" w:rsidRDefault="00771003" w:rsidP="00771003">
            <w:pPr>
              <w:spacing w:after="0" w:line="240" w:lineRule="auto"/>
              <w:rPr>
                <w:rFonts w:ascii="Times New Roman" w:eastAsia="Times New Roman" w:hAnsi="Times New Roman" w:cs="Times New Roman"/>
                <w:b/>
                <w:sz w:val="24"/>
                <w:szCs w:val="24"/>
                <w:lang w:eastAsia="ru-RU"/>
              </w:rPr>
            </w:pPr>
          </w:p>
        </w:tc>
        <w:tc>
          <w:tcPr>
            <w:tcW w:w="65" w:type="dxa"/>
            <w:vAlign w:val="center"/>
          </w:tcPr>
          <w:p w:rsidR="00771003" w:rsidRPr="00771003" w:rsidRDefault="00771003" w:rsidP="00771003">
            <w:pPr>
              <w:spacing w:after="0" w:line="240" w:lineRule="auto"/>
              <w:rPr>
                <w:rFonts w:ascii="Times New Roman" w:eastAsia="Times New Roman" w:hAnsi="Times New Roman" w:cs="Times New Roman"/>
                <w:b/>
                <w:sz w:val="24"/>
                <w:szCs w:val="24"/>
                <w:lang w:eastAsia="ru-RU"/>
              </w:rPr>
            </w:pPr>
          </w:p>
        </w:tc>
      </w:tr>
      <w:tr w:rsidR="00771003" w:rsidRPr="00771003" w:rsidTr="00771003">
        <w:trPr>
          <w:tblCellSpacing w:w="15" w:type="dxa"/>
        </w:trPr>
        <w:tc>
          <w:tcPr>
            <w:tcW w:w="9639" w:type="dxa"/>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4598. </w:t>
            </w:r>
            <w:r w:rsidRPr="00C37954">
              <w:rPr>
                <w:rFonts w:ascii="Times New Roman" w:hAnsi="Times New Roman" w:cs="Times New Roman"/>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0" w:type="auto"/>
            <w:gridSpan w:val="4"/>
            <w:vAlign w:val="center"/>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r w:rsidRPr="00771003">
              <w:rPr>
                <w:rFonts w:ascii="Times New Roman" w:eastAsia="Times New Roman" w:hAnsi="Times New Roman" w:cs="Times New Roman"/>
                <w:sz w:val="24"/>
                <w:szCs w:val="24"/>
                <w:lang w:eastAsia="ru-RU"/>
              </w:rPr>
              <w:t xml:space="preserve">16.11.2018 </w:t>
            </w:r>
          </w:p>
        </w:tc>
      </w:tr>
      <w:tr w:rsidR="00771003" w:rsidRPr="00771003" w:rsidTr="00771003">
        <w:trPr>
          <w:tblCellSpacing w:w="15" w:type="dxa"/>
        </w:trPr>
        <w:tc>
          <w:tcPr>
            <w:tcW w:w="9639" w:type="dxa"/>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4599. </w:t>
            </w:r>
            <w:r w:rsidR="00C37954" w:rsidRPr="00C37954">
              <w:rPr>
                <w:rFonts w:ascii="Times New Roman" w:eastAsia="Times New Roman" w:hAnsi="Times New Roman" w:cs="Times New Roman"/>
                <w:b/>
                <w:sz w:val="24"/>
                <w:szCs w:val="24"/>
                <w:lang w:eastAsia="ru-RU"/>
              </w:rPr>
              <w:t>Б</w:t>
            </w:r>
            <w:r w:rsidR="00C37954" w:rsidRPr="00C37954">
              <w:rPr>
                <w:rFonts w:ascii="Times New Roman" w:hAnsi="Times New Roman" w:cs="Times New Roman"/>
                <w:sz w:val="24"/>
                <w:szCs w:val="24"/>
              </w:rPr>
              <w:t>рошюра «Аль-Ваъй» №229, изъятая в ходе обыска по месту жительства Файзуллина Ф.Р. (решение Советского районного суда г. Казани от 10.09.2010);</w:t>
            </w:r>
          </w:p>
        </w:tc>
        <w:tc>
          <w:tcPr>
            <w:tcW w:w="0" w:type="auto"/>
            <w:gridSpan w:val="4"/>
            <w:vAlign w:val="center"/>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r>
      <w:tr w:rsidR="00771003" w:rsidRPr="00771003" w:rsidTr="00771003">
        <w:trPr>
          <w:tblCellSpacing w:w="15" w:type="dxa"/>
        </w:trPr>
        <w:tc>
          <w:tcPr>
            <w:tcW w:w="9639" w:type="dxa"/>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4600. </w:t>
            </w:r>
            <w:r w:rsidR="00C37954" w:rsidRPr="00C37954">
              <w:rPr>
                <w:rFonts w:ascii="Times New Roman" w:hAnsi="Times New Roman" w:cs="Times New Roman"/>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0" w:type="auto"/>
            <w:gridSpan w:val="4"/>
            <w:vAlign w:val="center"/>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r w:rsidRPr="00771003">
              <w:rPr>
                <w:rFonts w:ascii="Times New Roman" w:eastAsia="Times New Roman" w:hAnsi="Times New Roman" w:cs="Times New Roman"/>
                <w:sz w:val="24"/>
                <w:szCs w:val="24"/>
                <w:lang w:eastAsia="ru-RU"/>
              </w:rPr>
              <w:t xml:space="preserve">16.11.2018 </w:t>
            </w:r>
          </w:p>
        </w:tc>
      </w:tr>
      <w:tr w:rsidR="00771003" w:rsidRPr="00771003" w:rsidTr="00771003">
        <w:trPr>
          <w:tblCellSpacing w:w="15" w:type="dxa"/>
        </w:trPr>
        <w:tc>
          <w:tcPr>
            <w:tcW w:w="9639" w:type="dxa"/>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4601. </w:t>
            </w:r>
            <w:r w:rsidR="00C37954" w:rsidRPr="00C37954">
              <w:rPr>
                <w:rFonts w:ascii="Times New Roman" w:hAnsi="Times New Roman" w:cs="Times New Roman"/>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0" w:type="auto"/>
            <w:gridSpan w:val="4"/>
            <w:vAlign w:val="center"/>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r w:rsidRPr="00771003">
              <w:rPr>
                <w:rFonts w:ascii="Times New Roman" w:eastAsia="Times New Roman" w:hAnsi="Times New Roman" w:cs="Times New Roman"/>
                <w:sz w:val="24"/>
                <w:szCs w:val="24"/>
                <w:lang w:eastAsia="ru-RU"/>
              </w:rPr>
              <w:t xml:space="preserve">16.11.2018 </w:t>
            </w:r>
          </w:p>
        </w:tc>
      </w:tr>
      <w:tr w:rsidR="00771003" w:rsidRPr="00771003" w:rsidTr="00771003">
        <w:trPr>
          <w:tblCellSpacing w:w="15" w:type="dxa"/>
        </w:trPr>
        <w:tc>
          <w:tcPr>
            <w:tcW w:w="9639" w:type="dxa"/>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4602. </w:t>
            </w:r>
            <w:r w:rsidR="00C37954" w:rsidRPr="00C37954">
              <w:rPr>
                <w:rFonts w:ascii="Times New Roman" w:hAnsi="Times New Roman" w:cs="Times New Roman"/>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0" w:type="auto"/>
            <w:gridSpan w:val="4"/>
            <w:vAlign w:val="center"/>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r w:rsidRPr="00771003">
              <w:rPr>
                <w:rFonts w:ascii="Times New Roman" w:eastAsia="Times New Roman" w:hAnsi="Times New Roman" w:cs="Times New Roman"/>
                <w:sz w:val="24"/>
                <w:szCs w:val="24"/>
                <w:lang w:eastAsia="ru-RU"/>
              </w:rPr>
              <w:t xml:space="preserve">16.11.2018 </w:t>
            </w:r>
          </w:p>
        </w:tc>
      </w:tr>
      <w:tr w:rsidR="00771003" w:rsidRPr="00771003" w:rsidTr="00771003">
        <w:trPr>
          <w:tblCellSpacing w:w="15" w:type="dxa"/>
        </w:trPr>
        <w:tc>
          <w:tcPr>
            <w:tcW w:w="9639" w:type="dxa"/>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4603. </w:t>
            </w:r>
            <w:r w:rsidR="00C37954" w:rsidRPr="00C37954">
              <w:rPr>
                <w:rFonts w:ascii="Times New Roman" w:hAnsi="Times New Roman" w:cs="Times New Roman"/>
                <w:sz w:val="24"/>
                <w:szCs w:val="24"/>
              </w:rPr>
              <w:t>Газета «Вести славян юга России» № 1 (206) за февраль 2010 года (решение Крымского районного суда Краснодарского края от 25.06.2015);</w:t>
            </w:r>
          </w:p>
        </w:tc>
        <w:tc>
          <w:tcPr>
            <w:tcW w:w="0" w:type="auto"/>
            <w:gridSpan w:val="4"/>
            <w:vAlign w:val="center"/>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r w:rsidRPr="00771003">
              <w:rPr>
                <w:rFonts w:ascii="Times New Roman" w:eastAsia="Times New Roman" w:hAnsi="Times New Roman" w:cs="Times New Roman"/>
                <w:sz w:val="24"/>
                <w:szCs w:val="24"/>
                <w:lang w:eastAsia="ru-RU"/>
              </w:rPr>
              <w:t xml:space="preserve">16.11.2018 </w:t>
            </w:r>
          </w:p>
        </w:tc>
      </w:tr>
      <w:tr w:rsidR="00771003" w:rsidRPr="00771003" w:rsidTr="00771003">
        <w:trPr>
          <w:tblCellSpacing w:w="15" w:type="dxa"/>
        </w:trPr>
        <w:tc>
          <w:tcPr>
            <w:tcW w:w="9639" w:type="dxa"/>
            <w:vAlign w:val="center"/>
            <w:hideMark/>
          </w:tcPr>
          <w:p w:rsidR="00771003" w:rsidRPr="00C37954" w:rsidRDefault="00771003" w:rsidP="00C37954">
            <w:pPr>
              <w:spacing w:after="0" w:line="240" w:lineRule="auto"/>
              <w:jc w:val="both"/>
              <w:rPr>
                <w:rFonts w:ascii="Times New Roman" w:eastAsia="Times New Roman" w:hAnsi="Times New Roman" w:cs="Times New Roman"/>
                <w:b/>
                <w:sz w:val="24"/>
                <w:szCs w:val="24"/>
                <w:lang w:eastAsia="ru-RU"/>
              </w:rPr>
            </w:pPr>
            <w:r w:rsidRPr="00C37954">
              <w:rPr>
                <w:rFonts w:ascii="Times New Roman" w:eastAsia="Times New Roman" w:hAnsi="Times New Roman" w:cs="Times New Roman"/>
                <w:b/>
                <w:sz w:val="24"/>
                <w:szCs w:val="24"/>
                <w:lang w:eastAsia="ru-RU"/>
              </w:rPr>
              <w:t xml:space="preserve">4604. </w:t>
            </w:r>
            <w:r w:rsidR="00C37954" w:rsidRPr="00C37954">
              <w:rPr>
                <w:rFonts w:ascii="Times New Roman" w:hAnsi="Times New Roman" w:cs="Times New Roman"/>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0" w:type="auto"/>
            <w:gridSpan w:val="4"/>
            <w:vAlign w:val="center"/>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71003" w:rsidRPr="00771003" w:rsidRDefault="00771003" w:rsidP="00771003">
            <w:pPr>
              <w:spacing w:after="0" w:line="240" w:lineRule="auto"/>
              <w:rPr>
                <w:rFonts w:ascii="Times New Roman" w:eastAsia="Times New Roman" w:hAnsi="Times New Roman" w:cs="Times New Roman"/>
                <w:sz w:val="24"/>
                <w:szCs w:val="24"/>
                <w:lang w:eastAsia="ru-RU"/>
              </w:rPr>
            </w:pPr>
            <w:r w:rsidRPr="00771003">
              <w:rPr>
                <w:rFonts w:ascii="Times New Roman" w:eastAsia="Times New Roman" w:hAnsi="Times New Roman" w:cs="Times New Roman"/>
                <w:sz w:val="24"/>
                <w:szCs w:val="24"/>
                <w:lang w:eastAsia="ru-RU"/>
              </w:rPr>
              <w:t>16.11.2018</w:t>
            </w:r>
          </w:p>
        </w:tc>
      </w:tr>
    </w:tbl>
    <w:p w:rsidR="00771003" w:rsidRPr="00753AE0" w:rsidRDefault="0030458C" w:rsidP="004D2BC4">
      <w:pPr>
        <w:spacing w:after="0" w:line="240" w:lineRule="auto"/>
        <w:rPr>
          <w:rFonts w:ascii="Times New Roman" w:hAnsi="Times New Roman" w:cs="Times New Roman"/>
          <w:sz w:val="24"/>
          <w:szCs w:val="24"/>
        </w:rPr>
      </w:pPr>
      <w:r w:rsidRPr="00753AE0">
        <w:rPr>
          <w:rFonts w:ascii="Times New Roman" w:eastAsia="Times New Roman" w:hAnsi="Times New Roman" w:cs="Times New Roman"/>
          <w:b/>
          <w:sz w:val="24"/>
          <w:szCs w:val="24"/>
          <w:lang w:eastAsia="ru-RU"/>
        </w:rPr>
        <w:lastRenderedPageBreak/>
        <w:t>4605</w:t>
      </w:r>
      <w:r w:rsidRPr="00753AE0">
        <w:rPr>
          <w:rFonts w:ascii="Times New Roman" w:eastAsia="Times New Roman" w:hAnsi="Times New Roman" w:cs="Times New Roman"/>
          <w:sz w:val="24"/>
          <w:szCs w:val="24"/>
          <w:lang w:eastAsia="ru-RU"/>
        </w:rPr>
        <w:t xml:space="preserve">. </w:t>
      </w:r>
      <w:r w:rsidRPr="00753AE0">
        <w:rPr>
          <w:rFonts w:ascii="Times New Roman" w:hAnsi="Times New Roman" w:cs="Times New Roman"/>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p w:rsidR="0030458C" w:rsidRPr="00753AE0" w:rsidRDefault="0030458C" w:rsidP="004D2BC4">
      <w:pPr>
        <w:spacing w:after="0" w:line="240" w:lineRule="auto"/>
        <w:rPr>
          <w:rFonts w:ascii="Times New Roman" w:hAnsi="Times New Roman" w:cs="Times New Roman"/>
          <w:sz w:val="24"/>
          <w:szCs w:val="24"/>
        </w:rPr>
      </w:pPr>
      <w:r w:rsidRPr="00753AE0">
        <w:rPr>
          <w:rFonts w:ascii="Times New Roman" w:hAnsi="Times New Roman" w:cs="Times New Roman"/>
          <w:b/>
          <w:sz w:val="24"/>
          <w:szCs w:val="24"/>
        </w:rPr>
        <w:t>4606.</w:t>
      </w:r>
      <w:r w:rsidRPr="00753AE0">
        <w:rPr>
          <w:rFonts w:ascii="Times New Roman" w:hAnsi="Times New Roman" w:cs="Times New Roman"/>
          <w:sz w:val="24"/>
          <w:szCs w:val="24"/>
        </w:rPr>
        <w:t xml:space="preserve"> Интернет-ресурс сайт «RABIDSHARE </w:t>
      </w:r>
      <w:r w:rsidR="00753AE0">
        <w:rPr>
          <w:rFonts w:ascii="Times New Roman" w:hAnsi="Times New Roman" w:cs="Times New Roman"/>
          <w:sz w:val="24"/>
          <w:szCs w:val="24"/>
        </w:rPr>
        <w:t xml:space="preserve">  </w:t>
      </w:r>
      <w:r w:rsidRPr="00753AE0">
        <w:rPr>
          <w:rFonts w:ascii="Times New Roman" w:hAnsi="Times New Roman" w:cs="Times New Roman"/>
          <w:sz w:val="24"/>
          <w:szCs w:val="24"/>
        </w:rPr>
        <w:t>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p w:rsidR="0030458C" w:rsidRPr="00753AE0" w:rsidRDefault="0030458C" w:rsidP="004D2BC4">
      <w:pPr>
        <w:spacing w:after="0" w:line="240" w:lineRule="auto"/>
        <w:rPr>
          <w:rFonts w:ascii="Times New Roman" w:hAnsi="Times New Roman" w:cs="Times New Roman"/>
          <w:sz w:val="24"/>
          <w:szCs w:val="24"/>
        </w:rPr>
      </w:pPr>
      <w:r w:rsidRPr="00753AE0">
        <w:rPr>
          <w:rFonts w:ascii="Times New Roman" w:hAnsi="Times New Roman" w:cs="Times New Roman"/>
          <w:b/>
          <w:sz w:val="24"/>
          <w:szCs w:val="24"/>
        </w:rPr>
        <w:t>4607.</w:t>
      </w:r>
      <w:r w:rsidRPr="00753AE0">
        <w:rPr>
          <w:rFonts w:ascii="Times New Roman" w:hAnsi="Times New Roman" w:cs="Times New Roman"/>
          <w:sz w:val="24"/>
          <w:szCs w:val="24"/>
        </w:rPr>
        <w:t xml:space="preserve"> 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p w:rsidR="0030458C" w:rsidRPr="00753AE0" w:rsidRDefault="0030458C" w:rsidP="004D2BC4">
      <w:pPr>
        <w:spacing w:after="0" w:line="240" w:lineRule="auto"/>
        <w:rPr>
          <w:rFonts w:ascii="Times New Roman" w:hAnsi="Times New Roman" w:cs="Times New Roman"/>
          <w:sz w:val="24"/>
          <w:szCs w:val="24"/>
        </w:rPr>
      </w:pPr>
      <w:r w:rsidRPr="00753AE0">
        <w:rPr>
          <w:rFonts w:ascii="Times New Roman" w:hAnsi="Times New Roman" w:cs="Times New Roman"/>
          <w:b/>
          <w:sz w:val="24"/>
          <w:szCs w:val="24"/>
        </w:rPr>
        <w:t>4608.</w:t>
      </w:r>
      <w:r w:rsidRPr="00753AE0">
        <w:rPr>
          <w:rFonts w:ascii="Times New Roman" w:hAnsi="Times New Roman" w:cs="Times New Roman"/>
          <w:sz w:val="24"/>
          <w:szCs w:val="24"/>
        </w:rPr>
        <w:t xml:space="preserve"> 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w:t>
      </w:r>
      <w:r w:rsidRPr="00753AE0">
        <w:rPr>
          <w:rFonts w:ascii="Times New Roman" w:hAnsi="Times New Roman" w:cs="Times New Roman"/>
          <w:sz w:val="24"/>
          <w:szCs w:val="24"/>
        </w:rPr>
        <w:lastRenderedPageBreak/>
        <w:t>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p w:rsidR="0030458C" w:rsidRPr="00753AE0" w:rsidRDefault="0030458C" w:rsidP="004D2BC4">
      <w:pPr>
        <w:spacing w:after="0" w:line="240" w:lineRule="auto"/>
        <w:rPr>
          <w:rFonts w:ascii="Times New Roman" w:hAnsi="Times New Roman" w:cs="Times New Roman"/>
          <w:sz w:val="24"/>
          <w:szCs w:val="24"/>
        </w:rPr>
      </w:pPr>
      <w:r w:rsidRPr="00753AE0">
        <w:rPr>
          <w:rFonts w:ascii="Times New Roman" w:hAnsi="Times New Roman" w:cs="Times New Roman"/>
          <w:b/>
          <w:sz w:val="24"/>
          <w:szCs w:val="24"/>
        </w:rPr>
        <w:t>4609.</w:t>
      </w:r>
      <w:r w:rsidRPr="00753AE0">
        <w:rPr>
          <w:rFonts w:ascii="Times New Roman" w:hAnsi="Times New Roman" w:cs="Times New Roman"/>
          <w:sz w:val="24"/>
          <w:szCs w:val="24"/>
        </w:rPr>
        <w:t xml:space="preserve"> 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p w:rsidR="0030458C" w:rsidRPr="00753AE0" w:rsidRDefault="0030458C" w:rsidP="004D2BC4">
      <w:pPr>
        <w:spacing w:after="0" w:line="240" w:lineRule="auto"/>
        <w:rPr>
          <w:rFonts w:ascii="Times New Roman" w:hAnsi="Times New Roman" w:cs="Times New Roman"/>
          <w:sz w:val="24"/>
          <w:szCs w:val="24"/>
        </w:rPr>
      </w:pPr>
      <w:r w:rsidRPr="00753AE0">
        <w:rPr>
          <w:rFonts w:ascii="Times New Roman" w:hAnsi="Times New Roman" w:cs="Times New Roman"/>
          <w:b/>
          <w:sz w:val="24"/>
          <w:szCs w:val="24"/>
        </w:rPr>
        <w:t>4610.</w:t>
      </w:r>
      <w:r w:rsidRPr="00753AE0">
        <w:rPr>
          <w:rFonts w:ascii="Times New Roman" w:hAnsi="Times New Roman" w:cs="Times New Roman"/>
          <w:sz w:val="24"/>
          <w:szCs w:val="24"/>
        </w:rPr>
        <w:t xml:space="preserve"> 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p w:rsidR="0030458C" w:rsidRPr="00753AE0" w:rsidRDefault="0030458C" w:rsidP="004D2BC4">
      <w:pPr>
        <w:spacing w:after="0" w:line="240" w:lineRule="auto"/>
        <w:rPr>
          <w:rFonts w:ascii="Times New Roman" w:hAnsi="Times New Roman" w:cs="Times New Roman"/>
          <w:sz w:val="24"/>
          <w:szCs w:val="24"/>
        </w:rPr>
      </w:pPr>
      <w:r w:rsidRPr="00753AE0">
        <w:rPr>
          <w:rFonts w:ascii="Times New Roman" w:hAnsi="Times New Roman" w:cs="Times New Roman"/>
          <w:b/>
          <w:sz w:val="24"/>
          <w:szCs w:val="24"/>
        </w:rPr>
        <w:t>4611.</w:t>
      </w:r>
      <w:r w:rsidRPr="00753AE0">
        <w:rPr>
          <w:rFonts w:ascii="Times New Roman" w:hAnsi="Times New Roman" w:cs="Times New Roman"/>
          <w:sz w:val="24"/>
          <w:szCs w:val="24"/>
        </w:rPr>
        <w:t xml:space="preserve"> Интернет – ресурс « Уфагубъ» http://www.ufagub.com (решение Кировского районного суда г. Уфы Республики Башкортостан от 01.09.2010);</w:t>
      </w:r>
    </w:p>
    <w:p w:rsidR="0030458C" w:rsidRPr="00753AE0" w:rsidRDefault="0030458C" w:rsidP="004D2BC4">
      <w:pPr>
        <w:spacing w:after="0" w:line="240" w:lineRule="auto"/>
        <w:rPr>
          <w:rFonts w:ascii="Times New Roman" w:hAnsi="Times New Roman" w:cs="Times New Roman"/>
          <w:sz w:val="24"/>
          <w:szCs w:val="24"/>
        </w:rPr>
      </w:pPr>
      <w:r w:rsidRPr="00753AE0">
        <w:rPr>
          <w:rFonts w:ascii="Times New Roman" w:hAnsi="Times New Roman" w:cs="Times New Roman"/>
          <w:b/>
          <w:sz w:val="24"/>
          <w:szCs w:val="24"/>
        </w:rPr>
        <w:t>4612.</w:t>
      </w:r>
      <w:r w:rsidRPr="00753AE0">
        <w:rPr>
          <w:rFonts w:ascii="Times New Roman" w:hAnsi="Times New Roman" w:cs="Times New Roman"/>
          <w:sz w:val="24"/>
          <w:szCs w:val="24"/>
        </w:rPr>
        <w:t xml:space="preserve"> 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bl>
      <w:tblPr>
        <w:tblW w:w="10682" w:type="dxa"/>
        <w:tblCellSpacing w:w="15" w:type="dxa"/>
        <w:tblCellMar>
          <w:top w:w="15" w:type="dxa"/>
          <w:left w:w="15" w:type="dxa"/>
          <w:bottom w:w="15" w:type="dxa"/>
          <w:right w:w="15" w:type="dxa"/>
        </w:tblCellMar>
        <w:tblLook w:val="04A0" w:firstRow="1" w:lastRow="0" w:firstColumn="1" w:lastColumn="0" w:noHBand="0" w:noVBand="1"/>
      </w:tblPr>
      <w:tblGrid>
        <w:gridCol w:w="10535"/>
        <w:gridCol w:w="66"/>
        <w:gridCol w:w="81"/>
      </w:tblGrid>
      <w:tr w:rsidR="0030458C" w:rsidRPr="00753AE0" w:rsidTr="00E416D6">
        <w:trPr>
          <w:gridAfter w:val="1"/>
          <w:tblCellSpacing w:w="15" w:type="dxa"/>
        </w:trPr>
        <w:tc>
          <w:tcPr>
            <w:tcW w:w="10490" w:type="dxa"/>
            <w:vAlign w:val="center"/>
            <w:hideMark/>
          </w:tcPr>
          <w:p w:rsidR="0030458C" w:rsidRPr="00753AE0" w:rsidRDefault="0030458C" w:rsidP="0030458C">
            <w:pPr>
              <w:spacing w:after="0" w:line="240" w:lineRule="auto"/>
              <w:rPr>
                <w:rFonts w:ascii="Times New Roman" w:eastAsia="Times New Roman" w:hAnsi="Times New Roman" w:cs="Times New Roman"/>
                <w:sz w:val="24"/>
                <w:szCs w:val="24"/>
                <w:lang w:eastAsia="ru-RU"/>
              </w:rPr>
            </w:pPr>
            <w:r w:rsidRPr="00753AE0">
              <w:rPr>
                <w:rFonts w:ascii="Times New Roman" w:hAnsi="Times New Roman" w:cs="Times New Roman"/>
                <w:b/>
                <w:sz w:val="24"/>
                <w:szCs w:val="24"/>
              </w:rPr>
              <w:t>4613.</w:t>
            </w:r>
            <w:r w:rsidRPr="00753AE0">
              <w:rPr>
                <w:rFonts w:ascii="Times New Roman" w:eastAsia="Times New Roman" w:hAnsi="Times New Roman" w:cs="Times New Roman"/>
                <w:sz w:val="24"/>
                <w:szCs w:val="24"/>
                <w:lang w:eastAsia="ru-RU"/>
              </w:rPr>
              <w:t xml:space="preserve">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 </w:t>
            </w:r>
          </w:p>
        </w:tc>
        <w:tc>
          <w:tcPr>
            <w:tcW w:w="0" w:type="auto"/>
            <w:vAlign w:val="center"/>
            <w:hideMark/>
          </w:tcPr>
          <w:p w:rsidR="0030458C" w:rsidRPr="00753AE0" w:rsidRDefault="0030458C" w:rsidP="0030458C">
            <w:pPr>
              <w:spacing w:after="0" w:line="240" w:lineRule="auto"/>
              <w:rPr>
                <w:rFonts w:ascii="Times New Roman" w:eastAsia="Times New Roman" w:hAnsi="Times New Roman" w:cs="Times New Roman"/>
                <w:sz w:val="24"/>
                <w:szCs w:val="24"/>
                <w:lang w:eastAsia="ru-RU"/>
              </w:rPr>
            </w:pPr>
            <w:r w:rsidRPr="00753AE0">
              <w:rPr>
                <w:rFonts w:ascii="Times New Roman" w:eastAsia="Times New Roman" w:hAnsi="Times New Roman" w:cs="Times New Roman"/>
                <w:sz w:val="24"/>
                <w:szCs w:val="24"/>
                <w:lang w:eastAsia="ru-RU"/>
              </w:rPr>
              <w:t xml:space="preserve">  </w:t>
            </w:r>
          </w:p>
        </w:tc>
      </w:tr>
      <w:tr w:rsidR="0030458C" w:rsidRPr="00753AE0" w:rsidTr="00E416D6">
        <w:trPr>
          <w:tblCellSpacing w:w="15" w:type="dxa"/>
        </w:trPr>
        <w:tc>
          <w:tcPr>
            <w:tcW w:w="10490" w:type="dxa"/>
            <w:vAlign w:val="center"/>
            <w:hideMark/>
          </w:tcPr>
          <w:p w:rsidR="0030458C" w:rsidRPr="00753AE0" w:rsidRDefault="0030458C" w:rsidP="0030458C">
            <w:pPr>
              <w:spacing w:after="0" w:line="240" w:lineRule="auto"/>
              <w:rPr>
                <w:rFonts w:ascii="Times New Roman" w:eastAsia="Times New Roman" w:hAnsi="Times New Roman" w:cs="Times New Roman"/>
                <w:b/>
                <w:sz w:val="24"/>
                <w:szCs w:val="24"/>
                <w:lang w:eastAsia="ru-RU"/>
              </w:rPr>
            </w:pPr>
            <w:r w:rsidRPr="00753AE0">
              <w:rPr>
                <w:rFonts w:ascii="Times New Roman" w:eastAsia="Times New Roman" w:hAnsi="Times New Roman" w:cs="Times New Roman"/>
                <w:b/>
                <w:sz w:val="24"/>
                <w:szCs w:val="24"/>
                <w:lang w:eastAsia="ru-RU"/>
              </w:rPr>
              <w:t xml:space="preserve">4614. </w:t>
            </w:r>
            <w:r w:rsidRPr="00753AE0">
              <w:rPr>
                <w:rFonts w:ascii="Times New Roman" w:hAnsi="Times New Roman" w:cs="Times New Roman"/>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0" w:type="auto"/>
            <w:vAlign w:val="center"/>
          </w:tcPr>
          <w:p w:rsidR="0030458C" w:rsidRPr="00753AE0" w:rsidRDefault="0030458C" w:rsidP="0030458C">
            <w:pPr>
              <w:spacing w:after="0" w:line="240" w:lineRule="auto"/>
              <w:ind w:left="-4084"/>
              <w:rPr>
                <w:rFonts w:ascii="Times New Roman" w:eastAsia="Times New Roman" w:hAnsi="Times New Roman" w:cs="Times New Roman"/>
                <w:sz w:val="24"/>
                <w:szCs w:val="24"/>
                <w:lang w:eastAsia="ru-RU"/>
              </w:rPr>
            </w:pPr>
          </w:p>
        </w:tc>
        <w:tc>
          <w:tcPr>
            <w:tcW w:w="0" w:type="auto"/>
            <w:vAlign w:val="center"/>
            <w:hideMark/>
          </w:tcPr>
          <w:p w:rsidR="0030458C" w:rsidRPr="00753AE0" w:rsidRDefault="0030458C" w:rsidP="0030458C">
            <w:pPr>
              <w:spacing w:after="0" w:line="240" w:lineRule="auto"/>
              <w:rPr>
                <w:rFonts w:ascii="Times New Roman" w:eastAsia="Times New Roman" w:hAnsi="Times New Roman" w:cs="Times New Roman"/>
                <w:sz w:val="24"/>
                <w:szCs w:val="24"/>
                <w:lang w:eastAsia="ru-RU"/>
              </w:rPr>
            </w:pPr>
            <w:r w:rsidRPr="00753AE0">
              <w:rPr>
                <w:rFonts w:ascii="Times New Roman" w:eastAsia="Times New Roman" w:hAnsi="Times New Roman" w:cs="Times New Roman"/>
                <w:sz w:val="24"/>
                <w:szCs w:val="24"/>
                <w:lang w:eastAsia="ru-RU"/>
              </w:rPr>
              <w:t xml:space="preserve"> </w:t>
            </w:r>
          </w:p>
        </w:tc>
      </w:tr>
      <w:tr w:rsidR="0030458C" w:rsidRPr="00BD4273" w:rsidTr="00E416D6">
        <w:trPr>
          <w:tblCellSpacing w:w="15" w:type="dxa"/>
        </w:trPr>
        <w:tc>
          <w:tcPr>
            <w:tcW w:w="10490" w:type="dxa"/>
            <w:vAlign w:val="center"/>
            <w:hideMark/>
          </w:tcPr>
          <w:p w:rsidR="0030458C" w:rsidRPr="00BD4273" w:rsidRDefault="0030458C" w:rsidP="0030458C">
            <w:pPr>
              <w:spacing w:after="0" w:line="240" w:lineRule="auto"/>
              <w:rPr>
                <w:rFonts w:ascii="Times New Roman" w:hAnsi="Times New Roman" w:cs="Times New Roman"/>
                <w:sz w:val="24"/>
                <w:szCs w:val="24"/>
              </w:rPr>
            </w:pPr>
            <w:r w:rsidRPr="00BD4273">
              <w:rPr>
                <w:rFonts w:ascii="Times New Roman" w:eastAsia="Times New Roman" w:hAnsi="Times New Roman" w:cs="Times New Roman"/>
                <w:b/>
                <w:sz w:val="24"/>
                <w:szCs w:val="24"/>
                <w:lang w:eastAsia="ru-RU"/>
              </w:rPr>
              <w:t xml:space="preserve">4615. </w:t>
            </w:r>
            <w:r w:rsidRPr="00BD4273">
              <w:rPr>
                <w:rFonts w:ascii="Times New Roman" w:hAnsi="Times New Roman" w:cs="Times New Roman"/>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BD4273" w:rsidRPr="00BD4273" w:rsidRDefault="00BD4273" w:rsidP="00BD4273">
            <w:pPr>
              <w:spacing w:after="0" w:line="240" w:lineRule="auto"/>
              <w:jc w:val="center"/>
              <w:rPr>
                <w:rFonts w:ascii="Times New Roman" w:hAnsi="Times New Roman" w:cs="Times New Roman"/>
                <w:b/>
                <w:i/>
                <w:sz w:val="24"/>
                <w:szCs w:val="24"/>
              </w:rPr>
            </w:pPr>
            <w:r w:rsidRPr="00BD4273">
              <w:rPr>
                <w:rFonts w:ascii="Times New Roman" w:hAnsi="Times New Roman" w:cs="Times New Roman"/>
                <w:b/>
                <w:i/>
                <w:sz w:val="24"/>
                <w:szCs w:val="24"/>
              </w:rPr>
              <w:t>Обновлено 27 ноября 2018</w:t>
            </w:r>
          </w:p>
          <w:p w:rsidR="00753AE0" w:rsidRPr="00BD4273" w:rsidRDefault="00753AE0"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4616.</w:t>
            </w:r>
            <w:r w:rsidR="00BD4273" w:rsidRPr="00BD4273">
              <w:rPr>
                <w:rFonts w:ascii="Times New Roman" w:hAnsi="Times New Roman" w:cs="Times New Roman"/>
                <w:sz w:val="24"/>
                <w:szCs w:val="24"/>
              </w:rPr>
              <w:t xml:space="preserve"> Информационный материал – видеоматериал «Вот они чурки!», размещенный 27.06.2011 года в сети Интернет (решение Ленинского районного суда г. Кемерово от 29.03.2013);</w:t>
            </w:r>
          </w:p>
          <w:p w:rsidR="00BD4273" w:rsidRPr="00BD4273" w:rsidRDefault="00BD4273" w:rsidP="0030458C">
            <w:pPr>
              <w:spacing w:after="0" w:line="240" w:lineRule="auto"/>
              <w:rPr>
                <w:rFonts w:ascii="Times New Roman" w:hAnsi="Times New Roman" w:cs="Times New Roman"/>
                <w:b/>
                <w:sz w:val="24"/>
                <w:szCs w:val="24"/>
              </w:rPr>
            </w:pPr>
            <w:r w:rsidRPr="00BD4273">
              <w:rPr>
                <w:rFonts w:ascii="Times New Roman" w:hAnsi="Times New Roman" w:cs="Times New Roman"/>
                <w:b/>
                <w:sz w:val="24"/>
                <w:szCs w:val="24"/>
              </w:rPr>
              <w:t>4617.</w:t>
            </w:r>
            <w:r w:rsidRPr="00BD4273">
              <w:rPr>
                <w:rFonts w:ascii="Times New Roman" w:hAnsi="Times New Roman" w:cs="Times New Roman"/>
                <w:sz w:val="24"/>
                <w:szCs w:val="24"/>
              </w:rPr>
              <w:t xml:space="preserve"> 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 xml:space="preserve">4618. </w:t>
            </w:r>
            <w:r w:rsidRPr="00BD4273">
              <w:rPr>
                <w:rFonts w:ascii="Times New Roman" w:hAnsi="Times New Roman" w:cs="Times New Roman"/>
                <w:sz w:val="24"/>
                <w:szCs w:val="24"/>
              </w:rPr>
              <w:t xml:space="preserve">Фотографии «фотография 4 из 25» (на которой изображена девочка славянской внешности и </w:t>
            </w:r>
            <w:r w:rsidRPr="00BD4273">
              <w:rPr>
                <w:rFonts w:ascii="Times New Roman" w:hAnsi="Times New Roman" w:cs="Times New Roman"/>
                <w:sz w:val="24"/>
                <w:szCs w:val="24"/>
              </w:rPr>
              <w:lastRenderedPageBreak/>
              <w:t>надпись «Убей чурку спаси русского ребенка»), размещенные 27.06.2011 года в сети Интернет (решение Ленинского районного суда г. Кемерово от 29.03.2013);</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sz w:val="24"/>
                <w:szCs w:val="24"/>
              </w:rPr>
              <w:t>4619. 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sz w:val="24"/>
                <w:szCs w:val="24"/>
              </w:rPr>
              <w:t>4620. 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4621.</w:t>
            </w:r>
            <w:r w:rsidRPr="00BD4273">
              <w:rPr>
                <w:rFonts w:ascii="Times New Roman" w:hAnsi="Times New Roman" w:cs="Times New Roman"/>
                <w:sz w:val="24"/>
                <w:szCs w:val="24"/>
              </w:rPr>
              <w:t xml:space="preserve"> 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4622.</w:t>
            </w:r>
            <w:r w:rsidRPr="00BD4273">
              <w:rPr>
                <w:rFonts w:ascii="Times New Roman" w:hAnsi="Times New Roman" w:cs="Times New Roman"/>
                <w:sz w:val="24"/>
                <w:szCs w:val="24"/>
              </w:rPr>
              <w:t xml:space="preserve"> 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4623.</w:t>
            </w:r>
            <w:r w:rsidRPr="00BD4273">
              <w:rPr>
                <w:rFonts w:ascii="Times New Roman" w:hAnsi="Times New Roman" w:cs="Times New Roman"/>
                <w:sz w:val="24"/>
                <w:szCs w:val="24"/>
              </w:rPr>
              <w:t xml:space="preserve"> 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4624.</w:t>
            </w:r>
            <w:r w:rsidRPr="00BD4273">
              <w:rPr>
                <w:rFonts w:ascii="Times New Roman" w:hAnsi="Times New Roman" w:cs="Times New Roman"/>
                <w:sz w:val="24"/>
                <w:szCs w:val="24"/>
              </w:rPr>
              <w:t xml:space="preserve"> 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 xml:space="preserve">4625. </w:t>
            </w:r>
            <w:r w:rsidRPr="00BD4273">
              <w:rPr>
                <w:rFonts w:ascii="Times New Roman" w:hAnsi="Times New Roman" w:cs="Times New Roman"/>
                <w:sz w:val="24"/>
                <w:szCs w:val="24"/>
              </w:rP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4626.</w:t>
            </w:r>
            <w:r w:rsidRPr="00BD4273">
              <w:rPr>
                <w:rFonts w:ascii="Times New Roman" w:hAnsi="Times New Roman" w:cs="Times New Roman"/>
                <w:sz w:val="24"/>
                <w:szCs w:val="24"/>
              </w:rPr>
              <w:t xml:space="preserve"> 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4627.</w:t>
            </w:r>
            <w:r w:rsidRPr="00BD4273">
              <w:rPr>
                <w:rFonts w:ascii="Times New Roman" w:hAnsi="Times New Roman" w:cs="Times New Roman"/>
                <w:sz w:val="24"/>
                <w:szCs w:val="24"/>
              </w:rPr>
              <w:t xml:space="preserve"> </w:t>
            </w:r>
            <w:r w:rsidR="000F2961">
              <w:rPr>
                <w:rFonts w:ascii="Times New Roman" w:hAnsi="Times New Roman" w:cs="Times New Roman"/>
                <w:sz w:val="24"/>
                <w:szCs w:val="24"/>
              </w:rPr>
              <w:t>Б</w:t>
            </w:r>
            <w:r w:rsidRPr="00BD4273">
              <w:rPr>
                <w:rFonts w:ascii="Times New Roman" w:hAnsi="Times New Roman" w:cs="Times New Roman"/>
                <w:sz w:val="24"/>
                <w:szCs w:val="24"/>
              </w:rPr>
              <w:t>рошюра «Качества моджахеда», издательства Исламского института «Кавказ» (решение Вахитовского районного суда г. Казани от 05,03.2010);</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 xml:space="preserve">4628. </w:t>
            </w:r>
            <w:r w:rsidRPr="00BD4273">
              <w:rPr>
                <w:rFonts w:ascii="Times New Roman" w:hAnsi="Times New Roman" w:cs="Times New Roman"/>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4629.</w:t>
            </w:r>
            <w:r w:rsidRPr="00BD4273">
              <w:rPr>
                <w:rFonts w:ascii="Times New Roman" w:hAnsi="Times New Roman" w:cs="Times New Roman"/>
                <w:sz w:val="24"/>
                <w:szCs w:val="24"/>
              </w:rPr>
              <w:t xml:space="preserve"> Брошюра «Вехи на пути Аллаха», автор Сейид Кутб (решение Вахитовекого районного суда г. Казани от 05.03.2010);</w:t>
            </w:r>
          </w:p>
          <w:p w:rsidR="00BD4273" w:rsidRPr="00BD4273" w:rsidRDefault="00BD4273" w:rsidP="0030458C">
            <w:pPr>
              <w:spacing w:after="0" w:line="240" w:lineRule="auto"/>
              <w:rPr>
                <w:rFonts w:ascii="Times New Roman" w:hAnsi="Times New Roman" w:cs="Times New Roman"/>
                <w:sz w:val="24"/>
                <w:szCs w:val="24"/>
              </w:rPr>
            </w:pPr>
            <w:r w:rsidRPr="00BD4273">
              <w:rPr>
                <w:rFonts w:ascii="Times New Roman" w:hAnsi="Times New Roman" w:cs="Times New Roman"/>
                <w:b/>
                <w:sz w:val="24"/>
                <w:szCs w:val="24"/>
              </w:rPr>
              <w:t>4630.</w:t>
            </w:r>
            <w:r w:rsidRPr="00BD4273">
              <w:rPr>
                <w:rFonts w:ascii="Times New Roman" w:hAnsi="Times New Roman" w:cs="Times New Roman"/>
                <w:sz w:val="24"/>
                <w:szCs w:val="24"/>
              </w:rPr>
              <w:t xml:space="preserve"> Брошюра «Мусульмане очнитесь!», автор Абдулвадул Шалаби (решение Вахитовекого районного суда г. Казани от 05.03.2010);</w:t>
            </w:r>
          </w:p>
          <w:p w:rsidR="00BD4273" w:rsidRPr="00BD4273" w:rsidRDefault="00BD4273" w:rsidP="00E416D6">
            <w:pPr>
              <w:spacing w:after="0" w:line="240" w:lineRule="auto"/>
              <w:ind w:right="-275"/>
              <w:rPr>
                <w:rFonts w:ascii="Times New Roman" w:hAnsi="Times New Roman" w:cs="Times New Roman"/>
                <w:sz w:val="24"/>
                <w:szCs w:val="24"/>
              </w:rPr>
            </w:pPr>
            <w:r w:rsidRPr="00BD4273">
              <w:rPr>
                <w:rFonts w:ascii="Times New Roman" w:hAnsi="Times New Roman" w:cs="Times New Roman"/>
                <w:b/>
                <w:sz w:val="24"/>
                <w:szCs w:val="24"/>
              </w:rPr>
              <w:t xml:space="preserve">4631. </w:t>
            </w:r>
            <w:r w:rsidRPr="00BD4273">
              <w:rPr>
                <w:rFonts w:ascii="Times New Roman" w:hAnsi="Times New Roman" w:cs="Times New Roman"/>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p w:rsidR="00BD4273" w:rsidRPr="00BD4273" w:rsidRDefault="00BD4273" w:rsidP="0030458C">
            <w:pPr>
              <w:spacing w:after="0" w:line="240" w:lineRule="auto"/>
              <w:rPr>
                <w:rFonts w:ascii="Times New Roman" w:eastAsia="Times New Roman" w:hAnsi="Times New Roman" w:cs="Times New Roman"/>
                <w:b/>
                <w:sz w:val="24"/>
                <w:szCs w:val="24"/>
                <w:lang w:eastAsia="ru-RU"/>
              </w:rPr>
            </w:pPr>
            <w:r w:rsidRPr="00BD4273">
              <w:rPr>
                <w:rFonts w:ascii="Times New Roman" w:hAnsi="Times New Roman" w:cs="Times New Roman"/>
                <w:b/>
                <w:sz w:val="24"/>
                <w:szCs w:val="24"/>
              </w:rPr>
              <w:t>4632.</w:t>
            </w:r>
            <w:r w:rsidRPr="00BD4273">
              <w:rPr>
                <w:rFonts w:ascii="Times New Roman" w:hAnsi="Times New Roman" w:cs="Times New Roman"/>
                <w:sz w:val="24"/>
                <w:szCs w:val="24"/>
              </w:rPr>
              <w:t xml:space="preserve"> Листовка «Халифат не сопоставим с опредлением «свобода» и «демократический Ислам»!» (решение Вахитовекого районного суда г. Казани от 05.03.2010);</w:t>
            </w:r>
          </w:p>
        </w:tc>
        <w:tc>
          <w:tcPr>
            <w:tcW w:w="0" w:type="auto"/>
            <w:vAlign w:val="center"/>
          </w:tcPr>
          <w:p w:rsidR="0030458C" w:rsidRPr="00BD4273" w:rsidRDefault="0030458C" w:rsidP="0030458C">
            <w:pPr>
              <w:spacing w:after="0" w:line="240" w:lineRule="auto"/>
              <w:ind w:left="-4084"/>
              <w:rPr>
                <w:rFonts w:ascii="Times New Roman" w:eastAsia="Times New Roman" w:hAnsi="Times New Roman" w:cs="Times New Roman"/>
                <w:sz w:val="24"/>
                <w:szCs w:val="24"/>
                <w:lang w:eastAsia="ru-RU"/>
              </w:rPr>
            </w:pPr>
          </w:p>
        </w:tc>
        <w:tc>
          <w:tcPr>
            <w:tcW w:w="0" w:type="auto"/>
            <w:vAlign w:val="center"/>
            <w:hideMark/>
          </w:tcPr>
          <w:p w:rsidR="0030458C" w:rsidRPr="00BD4273" w:rsidRDefault="0030458C" w:rsidP="0030458C">
            <w:pPr>
              <w:spacing w:after="0" w:line="240" w:lineRule="auto"/>
              <w:rPr>
                <w:rFonts w:ascii="Times New Roman" w:eastAsia="Times New Roman" w:hAnsi="Times New Roman" w:cs="Times New Roman"/>
                <w:sz w:val="24"/>
                <w:szCs w:val="24"/>
                <w:lang w:eastAsia="ru-RU"/>
              </w:rPr>
            </w:pPr>
          </w:p>
        </w:tc>
      </w:tr>
    </w:tbl>
    <w:p w:rsidR="0030458C" w:rsidRPr="00904134" w:rsidRDefault="00904134" w:rsidP="00904134">
      <w:pPr>
        <w:spacing w:after="0" w:line="240" w:lineRule="auto"/>
        <w:jc w:val="center"/>
        <w:rPr>
          <w:rFonts w:ascii="Times New Roman" w:eastAsia="Times New Roman" w:hAnsi="Times New Roman" w:cs="Times New Roman"/>
          <w:b/>
          <w:i/>
          <w:sz w:val="24"/>
          <w:szCs w:val="24"/>
          <w:lang w:eastAsia="ru-RU"/>
        </w:rPr>
      </w:pPr>
      <w:r w:rsidRPr="00904134">
        <w:rPr>
          <w:rFonts w:ascii="Times New Roman" w:eastAsia="Times New Roman" w:hAnsi="Times New Roman" w:cs="Times New Roman"/>
          <w:b/>
          <w:i/>
          <w:sz w:val="24"/>
          <w:szCs w:val="24"/>
          <w:lang w:eastAsia="ru-RU"/>
        </w:rPr>
        <w:lastRenderedPageBreak/>
        <w:t>Обновлено 5 декабря 2018 года</w:t>
      </w:r>
    </w:p>
    <w:tbl>
      <w:tblPr>
        <w:tblW w:w="13342"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95"/>
        <w:gridCol w:w="47"/>
        <w:gridCol w:w="9752"/>
        <w:gridCol w:w="3386"/>
        <w:gridCol w:w="62"/>
      </w:tblGrid>
      <w:tr w:rsidR="00904134" w:rsidRPr="00904134" w:rsidTr="00512A58">
        <w:trPr>
          <w:gridAfter w:val="1"/>
          <w:wAfter w:w="17" w:type="dxa"/>
          <w:tblCellSpacing w:w="15" w:type="dxa"/>
        </w:trPr>
        <w:tc>
          <w:tcPr>
            <w:tcW w:w="50" w:type="dxa"/>
            <w:vAlign w:val="center"/>
            <w:hideMark/>
          </w:tcPr>
          <w:p w:rsidR="00904134" w:rsidRPr="00904134" w:rsidRDefault="00904134" w:rsidP="00904134">
            <w:pPr>
              <w:spacing w:after="0" w:line="240" w:lineRule="auto"/>
              <w:jc w:val="both"/>
              <w:rPr>
                <w:rFonts w:ascii="Times New Roman" w:eastAsia="Times New Roman" w:hAnsi="Times New Roman" w:cs="Times New Roman"/>
                <w:b/>
                <w:sz w:val="24"/>
                <w:szCs w:val="24"/>
                <w:lang w:eastAsia="ru-RU"/>
              </w:rPr>
            </w:pPr>
          </w:p>
        </w:tc>
        <w:tc>
          <w:tcPr>
            <w:tcW w:w="13155" w:type="dxa"/>
            <w:gridSpan w:val="3"/>
            <w:vAlign w:val="center"/>
            <w:hideMark/>
          </w:tcPr>
          <w:p w:rsidR="00904134" w:rsidRPr="00904134" w:rsidRDefault="00F2124F" w:rsidP="00D367C7">
            <w:pPr>
              <w:spacing w:after="0" w:line="240" w:lineRule="auto"/>
              <w:ind w:left="-201" w:right="3184" w:firstLine="454"/>
              <w:jc w:val="both"/>
              <w:rPr>
                <w:rFonts w:ascii="Times New Roman" w:eastAsia="Times New Roman" w:hAnsi="Times New Roman" w:cs="Times New Roman"/>
                <w:sz w:val="24"/>
                <w:szCs w:val="24"/>
                <w:lang w:eastAsia="ru-RU"/>
              </w:rPr>
            </w:pPr>
            <w:r w:rsidRPr="00904134">
              <w:rPr>
                <w:rFonts w:ascii="Times New Roman" w:eastAsia="Times New Roman" w:hAnsi="Times New Roman" w:cs="Times New Roman"/>
                <w:b/>
                <w:sz w:val="24"/>
                <w:szCs w:val="24"/>
                <w:lang w:eastAsia="ru-RU"/>
              </w:rPr>
              <w:t>4633</w:t>
            </w:r>
            <w:r w:rsidR="00512A58">
              <w:rPr>
                <w:rFonts w:ascii="Times New Roman" w:eastAsia="Times New Roman" w:hAnsi="Times New Roman" w:cs="Times New Roman"/>
                <w:b/>
                <w:sz w:val="24"/>
                <w:szCs w:val="24"/>
                <w:lang w:eastAsia="ru-RU"/>
              </w:rPr>
              <w:t xml:space="preserve">. </w:t>
            </w:r>
            <w:r w:rsidR="00904134" w:rsidRPr="00904134">
              <w:rPr>
                <w:rFonts w:ascii="Times New Roman" w:eastAsia="Times New Roman" w:hAnsi="Times New Roman" w:cs="Times New Roman"/>
                <w:sz w:val="24"/>
                <w:szCs w:val="24"/>
                <w:lang w:eastAsia="ru-RU"/>
              </w:rPr>
              <w:t xml:space="preserve">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 </w:t>
            </w:r>
          </w:p>
        </w:tc>
      </w:tr>
      <w:tr w:rsidR="00904134" w:rsidRPr="00904134" w:rsidTr="00512A58">
        <w:trPr>
          <w:gridAfter w:val="1"/>
          <w:wAfter w:w="17" w:type="dxa"/>
          <w:tblCellSpacing w:w="15" w:type="dxa"/>
        </w:trPr>
        <w:tc>
          <w:tcPr>
            <w:tcW w:w="50" w:type="dxa"/>
            <w:vAlign w:val="center"/>
            <w:hideMark/>
          </w:tcPr>
          <w:p w:rsidR="00904134" w:rsidRPr="00904134" w:rsidRDefault="00904134" w:rsidP="00904134">
            <w:pPr>
              <w:spacing w:after="0" w:line="240" w:lineRule="auto"/>
              <w:jc w:val="both"/>
              <w:rPr>
                <w:rFonts w:ascii="Times New Roman" w:eastAsia="Times New Roman" w:hAnsi="Times New Roman" w:cs="Times New Roman"/>
                <w:b/>
                <w:sz w:val="24"/>
                <w:szCs w:val="24"/>
                <w:lang w:eastAsia="ru-RU"/>
              </w:rPr>
            </w:pPr>
          </w:p>
        </w:tc>
        <w:tc>
          <w:tcPr>
            <w:tcW w:w="13155" w:type="dxa"/>
            <w:gridSpan w:val="3"/>
            <w:vAlign w:val="center"/>
            <w:hideMark/>
          </w:tcPr>
          <w:p w:rsidR="00904134" w:rsidRPr="00904134" w:rsidRDefault="00F2124F" w:rsidP="00D367C7">
            <w:pPr>
              <w:spacing w:after="0" w:line="240" w:lineRule="auto"/>
              <w:ind w:left="-201" w:right="3184" w:firstLine="454"/>
              <w:jc w:val="both"/>
              <w:rPr>
                <w:rFonts w:ascii="Times New Roman" w:eastAsia="Times New Roman" w:hAnsi="Times New Roman" w:cs="Times New Roman"/>
                <w:sz w:val="24"/>
                <w:szCs w:val="24"/>
                <w:lang w:eastAsia="ru-RU"/>
              </w:rPr>
            </w:pPr>
            <w:r w:rsidRPr="00904134">
              <w:rPr>
                <w:rFonts w:ascii="Times New Roman" w:eastAsia="Times New Roman" w:hAnsi="Times New Roman" w:cs="Times New Roman"/>
                <w:b/>
                <w:sz w:val="24"/>
                <w:szCs w:val="24"/>
                <w:lang w:eastAsia="ru-RU"/>
              </w:rPr>
              <w:t>4634</w:t>
            </w:r>
            <w:r w:rsidR="00512A58">
              <w:rPr>
                <w:rFonts w:ascii="Times New Roman" w:eastAsia="Times New Roman" w:hAnsi="Times New Roman" w:cs="Times New Roman"/>
                <w:b/>
                <w:sz w:val="24"/>
                <w:szCs w:val="24"/>
                <w:lang w:eastAsia="ru-RU"/>
              </w:rPr>
              <w:t xml:space="preserve">. </w:t>
            </w:r>
            <w:r w:rsidR="00904134" w:rsidRPr="00904134">
              <w:rPr>
                <w:rFonts w:ascii="Times New Roman" w:eastAsia="Times New Roman" w:hAnsi="Times New Roman" w:cs="Times New Roman"/>
                <w:sz w:val="24"/>
                <w:szCs w:val="24"/>
                <w:lang w:eastAsia="ru-RU"/>
              </w:rPr>
              <w:t xml:space="preserve">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 </w:t>
            </w:r>
          </w:p>
        </w:tc>
      </w:tr>
      <w:tr w:rsidR="00904134" w:rsidRPr="00904134" w:rsidTr="00512A58">
        <w:trPr>
          <w:tblCellSpacing w:w="15" w:type="dxa"/>
        </w:trPr>
        <w:tc>
          <w:tcPr>
            <w:tcW w:w="97" w:type="dxa"/>
            <w:gridSpan w:val="2"/>
            <w:vAlign w:val="center"/>
            <w:hideMark/>
          </w:tcPr>
          <w:p w:rsidR="00904134" w:rsidRPr="00904134" w:rsidRDefault="00904134" w:rsidP="00D367C7">
            <w:pPr>
              <w:spacing w:after="0" w:line="240" w:lineRule="auto"/>
              <w:ind w:left="-201" w:firstLine="454"/>
              <w:jc w:val="both"/>
              <w:rPr>
                <w:rFonts w:ascii="Times New Roman" w:eastAsia="Times New Roman" w:hAnsi="Times New Roman" w:cs="Times New Roman"/>
                <w:b/>
                <w:sz w:val="24"/>
                <w:szCs w:val="24"/>
                <w:lang w:eastAsia="ru-RU"/>
              </w:rPr>
            </w:pPr>
          </w:p>
        </w:tc>
        <w:tc>
          <w:tcPr>
            <w:tcW w:w="13155" w:type="dxa"/>
            <w:gridSpan w:val="3"/>
            <w:vAlign w:val="center"/>
            <w:hideMark/>
          </w:tcPr>
          <w:p w:rsidR="00904134" w:rsidRPr="00904134" w:rsidRDefault="00512A58" w:rsidP="00D367C7">
            <w:pPr>
              <w:spacing w:after="0" w:line="240" w:lineRule="auto"/>
              <w:ind w:left="-201" w:right="3232" w:firstLine="454"/>
              <w:jc w:val="both"/>
              <w:rPr>
                <w:rFonts w:ascii="Times New Roman" w:eastAsia="Times New Roman" w:hAnsi="Times New Roman" w:cs="Times New Roman"/>
                <w:sz w:val="24"/>
                <w:szCs w:val="24"/>
                <w:lang w:eastAsia="ru-RU"/>
              </w:rPr>
            </w:pPr>
            <w:r w:rsidRPr="00904134">
              <w:rPr>
                <w:rFonts w:ascii="Times New Roman" w:eastAsia="Times New Roman" w:hAnsi="Times New Roman" w:cs="Times New Roman"/>
                <w:b/>
                <w:sz w:val="24"/>
                <w:szCs w:val="24"/>
                <w:lang w:eastAsia="ru-RU"/>
              </w:rPr>
              <w:t>4635.</w:t>
            </w:r>
            <w:r>
              <w:rPr>
                <w:rFonts w:ascii="Times New Roman" w:eastAsia="Times New Roman" w:hAnsi="Times New Roman" w:cs="Times New Roman"/>
                <w:b/>
                <w:sz w:val="24"/>
                <w:szCs w:val="24"/>
                <w:lang w:eastAsia="ru-RU"/>
              </w:rPr>
              <w:t xml:space="preserve"> </w:t>
            </w:r>
            <w:r w:rsidR="00904134" w:rsidRPr="00904134">
              <w:rPr>
                <w:rFonts w:ascii="Times New Roman" w:eastAsia="Times New Roman" w:hAnsi="Times New Roman" w:cs="Times New Roman"/>
                <w:sz w:val="24"/>
                <w:szCs w:val="24"/>
                <w:lang w:eastAsia="ru-RU"/>
              </w:rPr>
              <w:t xml:space="preserve">Брошюра Халида инб Абдурахман аш-Шайи Султан ибн Фахд ар-Рашид </w:t>
            </w:r>
            <w:r w:rsidR="00904134" w:rsidRPr="00904134">
              <w:rPr>
                <w:rFonts w:ascii="Times New Roman" w:eastAsia="Times New Roman" w:hAnsi="Times New Roman" w:cs="Times New Roman"/>
                <w:sz w:val="24"/>
                <w:szCs w:val="24"/>
                <w:lang w:eastAsia="ru-RU"/>
              </w:rPr>
              <w:lastRenderedPageBreak/>
              <w:t xml:space="preserve">«Предсмертный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 </w:t>
            </w:r>
          </w:p>
        </w:tc>
      </w:tr>
      <w:tr w:rsidR="00904134" w:rsidRPr="00904134" w:rsidTr="00512A58">
        <w:trPr>
          <w:tblCellSpacing w:w="15" w:type="dxa"/>
        </w:trPr>
        <w:tc>
          <w:tcPr>
            <w:tcW w:w="97" w:type="dxa"/>
            <w:gridSpan w:val="2"/>
            <w:vAlign w:val="center"/>
            <w:hideMark/>
          </w:tcPr>
          <w:p w:rsidR="00904134" w:rsidRPr="00904134" w:rsidRDefault="00904134" w:rsidP="00D367C7">
            <w:pPr>
              <w:spacing w:after="0" w:line="240" w:lineRule="auto"/>
              <w:ind w:left="-201" w:firstLine="454"/>
              <w:jc w:val="both"/>
              <w:rPr>
                <w:rFonts w:ascii="Times New Roman" w:eastAsia="Times New Roman" w:hAnsi="Times New Roman" w:cs="Times New Roman"/>
                <w:b/>
                <w:sz w:val="24"/>
                <w:szCs w:val="24"/>
                <w:lang w:eastAsia="ru-RU"/>
              </w:rPr>
            </w:pPr>
          </w:p>
        </w:tc>
        <w:tc>
          <w:tcPr>
            <w:tcW w:w="13155" w:type="dxa"/>
            <w:gridSpan w:val="3"/>
            <w:vAlign w:val="center"/>
            <w:hideMark/>
          </w:tcPr>
          <w:p w:rsidR="00904134" w:rsidRPr="00904134" w:rsidRDefault="00512A58" w:rsidP="00D367C7">
            <w:pPr>
              <w:spacing w:after="0" w:line="240" w:lineRule="auto"/>
              <w:ind w:left="-201" w:right="3232" w:firstLine="454"/>
              <w:jc w:val="both"/>
              <w:rPr>
                <w:rFonts w:ascii="Times New Roman" w:eastAsia="Times New Roman" w:hAnsi="Times New Roman" w:cs="Times New Roman"/>
                <w:sz w:val="24"/>
                <w:szCs w:val="24"/>
                <w:lang w:eastAsia="ru-RU"/>
              </w:rPr>
            </w:pPr>
            <w:r w:rsidRPr="00904134">
              <w:rPr>
                <w:rFonts w:ascii="Times New Roman" w:eastAsia="Times New Roman" w:hAnsi="Times New Roman" w:cs="Times New Roman"/>
                <w:b/>
                <w:sz w:val="24"/>
                <w:szCs w:val="24"/>
                <w:lang w:eastAsia="ru-RU"/>
              </w:rPr>
              <w:t xml:space="preserve">4636. </w:t>
            </w:r>
            <w:r w:rsidR="00904134" w:rsidRPr="00904134">
              <w:rPr>
                <w:rFonts w:ascii="Times New Roman" w:eastAsia="Times New Roman" w:hAnsi="Times New Roman" w:cs="Times New Roman"/>
                <w:sz w:val="24"/>
                <w:szCs w:val="24"/>
                <w:lang w:eastAsia="ru-RU"/>
              </w:rPr>
              <w:t xml:space="preserve">Газета «СВЕТ ВЕРЫ», № 9 Июль, 2010 Духовно просветительская газета мусульман Иман нуры (решение Артемовского городского суда Свердловской области от 30.06.2014); </w:t>
            </w:r>
          </w:p>
        </w:tc>
      </w:tr>
      <w:tr w:rsidR="00904134" w:rsidRPr="00904134" w:rsidTr="00512A58">
        <w:trPr>
          <w:tblCellSpacing w:w="15" w:type="dxa"/>
        </w:trPr>
        <w:tc>
          <w:tcPr>
            <w:tcW w:w="97" w:type="dxa"/>
            <w:gridSpan w:val="2"/>
            <w:vAlign w:val="center"/>
            <w:hideMark/>
          </w:tcPr>
          <w:p w:rsidR="00904134" w:rsidRPr="00904134" w:rsidRDefault="00904134" w:rsidP="00D367C7">
            <w:pPr>
              <w:spacing w:after="0" w:line="240" w:lineRule="auto"/>
              <w:ind w:left="-201" w:firstLine="454"/>
              <w:jc w:val="both"/>
              <w:rPr>
                <w:rFonts w:ascii="Times New Roman" w:eastAsia="Times New Roman" w:hAnsi="Times New Roman" w:cs="Times New Roman"/>
                <w:b/>
                <w:sz w:val="24"/>
                <w:szCs w:val="24"/>
                <w:lang w:eastAsia="ru-RU"/>
              </w:rPr>
            </w:pPr>
          </w:p>
        </w:tc>
        <w:tc>
          <w:tcPr>
            <w:tcW w:w="13155" w:type="dxa"/>
            <w:gridSpan w:val="3"/>
            <w:vAlign w:val="center"/>
            <w:hideMark/>
          </w:tcPr>
          <w:p w:rsidR="00904134" w:rsidRPr="00904134" w:rsidRDefault="00512A58" w:rsidP="00D367C7">
            <w:pPr>
              <w:spacing w:after="0" w:line="240" w:lineRule="auto"/>
              <w:ind w:left="-201" w:right="3232" w:firstLine="454"/>
              <w:jc w:val="both"/>
              <w:rPr>
                <w:rFonts w:ascii="Times New Roman" w:eastAsia="Times New Roman" w:hAnsi="Times New Roman" w:cs="Times New Roman"/>
                <w:sz w:val="24"/>
                <w:szCs w:val="24"/>
                <w:lang w:eastAsia="ru-RU"/>
              </w:rPr>
            </w:pPr>
            <w:r w:rsidRPr="00904134">
              <w:rPr>
                <w:rFonts w:ascii="Times New Roman" w:eastAsia="Times New Roman" w:hAnsi="Times New Roman" w:cs="Times New Roman"/>
                <w:b/>
                <w:sz w:val="24"/>
                <w:szCs w:val="24"/>
                <w:lang w:eastAsia="ru-RU"/>
              </w:rPr>
              <w:t xml:space="preserve">4637. </w:t>
            </w:r>
            <w:r w:rsidR="00904134" w:rsidRPr="00904134">
              <w:rPr>
                <w:rFonts w:ascii="Times New Roman" w:eastAsia="Times New Roman" w:hAnsi="Times New Roman" w:cs="Times New Roman"/>
                <w:sz w:val="24"/>
                <w:szCs w:val="24"/>
                <w:lang w:eastAsia="ru-RU"/>
              </w:rP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 </w:t>
            </w:r>
          </w:p>
        </w:tc>
      </w:tr>
      <w:tr w:rsidR="00904134" w:rsidRPr="00904134" w:rsidTr="00512A58">
        <w:trPr>
          <w:tblCellSpacing w:w="15" w:type="dxa"/>
        </w:trPr>
        <w:tc>
          <w:tcPr>
            <w:tcW w:w="97" w:type="dxa"/>
            <w:gridSpan w:val="2"/>
            <w:vAlign w:val="center"/>
            <w:hideMark/>
          </w:tcPr>
          <w:p w:rsidR="00904134" w:rsidRPr="00904134" w:rsidRDefault="00904134" w:rsidP="00D367C7">
            <w:pPr>
              <w:spacing w:after="0" w:line="240" w:lineRule="auto"/>
              <w:ind w:left="-201" w:firstLine="454"/>
              <w:jc w:val="both"/>
              <w:rPr>
                <w:rFonts w:ascii="Times New Roman" w:eastAsia="Times New Roman" w:hAnsi="Times New Roman" w:cs="Times New Roman"/>
                <w:b/>
                <w:sz w:val="24"/>
                <w:szCs w:val="24"/>
                <w:lang w:eastAsia="ru-RU"/>
              </w:rPr>
            </w:pPr>
          </w:p>
        </w:tc>
        <w:tc>
          <w:tcPr>
            <w:tcW w:w="13155" w:type="dxa"/>
            <w:gridSpan w:val="3"/>
            <w:vAlign w:val="center"/>
            <w:hideMark/>
          </w:tcPr>
          <w:p w:rsidR="00F2124F" w:rsidRPr="00904134" w:rsidRDefault="00512A58" w:rsidP="00D367C7">
            <w:pPr>
              <w:spacing w:after="0" w:line="240" w:lineRule="auto"/>
              <w:ind w:left="-201" w:right="3232" w:firstLine="454"/>
              <w:jc w:val="both"/>
              <w:rPr>
                <w:rFonts w:ascii="Times New Roman" w:eastAsia="Times New Roman" w:hAnsi="Times New Roman" w:cs="Times New Roman"/>
                <w:sz w:val="24"/>
                <w:szCs w:val="24"/>
                <w:lang w:eastAsia="ru-RU"/>
              </w:rPr>
            </w:pPr>
            <w:r w:rsidRPr="00904134">
              <w:rPr>
                <w:rFonts w:ascii="Times New Roman" w:eastAsia="Times New Roman" w:hAnsi="Times New Roman" w:cs="Times New Roman"/>
                <w:b/>
                <w:sz w:val="24"/>
                <w:szCs w:val="24"/>
                <w:lang w:eastAsia="ru-RU"/>
              </w:rPr>
              <w:t>4638</w:t>
            </w:r>
            <w:r>
              <w:rPr>
                <w:rFonts w:ascii="Times New Roman" w:eastAsia="Times New Roman" w:hAnsi="Times New Roman" w:cs="Times New Roman"/>
                <w:b/>
                <w:sz w:val="24"/>
                <w:szCs w:val="24"/>
                <w:lang w:eastAsia="ru-RU"/>
              </w:rPr>
              <w:t>.</w:t>
            </w:r>
            <w:r w:rsidR="00904134" w:rsidRPr="00904134">
              <w:rPr>
                <w:rFonts w:ascii="Times New Roman" w:eastAsia="Times New Roman" w:hAnsi="Times New Roman" w:cs="Times New Roman"/>
                <w:sz w:val="24"/>
                <w:szCs w:val="24"/>
                <w:lang w:eastAsia="ru-RU"/>
              </w:rPr>
              <w:t xml:space="preserve">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 </w:t>
            </w:r>
          </w:p>
        </w:tc>
      </w:tr>
      <w:tr w:rsidR="00904134" w:rsidRPr="00904134" w:rsidTr="00D367C7">
        <w:trPr>
          <w:gridAfter w:val="2"/>
          <w:wAfter w:w="3403" w:type="dxa"/>
          <w:tblCellSpacing w:w="15" w:type="dxa"/>
        </w:trPr>
        <w:tc>
          <w:tcPr>
            <w:tcW w:w="97" w:type="dxa"/>
            <w:gridSpan w:val="2"/>
            <w:vAlign w:val="center"/>
          </w:tcPr>
          <w:p w:rsidR="00904134" w:rsidRPr="00904134" w:rsidRDefault="00904134" w:rsidP="00D367C7">
            <w:pPr>
              <w:spacing w:after="0" w:line="240" w:lineRule="auto"/>
              <w:ind w:left="-201" w:firstLine="454"/>
              <w:jc w:val="both"/>
              <w:rPr>
                <w:rFonts w:ascii="Times New Roman" w:eastAsia="Times New Roman" w:hAnsi="Times New Roman" w:cs="Times New Roman"/>
                <w:b/>
                <w:sz w:val="24"/>
                <w:szCs w:val="24"/>
                <w:lang w:eastAsia="ru-RU"/>
              </w:rPr>
            </w:pPr>
          </w:p>
        </w:tc>
        <w:tc>
          <w:tcPr>
            <w:tcW w:w="9722" w:type="dxa"/>
            <w:vAlign w:val="center"/>
            <w:hideMark/>
          </w:tcPr>
          <w:p w:rsidR="00904134" w:rsidRPr="00904134" w:rsidRDefault="00512A58" w:rsidP="00D367C7">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904134">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639. </w:t>
            </w:r>
            <w:r w:rsidR="00904134" w:rsidRPr="00904134">
              <w:rPr>
                <w:rFonts w:ascii="Times New Roman" w:eastAsia="Times New Roman" w:hAnsi="Times New Roman" w:cs="Times New Roman"/>
                <w:sz w:val="24"/>
                <w:szCs w:val="24"/>
                <w:lang w:eastAsia="ru-RU"/>
              </w:rPr>
              <w:t xml:space="preserve">Книга Мухаммада ибн Абдул Вахаб «Книга единобожия», Самиздат, формат А4, 183 с. (решение Артемовского городского суда Свердловской области от 30.06.2014); </w:t>
            </w:r>
          </w:p>
        </w:tc>
      </w:tr>
      <w:tr w:rsidR="00904134" w:rsidRPr="006F575A" w:rsidTr="00D367C7">
        <w:trPr>
          <w:gridAfter w:val="2"/>
          <w:wAfter w:w="3403" w:type="dxa"/>
          <w:tblCellSpacing w:w="15" w:type="dxa"/>
        </w:trPr>
        <w:tc>
          <w:tcPr>
            <w:tcW w:w="97" w:type="dxa"/>
            <w:gridSpan w:val="2"/>
            <w:vAlign w:val="center"/>
            <w:hideMark/>
          </w:tcPr>
          <w:p w:rsidR="00904134" w:rsidRPr="006F575A" w:rsidRDefault="00904134" w:rsidP="006F575A">
            <w:pPr>
              <w:spacing w:after="0" w:line="240" w:lineRule="auto"/>
              <w:ind w:left="-201" w:firstLine="454"/>
              <w:jc w:val="both"/>
              <w:rPr>
                <w:rFonts w:ascii="Times New Roman" w:eastAsia="Times New Roman" w:hAnsi="Times New Roman" w:cs="Times New Roman"/>
                <w:b/>
                <w:sz w:val="24"/>
                <w:szCs w:val="24"/>
                <w:lang w:eastAsia="ru-RU"/>
              </w:rPr>
            </w:pPr>
          </w:p>
        </w:tc>
        <w:tc>
          <w:tcPr>
            <w:tcW w:w="9722" w:type="dxa"/>
            <w:vAlign w:val="center"/>
            <w:hideMark/>
          </w:tcPr>
          <w:p w:rsidR="00904134"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4640.</w:t>
            </w:r>
            <w:r w:rsidRPr="006F575A">
              <w:rPr>
                <w:rFonts w:ascii="Times New Roman" w:eastAsia="Times New Roman" w:hAnsi="Times New Roman" w:cs="Times New Roman"/>
                <w:sz w:val="24"/>
                <w:szCs w:val="24"/>
                <w:lang w:eastAsia="ru-RU"/>
              </w:rPr>
              <w:t xml:space="preserve"> </w:t>
            </w:r>
            <w:r w:rsidR="00904134" w:rsidRPr="006F575A">
              <w:rPr>
                <w:rFonts w:ascii="Times New Roman" w:eastAsia="Times New Roman" w:hAnsi="Times New Roman" w:cs="Times New Roman"/>
                <w:sz w:val="24"/>
                <w:szCs w:val="24"/>
                <w:lang w:eastAsia="ru-RU"/>
              </w:rPr>
              <w:t xml:space="preserve">Брюшюра Абу Али Аль-Мисри «Мурджииты и их основы», 430, 2009, 18 с. (решение Артемовского городского суда Свердловской области от 30.06.2014); </w:t>
            </w:r>
          </w:p>
          <w:tbl>
            <w:tblPr>
              <w:tblW w:w="1704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0"/>
              <w:gridCol w:w="80"/>
              <w:gridCol w:w="129"/>
              <w:gridCol w:w="9492"/>
              <w:gridCol w:w="3986"/>
              <w:gridCol w:w="1125"/>
              <w:gridCol w:w="2182"/>
            </w:tblGrid>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4641. </w:t>
                  </w:r>
                  <w:r w:rsidR="00E416D6" w:rsidRPr="006F575A">
                    <w:rPr>
                      <w:rFonts w:ascii="Times New Roman" w:eastAsia="Times New Roman" w:hAnsi="Times New Roman" w:cs="Times New Roman"/>
                      <w:sz w:val="24"/>
                      <w:szCs w:val="24"/>
                      <w:lang w:eastAsia="ru-RU"/>
                    </w:rPr>
                    <w:t xml:space="preserve">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4642. </w:t>
                  </w:r>
                  <w:r w:rsidR="00E416D6" w:rsidRPr="006F575A">
                    <w:rPr>
                      <w:rFonts w:ascii="Times New Roman" w:eastAsia="Times New Roman" w:hAnsi="Times New Roman" w:cs="Times New Roman"/>
                      <w:sz w:val="24"/>
                      <w:szCs w:val="24"/>
                      <w:lang w:eastAsia="ru-RU"/>
                    </w:rPr>
                    <w:t xml:space="preserve">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4643.</w:t>
                  </w:r>
                  <w:r w:rsidR="00E416D6" w:rsidRPr="006F575A">
                    <w:rPr>
                      <w:rFonts w:ascii="Times New Roman" w:eastAsia="Times New Roman" w:hAnsi="Times New Roman" w:cs="Times New Roman"/>
                      <w:sz w:val="24"/>
                      <w:szCs w:val="24"/>
                      <w:lang w:eastAsia="ru-RU"/>
                    </w:rPr>
                    <w:t xml:space="preserve">Книга Шейха М.С. Аль-Мунаджжид «Слабость веры». – Казань: 2008, 112 с. (решение Артемовского городского суда Свердловской области от 30.06.2014);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4644. </w:t>
                  </w:r>
                  <w:r w:rsidR="00E416D6" w:rsidRPr="006F575A">
                    <w:rPr>
                      <w:rFonts w:ascii="Times New Roman" w:eastAsia="Times New Roman" w:hAnsi="Times New Roman" w:cs="Times New Roman"/>
                      <w:sz w:val="24"/>
                      <w:szCs w:val="24"/>
                      <w:lang w:eastAsia="ru-RU"/>
                    </w:rPr>
                    <w:t xml:space="preserve">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4645. </w:t>
                  </w:r>
                  <w:r w:rsidR="00E416D6" w:rsidRPr="006F575A">
                    <w:rPr>
                      <w:rFonts w:ascii="Times New Roman" w:eastAsia="Times New Roman" w:hAnsi="Times New Roman" w:cs="Times New Roman"/>
                      <w:sz w:val="24"/>
                      <w:szCs w:val="24"/>
                      <w:lang w:eastAsia="ru-RU"/>
                    </w:rPr>
                    <w:t xml:space="preserve">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4646. </w:t>
                  </w:r>
                  <w:r w:rsidR="00E416D6" w:rsidRPr="006F575A">
                    <w:rPr>
                      <w:rFonts w:ascii="Times New Roman" w:eastAsia="Times New Roman" w:hAnsi="Times New Roman" w:cs="Times New Roman"/>
                      <w:sz w:val="24"/>
                      <w:szCs w:val="24"/>
                      <w:lang w:eastAsia="ru-RU"/>
                    </w:rPr>
                    <w:t xml:space="preserve">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b/>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4647. </w:t>
                  </w:r>
                  <w:r w:rsidR="00E416D6" w:rsidRPr="006F575A">
                    <w:rPr>
                      <w:rFonts w:ascii="Times New Roman" w:eastAsia="Times New Roman" w:hAnsi="Times New Roman" w:cs="Times New Roman"/>
                      <w:sz w:val="24"/>
                      <w:szCs w:val="24"/>
                      <w:lang w:eastAsia="ru-RU"/>
                    </w:rPr>
                    <w:t xml:space="preserve">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b/>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4648.</w:t>
                  </w:r>
                  <w:r w:rsidR="00E416D6" w:rsidRPr="006F575A">
                    <w:rPr>
                      <w:rFonts w:ascii="Times New Roman" w:eastAsia="Times New Roman" w:hAnsi="Times New Roman" w:cs="Times New Roman"/>
                      <w:sz w:val="24"/>
                      <w:szCs w:val="24"/>
                      <w:lang w:eastAsia="ru-RU"/>
                    </w:rPr>
                    <w:t xml:space="preserve">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50"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b/>
                      <w:sz w:val="24"/>
                      <w:szCs w:val="24"/>
                      <w:lang w:eastAsia="ru-RU"/>
                    </w:rPr>
                  </w:pPr>
                </w:p>
              </w:tc>
              <w:tc>
                <w:tcPr>
                  <w:tcW w:w="14702" w:type="dxa"/>
                  <w:gridSpan w:val="4"/>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4649. </w:t>
                  </w:r>
                  <w:r w:rsidR="00E416D6" w:rsidRPr="006F575A">
                    <w:rPr>
                      <w:rFonts w:ascii="Times New Roman" w:eastAsia="Times New Roman" w:hAnsi="Times New Roman" w:cs="Times New Roman"/>
                      <w:sz w:val="24"/>
                      <w:szCs w:val="24"/>
                      <w:lang w:eastAsia="ru-RU"/>
                    </w:rPr>
                    <w:t xml:space="preserve">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E416D6" w:rsidRPr="006F575A" w:rsidTr="00880DF8">
              <w:trPr>
                <w:gridBefore w:val="1"/>
                <w:wBefore w:w="5" w:type="dxa"/>
                <w:tblCellSpacing w:w="15" w:type="dxa"/>
              </w:trPr>
              <w:tc>
                <w:tcPr>
                  <w:tcW w:w="179" w:type="dxa"/>
                  <w:gridSpan w:val="2"/>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b/>
                      <w:sz w:val="24"/>
                      <w:szCs w:val="24"/>
                      <w:lang w:eastAsia="ru-RU"/>
                    </w:rPr>
                  </w:pPr>
                </w:p>
              </w:tc>
              <w:tc>
                <w:tcPr>
                  <w:tcW w:w="14573" w:type="dxa"/>
                  <w:gridSpan w:val="3"/>
                  <w:vAlign w:val="center"/>
                  <w:hideMark/>
                </w:tcPr>
                <w:p w:rsidR="00E416D6" w:rsidRPr="006F575A" w:rsidRDefault="00512A58"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4650. </w:t>
                  </w:r>
                  <w:r w:rsidR="00E416D6" w:rsidRPr="006F575A">
                    <w:rPr>
                      <w:rFonts w:ascii="Times New Roman" w:eastAsia="Times New Roman" w:hAnsi="Times New Roman" w:cs="Times New Roman"/>
                      <w:sz w:val="24"/>
                      <w:szCs w:val="24"/>
                      <w:lang w:eastAsia="ru-RU"/>
                    </w:rPr>
                    <w:t xml:space="preserve">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c>
                <w:tcPr>
                  <w:tcW w:w="2137" w:type="dxa"/>
                  <w:vAlign w:val="center"/>
                  <w:hideMark/>
                </w:tcPr>
                <w:p w:rsidR="00E416D6" w:rsidRPr="006F575A" w:rsidRDefault="00E416D6" w:rsidP="006F575A">
                  <w:pPr>
                    <w:tabs>
                      <w:tab w:val="left" w:pos="0"/>
                      <w:tab w:val="left" w:pos="3543"/>
                    </w:tabs>
                    <w:spacing w:after="0" w:line="240" w:lineRule="auto"/>
                    <w:ind w:left="-343" w:right="-989" w:firstLine="454"/>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t xml:space="preserve">05.12.2018 </w:t>
                  </w:r>
                </w:p>
              </w:tc>
            </w:tr>
            <w:tr w:rsidR="00D367C7" w:rsidRPr="00D367C7" w:rsidTr="00880DF8">
              <w:trPr>
                <w:gridAfter w:val="2"/>
                <w:wAfter w:w="3262" w:type="dxa"/>
                <w:tblCellSpacing w:w="15" w:type="dxa"/>
              </w:trPr>
              <w:tc>
                <w:tcPr>
                  <w:tcW w:w="9706" w:type="dxa"/>
                  <w:gridSpan w:val="4"/>
                  <w:vAlign w:val="center"/>
                  <w:hideMark/>
                </w:tcPr>
                <w:p w:rsidR="00D367C7" w:rsidRPr="006F575A" w:rsidRDefault="00D367C7"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4651.</w:t>
                  </w:r>
                  <w:r w:rsidRPr="006F575A">
                    <w:rPr>
                      <w:rFonts w:ascii="Times New Roman" w:eastAsia="Times New Roman" w:hAnsi="Times New Roman" w:cs="Times New Roman"/>
                      <w:sz w:val="24"/>
                      <w:szCs w:val="24"/>
                      <w:lang w:eastAsia="ru-RU"/>
                    </w:rPr>
                    <w:t xml:space="preserve"> </w:t>
                  </w:r>
                  <w:r w:rsidRPr="00D367C7">
                    <w:rPr>
                      <w:rFonts w:ascii="Times New Roman" w:eastAsia="Times New Roman" w:hAnsi="Times New Roman" w:cs="Times New Roman"/>
                      <w:sz w:val="24"/>
                      <w:szCs w:val="24"/>
                      <w:lang w:eastAsia="ru-RU"/>
                    </w:rPr>
                    <w:t xml:space="preserve">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p w:rsidR="00880DF8" w:rsidRPr="00D367C7" w:rsidRDefault="00880DF8" w:rsidP="006F575A">
                  <w:pPr>
                    <w:spacing w:after="0" w:line="240" w:lineRule="auto"/>
                    <w:jc w:val="both"/>
                    <w:rPr>
                      <w:rFonts w:ascii="Times New Roman" w:eastAsia="Times New Roman" w:hAnsi="Times New Roman" w:cs="Times New Roman"/>
                      <w:b/>
                      <w:sz w:val="24"/>
                      <w:szCs w:val="24"/>
                      <w:lang w:eastAsia="ru-RU"/>
                    </w:rPr>
                  </w:pPr>
                  <w:r w:rsidRPr="006F575A">
                    <w:rPr>
                      <w:rFonts w:ascii="Times New Roman" w:eastAsia="Times New Roman" w:hAnsi="Times New Roman" w:cs="Times New Roman"/>
                      <w:b/>
                      <w:sz w:val="24"/>
                      <w:szCs w:val="24"/>
                      <w:lang w:eastAsia="ru-RU"/>
                    </w:rPr>
                    <w:t>4652. Т</w:t>
                  </w:r>
                  <w:r w:rsidRPr="006F575A">
                    <w:rPr>
                      <w:rFonts w:ascii="Times New Roman" w:hAnsi="Times New Roman" w:cs="Times New Roman"/>
                      <w:sz w:val="24"/>
                      <w:szCs w:val="24"/>
                    </w:rPr>
                    <w:t xml:space="preserve">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w:t>
                  </w:r>
                  <w:r w:rsidRPr="006F575A">
                    <w:rPr>
                      <w:rFonts w:ascii="Times New Roman" w:hAnsi="Times New Roman" w:cs="Times New Roman"/>
                      <w:sz w:val="24"/>
                      <w:szCs w:val="24"/>
                    </w:rPr>
                    <w:lastRenderedPageBreak/>
                    <w:t>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3956" w:type="dxa"/>
                  <w:vAlign w:val="center"/>
                  <w:hideMark/>
                </w:tcPr>
                <w:p w:rsidR="00D367C7" w:rsidRPr="00D367C7" w:rsidRDefault="00880DF8"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sz w:val="24"/>
                      <w:szCs w:val="24"/>
                      <w:lang w:eastAsia="ru-RU"/>
                    </w:rPr>
                    <w:lastRenderedPageBreak/>
                    <w:t xml:space="preserve"> </w:t>
                  </w:r>
                  <w:r w:rsidR="00D367C7" w:rsidRPr="00D367C7">
                    <w:rPr>
                      <w:rFonts w:ascii="Times New Roman" w:eastAsia="Times New Roman" w:hAnsi="Times New Roman" w:cs="Times New Roman"/>
                      <w:sz w:val="24"/>
                      <w:szCs w:val="24"/>
                      <w:lang w:eastAsia="ru-RU"/>
                    </w:rPr>
                    <w:t xml:space="preserve"> </w:t>
                  </w:r>
                </w:p>
              </w:tc>
            </w:tr>
          </w:tbl>
          <w:p w:rsidR="00E416D6" w:rsidRPr="006F575A" w:rsidRDefault="00880DF8" w:rsidP="006F575A">
            <w:pPr>
              <w:tabs>
                <w:tab w:val="left" w:pos="0"/>
                <w:tab w:val="left" w:pos="3543"/>
              </w:tabs>
              <w:spacing w:after="0" w:line="240" w:lineRule="auto"/>
              <w:ind w:left="-343" w:right="-989" w:firstLine="454"/>
              <w:jc w:val="both"/>
              <w:rPr>
                <w:rFonts w:ascii="Times New Roman" w:hAnsi="Times New Roman" w:cs="Times New Roman"/>
                <w:sz w:val="24"/>
                <w:szCs w:val="24"/>
              </w:rPr>
            </w:pPr>
            <w:r w:rsidRPr="006F575A">
              <w:rPr>
                <w:rFonts w:ascii="Times New Roman" w:eastAsia="Times New Roman" w:hAnsi="Times New Roman" w:cs="Times New Roman"/>
                <w:b/>
                <w:sz w:val="24"/>
                <w:szCs w:val="24"/>
                <w:lang w:eastAsia="ru-RU"/>
              </w:rPr>
              <w:lastRenderedPageBreak/>
              <w:t xml:space="preserve">4653. </w:t>
            </w:r>
            <w:r w:rsidRPr="006F575A">
              <w:rPr>
                <w:rFonts w:ascii="Times New Roman" w:hAnsi="Times New Roman" w:cs="Times New Roman"/>
                <w:sz w:val="24"/>
                <w:szCs w:val="24"/>
              </w:rP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bl>
            <w:tblPr>
              <w:tblW w:w="1568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751"/>
              <w:gridCol w:w="4777"/>
              <w:gridCol w:w="1155"/>
            </w:tblGrid>
            <w:tr w:rsidR="00880DF8" w:rsidRPr="00880DF8" w:rsidTr="00880DF8">
              <w:trPr>
                <w:gridAfter w:val="1"/>
                <w:wAfter w:w="1110" w:type="dxa"/>
                <w:tblCellSpacing w:w="15" w:type="dxa"/>
              </w:trPr>
              <w:tc>
                <w:tcPr>
                  <w:tcW w:w="9706" w:type="dxa"/>
                  <w:vAlign w:val="center"/>
                  <w:hideMark/>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 xml:space="preserve">4654. </w:t>
                  </w:r>
                  <w:r w:rsidRPr="00880DF8">
                    <w:rPr>
                      <w:rFonts w:ascii="Times New Roman" w:eastAsia="Times New Roman" w:hAnsi="Times New Roman" w:cs="Times New Roman"/>
                      <w:sz w:val="24"/>
                      <w:szCs w:val="24"/>
                      <w:lang w:eastAsia="ru-RU"/>
                    </w:rPr>
                    <w:t xml:space="preserve">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 </w:t>
                  </w:r>
                </w:p>
              </w:tc>
              <w:tc>
                <w:tcPr>
                  <w:tcW w:w="4747" w:type="dxa"/>
                  <w:vAlign w:val="center"/>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p>
              </w:tc>
            </w:tr>
            <w:tr w:rsidR="00880DF8" w:rsidRPr="00880DF8" w:rsidTr="00880DF8">
              <w:trPr>
                <w:tblCellSpacing w:w="15" w:type="dxa"/>
              </w:trPr>
              <w:tc>
                <w:tcPr>
                  <w:tcW w:w="9706" w:type="dxa"/>
                  <w:vAlign w:val="center"/>
                  <w:hideMark/>
                </w:tcPr>
                <w:p w:rsidR="00880DF8" w:rsidRPr="00880DF8" w:rsidRDefault="00880DF8" w:rsidP="006F575A">
                  <w:pPr>
                    <w:spacing w:after="0" w:line="240" w:lineRule="auto"/>
                    <w:jc w:val="both"/>
                    <w:rPr>
                      <w:rFonts w:ascii="Times New Roman" w:eastAsia="Times New Roman" w:hAnsi="Times New Roman" w:cs="Times New Roman"/>
                      <w:b/>
                      <w:sz w:val="24"/>
                      <w:szCs w:val="24"/>
                      <w:lang w:eastAsia="ru-RU"/>
                    </w:rPr>
                  </w:pPr>
                  <w:r w:rsidRPr="00880DF8">
                    <w:rPr>
                      <w:rFonts w:ascii="Times New Roman" w:eastAsia="Times New Roman" w:hAnsi="Times New Roman" w:cs="Times New Roman"/>
                      <w:b/>
                      <w:sz w:val="24"/>
                      <w:szCs w:val="24"/>
                      <w:lang w:eastAsia="ru-RU"/>
                    </w:rPr>
                    <w:t xml:space="preserve">4655. </w:t>
                  </w:r>
                  <w:r w:rsidRPr="006F575A">
                    <w:rPr>
                      <w:rFonts w:ascii="Times New Roman" w:hAnsi="Times New Roman" w:cs="Times New Roman"/>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4747" w:type="dxa"/>
                  <w:vAlign w:val="center"/>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p>
              </w:tc>
              <w:tc>
                <w:tcPr>
                  <w:tcW w:w="1110" w:type="dxa"/>
                  <w:vAlign w:val="center"/>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p>
              </w:tc>
            </w:tr>
            <w:tr w:rsidR="00880DF8" w:rsidRPr="00880DF8" w:rsidTr="00880DF8">
              <w:trPr>
                <w:tblCellSpacing w:w="15" w:type="dxa"/>
              </w:trPr>
              <w:tc>
                <w:tcPr>
                  <w:tcW w:w="9706" w:type="dxa"/>
                  <w:vAlign w:val="center"/>
                  <w:hideMark/>
                </w:tcPr>
                <w:p w:rsidR="00880DF8" w:rsidRPr="00880DF8" w:rsidRDefault="00880DF8" w:rsidP="006F575A">
                  <w:pPr>
                    <w:spacing w:after="0" w:line="240" w:lineRule="auto"/>
                    <w:jc w:val="both"/>
                    <w:rPr>
                      <w:rFonts w:ascii="Times New Roman" w:eastAsia="Times New Roman" w:hAnsi="Times New Roman" w:cs="Times New Roman"/>
                      <w:b/>
                      <w:sz w:val="24"/>
                      <w:szCs w:val="24"/>
                      <w:lang w:eastAsia="ru-RU"/>
                    </w:rPr>
                  </w:pPr>
                  <w:r w:rsidRPr="00880DF8">
                    <w:rPr>
                      <w:rFonts w:ascii="Times New Roman" w:eastAsia="Times New Roman" w:hAnsi="Times New Roman" w:cs="Times New Roman"/>
                      <w:b/>
                      <w:sz w:val="24"/>
                      <w:szCs w:val="24"/>
                      <w:lang w:eastAsia="ru-RU"/>
                    </w:rPr>
                    <w:t xml:space="preserve">4656. </w:t>
                  </w:r>
                  <w:r w:rsidRPr="006F575A">
                    <w:rPr>
                      <w:rFonts w:ascii="Times New Roman" w:eastAsia="Times New Roman" w:hAnsi="Times New Roman" w:cs="Times New Roman"/>
                      <w:b/>
                      <w:sz w:val="24"/>
                      <w:szCs w:val="24"/>
                      <w:lang w:eastAsia="ru-RU"/>
                    </w:rPr>
                    <w:t>в</w:t>
                  </w:r>
                  <w:r w:rsidRPr="006F575A">
                    <w:rPr>
                      <w:rFonts w:ascii="Times New Roman" w:hAnsi="Times New Roman" w:cs="Times New Roman"/>
                      <w:sz w:val="24"/>
                      <w:szCs w:val="24"/>
                    </w:rPr>
                    <w:t>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4747" w:type="dxa"/>
                  <w:vAlign w:val="center"/>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p>
              </w:tc>
              <w:tc>
                <w:tcPr>
                  <w:tcW w:w="1110" w:type="dxa"/>
                  <w:vAlign w:val="center"/>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p>
              </w:tc>
            </w:tr>
            <w:tr w:rsidR="00880DF8" w:rsidRPr="00880DF8" w:rsidTr="00880DF8">
              <w:trPr>
                <w:tblCellSpacing w:w="15" w:type="dxa"/>
              </w:trPr>
              <w:tc>
                <w:tcPr>
                  <w:tcW w:w="9706" w:type="dxa"/>
                  <w:vAlign w:val="center"/>
                  <w:hideMark/>
                </w:tcPr>
                <w:p w:rsidR="00880DF8" w:rsidRPr="006F575A" w:rsidRDefault="00880DF8" w:rsidP="006F575A">
                  <w:pPr>
                    <w:spacing w:after="0" w:line="240" w:lineRule="auto"/>
                    <w:jc w:val="both"/>
                    <w:rPr>
                      <w:rFonts w:ascii="Times New Roman" w:hAnsi="Times New Roman" w:cs="Times New Roman"/>
                      <w:sz w:val="24"/>
                      <w:szCs w:val="24"/>
                    </w:rPr>
                  </w:pPr>
                  <w:r w:rsidRPr="00880DF8">
                    <w:rPr>
                      <w:rFonts w:ascii="Times New Roman" w:eastAsia="Times New Roman" w:hAnsi="Times New Roman" w:cs="Times New Roman"/>
                      <w:b/>
                      <w:sz w:val="24"/>
                      <w:szCs w:val="24"/>
                      <w:lang w:eastAsia="ru-RU"/>
                    </w:rPr>
                    <w:t xml:space="preserve">4657. </w:t>
                  </w:r>
                  <w:r w:rsidRPr="006F575A">
                    <w:rPr>
                      <w:rFonts w:ascii="Times New Roman" w:hAnsi="Times New Roman" w:cs="Times New Roman"/>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4658.</w:t>
                  </w:r>
                  <w:r w:rsidRPr="006F575A">
                    <w:rPr>
                      <w:rFonts w:ascii="Times New Roman" w:hAnsi="Times New Roman" w:cs="Times New Roman"/>
                      <w:sz w:val="24"/>
                      <w:szCs w:val="24"/>
                    </w:rPr>
                    <w:t xml:space="preserve"> 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lastRenderedPageBreak/>
                    <w:t>4659.</w:t>
                  </w:r>
                  <w:r w:rsidRPr="006F575A">
                    <w:rPr>
                      <w:rFonts w:ascii="Times New Roman" w:hAnsi="Times New Roman" w:cs="Times New Roman"/>
                      <w:sz w:val="24"/>
                      <w:szCs w:val="24"/>
                    </w:rPr>
                    <w:t xml:space="preserve"> 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4660.</w:t>
                  </w:r>
                  <w:r w:rsidR="00403AD0" w:rsidRPr="006F575A">
                    <w:rPr>
                      <w:rFonts w:ascii="Times New Roman" w:hAnsi="Times New Roman" w:cs="Times New Roman"/>
                      <w:sz w:val="24"/>
                      <w:szCs w:val="24"/>
                    </w:rPr>
                    <w:t xml:space="preserve"> 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4661.</w:t>
                  </w:r>
                  <w:r w:rsidR="00403AD0" w:rsidRPr="006F575A">
                    <w:rPr>
                      <w:rFonts w:ascii="Times New Roman" w:hAnsi="Times New Roman" w:cs="Times New Roman"/>
                      <w:sz w:val="24"/>
                      <w:szCs w:val="24"/>
                    </w:rPr>
                    <w:t xml:space="preserve"> Печатная продукция Авторханов А. Империя Кремля. Советский тип колониализма. – Вильнюс, 1990 – 240 С. (решение Мещанского районного суда г. Москвы от 24.09.2015);</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4662.</w:t>
                  </w:r>
                  <w:r w:rsidR="00403AD0" w:rsidRPr="006F575A">
                    <w:rPr>
                      <w:rFonts w:ascii="Times New Roman" w:hAnsi="Times New Roman" w:cs="Times New Roman"/>
                      <w:sz w:val="24"/>
                      <w:szCs w:val="24"/>
                    </w:rPr>
                    <w:t xml:space="preserve"> печатная продукция Авторханов А.Г. Империя Кремля. – М.: ДИКА-М, 2001 – 478 С. (решение Мещанского районного суда города Москвы от 24.09.2015);</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4663.</w:t>
                  </w:r>
                  <w:r w:rsidR="00403AD0" w:rsidRPr="006F575A">
                    <w:rPr>
                      <w:rFonts w:ascii="Times New Roman" w:hAnsi="Times New Roman" w:cs="Times New Roman"/>
                      <w:sz w:val="24"/>
                      <w:szCs w:val="24"/>
                    </w:rPr>
                    <w:t xml:space="preserve"> 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4664.</w:t>
                  </w:r>
                  <w:r w:rsidR="00403AD0" w:rsidRPr="006F575A">
                    <w:rPr>
                      <w:rFonts w:ascii="Times New Roman" w:hAnsi="Times New Roman" w:cs="Times New Roman"/>
                      <w:sz w:val="24"/>
                      <w:szCs w:val="24"/>
                    </w:rPr>
                    <w:t xml:space="preserve"> 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4665.</w:t>
                  </w:r>
                  <w:r w:rsidR="00403AD0" w:rsidRPr="006F575A">
                    <w:rPr>
                      <w:rFonts w:ascii="Times New Roman" w:hAnsi="Times New Roman" w:cs="Times New Roman"/>
                      <w:sz w:val="24"/>
                      <w:szCs w:val="24"/>
                    </w:rPr>
                    <w:t xml:space="preserve"> печатная продукция Боровик В. Пора перемагати. – Харкiв: Фолiо, 2006. – 382 С. (Время побеждать) (решение Мещанского районного суда города Москвы от 24.09.2015);</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4666.</w:t>
                  </w:r>
                  <w:r w:rsidR="00403AD0" w:rsidRPr="006F575A">
                    <w:rPr>
                      <w:rFonts w:ascii="Times New Roman" w:hAnsi="Times New Roman" w:cs="Times New Roman"/>
                      <w:sz w:val="24"/>
                      <w:szCs w:val="24"/>
                    </w:rPr>
                    <w:t xml:space="preserve"> 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4667.</w:t>
                  </w:r>
                  <w:r w:rsidR="00403AD0" w:rsidRPr="006F575A">
                    <w:rPr>
                      <w:rFonts w:ascii="Times New Roman" w:hAnsi="Times New Roman" w:cs="Times New Roman"/>
                      <w:sz w:val="24"/>
                      <w:szCs w:val="24"/>
                    </w:rPr>
                    <w:t xml:space="preserve"> 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4668.</w:t>
                  </w:r>
                  <w:r w:rsidR="00403AD0" w:rsidRPr="006F575A">
                    <w:rPr>
                      <w:rFonts w:ascii="Times New Roman" w:hAnsi="Times New Roman" w:cs="Times New Roman"/>
                      <w:sz w:val="24"/>
                      <w:szCs w:val="24"/>
                    </w:rPr>
                    <w:t xml:space="preserve"> Видеофайл: «Арслан Мирзаев. mp4» продолжительностью 9 мин. 14 сек. (URL- адрес: http://vk.com/video16166174_167546235,) (решение Кировского районного суда г. Екатеринбурга от 29.06.2015);</w:t>
                  </w:r>
                </w:p>
                <w:p w:rsidR="00B24519" w:rsidRPr="006F575A" w:rsidRDefault="00B24519"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4669.</w:t>
                  </w:r>
                  <w:r w:rsidR="00403AD0" w:rsidRPr="006F575A">
                    <w:rPr>
                      <w:rFonts w:ascii="Times New Roman" w:hAnsi="Times New Roman" w:cs="Times New Roman"/>
                      <w:sz w:val="24"/>
                      <w:szCs w:val="24"/>
                    </w:rPr>
                    <w:t xml:space="preserve"> Видеофайл: «Грязная ложь СМИ. mp4», продолжительностью 7 мин. 18 сек. (URL- адрес: http://vk.com/video16166174_168113676) (решение Кировского районного суда г. Екатеринбурга от 29.06.2015);</w:t>
                  </w:r>
                </w:p>
                <w:p w:rsidR="00B24519"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4670.</w:t>
                  </w:r>
                  <w:r w:rsidRPr="006F575A">
                    <w:rPr>
                      <w:rFonts w:ascii="Times New Roman" w:hAnsi="Times New Roman" w:cs="Times New Roman"/>
                      <w:sz w:val="24"/>
                      <w:szCs w:val="24"/>
                    </w:rPr>
                    <w:t xml:space="preserve"> 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4671.</w:t>
                  </w:r>
                  <w:r w:rsidRPr="006F575A">
                    <w:rPr>
                      <w:rFonts w:ascii="Times New Roman" w:hAnsi="Times New Roman" w:cs="Times New Roman"/>
                      <w:sz w:val="24"/>
                      <w:szCs w:val="24"/>
                    </w:rPr>
                    <w:t xml:space="preserve"> 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4672.</w:t>
                  </w:r>
                  <w:r w:rsidRPr="006F575A">
                    <w:rPr>
                      <w:rFonts w:ascii="Times New Roman" w:hAnsi="Times New Roman" w:cs="Times New Roman"/>
                      <w:sz w:val="24"/>
                      <w:szCs w:val="24"/>
                    </w:rPr>
                    <w:t xml:space="preserve"> 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4673.</w:t>
                  </w:r>
                  <w:r w:rsidRPr="006F575A">
                    <w:rPr>
                      <w:rFonts w:ascii="Times New Roman" w:hAnsi="Times New Roman" w:cs="Times New Roman"/>
                      <w:sz w:val="24"/>
                      <w:szCs w:val="24"/>
                    </w:rPr>
                    <w:t xml:space="preserve"> 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w:t>
                  </w:r>
                  <w:r w:rsidRPr="006F575A">
                    <w:rPr>
                      <w:rFonts w:ascii="Times New Roman" w:hAnsi="Times New Roman" w:cs="Times New Roman"/>
                      <w:sz w:val="24"/>
                      <w:szCs w:val="24"/>
                    </w:rPr>
                    <w:lastRenderedPageBreak/>
                    <w:t>от 24.08.2014);</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4674.</w:t>
                  </w:r>
                  <w:r w:rsidRPr="006F575A">
                    <w:rPr>
                      <w:rFonts w:ascii="Times New Roman" w:hAnsi="Times New Roman" w:cs="Times New Roman"/>
                      <w:sz w:val="24"/>
                      <w:szCs w:val="24"/>
                    </w:rPr>
                    <w:t xml:space="preserve"> </w:t>
                  </w:r>
                  <w:r w:rsidR="00CC5A28" w:rsidRPr="006F575A">
                    <w:rPr>
                      <w:rFonts w:ascii="Times New Roman" w:hAnsi="Times New Roman" w:cs="Times New Roman"/>
                      <w:sz w:val="24"/>
                      <w:szCs w:val="24"/>
                    </w:rPr>
                    <w:t>а</w:t>
                  </w:r>
                  <w:r w:rsidRPr="006F575A">
                    <w:rPr>
                      <w:rFonts w:ascii="Times New Roman" w:hAnsi="Times New Roman" w:cs="Times New Roman"/>
                      <w:sz w:val="24"/>
                      <w:szCs w:val="24"/>
                    </w:rPr>
                    <w:t>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4675.</w:t>
                  </w:r>
                  <w:r w:rsidR="00CC5A28" w:rsidRPr="006F575A">
                    <w:rPr>
                      <w:rFonts w:ascii="Times New Roman" w:hAnsi="Times New Roman" w:cs="Times New Roman"/>
                      <w:sz w:val="24"/>
                      <w:szCs w:val="24"/>
                    </w:rPr>
                    <w:t xml:space="preserve"> 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4676.</w:t>
                  </w:r>
                  <w:r w:rsidR="00CC5A28" w:rsidRPr="006F575A">
                    <w:rPr>
                      <w:rFonts w:ascii="Times New Roman" w:hAnsi="Times New Roman" w:cs="Times New Roman"/>
                      <w:sz w:val="24"/>
                      <w:szCs w:val="24"/>
                    </w:rPr>
                    <w:t xml:space="preserve"> 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4677.</w:t>
                  </w:r>
                  <w:r w:rsidR="00CC5A28" w:rsidRPr="006F575A">
                    <w:rPr>
                      <w:rFonts w:ascii="Times New Roman" w:hAnsi="Times New Roman" w:cs="Times New Roman"/>
                      <w:sz w:val="24"/>
                      <w:szCs w:val="24"/>
                    </w:rPr>
                    <w:t xml:space="preserve"> 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p w:rsidR="00403AD0" w:rsidRPr="006F575A" w:rsidRDefault="00403AD0"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4678.</w:t>
                  </w:r>
                  <w:r w:rsidR="00CC5A28" w:rsidRPr="006F575A">
                    <w:rPr>
                      <w:rFonts w:ascii="Times New Roman" w:hAnsi="Times New Roman" w:cs="Times New Roman"/>
                      <w:sz w:val="24"/>
                      <w:szCs w:val="24"/>
                    </w:rPr>
                    <w:t xml:space="preserve"> 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p w:rsidR="00403AD0" w:rsidRPr="006F575A" w:rsidRDefault="00403AD0" w:rsidP="006F575A">
                  <w:pPr>
                    <w:spacing w:after="0" w:line="240" w:lineRule="auto"/>
                    <w:jc w:val="both"/>
                    <w:rPr>
                      <w:rFonts w:ascii="Times New Roman" w:hAnsi="Times New Roman" w:cs="Times New Roman"/>
                      <w:sz w:val="24"/>
                      <w:szCs w:val="24"/>
                    </w:rPr>
                  </w:pPr>
                  <w:r w:rsidRPr="006F575A">
                    <w:rPr>
                      <w:rFonts w:ascii="Times New Roman" w:hAnsi="Times New Roman" w:cs="Times New Roman"/>
                      <w:b/>
                      <w:sz w:val="24"/>
                      <w:szCs w:val="24"/>
                    </w:rPr>
                    <w:t>4679.</w:t>
                  </w:r>
                  <w:r w:rsidR="00CC5A28" w:rsidRPr="006F575A">
                    <w:rPr>
                      <w:rFonts w:ascii="Times New Roman" w:hAnsi="Times New Roman" w:cs="Times New Roman"/>
                      <w:sz w:val="24"/>
                      <w:szCs w:val="24"/>
                    </w:rPr>
                    <w:t xml:space="preserve"> Листовка «Дни без Халифата, слишком затянулись…» (решение Кировского районного суда г. Казани от 27.10.2010);</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4680.</w:t>
                  </w:r>
                  <w:r w:rsidRPr="006F575A">
                    <w:rPr>
                      <w:rFonts w:ascii="Times New Roman" w:hAnsi="Times New Roman" w:cs="Times New Roman"/>
                      <w:sz w:val="24"/>
                      <w:szCs w:val="24"/>
                    </w:rPr>
                    <w:t xml:space="preserve"> 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4681.</w:t>
                  </w:r>
                  <w:r w:rsidRPr="006F575A">
                    <w:rPr>
                      <w:rFonts w:ascii="Times New Roman" w:hAnsi="Times New Roman" w:cs="Times New Roman"/>
                      <w:sz w:val="24"/>
                      <w:szCs w:val="24"/>
                    </w:rPr>
                    <w:t xml:space="preserve"> 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4682.</w:t>
                  </w:r>
                  <w:r w:rsidRPr="006F575A">
                    <w:rPr>
                      <w:rFonts w:ascii="Times New Roman" w:hAnsi="Times New Roman" w:cs="Times New Roman"/>
                      <w:sz w:val="24"/>
                      <w:szCs w:val="24"/>
                    </w:rPr>
                    <w:t xml:space="preserve"> 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4683.</w:t>
                  </w:r>
                  <w:r w:rsidRPr="006F575A">
                    <w:rPr>
                      <w:rFonts w:ascii="Times New Roman" w:hAnsi="Times New Roman" w:cs="Times New Roman"/>
                      <w:sz w:val="24"/>
                      <w:szCs w:val="24"/>
                    </w:rPr>
                    <w:t xml:space="preserve"> 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4684.</w:t>
                  </w:r>
                  <w:r w:rsidRPr="006F575A">
                    <w:rPr>
                      <w:rFonts w:ascii="Times New Roman" w:hAnsi="Times New Roman" w:cs="Times New Roman"/>
                      <w:sz w:val="24"/>
                      <w:szCs w:val="24"/>
                    </w:rPr>
                    <w:t xml:space="preserve"> Листовка «Последнее собрание!!» министров иностранных дел арабских государств» (решение Кировского районного суда г. Казани от 27.10.2010);</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4685.</w:t>
                  </w:r>
                  <w:r w:rsidRPr="006F575A">
                    <w:rPr>
                      <w:rFonts w:ascii="Times New Roman" w:hAnsi="Times New Roman" w:cs="Times New Roman"/>
                      <w:sz w:val="24"/>
                      <w:szCs w:val="24"/>
                    </w:rPr>
                    <w:t xml:space="preserve"> Листовка «Речь по случаю Рамадана» (решение Кировского районного суда г. Казани от 27.10.2010);</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4686.</w:t>
                  </w:r>
                  <w:r w:rsidRPr="006F575A">
                    <w:rPr>
                      <w:rFonts w:ascii="Times New Roman" w:hAnsi="Times New Roman" w:cs="Times New Roman"/>
                      <w:sz w:val="24"/>
                      <w:szCs w:val="24"/>
                    </w:rPr>
                    <w:t xml:space="preserve"> Информационный материал в форме Интернет-блога «Блог радикального русского националиста», размещенный в сети Интернет на Интернет-ресурсе http:/russkiy-</w:t>
                  </w:r>
                  <w:r w:rsidRPr="006F575A">
                    <w:rPr>
                      <w:rFonts w:ascii="Times New Roman" w:hAnsi="Times New Roman" w:cs="Times New Roman"/>
                      <w:sz w:val="24"/>
                      <w:szCs w:val="24"/>
                    </w:rPr>
                    <w:lastRenderedPageBreak/>
                    <w:t>kot.blogspot.com (решение Октябрьского районного суда г. Белгорода от 28.04.2014);</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4687.</w:t>
                  </w:r>
                  <w:r w:rsidRPr="006F575A">
                    <w:rPr>
                      <w:rFonts w:ascii="Times New Roman" w:hAnsi="Times New Roman" w:cs="Times New Roman"/>
                      <w:sz w:val="24"/>
                      <w:szCs w:val="24"/>
                    </w:rPr>
                    <w:t xml:space="preserve"> 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4688.</w:t>
                  </w:r>
                  <w:r w:rsidRPr="006F575A">
                    <w:rPr>
                      <w:rFonts w:ascii="Times New Roman" w:hAnsi="Times New Roman" w:cs="Times New Roman"/>
                      <w:sz w:val="24"/>
                      <w:szCs w:val="24"/>
                    </w:rPr>
                    <w:t xml:space="preserve"> 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4689.</w:t>
                  </w:r>
                  <w:r w:rsidRPr="006F575A">
                    <w:rPr>
                      <w:rFonts w:ascii="Times New Roman" w:hAnsi="Times New Roman" w:cs="Times New Roman"/>
                      <w:sz w:val="24"/>
                      <w:szCs w:val="24"/>
                    </w:rPr>
                    <w:t xml:space="preserve"> 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4690.</w:t>
                  </w:r>
                  <w:r w:rsidRPr="006F575A">
                    <w:rPr>
                      <w:rFonts w:ascii="Times New Roman" w:hAnsi="Times New Roman" w:cs="Times New Roman"/>
                      <w:sz w:val="24"/>
                      <w:szCs w:val="24"/>
                    </w:rPr>
                    <w:t xml:space="preserve"> 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4691.</w:t>
                  </w:r>
                  <w:r w:rsidRPr="006F575A">
                    <w:rPr>
                      <w:rFonts w:ascii="Times New Roman" w:hAnsi="Times New Roman" w:cs="Times New Roman"/>
                      <w:sz w:val="24"/>
                      <w:szCs w:val="24"/>
                    </w:rPr>
                    <w:t xml:space="preserve"> 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4692.</w:t>
                  </w:r>
                  <w:r w:rsidRPr="006F575A">
                    <w:rPr>
                      <w:rFonts w:ascii="Times New Roman" w:hAnsi="Times New Roman" w:cs="Times New Roman"/>
                      <w:sz w:val="24"/>
                      <w:szCs w:val="24"/>
                    </w:rPr>
                    <w:t xml:space="preserve"> 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4693.</w:t>
                  </w:r>
                  <w:r w:rsidRPr="006F575A">
                    <w:rPr>
                      <w:rFonts w:ascii="Times New Roman" w:hAnsi="Times New Roman" w:cs="Times New Roman"/>
                      <w:sz w:val="24"/>
                      <w:szCs w:val="24"/>
                    </w:rPr>
                    <w:t xml:space="preserve"> 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4694.</w:t>
                  </w:r>
                  <w:r w:rsidRPr="006F575A">
                    <w:rPr>
                      <w:rFonts w:ascii="Times New Roman" w:hAnsi="Times New Roman" w:cs="Times New Roman"/>
                      <w:sz w:val="24"/>
                      <w:szCs w:val="24"/>
                    </w:rPr>
                    <w:t xml:space="preserve"> Информационный материал - видеозапись «Казнь христиан. </w:t>
                  </w:r>
                  <w:r w:rsidRPr="006F575A">
                    <w:rPr>
                      <w:rFonts w:ascii="Times New Roman" w:hAnsi="Times New Roman" w:cs="Times New Roman"/>
                      <w:sz w:val="24"/>
                      <w:szCs w:val="24"/>
                      <w:lang w:val="en-US"/>
                    </w:rPr>
                    <w:t xml:space="preserve">Execution of Christian in Syria. </w:t>
                  </w:r>
                  <w:r w:rsidRPr="006F575A">
                    <w:rPr>
                      <w:rFonts w:ascii="Times New Roman" w:hAnsi="Times New Roman" w:cs="Times New Roman"/>
                      <w:sz w:val="24"/>
                      <w:szCs w:val="24"/>
                    </w:rPr>
                    <w:t>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4695.</w:t>
                  </w:r>
                  <w:r w:rsidRPr="006F575A">
                    <w:rPr>
                      <w:rFonts w:ascii="Times New Roman" w:hAnsi="Times New Roman" w:cs="Times New Roman"/>
                      <w:sz w:val="24"/>
                      <w:szCs w:val="24"/>
                    </w:rPr>
                    <w:t xml:space="preserve"> 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4696.</w:t>
                  </w:r>
                  <w:r w:rsidRPr="006F575A">
                    <w:rPr>
                      <w:rFonts w:ascii="Times New Roman" w:hAnsi="Times New Roman" w:cs="Times New Roman"/>
                      <w:sz w:val="24"/>
                      <w:szCs w:val="24"/>
                    </w:rPr>
                    <w:t xml:space="preserve"> 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w:t>
                  </w:r>
                  <w:r w:rsidRPr="006F575A">
                    <w:rPr>
                      <w:rFonts w:ascii="Times New Roman" w:hAnsi="Times New Roman" w:cs="Times New Roman"/>
                      <w:sz w:val="24"/>
                      <w:szCs w:val="24"/>
                    </w:rPr>
                    <w:lastRenderedPageBreak/>
                    <w:t>Балкарской Республики от 23.07.2013);</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4697.</w:t>
                  </w:r>
                  <w:r w:rsidRPr="006F575A">
                    <w:rPr>
                      <w:rFonts w:ascii="Times New Roman" w:hAnsi="Times New Roman" w:cs="Times New Roman"/>
                      <w:sz w:val="24"/>
                      <w:szCs w:val="24"/>
                    </w:rPr>
                    <w:t xml:space="preserve"> 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4698.</w:t>
                  </w:r>
                  <w:r w:rsidRPr="006F575A">
                    <w:rPr>
                      <w:rFonts w:ascii="Times New Roman" w:hAnsi="Times New Roman" w:cs="Times New Roman"/>
                      <w:sz w:val="24"/>
                      <w:szCs w:val="24"/>
                    </w:rPr>
                    <w:t xml:space="preserve"> 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4699.</w:t>
                  </w:r>
                  <w:r w:rsidRPr="006F575A">
                    <w:rPr>
                      <w:rFonts w:ascii="Times New Roman" w:hAnsi="Times New Roman" w:cs="Times New Roman"/>
                      <w:sz w:val="24"/>
                      <w:szCs w:val="24"/>
                    </w:rPr>
                    <w:t xml:space="preserve"> 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4700.</w:t>
                  </w:r>
                  <w:r w:rsidRPr="006F575A">
                    <w:rPr>
                      <w:rFonts w:ascii="Times New Roman" w:hAnsi="Times New Roman" w:cs="Times New Roman"/>
                      <w:sz w:val="24"/>
                      <w:szCs w:val="24"/>
                    </w:rPr>
                    <w:t xml:space="preserve"> 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4701.</w:t>
                  </w:r>
                  <w:r w:rsidRPr="006F575A">
                    <w:rPr>
                      <w:rFonts w:ascii="Times New Roman" w:hAnsi="Times New Roman" w:cs="Times New Roman"/>
                      <w:sz w:val="24"/>
                      <w:szCs w:val="24"/>
                    </w:rPr>
                    <w:t xml:space="preserve"> 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4702.</w:t>
                  </w:r>
                  <w:r w:rsidRPr="006F575A">
                    <w:rPr>
                      <w:rFonts w:ascii="Times New Roman" w:hAnsi="Times New Roman" w:cs="Times New Roman"/>
                      <w:sz w:val="24"/>
                      <w:szCs w:val="24"/>
                    </w:rPr>
                    <w:t xml:space="preserve"> 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4703.</w:t>
                  </w:r>
                  <w:r w:rsidRPr="006F575A">
                    <w:rPr>
                      <w:rFonts w:ascii="Times New Roman" w:hAnsi="Times New Roman" w:cs="Times New Roman"/>
                      <w:sz w:val="24"/>
                      <w:szCs w:val="24"/>
                    </w:rPr>
                    <w:t xml:space="preserve"> 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4704.</w:t>
                  </w:r>
                  <w:r w:rsidRPr="006F575A">
                    <w:rPr>
                      <w:rFonts w:ascii="Times New Roman" w:hAnsi="Times New Roman" w:cs="Times New Roman"/>
                      <w:sz w:val="24"/>
                      <w:szCs w:val="24"/>
                    </w:rPr>
                    <w:t xml:space="preserve"> 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4705.</w:t>
                  </w:r>
                  <w:r w:rsidRPr="006F575A">
                    <w:rPr>
                      <w:rFonts w:ascii="Times New Roman" w:hAnsi="Times New Roman" w:cs="Times New Roman"/>
                      <w:sz w:val="24"/>
                      <w:szCs w:val="24"/>
                    </w:rPr>
                    <w:t xml:space="preserve"> 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4706.</w:t>
                  </w:r>
                  <w:r w:rsidRPr="006F575A">
                    <w:rPr>
                      <w:rFonts w:ascii="Times New Roman" w:hAnsi="Times New Roman" w:cs="Times New Roman"/>
                      <w:sz w:val="24"/>
                      <w:szCs w:val="24"/>
                    </w:rPr>
                    <w:t xml:space="preserve"> Информационный материал - статья «Год, не прожитый напрасно» (решение Самарского районного суда г. Самары от 09.08.2011);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4707.</w:t>
                  </w:r>
                  <w:r w:rsidRPr="006F575A">
                    <w:rPr>
                      <w:rFonts w:ascii="Times New Roman" w:hAnsi="Times New Roman" w:cs="Times New Roman"/>
                      <w:sz w:val="24"/>
                      <w:szCs w:val="24"/>
                    </w:rPr>
                    <w:t xml:space="preserve"> Информационный материал - статья «Плата за прекраснодушие» (решение Самарского районного суда г. Самары от 09.08.2011);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4708.</w:t>
                  </w:r>
                  <w:r w:rsidRPr="006F575A">
                    <w:rPr>
                      <w:rFonts w:ascii="Times New Roman" w:hAnsi="Times New Roman" w:cs="Times New Roman"/>
                      <w:sz w:val="24"/>
                      <w:szCs w:val="24"/>
                    </w:rPr>
                    <w:t xml:space="preserve"> Информационный материал - статья «Никто не хотел умирать» (решение Самарского районного суда г. Самары от 09.08.2011);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4709.</w:t>
                  </w:r>
                  <w:r w:rsidRPr="006F575A">
                    <w:rPr>
                      <w:rFonts w:ascii="Times New Roman" w:hAnsi="Times New Roman" w:cs="Times New Roman"/>
                      <w:sz w:val="24"/>
                      <w:szCs w:val="24"/>
                    </w:rPr>
                    <w:t xml:space="preserve"> Информационный материал - статья «Ты ведь этого ждал» (решение Самарского районного суда г. Самары от 09.08.2011);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4710.</w:t>
                  </w:r>
                  <w:r w:rsidR="006F575A" w:rsidRPr="006F575A">
                    <w:rPr>
                      <w:rFonts w:ascii="Times New Roman" w:hAnsi="Times New Roman" w:cs="Times New Roman"/>
                      <w:sz w:val="24"/>
                      <w:szCs w:val="24"/>
                    </w:rPr>
                    <w:t xml:space="preserve"> Информационный материал - статья «Из-под глыб» (решение Самарского районного суда г. Самары от 09.08.2011);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4711.</w:t>
                  </w:r>
                  <w:r w:rsidR="006F575A" w:rsidRPr="006F575A">
                    <w:rPr>
                      <w:rFonts w:ascii="Times New Roman" w:hAnsi="Times New Roman" w:cs="Times New Roman"/>
                      <w:sz w:val="24"/>
                      <w:szCs w:val="24"/>
                    </w:rPr>
                    <w:t xml:space="preserve"> Информационный материал - статья «Коренной вопрос» (решение Самарского районного суда г. Самары от 09.08.2011);</w:t>
                  </w:r>
                </w:p>
                <w:p w:rsidR="00CC5A28" w:rsidRPr="006F575A"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t>4712.</w:t>
                  </w:r>
                  <w:r w:rsidR="006F575A" w:rsidRPr="006F575A">
                    <w:rPr>
                      <w:rFonts w:ascii="Times New Roman" w:hAnsi="Times New Roman" w:cs="Times New Roman"/>
                      <w:sz w:val="24"/>
                      <w:szCs w:val="24"/>
                    </w:rPr>
                    <w:t xml:space="preserve"> Информационный материал - статья «Нельзя быть такими настырными» (решение Самарского районного суда г. Самары от 09.08.2011);</w:t>
                  </w:r>
                </w:p>
                <w:p w:rsidR="00B24519" w:rsidRPr="00880DF8" w:rsidRDefault="00CC5A28" w:rsidP="006F575A">
                  <w:pPr>
                    <w:spacing w:after="0" w:line="240" w:lineRule="auto"/>
                    <w:jc w:val="both"/>
                    <w:rPr>
                      <w:rFonts w:ascii="Times New Roman" w:hAnsi="Times New Roman" w:cs="Times New Roman"/>
                      <w:b/>
                      <w:sz w:val="24"/>
                      <w:szCs w:val="24"/>
                    </w:rPr>
                  </w:pPr>
                  <w:r w:rsidRPr="006F575A">
                    <w:rPr>
                      <w:rFonts w:ascii="Times New Roman" w:hAnsi="Times New Roman" w:cs="Times New Roman"/>
                      <w:b/>
                      <w:sz w:val="24"/>
                      <w:szCs w:val="24"/>
                    </w:rPr>
                    <w:lastRenderedPageBreak/>
                    <w:t>4713.</w:t>
                  </w:r>
                  <w:r w:rsidR="006F575A" w:rsidRPr="006F575A">
                    <w:rPr>
                      <w:rFonts w:ascii="Times New Roman" w:hAnsi="Times New Roman" w:cs="Times New Roman"/>
                      <w:sz w:val="24"/>
                      <w:szCs w:val="24"/>
                    </w:rPr>
                    <w:t xml:space="preserve"> Информационный материал - статья «Путин должен уйти, но оранжевые прийти не должны» (решение Самарского районного суда г. Самары от 09.08.2011);</w:t>
                  </w:r>
                </w:p>
              </w:tc>
              <w:tc>
                <w:tcPr>
                  <w:tcW w:w="4747" w:type="dxa"/>
                  <w:vAlign w:val="center"/>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p>
              </w:tc>
              <w:tc>
                <w:tcPr>
                  <w:tcW w:w="1110" w:type="dxa"/>
                  <w:vAlign w:val="center"/>
                  <w:hideMark/>
                </w:tcPr>
                <w:p w:rsidR="00880DF8" w:rsidRPr="00880DF8" w:rsidRDefault="00880DF8" w:rsidP="006F575A">
                  <w:pPr>
                    <w:spacing w:after="0" w:line="240" w:lineRule="auto"/>
                    <w:jc w:val="both"/>
                    <w:rPr>
                      <w:rFonts w:ascii="Times New Roman" w:eastAsia="Times New Roman" w:hAnsi="Times New Roman" w:cs="Times New Roman"/>
                      <w:sz w:val="24"/>
                      <w:szCs w:val="24"/>
                      <w:lang w:eastAsia="ru-RU"/>
                    </w:rPr>
                  </w:pPr>
                </w:p>
              </w:tc>
            </w:tr>
          </w:tbl>
          <w:p w:rsidR="00880DF8" w:rsidRPr="006F575A" w:rsidRDefault="00880DF8" w:rsidP="006F575A">
            <w:pPr>
              <w:tabs>
                <w:tab w:val="left" w:pos="0"/>
                <w:tab w:val="left" w:pos="3543"/>
              </w:tabs>
              <w:spacing w:after="0" w:line="240" w:lineRule="auto"/>
              <w:ind w:left="-343" w:right="-989" w:firstLine="454"/>
              <w:jc w:val="both"/>
              <w:rPr>
                <w:rFonts w:ascii="Times New Roman" w:eastAsia="Times New Roman" w:hAnsi="Times New Roman" w:cs="Times New Roman"/>
                <w:b/>
                <w:sz w:val="24"/>
                <w:szCs w:val="24"/>
                <w:lang w:eastAsia="ru-RU"/>
              </w:rPr>
            </w:pPr>
          </w:p>
        </w:tc>
      </w:tr>
    </w:tbl>
    <w:p w:rsidR="000A5885"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lastRenderedPageBreak/>
        <w:t>4714</w:t>
      </w:r>
      <w:r w:rsidRPr="006F575A">
        <w:rPr>
          <w:rFonts w:ascii="Times New Roman" w:eastAsia="Times New Roman" w:hAnsi="Times New Roman" w:cs="Times New Roman"/>
          <w:sz w:val="24"/>
          <w:szCs w:val="24"/>
          <w:lang w:eastAsia="ru-RU"/>
        </w:rPr>
        <w:t xml:space="preserve"> Информационный материал - статья «Копая могилу другому…» (решение Самарского районного суда г. Самары от 09.08.2011);</w:t>
      </w:r>
    </w:p>
    <w:p w:rsidR="00880DF8"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4715.</w:t>
      </w:r>
      <w:r w:rsidRPr="006F575A">
        <w:rPr>
          <w:rFonts w:ascii="Times New Roman" w:eastAsia="Times New Roman" w:hAnsi="Times New Roman" w:cs="Times New Roman"/>
          <w:sz w:val="24"/>
          <w:szCs w:val="24"/>
          <w:lang w:eastAsia="ru-RU"/>
        </w:rPr>
        <w:t xml:space="preserve"> Информационный материал - статья «На следующий год - в кремле» (новогоднее…)» (решение Самарского районного суда г. Самары от 09.08.2011);</w:t>
      </w:r>
    </w:p>
    <w:p w:rsidR="00880DF8"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4716.</w:t>
      </w:r>
      <w:r w:rsidRPr="006F575A">
        <w:rPr>
          <w:rFonts w:ascii="Times New Roman" w:eastAsia="Times New Roman" w:hAnsi="Times New Roman" w:cs="Times New Roman"/>
          <w:sz w:val="24"/>
          <w:szCs w:val="24"/>
          <w:lang w:eastAsia="ru-RU"/>
        </w:rPr>
        <w:t xml:space="preserve"> Информационный материал - статья Что они ввели мне под кожу?» (решение Самарского районного суда г. Самары от 09.08.2011);</w:t>
      </w:r>
    </w:p>
    <w:p w:rsidR="00880DF8"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 xml:space="preserve">4717. </w:t>
      </w:r>
      <w:r w:rsidRPr="006F575A">
        <w:rPr>
          <w:rFonts w:ascii="Times New Roman" w:eastAsia="Times New Roman" w:hAnsi="Times New Roman" w:cs="Times New Roman"/>
          <w:sz w:val="24"/>
          <w:szCs w:val="24"/>
          <w:lang w:eastAsia="ru-RU"/>
        </w:rPr>
        <w:t xml:space="preserve"> Информационный материал - статья все было иначе…» (решение Самарского районного суда г. Самары от 09.08.2011);</w:t>
      </w:r>
    </w:p>
    <w:p w:rsidR="00880DF8"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4718</w:t>
      </w:r>
      <w:r w:rsidRPr="006F575A">
        <w:rPr>
          <w:rFonts w:ascii="Times New Roman" w:eastAsia="Times New Roman" w:hAnsi="Times New Roman" w:cs="Times New Roman"/>
          <w:sz w:val="24"/>
          <w:szCs w:val="24"/>
          <w:lang w:eastAsia="ru-RU"/>
        </w:rPr>
        <w:t xml:space="preserve"> . Информационный материал - статья «Биробиджанский выбор» (решение Самарского районного суда г. Самары от 09.08.2011);</w:t>
      </w:r>
    </w:p>
    <w:p w:rsidR="00880DF8"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4719.</w:t>
      </w:r>
      <w:r w:rsidRPr="006F575A">
        <w:rPr>
          <w:rFonts w:ascii="Times New Roman" w:eastAsia="Times New Roman" w:hAnsi="Times New Roman" w:cs="Times New Roman"/>
          <w:sz w:val="24"/>
          <w:szCs w:val="24"/>
          <w:lang w:eastAsia="ru-RU"/>
        </w:rPr>
        <w:t xml:space="preserve"> Информационный материал - статья «Утомление холокостом» (решение Самарского районного суда г. Самары от 09.08.2011);</w:t>
      </w:r>
    </w:p>
    <w:p w:rsidR="00880DF8"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4720.</w:t>
      </w:r>
      <w:r w:rsidRPr="006F575A">
        <w:rPr>
          <w:rFonts w:ascii="Times New Roman" w:hAnsi="Times New Roman" w:cs="Times New Roman"/>
          <w:sz w:val="24"/>
          <w:szCs w:val="24"/>
        </w:rPr>
        <w:t xml:space="preserve"> Информационный материал - статья «Без чести и славы изгои «Невидимого фронта» (решение Самарского районного суда г. Самары от 09.08.2011);</w:t>
      </w:r>
    </w:p>
    <w:p w:rsidR="000A5885"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4721.</w:t>
      </w:r>
      <w:r w:rsidRPr="006F575A">
        <w:rPr>
          <w:rFonts w:ascii="Times New Roman" w:eastAsia="Times New Roman" w:hAnsi="Times New Roman" w:cs="Times New Roman"/>
          <w:sz w:val="24"/>
          <w:szCs w:val="24"/>
          <w:lang w:eastAsia="ru-RU"/>
        </w:rPr>
        <w:t xml:space="preserve"> Информационный материал - статья «Французский марш» (решение Самарского районного суда г. Самары от 09.08.2011);</w:t>
      </w:r>
    </w:p>
    <w:p w:rsidR="00880DF8" w:rsidRPr="006F575A" w:rsidRDefault="00880DF8" w:rsidP="006F575A">
      <w:pPr>
        <w:spacing w:after="0" w:line="240" w:lineRule="auto"/>
        <w:jc w:val="both"/>
        <w:rPr>
          <w:rFonts w:ascii="Times New Roman" w:eastAsia="Times New Roman" w:hAnsi="Times New Roman" w:cs="Times New Roman"/>
          <w:b/>
          <w:i/>
          <w:sz w:val="24"/>
          <w:szCs w:val="24"/>
          <w:lang w:eastAsia="ru-RU"/>
        </w:rPr>
      </w:pPr>
      <w:r w:rsidRPr="006F575A">
        <w:rPr>
          <w:rFonts w:ascii="Times New Roman" w:eastAsia="Times New Roman" w:hAnsi="Times New Roman" w:cs="Times New Roman"/>
          <w:b/>
          <w:sz w:val="24"/>
          <w:szCs w:val="24"/>
          <w:lang w:eastAsia="ru-RU"/>
        </w:rPr>
        <w:t>4722.</w:t>
      </w:r>
      <w:r w:rsidRPr="006F575A">
        <w:rPr>
          <w:rFonts w:ascii="Times New Roman" w:eastAsia="Times New Roman" w:hAnsi="Times New Roman" w:cs="Times New Roman"/>
          <w:sz w:val="24"/>
          <w:szCs w:val="24"/>
          <w:lang w:eastAsia="ru-RU"/>
        </w:rPr>
        <w:t xml:space="preserve"> 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p w:rsidR="00880DF8" w:rsidRPr="006F575A" w:rsidRDefault="00880DF8" w:rsidP="006F575A">
      <w:pPr>
        <w:spacing w:after="0" w:line="240" w:lineRule="auto"/>
        <w:jc w:val="both"/>
        <w:rPr>
          <w:rFonts w:ascii="Times New Roman" w:eastAsia="Times New Roman" w:hAnsi="Times New Roman" w:cs="Times New Roman"/>
          <w:b/>
          <w:sz w:val="24"/>
          <w:szCs w:val="24"/>
          <w:lang w:eastAsia="ru-RU"/>
        </w:rPr>
      </w:pPr>
      <w:r w:rsidRPr="006F575A">
        <w:rPr>
          <w:rFonts w:ascii="Times New Roman" w:eastAsia="Times New Roman" w:hAnsi="Times New Roman" w:cs="Times New Roman"/>
          <w:b/>
          <w:sz w:val="24"/>
          <w:szCs w:val="24"/>
          <w:lang w:eastAsia="ru-RU"/>
        </w:rPr>
        <w:t>4723.</w:t>
      </w:r>
      <w:r w:rsidRPr="006F575A">
        <w:rPr>
          <w:rFonts w:ascii="Times New Roman" w:eastAsia="Times New Roman" w:hAnsi="Times New Roman" w:cs="Times New Roman"/>
          <w:sz w:val="24"/>
          <w:szCs w:val="24"/>
          <w:lang w:eastAsia="ru-RU"/>
        </w:rPr>
        <w:t xml:space="preserve"> 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 а города Москвы от 20.07.2015);</w:t>
      </w:r>
    </w:p>
    <w:p w:rsidR="00880DF8" w:rsidRPr="006F575A" w:rsidRDefault="00880DF8" w:rsidP="006F575A">
      <w:pPr>
        <w:spacing w:after="0" w:line="240" w:lineRule="auto"/>
        <w:jc w:val="both"/>
        <w:rPr>
          <w:rFonts w:ascii="Times New Roman" w:eastAsia="Times New Roman" w:hAnsi="Times New Roman" w:cs="Times New Roman"/>
          <w:b/>
          <w:sz w:val="24"/>
          <w:szCs w:val="24"/>
          <w:lang w:eastAsia="ru-RU"/>
        </w:rPr>
      </w:pPr>
      <w:r w:rsidRPr="006F575A">
        <w:rPr>
          <w:rFonts w:ascii="Times New Roman" w:eastAsia="Times New Roman" w:hAnsi="Times New Roman" w:cs="Times New Roman"/>
          <w:b/>
          <w:sz w:val="24"/>
          <w:szCs w:val="24"/>
          <w:lang w:eastAsia="ru-RU"/>
        </w:rPr>
        <w:t>4724.</w:t>
      </w:r>
      <w:r w:rsidRPr="006F575A">
        <w:rPr>
          <w:rFonts w:ascii="Times New Roman" w:eastAsia="Times New Roman" w:hAnsi="Times New Roman" w:cs="Times New Roman"/>
          <w:sz w:val="24"/>
          <w:szCs w:val="24"/>
          <w:lang w:eastAsia="ru-RU"/>
        </w:rPr>
        <w:t xml:space="preserve"> 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p w:rsidR="00904134" w:rsidRDefault="00E416D6" w:rsidP="00E416D6">
      <w:pPr>
        <w:spacing w:after="0" w:line="240" w:lineRule="auto"/>
        <w:jc w:val="center"/>
        <w:rPr>
          <w:rFonts w:ascii="Times New Roman" w:eastAsia="Times New Roman" w:hAnsi="Times New Roman" w:cs="Times New Roman"/>
          <w:b/>
          <w:i/>
          <w:sz w:val="24"/>
          <w:szCs w:val="24"/>
          <w:lang w:eastAsia="ru-RU"/>
        </w:rPr>
      </w:pPr>
      <w:r w:rsidRPr="00E416D6">
        <w:rPr>
          <w:rFonts w:ascii="Times New Roman" w:eastAsia="Times New Roman" w:hAnsi="Times New Roman" w:cs="Times New Roman"/>
          <w:b/>
          <w:i/>
          <w:sz w:val="24"/>
          <w:szCs w:val="24"/>
          <w:lang w:eastAsia="ru-RU"/>
        </w:rPr>
        <w:t>Обновление 7 декабря 2018 года</w:t>
      </w:r>
    </w:p>
    <w:tbl>
      <w:tblPr>
        <w:tblW w:w="10160" w:type="dxa"/>
        <w:tblCellSpacing w:w="15" w:type="dxa"/>
        <w:tblCellMar>
          <w:top w:w="15" w:type="dxa"/>
          <w:left w:w="15" w:type="dxa"/>
          <w:bottom w:w="15" w:type="dxa"/>
          <w:right w:w="15" w:type="dxa"/>
        </w:tblCellMar>
        <w:tblLook w:val="04A0" w:firstRow="1" w:lastRow="0" w:firstColumn="1" w:lastColumn="0" w:noHBand="0" w:noVBand="1"/>
      </w:tblPr>
      <w:tblGrid>
        <w:gridCol w:w="10110"/>
        <w:gridCol w:w="50"/>
      </w:tblGrid>
      <w:tr w:rsidR="001F70FF" w:rsidRPr="00E416D6" w:rsidTr="00CC5CDB">
        <w:trPr>
          <w:gridAfter w:val="1"/>
          <w:wAfter w:w="5" w:type="dxa"/>
          <w:tblCellSpacing w:w="15" w:type="dxa"/>
        </w:trPr>
        <w:tc>
          <w:tcPr>
            <w:tcW w:w="10065" w:type="dxa"/>
            <w:vAlign w:val="center"/>
          </w:tcPr>
          <w:p w:rsidR="001F70FF"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4725.</w:t>
            </w:r>
            <w:r w:rsidRPr="00E416D6">
              <w:rPr>
                <w:rFonts w:ascii="Times New Roman" w:eastAsia="Times New Roman" w:hAnsi="Times New Roman" w:cs="Times New Roman"/>
                <w:sz w:val="24"/>
                <w:szCs w:val="24"/>
                <w:lang w:eastAsia="ru-RU"/>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4726.</w:t>
            </w:r>
            <w:r w:rsidRPr="00E416D6">
              <w:rPr>
                <w:rFonts w:ascii="Times New Roman" w:eastAsia="Times New Roman" w:hAnsi="Times New Roman" w:cs="Times New Roman"/>
                <w:sz w:val="24"/>
                <w:szCs w:val="24"/>
                <w:lang w:eastAsia="ru-RU"/>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r>
      <w:tr w:rsidR="001F70FF" w:rsidRPr="00E416D6" w:rsidTr="00CC5CDB">
        <w:trPr>
          <w:gridAfter w:val="1"/>
          <w:wAfter w:w="5" w:type="dxa"/>
          <w:tblCellSpacing w:w="15" w:type="dxa"/>
        </w:trPr>
        <w:tc>
          <w:tcPr>
            <w:tcW w:w="10065" w:type="dxa"/>
            <w:vAlign w:val="center"/>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4727.</w:t>
            </w:r>
            <w:r w:rsidRPr="00E416D6">
              <w:rPr>
                <w:rFonts w:ascii="Times New Roman" w:eastAsia="Times New Roman" w:hAnsi="Times New Roman" w:cs="Times New Roman"/>
                <w:sz w:val="24"/>
                <w:szCs w:val="24"/>
                <w:lang w:eastAsia="ru-RU"/>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1F70FF" w:rsidRPr="00E416D6" w:rsidTr="00CC5CDB">
        <w:trPr>
          <w:gridAfter w:val="1"/>
          <w:wAfter w:w="5" w:type="dxa"/>
          <w:tblCellSpacing w:w="15" w:type="dxa"/>
        </w:trPr>
        <w:tc>
          <w:tcPr>
            <w:tcW w:w="10065" w:type="dxa"/>
            <w:vAlign w:val="center"/>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4728.</w:t>
            </w:r>
            <w:r w:rsidRPr="00E416D6">
              <w:rPr>
                <w:rFonts w:ascii="Times New Roman" w:eastAsia="Times New Roman" w:hAnsi="Times New Roman" w:cs="Times New Roman"/>
                <w:sz w:val="24"/>
                <w:szCs w:val="24"/>
                <w:lang w:eastAsia="ru-RU"/>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r>
      <w:tr w:rsidR="001F70FF" w:rsidRPr="00E416D6" w:rsidTr="00CC5CDB">
        <w:trPr>
          <w:gridAfter w:val="1"/>
          <w:wAfter w:w="5" w:type="dxa"/>
          <w:tblCellSpacing w:w="15" w:type="dxa"/>
        </w:trPr>
        <w:tc>
          <w:tcPr>
            <w:tcW w:w="10065" w:type="dxa"/>
            <w:vAlign w:val="center"/>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4729.</w:t>
            </w:r>
            <w:r w:rsidRPr="00E416D6">
              <w:rPr>
                <w:rFonts w:ascii="Times New Roman" w:eastAsia="Times New Roman" w:hAnsi="Times New Roman" w:cs="Times New Roman"/>
                <w:sz w:val="24"/>
                <w:szCs w:val="24"/>
                <w:lang w:eastAsia="ru-RU"/>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r>
      <w:tr w:rsidR="001F70FF" w:rsidRPr="00E416D6" w:rsidTr="00CC5CDB">
        <w:trPr>
          <w:gridAfter w:val="1"/>
          <w:wAfter w:w="5" w:type="dxa"/>
          <w:tblCellSpacing w:w="15" w:type="dxa"/>
        </w:trPr>
        <w:tc>
          <w:tcPr>
            <w:tcW w:w="10065" w:type="dxa"/>
            <w:vAlign w:val="center"/>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4730.</w:t>
            </w:r>
            <w:r w:rsidRPr="00E416D6">
              <w:rPr>
                <w:rFonts w:ascii="Times New Roman" w:eastAsia="Times New Roman" w:hAnsi="Times New Roman" w:cs="Times New Roman"/>
                <w:sz w:val="24"/>
                <w:szCs w:val="24"/>
                <w:lang w:eastAsia="ru-RU"/>
              </w:rPr>
              <w:t xml:space="preserve">Видеофайл «Русские националисты», размещенный в сети «Интернет» на сайте http://vkontakte.ru на странице http://vkontakte.ru/idpzkix (решение Нижневартовского городского </w:t>
            </w:r>
            <w:r w:rsidRPr="00E416D6">
              <w:rPr>
                <w:rFonts w:ascii="Times New Roman" w:eastAsia="Times New Roman" w:hAnsi="Times New Roman" w:cs="Times New Roman"/>
                <w:sz w:val="24"/>
                <w:szCs w:val="24"/>
                <w:lang w:eastAsia="ru-RU"/>
              </w:rPr>
              <w:lastRenderedPageBreak/>
              <w:t>суда Ханты-Мансийского автономного округа – Югры от 19.12.2013);</w:t>
            </w:r>
          </w:p>
        </w:tc>
      </w:tr>
      <w:tr w:rsidR="001F70FF" w:rsidRPr="00E416D6" w:rsidTr="00CC5CDB">
        <w:trPr>
          <w:tblCellSpacing w:w="15" w:type="dxa"/>
        </w:trPr>
        <w:tc>
          <w:tcPr>
            <w:tcW w:w="10100" w:type="dxa"/>
            <w:gridSpan w:val="2"/>
            <w:vAlign w:val="center"/>
            <w:hideMark/>
          </w:tcPr>
          <w:p w:rsidR="001F70FF" w:rsidRPr="00E416D6" w:rsidRDefault="00CC5CDB" w:rsidP="00CC5CD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1F70FF" w:rsidRPr="00F2124F">
              <w:rPr>
                <w:rFonts w:ascii="Times New Roman" w:eastAsia="Times New Roman" w:hAnsi="Times New Roman" w:cs="Times New Roman"/>
                <w:b/>
                <w:sz w:val="24"/>
                <w:szCs w:val="24"/>
                <w:lang w:eastAsia="ru-RU"/>
              </w:rPr>
              <w:t>4731.</w:t>
            </w:r>
            <w:r w:rsidR="001F70FF" w:rsidRPr="00E416D6">
              <w:rPr>
                <w:rFonts w:ascii="Times New Roman" w:eastAsia="Times New Roman" w:hAnsi="Times New Roman" w:cs="Times New Roman"/>
                <w:sz w:val="24"/>
                <w:szCs w:val="24"/>
                <w:lang w:eastAsia="ru-RU"/>
              </w:rPr>
              <w:t xml:space="preserve">Материалы интернет сайта www.poiskpravdy.com (решение Сургутского городского суда Ханты-Мансийского автономного округа – Югры от 26.01.2015);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4732.</w:t>
            </w:r>
            <w:r w:rsidRPr="00E416D6">
              <w:rPr>
                <w:rFonts w:ascii="Times New Roman" w:eastAsia="Times New Roman" w:hAnsi="Times New Roman" w:cs="Times New Roman"/>
                <w:sz w:val="24"/>
                <w:szCs w:val="24"/>
                <w:lang w:eastAsia="ru-RU"/>
              </w:rPr>
              <w:t xml:space="preserve">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4733.</w:t>
            </w:r>
            <w:r w:rsidRPr="00E416D6">
              <w:rPr>
                <w:rFonts w:ascii="Times New Roman" w:eastAsia="Times New Roman" w:hAnsi="Times New Roman" w:cs="Times New Roman"/>
                <w:sz w:val="24"/>
                <w:szCs w:val="24"/>
                <w:lang w:eastAsia="ru-RU"/>
              </w:rPr>
              <w:t xml:space="preserve">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4734.</w:t>
            </w:r>
            <w:r w:rsidRPr="00E416D6">
              <w:rPr>
                <w:rFonts w:ascii="Times New Roman" w:eastAsia="Times New Roman" w:hAnsi="Times New Roman" w:cs="Times New Roman"/>
                <w:sz w:val="24"/>
                <w:szCs w:val="24"/>
                <w:lang w:eastAsia="ru-RU"/>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w:t>
            </w:r>
            <w:r w:rsidRPr="00F2124F">
              <w:rPr>
                <w:rFonts w:ascii="Times New Roman" w:eastAsia="Times New Roman" w:hAnsi="Times New Roman" w:cs="Times New Roman"/>
                <w:b/>
                <w:sz w:val="24"/>
                <w:szCs w:val="24"/>
                <w:lang w:eastAsia="ru-RU"/>
              </w:rPr>
              <w:t xml:space="preserve">4735. </w:t>
            </w:r>
            <w:r w:rsidRPr="00E416D6">
              <w:rPr>
                <w:rFonts w:ascii="Times New Roman" w:eastAsia="Times New Roman" w:hAnsi="Times New Roman" w:cs="Times New Roman"/>
                <w:sz w:val="24"/>
                <w:szCs w:val="24"/>
                <w:lang w:eastAsia="ru-RU"/>
              </w:rPr>
              <w:t xml:space="preserve">Мансийского автономного округа – Югры от 31.10.2012); </w:t>
            </w:r>
          </w:p>
        </w:tc>
      </w:tr>
      <w:tr w:rsidR="001F70FF" w:rsidRPr="00E416D6" w:rsidTr="00CC5CDB">
        <w:trPr>
          <w:tblCellSpacing w:w="15" w:type="dxa"/>
        </w:trPr>
        <w:tc>
          <w:tcPr>
            <w:tcW w:w="10100" w:type="dxa"/>
            <w:gridSpan w:val="2"/>
            <w:vAlign w:val="center"/>
            <w:hideMark/>
          </w:tcPr>
          <w:p w:rsidR="001F70FF" w:rsidRPr="00E416D6" w:rsidRDefault="00CC5CDB" w:rsidP="00CC5CDB">
            <w:pPr>
              <w:spacing w:after="0" w:line="240" w:lineRule="auto"/>
              <w:jc w:val="both"/>
              <w:rPr>
                <w:rFonts w:ascii="Times New Roman" w:eastAsia="Times New Roman" w:hAnsi="Times New Roman" w:cs="Times New Roman"/>
                <w:sz w:val="24"/>
                <w:szCs w:val="24"/>
                <w:lang w:eastAsia="ru-RU"/>
              </w:rPr>
            </w:pPr>
            <w:r w:rsidRPr="00CC5CDB">
              <w:rPr>
                <w:rFonts w:ascii="Times New Roman" w:eastAsia="Times New Roman" w:hAnsi="Times New Roman" w:cs="Times New Roman"/>
                <w:b/>
                <w:sz w:val="24"/>
                <w:szCs w:val="24"/>
                <w:lang w:eastAsia="ru-RU"/>
              </w:rPr>
              <w:t>4735.</w:t>
            </w:r>
            <w:r>
              <w:rPr>
                <w:rFonts w:ascii="Times New Roman" w:eastAsia="Times New Roman" w:hAnsi="Times New Roman" w:cs="Times New Roman"/>
                <w:sz w:val="24"/>
                <w:szCs w:val="24"/>
                <w:lang w:eastAsia="ru-RU"/>
              </w:rPr>
              <w:t xml:space="preserve"> </w:t>
            </w:r>
            <w:r w:rsidR="001F70FF" w:rsidRPr="00E416D6">
              <w:rPr>
                <w:rFonts w:ascii="Times New Roman" w:eastAsia="Times New Roman" w:hAnsi="Times New Roman" w:cs="Times New Roman"/>
                <w:sz w:val="24"/>
                <w:szCs w:val="24"/>
                <w:lang w:eastAsia="ru-RU"/>
              </w:rPr>
              <w:t xml:space="preserve">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4736. </w:t>
            </w:r>
            <w:r w:rsidRPr="00E416D6">
              <w:rPr>
                <w:rFonts w:ascii="Times New Roman" w:eastAsia="Times New Roman" w:hAnsi="Times New Roman" w:cs="Times New Roman"/>
                <w:sz w:val="24"/>
                <w:szCs w:val="24"/>
                <w:lang w:eastAsia="ru-RU"/>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4737. </w:t>
            </w:r>
            <w:r w:rsidRPr="00E416D6">
              <w:rPr>
                <w:rFonts w:ascii="Times New Roman" w:eastAsia="Times New Roman" w:hAnsi="Times New Roman" w:cs="Times New Roman"/>
                <w:sz w:val="24"/>
                <w:szCs w:val="24"/>
                <w:lang w:eastAsia="ru-RU"/>
              </w:rPr>
              <w:t xml:space="preserve">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4738. </w:t>
            </w:r>
            <w:r w:rsidRPr="00E416D6">
              <w:rPr>
                <w:rFonts w:ascii="Times New Roman" w:eastAsia="Times New Roman" w:hAnsi="Times New Roman" w:cs="Times New Roman"/>
                <w:sz w:val="24"/>
                <w:szCs w:val="24"/>
                <w:lang w:eastAsia="ru-RU"/>
              </w:rPr>
              <w:t xml:space="preserve">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4739.</w:t>
            </w:r>
            <w:r w:rsidRPr="00E416D6">
              <w:rPr>
                <w:rFonts w:ascii="Times New Roman" w:eastAsia="Times New Roman" w:hAnsi="Times New Roman" w:cs="Times New Roman"/>
                <w:sz w:val="24"/>
                <w:szCs w:val="24"/>
                <w:lang w:eastAsia="ru-RU"/>
              </w:rPr>
              <w:t xml:space="preserve">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4740. </w:t>
            </w:r>
            <w:r w:rsidRPr="00E416D6">
              <w:rPr>
                <w:rFonts w:ascii="Times New Roman" w:eastAsia="Times New Roman" w:hAnsi="Times New Roman" w:cs="Times New Roman"/>
                <w:sz w:val="24"/>
                <w:szCs w:val="24"/>
                <w:lang w:eastAsia="ru-RU"/>
              </w:rPr>
              <w:t xml:space="preserve">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4741. </w:t>
            </w:r>
            <w:r w:rsidRPr="00E416D6">
              <w:rPr>
                <w:rFonts w:ascii="Times New Roman" w:eastAsia="Times New Roman" w:hAnsi="Times New Roman" w:cs="Times New Roman"/>
                <w:sz w:val="24"/>
                <w:szCs w:val="24"/>
                <w:lang w:eastAsia="ru-RU"/>
              </w:rPr>
              <w:t xml:space="preserve">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4742.</w:t>
            </w:r>
            <w:r w:rsidRPr="00E416D6">
              <w:rPr>
                <w:rFonts w:ascii="Times New Roman" w:eastAsia="Times New Roman" w:hAnsi="Times New Roman" w:cs="Times New Roman"/>
                <w:sz w:val="24"/>
                <w:szCs w:val="24"/>
                <w:lang w:eastAsia="ru-RU"/>
              </w:rPr>
              <w:t xml:space="preserve">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4743. </w:t>
            </w:r>
            <w:r w:rsidRPr="00E416D6">
              <w:rPr>
                <w:rFonts w:ascii="Times New Roman" w:eastAsia="Times New Roman" w:hAnsi="Times New Roman" w:cs="Times New Roman"/>
                <w:sz w:val="24"/>
                <w:szCs w:val="24"/>
                <w:lang w:eastAsia="ru-RU"/>
              </w:rPr>
              <w:t xml:space="preserve">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w:t>
            </w:r>
            <w:r w:rsidRPr="00E416D6">
              <w:rPr>
                <w:rFonts w:ascii="Times New Roman" w:eastAsia="Times New Roman" w:hAnsi="Times New Roman" w:cs="Times New Roman"/>
                <w:sz w:val="24"/>
                <w:szCs w:val="24"/>
                <w:lang w:eastAsia="ru-RU"/>
              </w:rPr>
              <w:lastRenderedPageBreak/>
              <w:t xml:space="preserve">заканчивающийся словами «…не дадим хрюсам спокойно праздновать!» (решение Сургутского городского суда Ханты-Мансийского автономного округа – Югры от 14.01.2015);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lastRenderedPageBreak/>
              <w:t xml:space="preserve">4744. </w:t>
            </w:r>
            <w:r w:rsidRPr="00E416D6">
              <w:rPr>
                <w:rFonts w:ascii="Times New Roman" w:eastAsia="Times New Roman" w:hAnsi="Times New Roman" w:cs="Times New Roman"/>
                <w:sz w:val="24"/>
                <w:szCs w:val="24"/>
                <w:lang w:eastAsia="ru-RU"/>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4745. </w:t>
            </w:r>
            <w:r w:rsidRPr="00E416D6">
              <w:rPr>
                <w:rFonts w:ascii="Times New Roman" w:eastAsia="Times New Roman" w:hAnsi="Times New Roman" w:cs="Times New Roman"/>
                <w:sz w:val="24"/>
                <w:szCs w:val="24"/>
                <w:lang w:eastAsia="ru-RU"/>
              </w:rPr>
              <w:t xml:space="preserve">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4746.</w:t>
            </w:r>
            <w:r w:rsidRPr="00E416D6">
              <w:rPr>
                <w:rFonts w:ascii="Times New Roman" w:eastAsia="Times New Roman" w:hAnsi="Times New Roman" w:cs="Times New Roman"/>
                <w:sz w:val="24"/>
                <w:szCs w:val="24"/>
                <w:lang w:eastAsia="ru-RU"/>
              </w:rPr>
              <w:t xml:space="preserve">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4747. </w:t>
            </w:r>
            <w:r w:rsidRPr="00E416D6">
              <w:rPr>
                <w:rFonts w:ascii="Times New Roman" w:eastAsia="Times New Roman" w:hAnsi="Times New Roman" w:cs="Times New Roman"/>
                <w:sz w:val="24"/>
                <w:szCs w:val="24"/>
                <w:lang w:eastAsia="ru-RU"/>
              </w:rPr>
              <w:t xml:space="preserve">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 </w:t>
            </w:r>
          </w:p>
        </w:tc>
      </w:tr>
      <w:tr w:rsidR="001F70FF" w:rsidRPr="00E416D6" w:rsidTr="00CC5CDB">
        <w:trPr>
          <w:tblCellSpacing w:w="15" w:type="dxa"/>
        </w:trPr>
        <w:tc>
          <w:tcPr>
            <w:tcW w:w="10100" w:type="dxa"/>
            <w:gridSpan w:val="2"/>
            <w:vAlign w:val="center"/>
            <w:hideMark/>
          </w:tcPr>
          <w:p w:rsidR="001F70FF" w:rsidRPr="00E416D6" w:rsidRDefault="001F70FF" w:rsidP="00CC5CDB">
            <w:pPr>
              <w:spacing w:after="0" w:line="240" w:lineRule="auto"/>
              <w:jc w:val="both"/>
              <w:rPr>
                <w:rFonts w:ascii="Times New Roman" w:eastAsia="Times New Roman" w:hAnsi="Times New Roman" w:cs="Times New Roman"/>
                <w:sz w:val="24"/>
                <w:szCs w:val="24"/>
                <w:lang w:eastAsia="ru-RU"/>
              </w:rPr>
            </w:pPr>
            <w:r w:rsidRPr="00F2124F">
              <w:rPr>
                <w:rFonts w:ascii="Times New Roman" w:eastAsia="Times New Roman" w:hAnsi="Times New Roman" w:cs="Times New Roman"/>
                <w:b/>
                <w:sz w:val="24"/>
                <w:szCs w:val="24"/>
                <w:lang w:eastAsia="ru-RU"/>
              </w:rPr>
              <w:t xml:space="preserve">4748. </w:t>
            </w:r>
            <w:r w:rsidRPr="00E416D6">
              <w:rPr>
                <w:rFonts w:ascii="Times New Roman" w:eastAsia="Times New Roman" w:hAnsi="Times New Roman" w:cs="Times New Roman"/>
                <w:sz w:val="24"/>
                <w:szCs w:val="24"/>
                <w:lang w:eastAsia="ru-RU"/>
              </w:rP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 </w:t>
            </w:r>
          </w:p>
        </w:tc>
      </w:tr>
    </w:tbl>
    <w:p w:rsidR="004D2BC4" w:rsidRPr="00CC5CDB" w:rsidRDefault="006F575A" w:rsidP="00E416D6">
      <w:pPr>
        <w:pStyle w:val="Standard"/>
        <w:shd w:val="clear" w:color="auto" w:fill="FFFFFF"/>
        <w:tabs>
          <w:tab w:val="left" w:pos="0"/>
        </w:tabs>
        <w:spacing w:before="19" w:after="19" w:line="240" w:lineRule="auto"/>
        <w:ind w:left="-567" w:right="19"/>
        <w:jc w:val="center"/>
        <w:rPr>
          <w:rFonts w:ascii="Times New Roman" w:eastAsia="BatangChe" w:hAnsi="Times New Roman" w:cs="Times New Roman"/>
          <w:b/>
          <w:i/>
          <w:sz w:val="24"/>
          <w:szCs w:val="24"/>
          <w:lang w:eastAsia="ru-RU"/>
        </w:rPr>
      </w:pPr>
      <w:r w:rsidRPr="00CC5CDB">
        <w:rPr>
          <w:rFonts w:ascii="Times New Roman" w:eastAsia="BatangChe" w:hAnsi="Times New Roman" w:cs="Times New Roman"/>
          <w:b/>
          <w:i/>
          <w:sz w:val="24"/>
          <w:szCs w:val="24"/>
          <w:lang w:eastAsia="ru-RU"/>
        </w:rPr>
        <w:t>Обновление 14 декабря 2018 г.</w:t>
      </w:r>
    </w:p>
    <w:p w:rsidR="006F575A" w:rsidRDefault="006F575A" w:rsidP="006F575A">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6F575A">
        <w:rPr>
          <w:rFonts w:ascii="Times New Roman" w:eastAsia="BatangChe" w:hAnsi="Times New Roman" w:cs="Times New Roman"/>
          <w:b/>
          <w:color w:val="333E48"/>
          <w:sz w:val="24"/>
          <w:szCs w:val="24"/>
          <w:lang w:eastAsia="ru-RU"/>
        </w:rPr>
        <w:t>4749.</w:t>
      </w:r>
      <w:r w:rsidRPr="006F575A">
        <w:rPr>
          <w:rFonts w:ascii="Times New Roman" w:hAnsi="Times New Roman" w:cs="Times New Roman"/>
          <w:sz w:val="24"/>
          <w:szCs w:val="24"/>
        </w:rPr>
        <w:t xml:space="preserve"> 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p w:rsidR="006F575A" w:rsidRDefault="006F575A" w:rsidP="006F575A">
      <w:pPr>
        <w:pStyle w:val="Standard"/>
        <w:shd w:val="clear" w:color="auto" w:fill="FFFFFF"/>
        <w:tabs>
          <w:tab w:val="left" w:pos="0"/>
        </w:tabs>
        <w:spacing w:before="19" w:after="19" w:line="240" w:lineRule="auto"/>
        <w:ind w:right="19"/>
        <w:jc w:val="both"/>
      </w:pPr>
      <w:r w:rsidRPr="006F575A">
        <w:rPr>
          <w:rFonts w:ascii="Times New Roman" w:hAnsi="Times New Roman" w:cs="Times New Roman"/>
          <w:b/>
          <w:sz w:val="24"/>
          <w:szCs w:val="24"/>
        </w:rPr>
        <w:t>4750.</w:t>
      </w:r>
      <w:r w:rsidRPr="006F575A">
        <w:t xml:space="preserve"> </w:t>
      </w:r>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72"/>
      </w:tblGrid>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4751.</w:t>
            </w:r>
            <w:r w:rsidRPr="006F575A">
              <w:rPr>
                <w:rFonts w:ascii="Times New Roman" w:eastAsia="Times New Roman" w:hAnsi="Times New Roman" w:cs="Times New Roman"/>
                <w:sz w:val="24"/>
                <w:szCs w:val="24"/>
                <w:lang w:eastAsia="ru-RU"/>
              </w:rPr>
              <w:t xml:space="preserve">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4752.</w:t>
            </w:r>
            <w:r w:rsidRPr="006F575A">
              <w:rPr>
                <w:rFonts w:ascii="Times New Roman" w:eastAsia="Times New Roman" w:hAnsi="Times New Roman" w:cs="Times New Roman"/>
                <w:sz w:val="24"/>
                <w:szCs w:val="24"/>
                <w:lang w:eastAsia="ru-RU"/>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4753.</w:t>
            </w:r>
            <w:r w:rsidRPr="006F575A">
              <w:rPr>
                <w:rFonts w:ascii="Times New Roman" w:eastAsia="Times New Roman" w:hAnsi="Times New Roman" w:cs="Times New Roman"/>
                <w:sz w:val="24"/>
                <w:szCs w:val="24"/>
                <w:lang w:eastAsia="ru-RU"/>
              </w:rPr>
              <w:t xml:space="preserve">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4754.</w:t>
            </w:r>
            <w:r w:rsidRPr="006F575A">
              <w:rPr>
                <w:rFonts w:ascii="Times New Roman" w:eastAsia="Times New Roman" w:hAnsi="Times New Roman" w:cs="Times New Roman"/>
                <w:sz w:val="24"/>
                <w:szCs w:val="24"/>
                <w:lang w:eastAsia="ru-RU"/>
              </w:rPr>
              <w:t xml:space="preserve">Видео файл: «Пощечина тем, кто призывает мусульман обратиться в ООН», размещенный </w:t>
            </w:r>
            <w:r w:rsidRPr="006F575A">
              <w:rPr>
                <w:rFonts w:ascii="Times New Roman" w:eastAsia="Times New Roman" w:hAnsi="Times New Roman" w:cs="Times New Roman"/>
                <w:sz w:val="24"/>
                <w:szCs w:val="24"/>
                <w:lang w:eastAsia="ru-RU"/>
              </w:rPr>
              <w:lastRenderedPageBreak/>
              <w:t xml:space="preserve">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4755.</w:t>
            </w:r>
            <w:r w:rsidRPr="006F575A">
              <w:rPr>
                <w:rFonts w:ascii="Times New Roman" w:eastAsia="Times New Roman" w:hAnsi="Times New Roman" w:cs="Times New Roman"/>
                <w:sz w:val="24"/>
                <w:szCs w:val="24"/>
                <w:lang w:eastAsia="ru-RU"/>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4756.</w:t>
            </w:r>
            <w:r w:rsidRPr="006F575A">
              <w:rPr>
                <w:rFonts w:ascii="Times New Roman" w:eastAsia="Times New Roman" w:hAnsi="Times New Roman" w:cs="Times New Roman"/>
                <w:sz w:val="24"/>
                <w:szCs w:val="24"/>
                <w:lang w:eastAsia="ru-RU"/>
              </w:rP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4757.</w:t>
            </w:r>
            <w:r w:rsidRPr="006F575A">
              <w:rPr>
                <w:rFonts w:ascii="Times New Roman" w:eastAsia="Times New Roman" w:hAnsi="Times New Roman" w:cs="Times New Roman"/>
                <w:sz w:val="24"/>
                <w:szCs w:val="24"/>
                <w:lang w:eastAsia="ru-RU"/>
              </w:rPr>
              <w:t xml:space="preserve">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4758.</w:t>
            </w:r>
            <w:r w:rsidRPr="006F575A">
              <w:rPr>
                <w:rFonts w:ascii="Times New Roman" w:eastAsia="Times New Roman" w:hAnsi="Times New Roman" w:cs="Times New Roman"/>
                <w:sz w:val="24"/>
                <w:szCs w:val="24"/>
                <w:lang w:eastAsia="ru-RU"/>
              </w:rPr>
              <w:t xml:space="preserve">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4759.</w:t>
            </w:r>
            <w:r w:rsidRPr="006F575A">
              <w:rPr>
                <w:rFonts w:ascii="Times New Roman" w:eastAsia="Times New Roman" w:hAnsi="Times New Roman" w:cs="Times New Roman"/>
                <w:sz w:val="24"/>
                <w:szCs w:val="24"/>
                <w:lang w:eastAsia="ru-RU"/>
              </w:rPr>
              <w:t xml:space="preserve">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4760.</w:t>
            </w:r>
            <w:r w:rsidRPr="006F575A">
              <w:rPr>
                <w:rFonts w:ascii="Times New Roman" w:eastAsia="Times New Roman" w:hAnsi="Times New Roman" w:cs="Times New Roman"/>
                <w:sz w:val="24"/>
                <w:szCs w:val="24"/>
                <w:lang w:eastAsia="ru-RU"/>
              </w:rPr>
              <w:t xml:space="preserve">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4761.</w:t>
            </w:r>
            <w:r w:rsidRPr="006F575A">
              <w:rPr>
                <w:rFonts w:ascii="Times New Roman" w:eastAsia="Times New Roman" w:hAnsi="Times New Roman" w:cs="Times New Roman"/>
                <w:sz w:val="24"/>
                <w:szCs w:val="24"/>
                <w:lang w:eastAsia="ru-RU"/>
              </w:rPr>
              <w:t xml:space="preserve">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4762.</w:t>
            </w:r>
            <w:r w:rsidRPr="006F575A">
              <w:rPr>
                <w:rFonts w:ascii="Times New Roman" w:eastAsia="Times New Roman" w:hAnsi="Times New Roman" w:cs="Times New Roman"/>
                <w:sz w:val="24"/>
                <w:szCs w:val="24"/>
                <w:lang w:eastAsia="ru-RU"/>
              </w:rPr>
              <w:t xml:space="preserve">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4763.</w:t>
            </w:r>
            <w:r w:rsidRPr="006F575A">
              <w:rPr>
                <w:rFonts w:ascii="Times New Roman" w:eastAsia="Times New Roman" w:hAnsi="Times New Roman" w:cs="Times New Roman"/>
                <w:sz w:val="24"/>
                <w:szCs w:val="24"/>
                <w:lang w:eastAsia="ru-RU"/>
              </w:rPr>
              <w:t xml:space="preserve">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4764.</w:t>
            </w:r>
            <w:r w:rsidRPr="006F575A">
              <w:rPr>
                <w:rFonts w:ascii="Times New Roman" w:eastAsia="Times New Roman" w:hAnsi="Times New Roman" w:cs="Times New Roman"/>
                <w:sz w:val="24"/>
                <w:szCs w:val="24"/>
                <w:lang w:eastAsia="ru-RU"/>
              </w:rPr>
              <w:t xml:space="preserve">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 </w:t>
            </w:r>
          </w:p>
        </w:tc>
      </w:tr>
      <w:tr w:rsidR="006F575A" w:rsidRPr="006F575A" w:rsidTr="006F575A">
        <w:trPr>
          <w:tblCellSpacing w:w="15" w:type="dxa"/>
        </w:trPr>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6F575A" w:rsidRPr="006F575A" w:rsidRDefault="006F575A" w:rsidP="006F575A">
            <w:pPr>
              <w:spacing w:after="0" w:line="240" w:lineRule="auto"/>
              <w:jc w:val="both"/>
              <w:rPr>
                <w:rFonts w:ascii="Times New Roman" w:eastAsia="Times New Roman" w:hAnsi="Times New Roman" w:cs="Times New Roman"/>
                <w:sz w:val="24"/>
                <w:szCs w:val="24"/>
                <w:lang w:eastAsia="ru-RU"/>
              </w:rPr>
            </w:pPr>
            <w:r w:rsidRPr="006F575A">
              <w:rPr>
                <w:rFonts w:ascii="Times New Roman" w:eastAsia="Times New Roman" w:hAnsi="Times New Roman" w:cs="Times New Roman"/>
                <w:b/>
                <w:sz w:val="24"/>
                <w:szCs w:val="24"/>
                <w:lang w:eastAsia="ru-RU"/>
              </w:rPr>
              <w:t>4765.</w:t>
            </w:r>
            <w:r w:rsidRPr="006F575A">
              <w:rPr>
                <w:rFonts w:ascii="Times New Roman" w:eastAsia="Times New Roman" w:hAnsi="Times New Roman" w:cs="Times New Roman"/>
                <w:sz w:val="24"/>
                <w:szCs w:val="24"/>
                <w:lang w:eastAsia="ru-RU"/>
              </w:rPr>
              <w:t xml:space="preserve">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 </w:t>
            </w:r>
          </w:p>
        </w:tc>
      </w:tr>
    </w:tbl>
    <w:p w:rsidR="00190D4E" w:rsidRDefault="00190D4E" w:rsidP="00190D4E">
      <w:pPr>
        <w:spacing w:after="0" w:line="240" w:lineRule="auto"/>
        <w:jc w:val="center"/>
        <w:rPr>
          <w:rFonts w:ascii="Times New Roman" w:eastAsia="Times New Roman" w:hAnsi="Times New Roman" w:cs="Times New Roman"/>
          <w:b/>
          <w:i/>
          <w:sz w:val="24"/>
          <w:szCs w:val="24"/>
          <w:lang w:eastAsia="ru-RU"/>
        </w:rPr>
      </w:pPr>
      <w:r w:rsidRPr="00E416D6">
        <w:rPr>
          <w:rFonts w:ascii="Times New Roman" w:eastAsia="Times New Roman" w:hAnsi="Times New Roman" w:cs="Times New Roman"/>
          <w:b/>
          <w:i/>
          <w:sz w:val="24"/>
          <w:szCs w:val="24"/>
          <w:lang w:eastAsia="ru-RU"/>
        </w:rPr>
        <w:t xml:space="preserve">Обновление </w:t>
      </w:r>
      <w:r>
        <w:rPr>
          <w:rFonts w:ascii="Times New Roman" w:eastAsia="Times New Roman" w:hAnsi="Times New Roman" w:cs="Times New Roman"/>
          <w:b/>
          <w:i/>
          <w:sz w:val="24"/>
          <w:szCs w:val="24"/>
          <w:lang w:eastAsia="ru-RU"/>
        </w:rPr>
        <w:t xml:space="preserve">21 </w:t>
      </w:r>
      <w:r w:rsidRPr="00E416D6">
        <w:rPr>
          <w:rFonts w:ascii="Times New Roman" w:eastAsia="Times New Roman" w:hAnsi="Times New Roman" w:cs="Times New Roman"/>
          <w:b/>
          <w:i/>
          <w:sz w:val="24"/>
          <w:szCs w:val="24"/>
          <w:lang w:eastAsia="ru-RU"/>
        </w:rPr>
        <w:t xml:space="preserve"> декабря 2018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9538"/>
      </w:tblGrid>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4766.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Листовка от имени «Национально-Державной Партии России (НДПР)» (решение Курского районного суда Курской области от 13.03.2009);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4767.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Страница, созданная неустановленными лицами по адресу: «ww.vd.ad» (решение </w:t>
            </w:r>
            <w:r w:rsidRPr="00190D4E">
              <w:rPr>
                <w:rFonts w:ascii="Times New Roman" w:eastAsia="Times New Roman" w:hAnsi="Times New Roman" w:cs="Times New Roman"/>
                <w:sz w:val="24"/>
                <w:szCs w:val="24"/>
                <w:lang w:eastAsia="ru-RU"/>
              </w:rPr>
              <w:lastRenderedPageBreak/>
              <w:t xml:space="preserve">Октябрьского районного суда г. Ростова-на-Дону от 26.10.2015);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lastRenderedPageBreak/>
              <w:t xml:space="preserve">4768.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4769.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4770.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4771.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4772.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w:t>
            </w:r>
            <w:r w:rsidRPr="00190D4E">
              <w:rPr>
                <w:rFonts w:ascii="Times New Roman" w:eastAsia="Times New Roman" w:hAnsi="Times New Roman" w:cs="Times New Roman"/>
                <w:sz w:val="24"/>
                <w:szCs w:val="24"/>
                <w:lang w:eastAsia="ru-RU"/>
              </w:rPr>
              <w:lastRenderedPageBreak/>
              <w:t xml:space="preserve">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lastRenderedPageBreak/>
              <w:t xml:space="preserve">4773.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4774.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4775.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4776.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4777.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4778.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4779.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Информационный материал (текст) «Тонкий мир» (решение Ломоносовского районного суда Ленинградской области от 18.05.2017);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4780.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Информационный материал (текст) «Библейский обман-Начало» (решение Ломоносовского районного суда Ленинградской области от 18.05.2017);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4781.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Информационный материал (текст) «Общее 2 (рабство)» (решение Ломоносовского районного суда Ленинградской области от 18.05.2017);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4782. </w:t>
            </w:r>
          </w:p>
        </w:tc>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Информационный материал (текст) «Общее 2 (ред.)» (решение Ломоносовского районного суда Ленинградской области от 18.05.2017);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4783.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Текстовый материал «ответ русских на террор и геноцид оккупационного режима», </w:t>
            </w:r>
            <w:r w:rsidRPr="00190D4E">
              <w:rPr>
                <w:rFonts w:ascii="Times New Roman" w:eastAsia="Times New Roman" w:hAnsi="Times New Roman" w:cs="Times New Roman"/>
                <w:sz w:val="24"/>
                <w:szCs w:val="24"/>
                <w:lang w:eastAsia="ru-RU"/>
              </w:rPr>
              <w:lastRenderedPageBreak/>
              <w:t xml:space="preserve">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lastRenderedPageBreak/>
              <w:t xml:space="preserve">4784.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4785.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Листовка «Умных много – смелых мало» (решение Центрального районного суда г. Новокузнецка Кемеровской области от 26.05.2011);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4786.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Фильм «Свобода недочеловека» из цикла «Вождь Советского Союза» (решение Центрального районного суда г. Новокузнецка Кемеровской области от 05.08.2010);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4787.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4788.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4789.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Статья «Для наших детей», опубликованная в газете «К барьеру» № 11 за 16.03.2010 г. (решение Центрального районного суда г. Новокузнецка Кемеровской области от 26.05.2011);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4790. </w:t>
            </w:r>
          </w:p>
        </w:tc>
        <w:tc>
          <w:tcPr>
            <w:tcW w:w="0" w:type="auto"/>
            <w:vAlign w:val="center"/>
            <w:hideMark/>
          </w:tcPr>
          <w:p w:rsidR="00155939" w:rsidRPr="00190D4E"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Статья «Избавь нас Бог», опубликованная в газете «Дуэль» № 14 за 07.04.2009г. (решение Центрального районного суда г. Новокузнецка Кемеровской области от 26.05.2011); </w:t>
            </w:r>
          </w:p>
        </w:tc>
      </w:tr>
      <w:tr w:rsidR="00155939" w:rsidRPr="00190D4E" w:rsidTr="00190D4E">
        <w:trPr>
          <w:tblCellSpacing w:w="15" w:type="dxa"/>
        </w:trPr>
        <w:tc>
          <w:tcPr>
            <w:tcW w:w="0" w:type="auto"/>
            <w:vAlign w:val="center"/>
            <w:hideMark/>
          </w:tcPr>
          <w:p w:rsidR="00155939" w:rsidRPr="00190D4E" w:rsidRDefault="00155939" w:rsidP="00190D4E">
            <w:pPr>
              <w:spacing w:after="0" w:line="240" w:lineRule="auto"/>
              <w:rPr>
                <w:rFonts w:ascii="Times New Roman" w:eastAsia="Times New Roman" w:hAnsi="Times New Roman" w:cs="Times New Roman"/>
                <w:b/>
                <w:sz w:val="24"/>
                <w:szCs w:val="24"/>
                <w:lang w:eastAsia="ru-RU"/>
              </w:rPr>
            </w:pPr>
            <w:r w:rsidRPr="00190D4E">
              <w:rPr>
                <w:rFonts w:ascii="Times New Roman" w:eastAsia="Times New Roman" w:hAnsi="Times New Roman" w:cs="Times New Roman"/>
                <w:b/>
                <w:sz w:val="24"/>
                <w:szCs w:val="24"/>
                <w:lang w:eastAsia="ru-RU"/>
              </w:rPr>
              <w:t xml:space="preserve">4791. </w:t>
            </w:r>
          </w:p>
        </w:tc>
        <w:tc>
          <w:tcPr>
            <w:tcW w:w="0" w:type="auto"/>
            <w:vAlign w:val="center"/>
            <w:hideMark/>
          </w:tcPr>
          <w:p w:rsidR="00155939" w:rsidRDefault="00155939" w:rsidP="00190D4E">
            <w:pPr>
              <w:spacing w:after="0" w:line="240" w:lineRule="auto"/>
              <w:jc w:val="both"/>
              <w:rPr>
                <w:rFonts w:ascii="Times New Roman" w:eastAsia="Times New Roman" w:hAnsi="Times New Roman" w:cs="Times New Roman"/>
                <w:sz w:val="24"/>
                <w:szCs w:val="24"/>
                <w:lang w:eastAsia="ru-RU"/>
              </w:rPr>
            </w:pPr>
            <w:r w:rsidRPr="00190D4E">
              <w:rPr>
                <w:rFonts w:ascii="Times New Roman" w:eastAsia="Times New Roman" w:hAnsi="Times New Roman" w:cs="Times New Roman"/>
                <w:sz w:val="24"/>
                <w:szCs w:val="24"/>
                <w:lang w:eastAsia="ru-RU"/>
              </w:rPr>
              <w:t xml:space="preserve">Фильм «Тоска по Сталину» из цикла «Вождь Советского Союза» (решение Центрального районного суда г. Новокузнецка Кемеровской области от 05.08.2010). </w:t>
            </w:r>
          </w:p>
          <w:p w:rsidR="00155939" w:rsidRPr="00C516E9" w:rsidRDefault="00155939" w:rsidP="00C516E9">
            <w:pPr>
              <w:spacing w:after="0" w:line="240" w:lineRule="auto"/>
              <w:ind w:left="-600"/>
              <w:jc w:val="both"/>
              <w:rPr>
                <w:rFonts w:ascii="Times New Roman" w:eastAsia="Times New Roman" w:hAnsi="Times New Roman" w:cs="Times New Roman"/>
                <w:b/>
                <w:sz w:val="24"/>
                <w:szCs w:val="24"/>
                <w:lang w:eastAsia="ru-RU"/>
              </w:rPr>
            </w:pPr>
            <w:r w:rsidRPr="00C516E9">
              <w:rPr>
                <w:rFonts w:ascii="Times New Roman" w:eastAsia="Times New Roman" w:hAnsi="Times New Roman" w:cs="Times New Roman"/>
                <w:b/>
                <w:sz w:val="24"/>
                <w:szCs w:val="24"/>
                <w:lang w:eastAsia="ru-RU"/>
              </w:rPr>
              <w:t>4792.</w:t>
            </w:r>
          </w:p>
        </w:tc>
      </w:tr>
    </w:tbl>
    <w:p w:rsidR="007675F0" w:rsidRDefault="007675F0" w:rsidP="007675F0">
      <w:pPr>
        <w:spacing w:after="0" w:line="240" w:lineRule="auto"/>
        <w:jc w:val="center"/>
        <w:rPr>
          <w:rFonts w:ascii="Times New Roman" w:eastAsia="Times New Roman" w:hAnsi="Times New Roman" w:cs="Times New Roman"/>
          <w:b/>
          <w:i/>
          <w:sz w:val="24"/>
          <w:szCs w:val="24"/>
          <w:lang w:eastAsia="ru-RU"/>
        </w:rPr>
      </w:pPr>
      <w:r w:rsidRPr="00E416D6">
        <w:rPr>
          <w:rFonts w:ascii="Times New Roman" w:eastAsia="Times New Roman" w:hAnsi="Times New Roman" w:cs="Times New Roman"/>
          <w:b/>
          <w:i/>
          <w:sz w:val="24"/>
          <w:szCs w:val="24"/>
          <w:lang w:eastAsia="ru-RU"/>
        </w:rPr>
        <w:t xml:space="preserve">Обновление </w:t>
      </w:r>
      <w:r>
        <w:rPr>
          <w:rFonts w:ascii="Times New Roman" w:eastAsia="Times New Roman" w:hAnsi="Times New Roman" w:cs="Times New Roman"/>
          <w:b/>
          <w:i/>
          <w:sz w:val="24"/>
          <w:szCs w:val="24"/>
          <w:lang w:eastAsia="ru-RU"/>
        </w:rPr>
        <w:t>25</w:t>
      </w:r>
      <w:r w:rsidRPr="00E416D6">
        <w:rPr>
          <w:rFonts w:ascii="Times New Roman" w:eastAsia="Times New Roman" w:hAnsi="Times New Roman" w:cs="Times New Roman"/>
          <w:b/>
          <w:i/>
          <w:sz w:val="24"/>
          <w:szCs w:val="24"/>
          <w:lang w:eastAsia="ru-RU"/>
        </w:rPr>
        <w:t xml:space="preserve"> декабря 2018 года</w:t>
      </w:r>
    </w:p>
    <w:p w:rsidR="007675F0" w:rsidRDefault="007675F0" w:rsidP="00190D4E">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p>
    <w:p w:rsidR="006F575A" w:rsidRPr="00C24A35" w:rsidRDefault="00E47EA5"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eastAsia="BatangChe" w:hAnsi="Times New Roman" w:cs="Times New Roman"/>
          <w:b/>
          <w:color w:val="333E48"/>
          <w:sz w:val="24"/>
          <w:szCs w:val="24"/>
          <w:lang w:eastAsia="ru-RU"/>
        </w:rPr>
        <w:t>4792.</w:t>
      </w:r>
      <w:r w:rsidRPr="00C24A35">
        <w:rPr>
          <w:rFonts w:ascii="Times New Roman" w:hAnsi="Times New Roman" w:cs="Times New Roman"/>
          <w:sz w:val="24"/>
          <w:szCs w:val="24"/>
        </w:rPr>
        <w:t xml:space="preserve"> 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p w:rsidR="00E47EA5" w:rsidRPr="00C24A35" w:rsidRDefault="00E47EA5"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4793.</w:t>
      </w:r>
      <w:r w:rsidRPr="00C24A35">
        <w:rPr>
          <w:rFonts w:ascii="Times New Roman" w:hAnsi="Times New Roman" w:cs="Times New Roman"/>
          <w:sz w:val="24"/>
          <w:szCs w:val="24"/>
        </w:rPr>
        <w:t xml:space="preserve"> 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w:t>
      </w:r>
      <w:r w:rsidRPr="00C24A35">
        <w:rPr>
          <w:rFonts w:ascii="Times New Roman" w:hAnsi="Times New Roman" w:cs="Times New Roman"/>
          <w:sz w:val="24"/>
          <w:szCs w:val="24"/>
        </w:rPr>
        <w:lastRenderedPageBreak/>
        <w:t>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p w:rsidR="00E47EA5" w:rsidRPr="00C24A35" w:rsidRDefault="00E47EA5"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 xml:space="preserve">4794. </w:t>
      </w:r>
      <w:r w:rsidR="007675F0" w:rsidRPr="00C24A35">
        <w:rPr>
          <w:rFonts w:ascii="Times New Roman" w:hAnsi="Times New Roman" w:cs="Times New Roman"/>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 xml:space="preserve">4795. </w:t>
      </w:r>
      <w:r w:rsidRPr="00C24A35">
        <w:rPr>
          <w:rFonts w:ascii="Times New Roman" w:hAnsi="Times New Roman" w:cs="Times New Roman"/>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 xml:space="preserve">4796. </w:t>
      </w:r>
      <w:r w:rsidRPr="00C24A35">
        <w:rPr>
          <w:rFonts w:ascii="Times New Roman" w:hAnsi="Times New Roman" w:cs="Times New Roman"/>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 xml:space="preserve">4797. </w:t>
      </w:r>
      <w:r w:rsidRPr="00C24A35">
        <w:rPr>
          <w:rFonts w:ascii="Times New Roman" w:hAnsi="Times New Roman" w:cs="Times New Roman"/>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lastRenderedPageBreak/>
        <w:t>4798.</w:t>
      </w:r>
      <w:r w:rsidRPr="00C24A35">
        <w:rPr>
          <w:rFonts w:ascii="Times New Roman" w:hAnsi="Times New Roman" w:cs="Times New Roman"/>
          <w:sz w:val="24"/>
          <w:szCs w:val="24"/>
        </w:rPr>
        <w:t xml:space="preserve"> 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p w:rsidR="007675F0"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4799.</w:t>
      </w:r>
      <w:r w:rsidRPr="00C24A35">
        <w:rPr>
          <w:rFonts w:ascii="Times New Roman" w:hAnsi="Times New Roman" w:cs="Times New Roman"/>
          <w:sz w:val="24"/>
          <w:szCs w:val="24"/>
        </w:rPr>
        <w:t xml:space="preserve"> 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p w:rsidR="00C24A35" w:rsidRPr="00C24A35" w:rsidRDefault="00C24A35" w:rsidP="00C24A35">
      <w:pPr>
        <w:spacing w:after="0" w:line="240" w:lineRule="auto"/>
        <w:jc w:val="center"/>
        <w:rPr>
          <w:rFonts w:ascii="Times New Roman" w:hAnsi="Times New Roman" w:cs="Times New Roman"/>
          <w:sz w:val="24"/>
          <w:szCs w:val="24"/>
        </w:rPr>
      </w:pPr>
      <w:r w:rsidRPr="00E416D6">
        <w:rPr>
          <w:rFonts w:ascii="Times New Roman" w:eastAsia="Times New Roman" w:hAnsi="Times New Roman" w:cs="Times New Roman"/>
          <w:b/>
          <w:i/>
          <w:sz w:val="24"/>
          <w:szCs w:val="24"/>
          <w:lang w:eastAsia="ru-RU"/>
        </w:rPr>
        <w:t xml:space="preserve">Обновление </w:t>
      </w:r>
      <w:r>
        <w:rPr>
          <w:rFonts w:ascii="Times New Roman" w:eastAsia="Times New Roman" w:hAnsi="Times New Roman" w:cs="Times New Roman"/>
          <w:b/>
          <w:i/>
          <w:sz w:val="24"/>
          <w:szCs w:val="24"/>
          <w:lang w:eastAsia="ru-RU"/>
        </w:rPr>
        <w:t>29</w:t>
      </w:r>
      <w:r w:rsidRPr="00E416D6">
        <w:rPr>
          <w:rFonts w:ascii="Times New Roman" w:eastAsia="Times New Roman" w:hAnsi="Times New Roman" w:cs="Times New Roman"/>
          <w:b/>
          <w:i/>
          <w:sz w:val="24"/>
          <w:szCs w:val="24"/>
          <w:lang w:eastAsia="ru-RU"/>
        </w:rPr>
        <w:t xml:space="preserve"> декабря 2018 года</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 xml:space="preserve">4800. </w:t>
      </w:r>
      <w:r w:rsidRPr="00C24A35">
        <w:rPr>
          <w:rFonts w:ascii="Times New Roman" w:hAnsi="Times New Roman" w:cs="Times New Roman"/>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4801.</w:t>
      </w:r>
      <w:r w:rsidRPr="00C24A35">
        <w:rPr>
          <w:rFonts w:ascii="Times New Roman" w:hAnsi="Times New Roman" w:cs="Times New Roman"/>
          <w:sz w:val="24"/>
          <w:szCs w:val="24"/>
        </w:rPr>
        <w:t xml:space="preserve"> 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4802.</w:t>
      </w:r>
      <w:r w:rsidRPr="00C24A35">
        <w:rPr>
          <w:rFonts w:ascii="Times New Roman" w:hAnsi="Times New Roman" w:cs="Times New Roman"/>
          <w:sz w:val="24"/>
          <w:szCs w:val="24"/>
        </w:rPr>
        <w:t xml:space="preserve"> 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4803.</w:t>
      </w:r>
      <w:r w:rsidRPr="00C24A35">
        <w:rPr>
          <w:rFonts w:ascii="Times New Roman" w:hAnsi="Times New Roman" w:cs="Times New Roman"/>
          <w:sz w:val="24"/>
          <w:szCs w:val="24"/>
        </w:rPr>
        <w:t xml:space="preserve"> 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4804.</w:t>
      </w:r>
      <w:r w:rsidRPr="00C24A35">
        <w:rPr>
          <w:rFonts w:ascii="Times New Roman" w:hAnsi="Times New Roman" w:cs="Times New Roman"/>
          <w:sz w:val="24"/>
          <w:szCs w:val="24"/>
        </w:rPr>
        <w:t xml:space="preserve"> 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4805.</w:t>
      </w:r>
      <w:r w:rsidR="00C24A35" w:rsidRPr="00C24A35">
        <w:rPr>
          <w:rFonts w:ascii="Times New Roman" w:hAnsi="Times New Roman" w:cs="Times New Roman"/>
          <w:sz w:val="24"/>
          <w:szCs w:val="24"/>
        </w:rPr>
        <w:t xml:space="preserve"> Фильм «Отец народа» из цикла «Вождь Советского Союза» (решение Центрального районного суда г. Новокузнецка Кемеровской области от 05.08.2010);</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4806.</w:t>
      </w:r>
      <w:r w:rsidR="00C24A35" w:rsidRPr="00C24A35">
        <w:rPr>
          <w:rFonts w:ascii="Times New Roman" w:hAnsi="Times New Roman" w:cs="Times New Roman"/>
          <w:sz w:val="24"/>
          <w:szCs w:val="24"/>
        </w:rPr>
        <w:t xml:space="preserve"> Сайт http://www.davmohk.net (решение Заводского районного суда г. Грозного от 22.04.2014);</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4807</w:t>
      </w:r>
      <w:r w:rsidRPr="00C24A35">
        <w:rPr>
          <w:rFonts w:ascii="Times New Roman" w:hAnsi="Times New Roman" w:cs="Times New Roman"/>
          <w:sz w:val="24"/>
          <w:szCs w:val="24"/>
        </w:rPr>
        <w:t>.</w:t>
      </w:r>
      <w:r w:rsidR="00C24A35" w:rsidRPr="00C24A35">
        <w:rPr>
          <w:rFonts w:ascii="Times New Roman" w:hAnsi="Times New Roman" w:cs="Times New Roman"/>
          <w:sz w:val="24"/>
          <w:szCs w:val="24"/>
        </w:rPr>
        <w:t xml:space="preserve"> Сайт http://www.davmohk.org (решение Заводского районного суда г. Грозного от 22.04.2014);</w:t>
      </w:r>
    </w:p>
    <w:p w:rsidR="00C24A35" w:rsidRPr="00C24A35" w:rsidRDefault="00C24A35"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4808.</w:t>
      </w:r>
      <w:r w:rsidRPr="00C24A35">
        <w:rPr>
          <w:rFonts w:ascii="Times New Roman" w:hAnsi="Times New Roman" w:cs="Times New Roman"/>
          <w:sz w:val="24"/>
          <w:szCs w:val="24"/>
        </w:rPr>
        <w:t xml:space="preserve"> 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lastRenderedPageBreak/>
        <w:t>4809.</w:t>
      </w:r>
      <w:r w:rsidR="00C24A35" w:rsidRPr="00C24A35">
        <w:rPr>
          <w:rFonts w:ascii="Times New Roman" w:hAnsi="Times New Roman" w:cs="Times New Roman"/>
          <w:sz w:val="24"/>
          <w:szCs w:val="24"/>
        </w:rPr>
        <w:t xml:space="preserve"> Интернет-Блог ttp://kazakveterenar.blogspot.ru/, (блог) под названием Духовно-Родовая Держава Русь (решение Шалинского городского суда Чеченской Республики от 08.10.2013);</w:t>
      </w:r>
    </w:p>
    <w:p w:rsidR="007675F0" w:rsidRPr="00C24A35" w:rsidRDefault="007675F0"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4810.</w:t>
      </w:r>
      <w:r w:rsidR="00C24A35" w:rsidRPr="00C24A35">
        <w:rPr>
          <w:rFonts w:ascii="Times New Roman" w:hAnsi="Times New Roman" w:cs="Times New Roman"/>
          <w:sz w:val="24"/>
          <w:szCs w:val="24"/>
        </w:rPr>
        <w:t xml:space="preserve"> 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p w:rsidR="00C24A35" w:rsidRDefault="00C24A35" w:rsidP="00190D4E">
      <w:pPr>
        <w:pStyle w:val="Standard"/>
        <w:shd w:val="clear" w:color="auto" w:fill="FFFFFF"/>
        <w:tabs>
          <w:tab w:val="left" w:pos="0"/>
        </w:tabs>
        <w:spacing w:before="19" w:after="19" w:line="240" w:lineRule="auto"/>
        <w:ind w:right="19"/>
        <w:jc w:val="both"/>
        <w:rPr>
          <w:rFonts w:ascii="Times New Roman" w:hAnsi="Times New Roman" w:cs="Times New Roman"/>
          <w:sz w:val="24"/>
          <w:szCs w:val="24"/>
        </w:rPr>
      </w:pPr>
      <w:r w:rsidRPr="00C24A35">
        <w:rPr>
          <w:rFonts w:ascii="Times New Roman" w:hAnsi="Times New Roman" w:cs="Times New Roman"/>
          <w:b/>
          <w:sz w:val="24"/>
          <w:szCs w:val="24"/>
        </w:rPr>
        <w:t>4811.</w:t>
      </w:r>
      <w:r w:rsidRPr="00C24A35">
        <w:rPr>
          <w:rFonts w:ascii="Times New Roman" w:hAnsi="Times New Roman" w:cs="Times New Roman"/>
          <w:sz w:val="24"/>
          <w:szCs w:val="24"/>
        </w:rPr>
        <w:t xml:space="preserve"> 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p w:rsidR="00FE186D" w:rsidRDefault="00FE186D" w:rsidP="00FE186D">
      <w:pPr>
        <w:spacing w:after="0" w:line="240" w:lineRule="auto"/>
        <w:jc w:val="center"/>
        <w:rPr>
          <w:rFonts w:ascii="Times New Roman" w:eastAsia="Times New Roman" w:hAnsi="Times New Roman" w:cs="Times New Roman"/>
          <w:b/>
          <w:i/>
          <w:sz w:val="24"/>
          <w:szCs w:val="24"/>
          <w:lang w:eastAsia="ru-RU"/>
        </w:rPr>
      </w:pPr>
      <w:r w:rsidRPr="00E416D6">
        <w:rPr>
          <w:rFonts w:ascii="Times New Roman" w:eastAsia="Times New Roman" w:hAnsi="Times New Roman" w:cs="Times New Roman"/>
          <w:b/>
          <w:i/>
          <w:sz w:val="24"/>
          <w:szCs w:val="24"/>
          <w:lang w:eastAsia="ru-RU"/>
        </w:rPr>
        <w:t xml:space="preserve">Обновление </w:t>
      </w:r>
      <w:r>
        <w:rPr>
          <w:rFonts w:ascii="Times New Roman" w:eastAsia="Times New Roman" w:hAnsi="Times New Roman" w:cs="Times New Roman"/>
          <w:b/>
          <w:i/>
          <w:sz w:val="24"/>
          <w:szCs w:val="24"/>
          <w:lang w:eastAsia="ru-RU"/>
        </w:rPr>
        <w:t xml:space="preserve">22 января </w:t>
      </w:r>
      <w:r w:rsidRPr="00E416D6">
        <w:rPr>
          <w:rFonts w:ascii="Times New Roman" w:eastAsia="Times New Roman" w:hAnsi="Times New Roman" w:cs="Times New Roman"/>
          <w:b/>
          <w:i/>
          <w:sz w:val="24"/>
          <w:szCs w:val="24"/>
          <w:lang w:eastAsia="ru-RU"/>
        </w:rPr>
        <w:t xml:space="preserve"> 201</w:t>
      </w:r>
      <w:r>
        <w:rPr>
          <w:rFonts w:ascii="Times New Roman" w:eastAsia="Times New Roman" w:hAnsi="Times New Roman" w:cs="Times New Roman"/>
          <w:b/>
          <w:i/>
          <w:sz w:val="24"/>
          <w:szCs w:val="24"/>
          <w:lang w:eastAsia="ru-RU"/>
        </w:rPr>
        <w:t>9</w:t>
      </w:r>
      <w:r w:rsidRPr="00E416D6">
        <w:rPr>
          <w:rFonts w:ascii="Times New Roman" w:eastAsia="Times New Roman" w:hAnsi="Times New Roman" w:cs="Times New Roman"/>
          <w:b/>
          <w:i/>
          <w:sz w:val="24"/>
          <w:szCs w:val="24"/>
          <w:lang w:eastAsia="ru-RU"/>
        </w:rPr>
        <w:t xml:space="preserve">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
        <w:gridCol w:w="10074"/>
      </w:tblGrid>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4812.</w:t>
            </w:r>
            <w:r w:rsidRPr="00FE186D">
              <w:rPr>
                <w:rFonts w:ascii="Times New Roman" w:eastAsia="Times New Roman" w:hAnsi="Times New Roman" w:cs="Times New Roman"/>
                <w:sz w:val="24"/>
                <w:szCs w:val="24"/>
                <w:lang w:eastAsia="ru-RU"/>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4813.</w:t>
            </w:r>
            <w:r w:rsidRPr="00FE186D">
              <w:rPr>
                <w:rFonts w:ascii="Times New Roman" w:eastAsia="Times New Roman" w:hAnsi="Times New Roman" w:cs="Times New Roman"/>
                <w:sz w:val="24"/>
                <w:szCs w:val="24"/>
                <w:lang w:eastAsia="ru-RU"/>
              </w:rPr>
              <w:t xml:space="preserve">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4814.</w:t>
            </w:r>
            <w:r w:rsidRPr="00FE186D">
              <w:rPr>
                <w:rFonts w:ascii="Times New Roman" w:eastAsia="Times New Roman" w:hAnsi="Times New Roman" w:cs="Times New Roman"/>
                <w:sz w:val="24"/>
                <w:szCs w:val="24"/>
                <w:lang w:eastAsia="ru-RU"/>
              </w:rPr>
              <w:t xml:space="preserve">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4815.</w:t>
            </w:r>
            <w:r w:rsidRPr="00FE186D">
              <w:rPr>
                <w:rFonts w:ascii="Times New Roman" w:eastAsia="Times New Roman" w:hAnsi="Times New Roman" w:cs="Times New Roman"/>
                <w:sz w:val="24"/>
                <w:szCs w:val="24"/>
                <w:lang w:eastAsia="ru-RU"/>
              </w:rPr>
              <w:t xml:space="preserve">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4816.</w:t>
            </w:r>
            <w:r w:rsidRPr="00FE186D">
              <w:rPr>
                <w:rFonts w:ascii="Times New Roman" w:eastAsia="Times New Roman" w:hAnsi="Times New Roman" w:cs="Times New Roman"/>
                <w:sz w:val="24"/>
                <w:szCs w:val="24"/>
                <w:lang w:eastAsia="ru-RU"/>
              </w:rPr>
              <w:t xml:space="preserve">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4817.</w:t>
            </w:r>
            <w:r w:rsidRPr="00FE186D">
              <w:rPr>
                <w:rFonts w:ascii="Times New Roman" w:eastAsia="Times New Roman" w:hAnsi="Times New Roman" w:cs="Times New Roman"/>
                <w:sz w:val="24"/>
                <w:szCs w:val="24"/>
                <w:lang w:eastAsia="ru-RU"/>
              </w:rPr>
              <w:t xml:space="preserve">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4818.</w:t>
            </w:r>
            <w:r w:rsidRPr="00FE186D">
              <w:rPr>
                <w:rFonts w:ascii="Times New Roman" w:eastAsia="Times New Roman" w:hAnsi="Times New Roman" w:cs="Times New Roman"/>
                <w:sz w:val="24"/>
                <w:szCs w:val="24"/>
                <w:lang w:eastAsia="ru-RU"/>
              </w:rP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4819.</w:t>
            </w:r>
            <w:r w:rsidRPr="00FE186D">
              <w:rPr>
                <w:rFonts w:ascii="Times New Roman" w:eastAsia="Times New Roman" w:hAnsi="Times New Roman" w:cs="Times New Roman"/>
                <w:sz w:val="24"/>
                <w:szCs w:val="24"/>
                <w:lang w:eastAsia="ru-RU"/>
              </w:rPr>
              <w:t xml:space="preserve">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4820.</w:t>
            </w:r>
            <w:r w:rsidRPr="00FE186D">
              <w:rPr>
                <w:rFonts w:ascii="Times New Roman" w:eastAsia="Times New Roman" w:hAnsi="Times New Roman" w:cs="Times New Roman"/>
                <w:sz w:val="24"/>
                <w:szCs w:val="24"/>
                <w:lang w:eastAsia="ru-RU"/>
              </w:rPr>
              <w:t xml:space="preserve">Стихотворный текст под названием Циклон Б - «... террор», начинающийся со слов «... </w:t>
            </w:r>
            <w:r w:rsidRPr="00FE186D">
              <w:rPr>
                <w:rFonts w:ascii="Times New Roman" w:eastAsia="Times New Roman" w:hAnsi="Times New Roman" w:cs="Times New Roman"/>
                <w:sz w:val="24"/>
                <w:szCs w:val="24"/>
                <w:lang w:eastAsia="ru-RU"/>
              </w:rPr>
              <w:lastRenderedPageBreak/>
              <w:t xml:space="preserve">банда засела в России...» и заканчивающийся словами «Долой всех ..., кто жить не дает»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4821.</w:t>
            </w:r>
            <w:r w:rsidRPr="00FE186D">
              <w:rPr>
                <w:rFonts w:ascii="Times New Roman" w:eastAsia="Times New Roman" w:hAnsi="Times New Roman" w:cs="Times New Roman"/>
                <w:sz w:val="24"/>
                <w:szCs w:val="24"/>
                <w:lang w:eastAsia="ru-RU"/>
              </w:rP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4822.</w:t>
            </w:r>
            <w:r w:rsidRPr="00FE186D">
              <w:rPr>
                <w:rFonts w:ascii="Times New Roman" w:eastAsia="Times New Roman" w:hAnsi="Times New Roman" w:cs="Times New Roman"/>
                <w:sz w:val="24"/>
                <w:szCs w:val="24"/>
                <w:lang w:eastAsia="ru-RU"/>
              </w:rP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4823.</w:t>
            </w:r>
            <w:r w:rsidRPr="00FE186D">
              <w:rPr>
                <w:rFonts w:ascii="Times New Roman" w:eastAsia="Times New Roman" w:hAnsi="Times New Roman" w:cs="Times New Roman"/>
                <w:sz w:val="24"/>
                <w:szCs w:val="24"/>
                <w:lang w:eastAsia="ru-RU"/>
              </w:rPr>
              <w:t xml:space="preserve">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4824.</w:t>
            </w:r>
            <w:r w:rsidRPr="00FE186D">
              <w:rPr>
                <w:rFonts w:ascii="Times New Roman" w:eastAsia="Times New Roman" w:hAnsi="Times New Roman" w:cs="Times New Roman"/>
                <w:sz w:val="24"/>
                <w:szCs w:val="24"/>
                <w:lang w:eastAsia="ru-RU"/>
              </w:rPr>
              <w:t xml:space="preserve">Фотография мертвого мужчины,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4825.</w:t>
            </w:r>
            <w:r w:rsidRPr="00FE186D">
              <w:rPr>
                <w:rFonts w:ascii="Times New Roman" w:eastAsia="Times New Roman" w:hAnsi="Times New Roman" w:cs="Times New Roman"/>
                <w:sz w:val="24"/>
                <w:szCs w:val="24"/>
                <w:lang w:eastAsia="ru-RU"/>
              </w:rPr>
              <w:t xml:space="preserve">Фотография ворот с надписью, «Россия для русских ...» (http://vk.com/id22001 0184?z=photo220010184_316147197%2Fphotos220010184) (решение Глазовского районного суда Удмуртской Республики от 29.12.2015); </w:t>
            </w:r>
          </w:p>
        </w:tc>
      </w:tr>
      <w:tr w:rsidR="00FE186D" w:rsidRPr="00FE186D" w:rsidTr="00FE186D">
        <w:trPr>
          <w:tblCellSpacing w:w="15" w:type="dxa"/>
        </w:trPr>
        <w:tc>
          <w:tcPr>
            <w:tcW w:w="0" w:type="auto"/>
            <w:vAlign w:val="center"/>
            <w:hideMark/>
          </w:tcPr>
          <w:p w:rsidR="00FE186D" w:rsidRPr="00FE186D" w:rsidRDefault="00FE186D" w:rsidP="00FE186D">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E186D" w:rsidRDefault="00FE186D" w:rsidP="00FE186D">
            <w:pPr>
              <w:spacing w:after="0" w:line="240" w:lineRule="auto"/>
              <w:jc w:val="both"/>
              <w:rPr>
                <w:rFonts w:ascii="Times New Roman" w:eastAsia="Times New Roman" w:hAnsi="Times New Roman" w:cs="Times New Roman"/>
                <w:sz w:val="24"/>
                <w:szCs w:val="24"/>
                <w:lang w:eastAsia="ru-RU"/>
              </w:rPr>
            </w:pPr>
            <w:r w:rsidRPr="00FE186D">
              <w:rPr>
                <w:rFonts w:ascii="Times New Roman" w:eastAsia="Times New Roman" w:hAnsi="Times New Roman" w:cs="Times New Roman"/>
                <w:b/>
                <w:sz w:val="24"/>
                <w:szCs w:val="24"/>
                <w:lang w:eastAsia="ru-RU"/>
              </w:rPr>
              <w:t>4826</w:t>
            </w:r>
            <w:r w:rsidRPr="00FE186D">
              <w:rPr>
                <w:rFonts w:ascii="Times New Roman" w:eastAsia="Times New Roman" w:hAnsi="Times New Roman" w:cs="Times New Roman"/>
                <w:sz w:val="24"/>
                <w:szCs w:val="24"/>
                <w:lang w:eastAsia="ru-RU"/>
              </w:rPr>
              <w:t xml:space="preserve">.Фотография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 </w:t>
            </w:r>
          </w:p>
          <w:tbl>
            <w:tblPr>
              <w:tblW w:w="14417" w:type="dxa"/>
              <w:tblCellSpacing w:w="15" w:type="dxa"/>
              <w:tblCellMar>
                <w:top w:w="15" w:type="dxa"/>
                <w:left w:w="15" w:type="dxa"/>
                <w:bottom w:w="15" w:type="dxa"/>
                <w:right w:w="15" w:type="dxa"/>
              </w:tblCellMar>
              <w:tblLook w:val="04A0" w:firstRow="1" w:lastRow="0" w:firstColumn="1" w:lastColumn="0" w:noHBand="0" w:noVBand="1"/>
            </w:tblPr>
            <w:tblGrid>
              <w:gridCol w:w="10000"/>
              <w:gridCol w:w="4417"/>
            </w:tblGrid>
            <w:tr w:rsidR="00A51A24" w:rsidRPr="00A51A24" w:rsidTr="00A51A24">
              <w:trPr>
                <w:tblCellSpacing w:w="15" w:type="dxa"/>
              </w:trPr>
              <w:tc>
                <w:tcPr>
                  <w:tcW w:w="9955" w:type="dxa"/>
                  <w:vAlign w:val="center"/>
                  <w:hideMark/>
                </w:tcPr>
                <w:p w:rsidR="00A51A24" w:rsidRPr="00A51A24" w:rsidRDefault="00A51A24" w:rsidP="00A51A24">
                  <w:pPr>
                    <w:spacing w:after="0" w:line="240" w:lineRule="auto"/>
                    <w:ind w:right="-6168"/>
                    <w:rPr>
                      <w:rFonts w:ascii="Times New Roman" w:eastAsia="Times New Roman" w:hAnsi="Times New Roman" w:cs="Times New Roman"/>
                      <w:sz w:val="24"/>
                      <w:szCs w:val="24"/>
                      <w:lang w:eastAsia="ru-RU"/>
                    </w:rPr>
                  </w:pPr>
                  <w:r w:rsidRPr="00A51A24">
                    <w:rPr>
                      <w:rFonts w:ascii="Times New Roman" w:eastAsia="Times New Roman" w:hAnsi="Times New Roman" w:cs="Times New Roman"/>
                      <w:b/>
                      <w:sz w:val="24"/>
                      <w:szCs w:val="24"/>
                      <w:lang w:eastAsia="ru-RU"/>
                    </w:rPr>
                    <w:t>4827.</w:t>
                  </w:r>
                  <w:r>
                    <w:rPr>
                      <w:rFonts w:ascii="Times New Roman" w:eastAsia="Times New Roman" w:hAnsi="Times New Roman" w:cs="Times New Roman"/>
                      <w:b/>
                      <w:sz w:val="24"/>
                      <w:szCs w:val="24"/>
                      <w:lang w:eastAsia="ru-RU"/>
                    </w:rPr>
                    <w:t xml:space="preserve">  </w:t>
                  </w:r>
                  <w:r w:rsidRPr="00A51A24">
                    <w:rPr>
                      <w:rFonts w:ascii="Times New Roman" w:eastAsia="Times New Roman" w:hAnsi="Times New Roman" w:cs="Times New Roman"/>
                      <w:sz w:val="24"/>
                      <w:szCs w:val="24"/>
                      <w:lang w:eastAsia="ru-RU"/>
                    </w:rP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 </w:t>
                  </w:r>
                </w:p>
              </w:tc>
              <w:tc>
                <w:tcPr>
                  <w:tcW w:w="0" w:type="auto"/>
                  <w:vAlign w:val="center"/>
                  <w:hideMark/>
                </w:tcPr>
                <w:p w:rsidR="00A51A24" w:rsidRPr="00A51A24" w:rsidRDefault="00A51A24" w:rsidP="00A51A24">
                  <w:pPr>
                    <w:spacing w:after="0" w:line="240" w:lineRule="auto"/>
                    <w:rPr>
                      <w:rFonts w:ascii="Times New Roman" w:eastAsia="Times New Roman" w:hAnsi="Times New Roman" w:cs="Times New Roman"/>
                      <w:sz w:val="24"/>
                      <w:szCs w:val="24"/>
                      <w:lang w:eastAsia="ru-RU"/>
                    </w:rPr>
                  </w:pPr>
                </w:p>
              </w:tc>
            </w:tr>
            <w:tr w:rsidR="00A51A24" w:rsidRPr="00A51A24" w:rsidTr="00A51A24">
              <w:trPr>
                <w:tblCellSpacing w:w="15" w:type="dxa"/>
              </w:trPr>
              <w:tc>
                <w:tcPr>
                  <w:tcW w:w="9955" w:type="dxa"/>
                  <w:vAlign w:val="center"/>
                  <w:hideMark/>
                </w:tcPr>
                <w:p w:rsidR="00A51A24" w:rsidRPr="00A51A24" w:rsidRDefault="00A51A24" w:rsidP="00A51A24">
                  <w:pPr>
                    <w:spacing w:after="0" w:line="240" w:lineRule="auto"/>
                    <w:rPr>
                      <w:rFonts w:ascii="Times New Roman" w:eastAsia="Times New Roman" w:hAnsi="Times New Roman" w:cs="Times New Roman"/>
                      <w:sz w:val="24"/>
                      <w:szCs w:val="24"/>
                      <w:lang w:eastAsia="ru-RU"/>
                    </w:rPr>
                  </w:pPr>
                  <w:r w:rsidRPr="00A51A24">
                    <w:rPr>
                      <w:rFonts w:ascii="Times New Roman" w:eastAsia="Times New Roman" w:hAnsi="Times New Roman" w:cs="Times New Roman"/>
                      <w:b/>
                      <w:sz w:val="24"/>
                      <w:szCs w:val="24"/>
                      <w:lang w:eastAsia="ru-RU"/>
                    </w:rPr>
                    <w:t xml:space="preserve">4828. </w:t>
                  </w:r>
                  <w:r>
                    <w:rPr>
                      <w:rFonts w:ascii="Times New Roman" w:eastAsia="Times New Roman" w:hAnsi="Times New Roman" w:cs="Times New Roman"/>
                      <w:b/>
                      <w:sz w:val="24"/>
                      <w:szCs w:val="24"/>
                      <w:lang w:eastAsia="ru-RU"/>
                    </w:rPr>
                    <w:t xml:space="preserve"> </w:t>
                  </w:r>
                  <w:r w:rsidRPr="00A51A24">
                    <w:rPr>
                      <w:rFonts w:ascii="Times New Roman" w:eastAsia="Times New Roman" w:hAnsi="Times New Roman" w:cs="Times New Roman"/>
                      <w:sz w:val="24"/>
                      <w:szCs w:val="24"/>
                      <w:lang w:eastAsia="ru-RU"/>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ttp://vk.com/id220010184?z=photo220010184_312635397%2Fphotos220010184) (решение Глазовского районного суда Удмуртской Республики</w:t>
                  </w:r>
                </w:p>
              </w:tc>
              <w:tc>
                <w:tcPr>
                  <w:tcW w:w="0" w:type="auto"/>
                  <w:vAlign w:val="center"/>
                  <w:hideMark/>
                </w:tcPr>
                <w:p w:rsidR="00A51A24" w:rsidRPr="00A51A24" w:rsidRDefault="00A51A24" w:rsidP="00A51A24">
                  <w:pPr>
                    <w:spacing w:after="0" w:line="240" w:lineRule="auto"/>
                    <w:rPr>
                      <w:rFonts w:ascii="Times New Roman" w:eastAsia="Times New Roman" w:hAnsi="Times New Roman" w:cs="Times New Roman"/>
                      <w:sz w:val="24"/>
                      <w:szCs w:val="24"/>
                      <w:lang w:eastAsia="ru-RU"/>
                    </w:rPr>
                  </w:pPr>
                </w:p>
              </w:tc>
            </w:tr>
          </w:tbl>
          <w:p w:rsidR="00A51A24" w:rsidRPr="00FE186D" w:rsidRDefault="00A51A24" w:rsidP="00FE186D">
            <w:pPr>
              <w:spacing w:after="0" w:line="240" w:lineRule="auto"/>
              <w:jc w:val="both"/>
              <w:rPr>
                <w:rFonts w:ascii="Times New Roman" w:eastAsia="Times New Roman" w:hAnsi="Times New Roman" w:cs="Times New Roman"/>
                <w:sz w:val="24"/>
                <w:szCs w:val="24"/>
                <w:lang w:eastAsia="ru-RU"/>
              </w:rPr>
            </w:pPr>
          </w:p>
        </w:tc>
      </w:tr>
    </w:tbl>
    <w:p w:rsidR="00FE186D" w:rsidRDefault="00AF7D7D" w:rsidP="00AF7D7D">
      <w:pPr>
        <w:pStyle w:val="Standard"/>
        <w:shd w:val="clear" w:color="auto" w:fill="FFFFFF"/>
        <w:tabs>
          <w:tab w:val="left" w:pos="0"/>
        </w:tabs>
        <w:spacing w:before="19" w:after="19" w:line="240" w:lineRule="auto"/>
        <w:ind w:right="19"/>
        <w:jc w:val="center"/>
        <w:rPr>
          <w:rFonts w:ascii="Times New Roman" w:eastAsia="BatangChe" w:hAnsi="Times New Roman" w:cs="Times New Roman"/>
          <w:b/>
          <w:i/>
          <w:color w:val="333E48"/>
          <w:sz w:val="24"/>
          <w:szCs w:val="24"/>
          <w:lang w:eastAsia="ru-RU"/>
        </w:rPr>
      </w:pPr>
      <w:r w:rsidRPr="00AF7D7D">
        <w:rPr>
          <w:rFonts w:ascii="Times New Roman" w:eastAsia="BatangChe" w:hAnsi="Times New Roman" w:cs="Times New Roman"/>
          <w:b/>
          <w:i/>
          <w:color w:val="333E48"/>
          <w:sz w:val="24"/>
          <w:szCs w:val="24"/>
          <w:lang w:eastAsia="ru-RU"/>
        </w:rPr>
        <w:t>Обновлено 7 февраля 2019 года</w:t>
      </w:r>
    </w:p>
    <w:p w:rsidR="00AF7D7D" w:rsidRPr="001F7B60" w:rsidRDefault="00AF7D7D" w:rsidP="0052176F">
      <w:pPr>
        <w:pStyle w:val="Standard"/>
        <w:shd w:val="clear" w:color="auto" w:fill="FFFFFF"/>
        <w:tabs>
          <w:tab w:val="left" w:pos="0"/>
        </w:tabs>
        <w:spacing w:before="19" w:after="19" w:line="240" w:lineRule="auto"/>
        <w:ind w:right="19"/>
        <w:rPr>
          <w:rFonts w:ascii="Times New Roman" w:hAnsi="Times New Roman" w:cs="Times New Roman"/>
          <w:sz w:val="24"/>
          <w:szCs w:val="24"/>
        </w:rPr>
      </w:pPr>
      <w:r w:rsidRPr="001F7B60">
        <w:rPr>
          <w:rFonts w:ascii="Times New Roman" w:eastAsia="BatangChe" w:hAnsi="Times New Roman" w:cs="Times New Roman"/>
          <w:b/>
          <w:color w:val="333E48"/>
          <w:sz w:val="24"/>
          <w:szCs w:val="24"/>
          <w:lang w:eastAsia="ru-RU"/>
        </w:rPr>
        <w:t xml:space="preserve">4829. </w:t>
      </w:r>
      <w:r w:rsidRPr="001F7B60">
        <w:rPr>
          <w:rFonts w:ascii="Times New Roman" w:hAnsi="Times New Roman" w:cs="Times New Roman"/>
          <w:sz w:val="24"/>
          <w:szCs w:val="24"/>
        </w:rPr>
        <w:t xml:space="preserve">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w:t>
      </w:r>
      <w:r w:rsidRPr="001F7B60">
        <w:rPr>
          <w:rFonts w:ascii="Times New Roman" w:hAnsi="Times New Roman" w:cs="Times New Roman"/>
          <w:sz w:val="24"/>
          <w:szCs w:val="24"/>
        </w:rPr>
        <w:lastRenderedPageBreak/>
        <w:t>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bl>
      <w:tblPr>
        <w:tblW w:w="15820" w:type="dxa"/>
        <w:tblCellSpacing w:w="15" w:type="dxa"/>
        <w:tblCellMar>
          <w:top w:w="15" w:type="dxa"/>
          <w:left w:w="15" w:type="dxa"/>
          <w:bottom w:w="15" w:type="dxa"/>
          <w:right w:w="15" w:type="dxa"/>
        </w:tblCellMar>
        <w:tblLook w:val="04A0" w:firstRow="1" w:lastRow="0" w:firstColumn="1" w:lastColumn="0" w:noHBand="0" w:noVBand="1"/>
      </w:tblPr>
      <w:tblGrid>
        <w:gridCol w:w="10110"/>
        <w:gridCol w:w="5710"/>
      </w:tblGrid>
      <w:tr w:rsidR="00AF7D7D" w:rsidRPr="001F7B60" w:rsidTr="001F7B60">
        <w:trPr>
          <w:tblCellSpacing w:w="15" w:type="dxa"/>
        </w:trPr>
        <w:tc>
          <w:tcPr>
            <w:tcW w:w="10065" w:type="dxa"/>
            <w:vAlign w:val="center"/>
            <w:hideMark/>
          </w:tcPr>
          <w:p w:rsidR="00AF7D7D" w:rsidRPr="001F7B60" w:rsidRDefault="00AF7D7D" w:rsidP="00AF7D7D">
            <w:pPr>
              <w:spacing w:after="0" w:line="240" w:lineRule="auto"/>
              <w:ind w:right="118"/>
              <w:jc w:val="both"/>
              <w:rPr>
                <w:rFonts w:ascii="Times New Roman" w:eastAsia="Times New Roman" w:hAnsi="Times New Roman" w:cs="Times New Roman"/>
                <w:sz w:val="24"/>
                <w:szCs w:val="24"/>
                <w:lang w:eastAsia="ru-RU"/>
              </w:rPr>
            </w:pPr>
            <w:r w:rsidRPr="001F7B60">
              <w:rPr>
                <w:rFonts w:ascii="Times New Roman" w:hAnsi="Times New Roman" w:cs="Times New Roman"/>
                <w:b/>
                <w:sz w:val="24"/>
                <w:szCs w:val="24"/>
              </w:rPr>
              <w:t>4830.</w:t>
            </w:r>
            <w:r w:rsidRPr="001F7B60">
              <w:rPr>
                <w:rFonts w:ascii="Times New Roman" w:eastAsia="Times New Roman" w:hAnsi="Times New Roman" w:cs="Times New Roman"/>
                <w:sz w:val="24"/>
                <w:szCs w:val="24"/>
                <w:lang w:eastAsia="ru-RU"/>
              </w:rPr>
              <w:t xml:space="preserve"> 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 </w:t>
            </w:r>
          </w:p>
          <w:p w:rsidR="00AF7D7D" w:rsidRPr="001F7B60" w:rsidRDefault="00AF7D7D" w:rsidP="00AF7D7D">
            <w:pPr>
              <w:spacing w:after="0" w:line="240" w:lineRule="auto"/>
              <w:ind w:right="118"/>
              <w:jc w:val="both"/>
              <w:rPr>
                <w:rFonts w:ascii="Times New Roman" w:hAnsi="Times New Roman" w:cs="Times New Roman"/>
                <w:sz w:val="24"/>
                <w:szCs w:val="24"/>
              </w:rPr>
            </w:pPr>
            <w:r w:rsidRPr="001F7B60">
              <w:rPr>
                <w:rFonts w:ascii="Times New Roman" w:eastAsia="Times New Roman" w:hAnsi="Times New Roman" w:cs="Times New Roman"/>
                <w:b/>
                <w:sz w:val="24"/>
                <w:szCs w:val="24"/>
                <w:lang w:eastAsia="ru-RU"/>
              </w:rPr>
              <w:t>4831.</w:t>
            </w:r>
            <w:r w:rsidRPr="001F7B60">
              <w:rPr>
                <w:rFonts w:ascii="Times New Roman" w:eastAsia="Times New Roman" w:hAnsi="Times New Roman" w:cs="Times New Roman"/>
                <w:sz w:val="24"/>
                <w:szCs w:val="24"/>
                <w:lang w:eastAsia="ru-RU"/>
              </w:rPr>
              <w:t xml:space="preserve"> </w:t>
            </w:r>
            <w:r w:rsidRPr="001F7B60">
              <w:rPr>
                <w:rFonts w:ascii="Times New Roman" w:hAnsi="Times New Roman" w:cs="Times New Roman"/>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p w:rsidR="00AF7D7D" w:rsidRPr="001F7B60" w:rsidRDefault="00AF7D7D" w:rsidP="00AF7D7D">
            <w:pPr>
              <w:spacing w:after="0" w:line="240" w:lineRule="auto"/>
              <w:ind w:right="118"/>
              <w:jc w:val="both"/>
              <w:rPr>
                <w:rFonts w:ascii="Times New Roman" w:hAnsi="Times New Roman" w:cs="Times New Roman"/>
                <w:sz w:val="24"/>
                <w:szCs w:val="24"/>
              </w:rPr>
            </w:pPr>
            <w:r w:rsidRPr="001F7B60">
              <w:rPr>
                <w:rFonts w:ascii="Times New Roman" w:hAnsi="Times New Roman" w:cs="Times New Roman"/>
                <w:b/>
                <w:sz w:val="24"/>
                <w:szCs w:val="24"/>
              </w:rPr>
              <w:t>4832.</w:t>
            </w:r>
            <w:r w:rsidRPr="001F7B60">
              <w:rPr>
                <w:rFonts w:ascii="Times New Roman" w:hAnsi="Times New Roman" w:cs="Times New Roman"/>
                <w:sz w:val="24"/>
                <w:szCs w:val="24"/>
              </w:rPr>
              <w:t xml:space="preserve"> 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p w:rsidR="00AF7D7D" w:rsidRPr="001F7B60" w:rsidRDefault="00AF7D7D" w:rsidP="00AF7D7D">
            <w:pPr>
              <w:spacing w:after="0" w:line="240" w:lineRule="auto"/>
              <w:ind w:right="118"/>
              <w:jc w:val="both"/>
              <w:rPr>
                <w:rFonts w:ascii="Times New Roman" w:hAnsi="Times New Roman" w:cs="Times New Roman"/>
                <w:sz w:val="24"/>
                <w:szCs w:val="24"/>
              </w:rPr>
            </w:pPr>
            <w:r w:rsidRPr="001F7B60">
              <w:rPr>
                <w:rFonts w:ascii="Times New Roman" w:hAnsi="Times New Roman" w:cs="Times New Roman"/>
                <w:b/>
                <w:sz w:val="24"/>
                <w:szCs w:val="24"/>
              </w:rPr>
              <w:t>4833.</w:t>
            </w:r>
            <w:r w:rsidRPr="001F7B60">
              <w:rPr>
                <w:rFonts w:ascii="Times New Roman" w:hAnsi="Times New Roman" w:cs="Times New Roman"/>
                <w:sz w:val="24"/>
                <w:szCs w:val="24"/>
              </w:rPr>
              <w:t xml:space="preserve"> 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p w:rsidR="00AF7D7D" w:rsidRPr="001F7B60" w:rsidRDefault="00AF7D7D" w:rsidP="00AF7D7D">
            <w:pPr>
              <w:spacing w:after="0" w:line="240" w:lineRule="auto"/>
              <w:ind w:right="118"/>
              <w:jc w:val="both"/>
              <w:rPr>
                <w:rFonts w:ascii="Times New Roman" w:hAnsi="Times New Roman" w:cs="Times New Roman"/>
                <w:sz w:val="24"/>
                <w:szCs w:val="24"/>
              </w:rPr>
            </w:pPr>
            <w:r w:rsidRPr="001F7B60">
              <w:rPr>
                <w:rFonts w:ascii="Times New Roman" w:hAnsi="Times New Roman" w:cs="Times New Roman"/>
                <w:b/>
                <w:sz w:val="24"/>
                <w:szCs w:val="24"/>
              </w:rPr>
              <w:t>4834.</w:t>
            </w:r>
            <w:r w:rsidRPr="001F7B60">
              <w:rPr>
                <w:rFonts w:ascii="Times New Roman" w:hAnsi="Times New Roman" w:cs="Times New Roman"/>
                <w:sz w:val="24"/>
                <w:szCs w:val="24"/>
              </w:rPr>
              <w:t xml:space="preserve"> 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1F7B60">
              <w:rPr>
                <w:rFonts w:ascii="Times New Roman" w:hAnsi="Times New Roman" w:cs="Times New Roman"/>
                <w:sz w:val="24"/>
                <w:szCs w:val="24"/>
              </w:rPr>
              <w:t> </w:t>
            </w:r>
            <w:r w:rsidRPr="001F7B60">
              <w:rPr>
                <w:rFonts w:ascii="Times New Roman" w:hAnsi="Times New Roman" w:cs="Times New Roman"/>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p w:rsidR="00AF7D7D" w:rsidRPr="001F7B60" w:rsidRDefault="00AF7D7D" w:rsidP="00AF7D7D">
            <w:pPr>
              <w:spacing w:after="0" w:line="240" w:lineRule="auto"/>
              <w:ind w:right="118"/>
              <w:jc w:val="both"/>
              <w:rPr>
                <w:rFonts w:ascii="Times New Roman" w:eastAsia="Times New Roman" w:hAnsi="Times New Roman" w:cs="Times New Roman"/>
                <w:sz w:val="24"/>
                <w:szCs w:val="24"/>
                <w:lang w:eastAsia="ru-RU"/>
              </w:rPr>
            </w:pPr>
            <w:r w:rsidRPr="001F7B60">
              <w:rPr>
                <w:rFonts w:ascii="Times New Roman" w:hAnsi="Times New Roman" w:cs="Times New Roman"/>
                <w:sz w:val="24"/>
                <w:szCs w:val="24"/>
              </w:rPr>
              <w:t>4835.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0" w:type="auto"/>
            <w:vAlign w:val="center"/>
            <w:hideMark/>
          </w:tcPr>
          <w:p w:rsidR="00AF7D7D" w:rsidRPr="001F7B60" w:rsidRDefault="00AF7D7D" w:rsidP="00AF7D7D">
            <w:pPr>
              <w:spacing w:after="0" w:line="240" w:lineRule="auto"/>
              <w:ind w:left="4840"/>
              <w:jc w:val="both"/>
              <w:rPr>
                <w:rFonts w:ascii="Times New Roman" w:eastAsia="Times New Roman" w:hAnsi="Times New Roman" w:cs="Times New Roman"/>
                <w:sz w:val="24"/>
                <w:szCs w:val="24"/>
                <w:lang w:eastAsia="ru-RU"/>
              </w:rPr>
            </w:pPr>
          </w:p>
        </w:tc>
      </w:tr>
    </w:tbl>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4836.</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4837.</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4838.</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w:t>
      </w:r>
      <w:r w:rsidRPr="001F7B60">
        <w:rPr>
          <w:rFonts w:ascii="Times New Roman" w:hAnsi="Times New Roman" w:cs="Times New Roman"/>
          <w:sz w:val="24"/>
          <w:szCs w:val="24"/>
        </w:rPr>
        <w:lastRenderedPageBreak/>
        <w:t>и интересным и нужным»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4839.</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4840.</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4841.</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4842.</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4843.</w:t>
      </w:r>
      <w:r w:rsidRPr="001F7B60">
        <w:rPr>
          <w:rFonts w:ascii="Times New Roman" w:hAnsi="Times New Roman" w:cs="Times New Roman"/>
          <w:sz w:val="24"/>
          <w:szCs w:val="24"/>
        </w:rPr>
        <w:t xml:space="preserve"> 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4844.</w:t>
      </w:r>
      <w:r w:rsidRPr="001F7B60">
        <w:rPr>
          <w:rFonts w:ascii="Times New Roman" w:hAnsi="Times New Roman" w:cs="Times New Roman"/>
          <w:sz w:val="24"/>
          <w:szCs w:val="24"/>
        </w:rPr>
        <w:t xml:space="preserve"> 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p w:rsidR="00AF7D7D" w:rsidRPr="001F7B60" w:rsidRDefault="00AF7D7D" w:rsidP="00AF7D7D">
      <w:pPr>
        <w:pStyle w:val="Standard"/>
        <w:shd w:val="clear" w:color="auto" w:fill="FFFFFF"/>
        <w:tabs>
          <w:tab w:val="left" w:pos="0"/>
        </w:tabs>
        <w:spacing w:before="19" w:after="19" w:line="240" w:lineRule="auto"/>
        <w:ind w:right="19"/>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4845.</w:t>
      </w:r>
      <w:r w:rsidRPr="001F7B60">
        <w:rPr>
          <w:rFonts w:ascii="Times New Roman" w:hAnsi="Times New Roman" w:cs="Times New Roman"/>
          <w:sz w:val="24"/>
          <w:szCs w:val="24"/>
        </w:rPr>
        <w:t xml:space="preserve"> 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72"/>
        <w:gridCol w:w="81"/>
      </w:tblGrid>
      <w:tr w:rsidR="00AF7D7D" w:rsidRPr="001F7B60" w:rsidTr="00AF7D7D">
        <w:trPr>
          <w:tblCellSpacing w:w="15" w:type="dxa"/>
        </w:trPr>
        <w:tc>
          <w:tcPr>
            <w:tcW w:w="0" w:type="auto"/>
            <w:vAlign w:val="center"/>
            <w:hideMark/>
          </w:tcPr>
          <w:p w:rsidR="00AF7D7D" w:rsidRPr="001F7B60" w:rsidRDefault="00AF7D7D" w:rsidP="001F7B60">
            <w:pPr>
              <w:spacing w:after="0" w:line="240" w:lineRule="auto"/>
              <w:ind w:right="-143"/>
              <w:rPr>
                <w:rFonts w:ascii="Times New Roman" w:eastAsia="Times New Roman" w:hAnsi="Times New Roman" w:cs="Times New Roman"/>
                <w:sz w:val="24"/>
                <w:szCs w:val="24"/>
                <w:lang w:eastAsia="ru-RU"/>
              </w:rPr>
            </w:pPr>
            <w:r w:rsidRPr="001F7B60">
              <w:rPr>
                <w:rFonts w:ascii="Times New Roman" w:eastAsia="BatangChe" w:hAnsi="Times New Roman" w:cs="Times New Roman"/>
                <w:b/>
                <w:color w:val="333E48"/>
                <w:sz w:val="24"/>
                <w:szCs w:val="24"/>
                <w:lang w:eastAsia="ru-RU"/>
              </w:rPr>
              <w:t>4846.</w:t>
            </w:r>
            <w:r w:rsidR="00CD0DC6">
              <w:rPr>
                <w:rFonts w:ascii="Times New Roman" w:eastAsia="BatangChe" w:hAnsi="Times New Roman" w:cs="Times New Roman"/>
                <w:b/>
                <w:color w:val="333E48"/>
                <w:sz w:val="24"/>
                <w:szCs w:val="24"/>
                <w:lang w:eastAsia="ru-RU"/>
              </w:rPr>
              <w:t xml:space="preserve">  </w:t>
            </w:r>
            <w:r w:rsidRPr="001F7B60">
              <w:rPr>
                <w:rFonts w:ascii="Times New Roman" w:eastAsia="Times New Roman" w:hAnsi="Times New Roman" w:cs="Times New Roman"/>
                <w:sz w:val="24"/>
                <w:szCs w:val="24"/>
                <w:lang w:eastAsia="ru-RU"/>
              </w:rPr>
              <w:t xml:space="preserve">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w:t>
            </w:r>
            <w:r w:rsidRPr="001F7B60">
              <w:rPr>
                <w:rFonts w:ascii="Times New Roman" w:eastAsia="Times New Roman" w:hAnsi="Times New Roman" w:cs="Times New Roman"/>
                <w:sz w:val="24"/>
                <w:szCs w:val="24"/>
                <w:lang w:eastAsia="ru-RU"/>
              </w:rPr>
              <w:lastRenderedPageBreak/>
              <w:t xml:space="preserve">(решение Ленинского районного суда г. Саранска от 10.12.2018); </w:t>
            </w:r>
          </w:p>
        </w:tc>
        <w:tc>
          <w:tcPr>
            <w:tcW w:w="0" w:type="auto"/>
            <w:vAlign w:val="center"/>
            <w:hideMark/>
          </w:tcPr>
          <w:p w:rsidR="00AF7D7D" w:rsidRPr="001F7B60" w:rsidRDefault="00AF7D7D" w:rsidP="001F7B60">
            <w:pPr>
              <w:spacing w:after="0" w:line="240" w:lineRule="auto"/>
              <w:ind w:right="-143"/>
              <w:rPr>
                <w:rFonts w:ascii="Times New Roman" w:eastAsia="Times New Roman" w:hAnsi="Times New Roman" w:cs="Times New Roman"/>
                <w:sz w:val="24"/>
                <w:szCs w:val="24"/>
                <w:lang w:eastAsia="ru-RU"/>
              </w:rPr>
            </w:pPr>
          </w:p>
        </w:tc>
      </w:tr>
    </w:tbl>
    <w:p w:rsidR="00AF7D7D" w:rsidRDefault="00AF7D7D" w:rsidP="001F7B60">
      <w:pPr>
        <w:pStyle w:val="Standard"/>
        <w:shd w:val="clear" w:color="auto" w:fill="FFFFFF"/>
        <w:tabs>
          <w:tab w:val="left" w:pos="0"/>
        </w:tabs>
        <w:spacing w:before="19" w:after="19" w:line="240" w:lineRule="auto"/>
        <w:ind w:right="-143"/>
        <w:jc w:val="both"/>
        <w:rPr>
          <w:rFonts w:ascii="Times New Roman" w:hAnsi="Times New Roman" w:cs="Times New Roman"/>
          <w:sz w:val="24"/>
          <w:szCs w:val="24"/>
        </w:rPr>
      </w:pPr>
      <w:r w:rsidRPr="001F7B60">
        <w:rPr>
          <w:rFonts w:ascii="Times New Roman" w:eastAsia="BatangChe" w:hAnsi="Times New Roman" w:cs="Times New Roman"/>
          <w:b/>
          <w:color w:val="333E48"/>
          <w:sz w:val="24"/>
          <w:szCs w:val="24"/>
          <w:lang w:eastAsia="ru-RU"/>
        </w:rPr>
        <w:lastRenderedPageBreak/>
        <w:t>4847.</w:t>
      </w:r>
      <w:r w:rsidR="001F7B60" w:rsidRPr="001F7B60">
        <w:rPr>
          <w:rFonts w:ascii="Times New Roman" w:hAnsi="Times New Roman" w:cs="Times New Roman"/>
          <w:sz w:val="24"/>
          <w:szCs w:val="24"/>
        </w:rPr>
        <w:t xml:space="preserve"> 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p w:rsidR="0052176F" w:rsidRPr="0052176F" w:rsidRDefault="0052176F" w:rsidP="0052176F">
      <w:pPr>
        <w:pStyle w:val="Standard"/>
        <w:shd w:val="clear" w:color="auto" w:fill="FFFFFF"/>
        <w:tabs>
          <w:tab w:val="left" w:pos="0"/>
        </w:tabs>
        <w:spacing w:before="19" w:after="19" w:line="240" w:lineRule="auto"/>
        <w:ind w:right="-143"/>
        <w:jc w:val="center"/>
        <w:rPr>
          <w:rFonts w:ascii="Times New Roman" w:eastAsia="BatangChe" w:hAnsi="Times New Roman" w:cs="Times New Roman"/>
          <w:b/>
          <w:i/>
          <w:color w:val="333E48"/>
          <w:sz w:val="24"/>
          <w:szCs w:val="24"/>
          <w:lang w:eastAsia="ru-RU"/>
        </w:rPr>
      </w:pPr>
      <w:r w:rsidRPr="0052176F">
        <w:rPr>
          <w:rFonts w:ascii="Times New Roman" w:hAnsi="Times New Roman" w:cs="Times New Roman"/>
          <w:b/>
          <w:i/>
          <w:sz w:val="24"/>
          <w:szCs w:val="24"/>
        </w:rPr>
        <w:t>Обновлено 15 февраля 2019 года</w:t>
      </w:r>
    </w:p>
    <w:p w:rsidR="00AF7D7D" w:rsidRPr="0052176F" w:rsidRDefault="00AF7D7D" w:rsidP="001F7B60">
      <w:pPr>
        <w:pStyle w:val="Standard"/>
        <w:shd w:val="clear" w:color="auto" w:fill="FFFFFF"/>
        <w:tabs>
          <w:tab w:val="left" w:pos="0"/>
        </w:tabs>
        <w:spacing w:before="19" w:after="19" w:line="240" w:lineRule="auto"/>
        <w:ind w:right="-143"/>
        <w:jc w:val="both"/>
        <w:rPr>
          <w:rFonts w:ascii="Times New Roman" w:eastAsia="BatangChe" w:hAnsi="Times New Roman" w:cs="Times New Roman"/>
          <w:b/>
          <w:color w:val="333E48"/>
          <w:sz w:val="24"/>
          <w:szCs w:val="24"/>
          <w:lang w:eastAsia="ru-RU"/>
        </w:rPr>
      </w:pPr>
      <w:r w:rsidRPr="001F7B60">
        <w:rPr>
          <w:rFonts w:ascii="Times New Roman" w:eastAsia="BatangChe" w:hAnsi="Times New Roman" w:cs="Times New Roman"/>
          <w:b/>
          <w:color w:val="333E48"/>
          <w:sz w:val="24"/>
          <w:szCs w:val="24"/>
          <w:lang w:eastAsia="ru-RU"/>
        </w:rPr>
        <w:t>4848.</w:t>
      </w:r>
      <w:r w:rsidR="0052176F" w:rsidRPr="0052176F">
        <w:t xml:space="preserve"> </w:t>
      </w:r>
      <w:r w:rsidR="0052176F" w:rsidRPr="0052176F">
        <w:rPr>
          <w:rFonts w:ascii="Times New Roman" w:hAnsi="Times New Roman" w:cs="Times New Roman"/>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p w:rsidR="00FC7465" w:rsidRPr="00FC7465" w:rsidRDefault="00FC7465" w:rsidP="00FC7465">
      <w:pPr>
        <w:pStyle w:val="Standard"/>
        <w:shd w:val="clear" w:color="auto" w:fill="FFFFFF"/>
        <w:tabs>
          <w:tab w:val="left" w:pos="0"/>
        </w:tabs>
        <w:spacing w:before="19" w:after="19" w:line="240" w:lineRule="auto"/>
        <w:ind w:right="-143"/>
        <w:jc w:val="center"/>
        <w:rPr>
          <w:rFonts w:ascii="Times New Roman" w:eastAsia="BatangChe" w:hAnsi="Times New Roman" w:cs="Times New Roman"/>
          <w:b/>
          <w:i/>
          <w:color w:val="333E48"/>
          <w:sz w:val="24"/>
          <w:szCs w:val="24"/>
          <w:lang w:eastAsia="ru-RU"/>
        </w:rPr>
      </w:pPr>
      <w:r w:rsidRPr="00FC7465">
        <w:rPr>
          <w:rFonts w:ascii="Times New Roman" w:eastAsia="BatangChe" w:hAnsi="Times New Roman" w:cs="Times New Roman"/>
          <w:b/>
          <w:i/>
          <w:color w:val="333E48"/>
          <w:sz w:val="24"/>
          <w:szCs w:val="24"/>
          <w:lang w:eastAsia="ru-RU"/>
        </w:rPr>
        <w:t>Обновлено 21 февраля 2019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72"/>
        <w:gridCol w:w="81"/>
      </w:tblGrid>
      <w:tr w:rsidR="00FC7465" w:rsidRPr="00EF4BA9" w:rsidTr="00FC7465">
        <w:trPr>
          <w:tblCellSpacing w:w="15" w:type="dxa"/>
        </w:trPr>
        <w:tc>
          <w:tcPr>
            <w:tcW w:w="0" w:type="auto"/>
            <w:vAlign w:val="center"/>
            <w:hideMark/>
          </w:tcPr>
          <w:p w:rsidR="00FC7465" w:rsidRPr="00EF4BA9" w:rsidRDefault="00FC7465" w:rsidP="00FC7465">
            <w:pPr>
              <w:spacing w:after="0" w:line="240" w:lineRule="auto"/>
              <w:jc w:val="both"/>
              <w:rPr>
                <w:rFonts w:ascii="Times New Roman" w:eastAsia="Times New Roman" w:hAnsi="Times New Roman" w:cs="Times New Roman"/>
                <w:sz w:val="24"/>
                <w:szCs w:val="24"/>
                <w:lang w:eastAsia="ru-RU"/>
              </w:rPr>
            </w:pPr>
            <w:r w:rsidRPr="00EF4BA9">
              <w:rPr>
                <w:rFonts w:ascii="Times New Roman" w:eastAsia="Times New Roman" w:hAnsi="Times New Roman" w:cs="Times New Roman"/>
                <w:b/>
                <w:sz w:val="24"/>
                <w:szCs w:val="24"/>
                <w:lang w:eastAsia="ru-RU"/>
              </w:rPr>
              <w:t>4849.</w:t>
            </w:r>
            <w:r w:rsidRPr="00EF4BA9">
              <w:rPr>
                <w:rFonts w:ascii="Times New Roman" w:eastAsia="Times New Roman" w:hAnsi="Times New Roman" w:cs="Times New Roman"/>
                <w:sz w:val="24"/>
                <w:szCs w:val="24"/>
                <w:lang w:eastAsia="ru-RU"/>
              </w:rPr>
              <w:t xml:space="preserve"> 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 </w:t>
            </w:r>
          </w:p>
          <w:p w:rsidR="00FC7465" w:rsidRPr="00EF4BA9" w:rsidRDefault="00FC7465" w:rsidP="00FC7465">
            <w:pPr>
              <w:spacing w:after="0" w:line="240" w:lineRule="auto"/>
              <w:jc w:val="both"/>
              <w:rPr>
                <w:rFonts w:ascii="Times New Roman" w:hAnsi="Times New Roman" w:cs="Times New Roman"/>
                <w:sz w:val="24"/>
                <w:szCs w:val="24"/>
              </w:rPr>
            </w:pPr>
            <w:r w:rsidRPr="00EF4BA9">
              <w:rPr>
                <w:rFonts w:ascii="Times New Roman" w:eastAsia="Times New Roman" w:hAnsi="Times New Roman" w:cs="Times New Roman"/>
                <w:b/>
                <w:sz w:val="24"/>
                <w:szCs w:val="24"/>
                <w:lang w:eastAsia="ru-RU"/>
              </w:rPr>
              <w:t>4850.</w:t>
            </w:r>
            <w:r w:rsidRPr="00EF4BA9">
              <w:rPr>
                <w:rFonts w:ascii="Times New Roman" w:eastAsia="Times New Roman" w:hAnsi="Times New Roman" w:cs="Times New Roman"/>
                <w:sz w:val="24"/>
                <w:szCs w:val="24"/>
                <w:lang w:eastAsia="ru-RU"/>
              </w:rPr>
              <w:t xml:space="preserve"> </w:t>
            </w:r>
            <w:r w:rsidRPr="00EF4BA9">
              <w:rPr>
                <w:rFonts w:ascii="Times New Roman" w:hAnsi="Times New Roman" w:cs="Times New Roman"/>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p w:rsidR="00FC7465" w:rsidRPr="00EF4BA9" w:rsidRDefault="00FC7465" w:rsidP="00FC7465">
            <w:pPr>
              <w:spacing w:after="0" w:line="240" w:lineRule="auto"/>
              <w:jc w:val="both"/>
              <w:rPr>
                <w:rFonts w:ascii="Times New Roman" w:hAnsi="Times New Roman" w:cs="Times New Roman"/>
                <w:sz w:val="24"/>
                <w:szCs w:val="24"/>
              </w:rPr>
            </w:pPr>
            <w:r w:rsidRPr="00EF4BA9">
              <w:rPr>
                <w:rFonts w:ascii="Times New Roman" w:hAnsi="Times New Roman" w:cs="Times New Roman"/>
                <w:b/>
                <w:sz w:val="24"/>
                <w:szCs w:val="24"/>
              </w:rPr>
              <w:t>4851.</w:t>
            </w:r>
            <w:r w:rsidRPr="00EF4BA9">
              <w:rPr>
                <w:rFonts w:ascii="Times New Roman" w:hAnsi="Times New Roman" w:cs="Times New Roman"/>
                <w:sz w:val="24"/>
                <w:szCs w:val="24"/>
              </w:rPr>
              <w:t xml:space="preserve"> 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p w:rsidR="00FC7465" w:rsidRPr="00EF4BA9" w:rsidRDefault="00FC7465" w:rsidP="00FC7465">
            <w:pPr>
              <w:spacing w:after="0" w:line="240" w:lineRule="auto"/>
              <w:jc w:val="both"/>
              <w:rPr>
                <w:rFonts w:ascii="Times New Roman" w:hAnsi="Times New Roman" w:cs="Times New Roman"/>
                <w:sz w:val="24"/>
                <w:szCs w:val="24"/>
              </w:rPr>
            </w:pPr>
            <w:r w:rsidRPr="00EF4BA9">
              <w:rPr>
                <w:rFonts w:ascii="Times New Roman" w:hAnsi="Times New Roman" w:cs="Times New Roman"/>
                <w:b/>
                <w:sz w:val="24"/>
                <w:szCs w:val="24"/>
              </w:rPr>
              <w:t>4852.</w:t>
            </w:r>
            <w:r w:rsidRPr="00EF4BA9">
              <w:rPr>
                <w:rFonts w:ascii="Times New Roman" w:hAnsi="Times New Roman" w:cs="Times New Roman"/>
                <w:sz w:val="24"/>
                <w:szCs w:val="24"/>
              </w:rPr>
              <w:t xml:space="preserve"> 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p w:rsidR="00EF4BA9" w:rsidRDefault="00EF4BA9" w:rsidP="00EF4BA9">
            <w:pPr>
              <w:spacing w:after="0" w:line="240" w:lineRule="auto"/>
              <w:jc w:val="center"/>
              <w:rPr>
                <w:rFonts w:ascii="Times New Roman" w:hAnsi="Times New Roman" w:cs="Times New Roman"/>
                <w:b/>
                <w:i/>
                <w:sz w:val="24"/>
                <w:szCs w:val="24"/>
              </w:rPr>
            </w:pPr>
            <w:r w:rsidRPr="00EF4BA9">
              <w:rPr>
                <w:rFonts w:ascii="Times New Roman" w:hAnsi="Times New Roman" w:cs="Times New Roman"/>
                <w:b/>
                <w:i/>
                <w:sz w:val="24"/>
                <w:szCs w:val="24"/>
              </w:rPr>
              <w:t>Обновлено 3 марта 2019 года</w:t>
            </w:r>
          </w:p>
          <w:p w:rsidR="00EF4BA9" w:rsidRPr="00EF4BA9" w:rsidRDefault="00EF4BA9" w:rsidP="00EF4BA9">
            <w:pPr>
              <w:spacing w:after="0" w:line="240" w:lineRule="auto"/>
              <w:jc w:val="center"/>
              <w:rPr>
                <w:rFonts w:ascii="Times New Roman" w:hAnsi="Times New Roman" w:cs="Times New Roman"/>
                <w:b/>
                <w:i/>
                <w:sz w:val="24"/>
                <w:szCs w:val="24"/>
              </w:rPr>
            </w:pPr>
          </w:p>
          <w:p w:rsidR="00FC7465" w:rsidRPr="00EF4BA9" w:rsidRDefault="00FC7465" w:rsidP="00FC7465">
            <w:pPr>
              <w:spacing w:after="0" w:line="240" w:lineRule="auto"/>
              <w:jc w:val="both"/>
              <w:rPr>
                <w:rFonts w:ascii="Times New Roman" w:hAnsi="Times New Roman" w:cs="Times New Roman"/>
                <w:b/>
                <w:sz w:val="24"/>
                <w:szCs w:val="24"/>
              </w:rPr>
            </w:pPr>
            <w:r w:rsidRPr="00EF4BA9">
              <w:rPr>
                <w:rFonts w:ascii="Times New Roman" w:hAnsi="Times New Roman" w:cs="Times New Roman"/>
                <w:b/>
                <w:sz w:val="24"/>
                <w:szCs w:val="24"/>
              </w:rPr>
              <w:t>4853.</w:t>
            </w:r>
            <w:r w:rsidR="00EF4BA9" w:rsidRPr="00EF4BA9">
              <w:rPr>
                <w:rFonts w:ascii="Times New Roman" w:hAnsi="Times New Roman" w:cs="Times New Roman"/>
                <w:sz w:val="24"/>
                <w:szCs w:val="24"/>
              </w:rPr>
              <w:t xml:space="preserve"> 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p w:rsidR="00FC7465" w:rsidRPr="00EF4BA9" w:rsidRDefault="00FC7465" w:rsidP="00FC7465">
            <w:pPr>
              <w:spacing w:after="0" w:line="240" w:lineRule="auto"/>
              <w:jc w:val="both"/>
              <w:rPr>
                <w:rFonts w:ascii="Times New Roman" w:hAnsi="Times New Roman" w:cs="Times New Roman"/>
                <w:b/>
                <w:sz w:val="24"/>
                <w:szCs w:val="24"/>
              </w:rPr>
            </w:pPr>
            <w:r w:rsidRPr="00EF4BA9">
              <w:rPr>
                <w:rFonts w:ascii="Times New Roman" w:hAnsi="Times New Roman" w:cs="Times New Roman"/>
                <w:b/>
                <w:sz w:val="24"/>
                <w:szCs w:val="24"/>
              </w:rPr>
              <w:t>4854.</w:t>
            </w:r>
            <w:r w:rsidR="00EF4BA9" w:rsidRPr="00EF4BA9">
              <w:rPr>
                <w:rFonts w:ascii="Times New Roman" w:hAnsi="Times New Roman" w:cs="Times New Roman"/>
                <w:sz w:val="24"/>
                <w:szCs w:val="24"/>
              </w:rPr>
              <w:t xml:space="preserve"> 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p w:rsidR="00FC7465" w:rsidRPr="00EF4BA9" w:rsidRDefault="00FC7465" w:rsidP="00FC7465">
            <w:pPr>
              <w:spacing w:after="0" w:line="240" w:lineRule="auto"/>
              <w:jc w:val="both"/>
              <w:rPr>
                <w:rFonts w:ascii="Times New Roman" w:hAnsi="Times New Roman" w:cs="Times New Roman"/>
                <w:b/>
                <w:sz w:val="24"/>
                <w:szCs w:val="24"/>
              </w:rPr>
            </w:pPr>
            <w:r w:rsidRPr="00EF4BA9">
              <w:rPr>
                <w:rFonts w:ascii="Times New Roman" w:hAnsi="Times New Roman" w:cs="Times New Roman"/>
                <w:b/>
                <w:sz w:val="24"/>
                <w:szCs w:val="24"/>
              </w:rPr>
              <w:t>4855.</w:t>
            </w:r>
            <w:r w:rsidR="00EF4BA9" w:rsidRPr="00EF4BA9">
              <w:rPr>
                <w:rFonts w:ascii="Times New Roman" w:hAnsi="Times New Roman" w:cs="Times New Roman"/>
                <w:sz w:val="24"/>
                <w:szCs w:val="24"/>
              </w:rPr>
              <w:t xml:space="preserve"> 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p w:rsidR="00FC7465" w:rsidRPr="00EF4BA9" w:rsidRDefault="00FC7465" w:rsidP="00FC7465">
            <w:pPr>
              <w:spacing w:after="0" w:line="240" w:lineRule="auto"/>
              <w:jc w:val="both"/>
              <w:rPr>
                <w:rFonts w:ascii="Times New Roman" w:hAnsi="Times New Roman" w:cs="Times New Roman"/>
                <w:b/>
                <w:sz w:val="24"/>
                <w:szCs w:val="24"/>
              </w:rPr>
            </w:pPr>
            <w:r w:rsidRPr="00EF4BA9">
              <w:rPr>
                <w:rFonts w:ascii="Times New Roman" w:hAnsi="Times New Roman" w:cs="Times New Roman"/>
                <w:b/>
                <w:sz w:val="24"/>
                <w:szCs w:val="24"/>
              </w:rPr>
              <w:lastRenderedPageBreak/>
              <w:t>4856.</w:t>
            </w:r>
            <w:r w:rsidR="00EF4BA9" w:rsidRPr="00EF4BA9">
              <w:rPr>
                <w:rFonts w:ascii="Times New Roman" w:hAnsi="Times New Roman" w:cs="Times New Roman"/>
                <w:sz w:val="24"/>
                <w:szCs w:val="24"/>
              </w:rPr>
              <w:t xml:space="preserve"> 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p w:rsidR="00FC7465" w:rsidRPr="00EF4BA9" w:rsidRDefault="00FC7465" w:rsidP="00FC7465">
            <w:pPr>
              <w:spacing w:after="0" w:line="240" w:lineRule="auto"/>
              <w:jc w:val="both"/>
              <w:rPr>
                <w:rFonts w:ascii="Times New Roman" w:hAnsi="Times New Roman" w:cs="Times New Roman"/>
                <w:b/>
                <w:sz w:val="24"/>
                <w:szCs w:val="24"/>
              </w:rPr>
            </w:pPr>
            <w:r w:rsidRPr="00EF4BA9">
              <w:rPr>
                <w:rFonts w:ascii="Times New Roman" w:hAnsi="Times New Roman" w:cs="Times New Roman"/>
                <w:b/>
                <w:sz w:val="24"/>
                <w:szCs w:val="24"/>
              </w:rPr>
              <w:t>4857.</w:t>
            </w:r>
            <w:r w:rsidR="00EF4BA9" w:rsidRPr="00EF4BA9">
              <w:rPr>
                <w:rFonts w:ascii="Times New Roman" w:hAnsi="Times New Roman" w:cs="Times New Roman"/>
                <w:sz w:val="24"/>
                <w:szCs w:val="24"/>
              </w:rPr>
              <w:t xml:space="preserve"> 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p w:rsidR="00FC7465" w:rsidRPr="00EF4BA9" w:rsidRDefault="00FC7465" w:rsidP="00FC7465">
            <w:pPr>
              <w:spacing w:after="0" w:line="240" w:lineRule="auto"/>
              <w:jc w:val="both"/>
              <w:rPr>
                <w:rFonts w:ascii="Times New Roman" w:hAnsi="Times New Roman" w:cs="Times New Roman"/>
                <w:sz w:val="24"/>
                <w:szCs w:val="24"/>
              </w:rPr>
            </w:pPr>
            <w:r w:rsidRPr="00EF4BA9">
              <w:rPr>
                <w:rFonts w:ascii="Times New Roman" w:hAnsi="Times New Roman" w:cs="Times New Roman"/>
                <w:b/>
                <w:sz w:val="24"/>
                <w:szCs w:val="24"/>
              </w:rPr>
              <w:t>485</w:t>
            </w:r>
            <w:r w:rsidR="00EF4BA9" w:rsidRPr="00EF4BA9">
              <w:rPr>
                <w:rFonts w:ascii="Times New Roman" w:hAnsi="Times New Roman" w:cs="Times New Roman"/>
                <w:b/>
                <w:sz w:val="24"/>
                <w:szCs w:val="24"/>
              </w:rPr>
              <w:t>8</w:t>
            </w:r>
            <w:r w:rsidRPr="00EF4BA9">
              <w:rPr>
                <w:rFonts w:ascii="Times New Roman" w:hAnsi="Times New Roman" w:cs="Times New Roman"/>
                <w:b/>
                <w:sz w:val="24"/>
                <w:szCs w:val="24"/>
              </w:rPr>
              <w:t>.</w:t>
            </w:r>
            <w:r w:rsidR="00EF4BA9" w:rsidRPr="00EF4BA9">
              <w:rPr>
                <w:rFonts w:ascii="Times New Roman" w:hAnsi="Times New Roman" w:cs="Times New Roman"/>
                <w:sz w:val="24"/>
                <w:szCs w:val="24"/>
              </w:rPr>
              <w:t xml:space="preserve"> 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p w:rsidR="00EF4BA9" w:rsidRPr="00EF4BA9" w:rsidRDefault="00EF4BA9" w:rsidP="00FC7465">
            <w:pPr>
              <w:spacing w:after="0" w:line="240" w:lineRule="auto"/>
              <w:jc w:val="both"/>
              <w:rPr>
                <w:rFonts w:ascii="Times New Roman" w:hAnsi="Times New Roman" w:cs="Times New Roman"/>
                <w:b/>
                <w:sz w:val="24"/>
                <w:szCs w:val="24"/>
              </w:rPr>
            </w:pPr>
            <w:r w:rsidRPr="00EF4BA9">
              <w:rPr>
                <w:rFonts w:ascii="Times New Roman" w:hAnsi="Times New Roman" w:cs="Times New Roman"/>
                <w:b/>
                <w:sz w:val="24"/>
                <w:szCs w:val="24"/>
              </w:rPr>
              <w:t xml:space="preserve">4859. </w:t>
            </w:r>
            <w:r w:rsidRPr="00EF4BA9">
              <w:rPr>
                <w:rFonts w:ascii="Times New Roman" w:hAnsi="Times New Roman" w:cs="Times New Roman"/>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p w:rsidR="00EF4BA9" w:rsidRPr="00EF4BA9" w:rsidRDefault="00EF4BA9" w:rsidP="00FC7465">
            <w:pPr>
              <w:spacing w:after="0" w:line="240" w:lineRule="auto"/>
              <w:jc w:val="both"/>
              <w:rPr>
                <w:rFonts w:ascii="Times New Roman" w:hAnsi="Times New Roman" w:cs="Times New Roman"/>
                <w:sz w:val="24"/>
                <w:szCs w:val="24"/>
              </w:rPr>
            </w:pPr>
            <w:r w:rsidRPr="00EF4BA9">
              <w:rPr>
                <w:rFonts w:ascii="Times New Roman" w:hAnsi="Times New Roman" w:cs="Times New Roman"/>
                <w:b/>
                <w:sz w:val="24"/>
                <w:szCs w:val="24"/>
              </w:rPr>
              <w:t>4860.</w:t>
            </w:r>
            <w:r w:rsidRPr="00EF4BA9">
              <w:rPr>
                <w:rFonts w:ascii="Times New Roman" w:hAnsi="Times New Roman" w:cs="Times New Roman"/>
                <w:sz w:val="24"/>
                <w:szCs w:val="24"/>
              </w:rPr>
              <w:t xml:space="preserve"> 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p w:rsidR="00EF4BA9" w:rsidRPr="00EF4BA9" w:rsidRDefault="00EF4BA9" w:rsidP="00FC7465">
            <w:pPr>
              <w:spacing w:after="0" w:line="240" w:lineRule="auto"/>
              <w:jc w:val="both"/>
              <w:rPr>
                <w:rFonts w:ascii="Times New Roman" w:eastAsia="Times New Roman" w:hAnsi="Times New Roman" w:cs="Times New Roman"/>
                <w:sz w:val="24"/>
                <w:szCs w:val="24"/>
                <w:lang w:eastAsia="ru-RU"/>
              </w:rPr>
            </w:pPr>
            <w:r w:rsidRPr="00EF4BA9">
              <w:rPr>
                <w:rFonts w:ascii="Times New Roman" w:hAnsi="Times New Roman" w:cs="Times New Roman"/>
                <w:b/>
                <w:sz w:val="24"/>
                <w:szCs w:val="24"/>
              </w:rPr>
              <w:t>4861.</w:t>
            </w:r>
            <w:r w:rsidRPr="00EF4BA9">
              <w:rPr>
                <w:rFonts w:ascii="Times New Roman" w:hAnsi="Times New Roman" w:cs="Times New Roman"/>
                <w:sz w:val="24"/>
                <w:szCs w:val="24"/>
              </w:rPr>
              <w:t xml:space="preserve"> 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0" w:type="auto"/>
            <w:vAlign w:val="center"/>
            <w:hideMark/>
          </w:tcPr>
          <w:p w:rsidR="00FC7465" w:rsidRPr="00EF4BA9" w:rsidRDefault="00FC7465" w:rsidP="00FC7465">
            <w:pPr>
              <w:spacing w:after="0" w:line="240" w:lineRule="auto"/>
              <w:rPr>
                <w:rFonts w:ascii="Times New Roman" w:eastAsia="Times New Roman" w:hAnsi="Times New Roman" w:cs="Times New Roman"/>
                <w:sz w:val="24"/>
                <w:szCs w:val="24"/>
                <w:lang w:eastAsia="ru-RU"/>
              </w:rPr>
            </w:pPr>
          </w:p>
        </w:tc>
      </w:tr>
    </w:tbl>
    <w:p w:rsidR="00AF7D7D" w:rsidRDefault="00C853B3" w:rsidP="00C853B3">
      <w:pPr>
        <w:pStyle w:val="Standard"/>
        <w:shd w:val="clear" w:color="auto" w:fill="FFFFFF"/>
        <w:tabs>
          <w:tab w:val="left" w:pos="0"/>
        </w:tabs>
        <w:spacing w:before="19" w:after="19" w:line="240" w:lineRule="auto"/>
        <w:ind w:right="-143"/>
        <w:jc w:val="center"/>
        <w:rPr>
          <w:rFonts w:ascii="Times New Roman" w:hAnsi="Times New Roman" w:cs="Times New Roman"/>
          <w:b/>
          <w:i/>
          <w:sz w:val="24"/>
          <w:szCs w:val="24"/>
        </w:rPr>
      </w:pPr>
      <w:r w:rsidRPr="00C853B3">
        <w:rPr>
          <w:rFonts w:ascii="Times New Roman" w:eastAsia="BatangChe" w:hAnsi="Times New Roman" w:cs="Times New Roman"/>
          <w:b/>
          <w:i/>
          <w:color w:val="333E48"/>
          <w:sz w:val="24"/>
          <w:szCs w:val="24"/>
          <w:lang w:eastAsia="ru-RU"/>
        </w:rPr>
        <w:lastRenderedPageBreak/>
        <w:t xml:space="preserve">Обновление </w:t>
      </w:r>
      <w:r w:rsidRPr="00C853B3">
        <w:rPr>
          <w:rFonts w:ascii="Times New Roman" w:hAnsi="Times New Roman" w:cs="Times New Roman"/>
          <w:b/>
          <w:i/>
          <w:sz w:val="24"/>
          <w:szCs w:val="24"/>
        </w:rPr>
        <w:t>14 марта 2019 года</w:t>
      </w:r>
    </w:p>
    <w:p w:rsidR="00C853B3" w:rsidRPr="00C853B3" w:rsidRDefault="00C853B3" w:rsidP="00C853B3">
      <w:pPr>
        <w:pStyle w:val="a9"/>
        <w:spacing w:line="276" w:lineRule="auto"/>
        <w:jc w:val="both"/>
        <w:rPr>
          <w:rFonts w:ascii="Times New Roman" w:hAnsi="Times New Roman" w:cs="Times New Roman"/>
          <w:sz w:val="24"/>
          <w:szCs w:val="24"/>
        </w:rPr>
      </w:pPr>
      <w:r w:rsidRPr="00C853B3">
        <w:rPr>
          <w:rFonts w:ascii="Times New Roman" w:hAnsi="Times New Roman" w:cs="Times New Roman"/>
          <w:b/>
          <w:sz w:val="24"/>
          <w:szCs w:val="24"/>
        </w:rPr>
        <w:t xml:space="preserve">4862. </w:t>
      </w:r>
      <w:r w:rsidRPr="00C853B3">
        <w:rPr>
          <w:rFonts w:ascii="Times New Roman" w:hAnsi="Times New Roman" w:cs="Times New Roman"/>
          <w:sz w:val="24"/>
          <w:szCs w:val="24"/>
        </w:rPr>
        <w:t xml:space="preserve">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 </w:t>
      </w:r>
    </w:p>
    <w:p w:rsidR="00C853B3" w:rsidRPr="00C853B3" w:rsidRDefault="00C853B3" w:rsidP="00C853B3">
      <w:pPr>
        <w:pStyle w:val="a9"/>
        <w:spacing w:line="276" w:lineRule="auto"/>
        <w:jc w:val="both"/>
        <w:rPr>
          <w:rFonts w:ascii="Times New Roman" w:hAnsi="Times New Roman" w:cs="Times New Roman"/>
          <w:sz w:val="24"/>
          <w:szCs w:val="24"/>
        </w:rPr>
      </w:pPr>
      <w:r w:rsidRPr="00C853B3">
        <w:rPr>
          <w:rFonts w:ascii="Times New Roman" w:hAnsi="Times New Roman" w:cs="Times New Roman"/>
          <w:b/>
          <w:sz w:val="24"/>
          <w:szCs w:val="24"/>
        </w:rPr>
        <w:t>4863.</w:t>
      </w:r>
      <w:r w:rsidRPr="00C853B3">
        <w:rPr>
          <w:rFonts w:ascii="Times New Roman" w:hAnsi="Times New Roman" w:cs="Times New Roman"/>
          <w:sz w:val="24"/>
          <w:szCs w:val="24"/>
        </w:rPr>
        <w:t xml:space="preserve"> 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 </w:t>
      </w:r>
    </w:p>
    <w:p w:rsidR="00C853B3" w:rsidRPr="00C853B3" w:rsidRDefault="00C853B3" w:rsidP="00C853B3">
      <w:pPr>
        <w:pStyle w:val="a9"/>
        <w:spacing w:line="276" w:lineRule="auto"/>
        <w:jc w:val="both"/>
        <w:rPr>
          <w:rFonts w:ascii="Times New Roman" w:hAnsi="Times New Roman" w:cs="Times New Roman"/>
          <w:sz w:val="24"/>
          <w:szCs w:val="24"/>
        </w:rPr>
      </w:pPr>
      <w:r w:rsidRPr="00C853B3">
        <w:rPr>
          <w:rFonts w:ascii="Times New Roman" w:hAnsi="Times New Roman" w:cs="Times New Roman"/>
          <w:b/>
          <w:sz w:val="24"/>
          <w:szCs w:val="24"/>
        </w:rPr>
        <w:t>4864.</w:t>
      </w:r>
      <w:r w:rsidRPr="00C853B3">
        <w:rPr>
          <w:rFonts w:ascii="Times New Roman" w:hAnsi="Times New Roman" w:cs="Times New Roman"/>
          <w:sz w:val="24"/>
          <w:szCs w:val="24"/>
        </w:rPr>
        <w:t xml:space="preserve"> 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 </w:t>
      </w:r>
      <w:r w:rsidRPr="00C853B3">
        <w:rPr>
          <w:rFonts w:ascii="Times New Roman" w:hAnsi="Times New Roman" w:cs="Times New Roman"/>
          <w:i/>
          <w:iCs/>
          <w:sz w:val="24"/>
          <w:szCs w:val="24"/>
        </w:rPr>
        <w:t xml:space="preserve">Основанием для подачи </w:t>
      </w:r>
      <w:hyperlink r:id="rId69" w:tgtFrame="_blank" w:tooltip="Открыть в новом окне" w:history="1">
        <w:r w:rsidRPr="00C853B3">
          <w:rPr>
            <w:rStyle w:val="a3"/>
            <w:rFonts w:ascii="Times New Roman" w:hAnsi="Times New Roman" w:cs="Times New Roman"/>
            <w:i/>
            <w:iCs/>
            <w:sz w:val="24"/>
            <w:szCs w:val="24"/>
          </w:rPr>
          <w:t xml:space="preserve">иска </w:t>
        </w:r>
      </w:hyperlink>
      <w:r w:rsidRPr="00C853B3">
        <w:rPr>
          <w:rFonts w:ascii="Times New Roman" w:hAnsi="Times New Roman" w:cs="Times New Roman"/>
          <w:i/>
          <w:iCs/>
          <w:sz w:val="24"/>
          <w:szCs w:val="24"/>
        </w:rPr>
        <w:t>стала экспертиза, которая показала, что в книге, в частности, содержатся утверждения о превосходстве одной религии над другой (христианства над исламом). Автор книги "Круги на воде" - по его собственным словам, бывший профессор истории ислама в Египте, принявший христианство - утверждает, что исламское вероучение изначально способствовало и продолжает способствовать кровопролитию и распространению ненависти, однако винит в насилии только исламских фундаменталистов, а не умеренных мусульман, и сам ни к каким насильственным действиям не призывает.</w:t>
      </w:r>
    </w:p>
    <w:p w:rsidR="00C853B3" w:rsidRPr="00C853B3" w:rsidRDefault="00C853B3" w:rsidP="00C853B3">
      <w:pPr>
        <w:pStyle w:val="a9"/>
        <w:spacing w:line="276" w:lineRule="auto"/>
        <w:jc w:val="both"/>
        <w:rPr>
          <w:rFonts w:ascii="Times New Roman" w:hAnsi="Times New Roman" w:cs="Times New Roman"/>
          <w:sz w:val="24"/>
          <w:szCs w:val="24"/>
        </w:rPr>
      </w:pPr>
      <w:r w:rsidRPr="00C853B3">
        <w:rPr>
          <w:rFonts w:ascii="Times New Roman" w:hAnsi="Times New Roman" w:cs="Times New Roman"/>
          <w:b/>
          <w:sz w:val="24"/>
          <w:szCs w:val="24"/>
        </w:rPr>
        <w:t>4865.</w:t>
      </w:r>
      <w:r w:rsidRPr="00C853B3">
        <w:rPr>
          <w:rFonts w:ascii="Times New Roman" w:hAnsi="Times New Roman" w:cs="Times New Roman"/>
          <w:sz w:val="24"/>
          <w:szCs w:val="24"/>
        </w:rPr>
        <w:t xml:space="preserve"> 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 </w:t>
      </w:r>
    </w:p>
    <w:p w:rsidR="00C853B3" w:rsidRPr="00C853B3" w:rsidRDefault="00C853B3" w:rsidP="00C853B3">
      <w:pPr>
        <w:pStyle w:val="a9"/>
        <w:spacing w:line="276" w:lineRule="auto"/>
        <w:jc w:val="both"/>
        <w:rPr>
          <w:rFonts w:ascii="Times New Roman" w:hAnsi="Times New Roman" w:cs="Times New Roman"/>
          <w:sz w:val="24"/>
          <w:szCs w:val="24"/>
        </w:rPr>
      </w:pPr>
      <w:r w:rsidRPr="00C853B3">
        <w:rPr>
          <w:rFonts w:ascii="Times New Roman" w:hAnsi="Times New Roman" w:cs="Times New Roman"/>
          <w:b/>
          <w:sz w:val="24"/>
          <w:szCs w:val="24"/>
        </w:rPr>
        <w:t>4866.</w:t>
      </w:r>
      <w:r w:rsidRPr="00C853B3">
        <w:rPr>
          <w:rFonts w:ascii="Times New Roman" w:hAnsi="Times New Roman" w:cs="Times New Roman"/>
          <w:sz w:val="24"/>
          <w:szCs w:val="24"/>
        </w:rPr>
        <w:t xml:space="preserve"> 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w:t>
      </w:r>
      <w:r w:rsidRPr="00C853B3">
        <w:rPr>
          <w:rFonts w:ascii="Times New Roman" w:hAnsi="Times New Roman" w:cs="Times New Roman"/>
          <w:sz w:val="24"/>
          <w:szCs w:val="24"/>
        </w:rPr>
        <w:lastRenderedPageBreak/>
        <w:t xml:space="preserve">Шляфман получил заслуженные почести. Тел Хай!» (решение Сыктывкарского городского суда Республики Коми от 09.01.2019); </w:t>
      </w:r>
    </w:p>
    <w:p w:rsidR="00C853B3" w:rsidRPr="00C853B3" w:rsidRDefault="00C853B3" w:rsidP="00C853B3">
      <w:pPr>
        <w:pStyle w:val="a9"/>
        <w:spacing w:line="276" w:lineRule="auto"/>
        <w:jc w:val="both"/>
        <w:rPr>
          <w:rFonts w:ascii="Times New Roman" w:hAnsi="Times New Roman" w:cs="Times New Roman"/>
          <w:sz w:val="24"/>
          <w:szCs w:val="24"/>
        </w:rPr>
      </w:pPr>
      <w:r w:rsidRPr="00C853B3">
        <w:rPr>
          <w:rFonts w:ascii="Times New Roman" w:hAnsi="Times New Roman" w:cs="Times New Roman"/>
          <w:b/>
          <w:sz w:val="24"/>
          <w:szCs w:val="24"/>
        </w:rPr>
        <w:t>4867.</w:t>
      </w:r>
      <w:r w:rsidRPr="00C853B3">
        <w:rPr>
          <w:rFonts w:ascii="Times New Roman" w:hAnsi="Times New Roman" w:cs="Times New Roman"/>
          <w:sz w:val="24"/>
          <w:szCs w:val="24"/>
        </w:rPr>
        <w:t xml:space="preserve"> 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 </w:t>
      </w:r>
    </w:p>
    <w:p w:rsidR="00C853B3" w:rsidRPr="00C853B3" w:rsidRDefault="00C853B3" w:rsidP="00C853B3">
      <w:pPr>
        <w:pStyle w:val="a9"/>
        <w:spacing w:line="276" w:lineRule="auto"/>
        <w:jc w:val="both"/>
        <w:rPr>
          <w:rFonts w:ascii="Times New Roman" w:hAnsi="Times New Roman" w:cs="Times New Roman"/>
          <w:sz w:val="24"/>
          <w:szCs w:val="24"/>
        </w:rPr>
      </w:pPr>
      <w:r w:rsidRPr="00C853B3">
        <w:rPr>
          <w:rFonts w:ascii="Times New Roman" w:hAnsi="Times New Roman" w:cs="Times New Roman"/>
          <w:b/>
          <w:sz w:val="24"/>
          <w:szCs w:val="24"/>
        </w:rPr>
        <w:t>4868.</w:t>
      </w:r>
      <w:r w:rsidRPr="00C853B3">
        <w:rPr>
          <w:rFonts w:ascii="Times New Roman" w:hAnsi="Times New Roman" w:cs="Times New Roman"/>
          <w:sz w:val="24"/>
          <w:szCs w:val="24"/>
        </w:rPr>
        <w:t xml:space="preserve"> 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 </w:t>
      </w:r>
    </w:p>
    <w:p w:rsidR="00A43ABE" w:rsidRDefault="00A43ABE" w:rsidP="00A43ABE">
      <w:pPr>
        <w:pStyle w:val="Standard"/>
        <w:shd w:val="clear" w:color="auto" w:fill="FFFFFF"/>
        <w:tabs>
          <w:tab w:val="left" w:pos="0"/>
        </w:tabs>
        <w:spacing w:before="19" w:after="19" w:line="240" w:lineRule="auto"/>
        <w:ind w:right="-143"/>
        <w:jc w:val="center"/>
        <w:rPr>
          <w:rFonts w:ascii="Times New Roman" w:hAnsi="Times New Roman" w:cs="Times New Roman"/>
          <w:b/>
          <w:i/>
          <w:sz w:val="24"/>
          <w:szCs w:val="24"/>
        </w:rPr>
      </w:pPr>
      <w:r w:rsidRPr="00C853B3">
        <w:rPr>
          <w:rFonts w:ascii="Times New Roman" w:eastAsia="BatangChe" w:hAnsi="Times New Roman" w:cs="Times New Roman"/>
          <w:b/>
          <w:i/>
          <w:color w:val="333E48"/>
          <w:sz w:val="24"/>
          <w:szCs w:val="24"/>
          <w:lang w:eastAsia="ru-RU"/>
        </w:rPr>
        <w:t xml:space="preserve">Обновление </w:t>
      </w:r>
      <w:r>
        <w:rPr>
          <w:rFonts w:ascii="Times New Roman" w:hAnsi="Times New Roman" w:cs="Times New Roman"/>
          <w:b/>
          <w:i/>
          <w:sz w:val="24"/>
          <w:szCs w:val="24"/>
        </w:rPr>
        <w:t>2 апреля</w:t>
      </w:r>
      <w:r w:rsidRPr="00C853B3">
        <w:rPr>
          <w:rFonts w:ascii="Times New Roman" w:hAnsi="Times New Roman" w:cs="Times New Roman"/>
          <w:b/>
          <w:i/>
          <w:sz w:val="24"/>
          <w:szCs w:val="24"/>
        </w:rPr>
        <w:t xml:space="preserve"> 2019 года</w:t>
      </w:r>
    </w:p>
    <w:p w:rsidR="00A43ABE" w:rsidRPr="00A43ABE" w:rsidRDefault="00A43ABE" w:rsidP="00155939">
      <w:pPr>
        <w:spacing w:after="0"/>
        <w:jc w:val="both"/>
        <w:rPr>
          <w:rFonts w:ascii="Times New Roman" w:eastAsia="Times New Roman" w:hAnsi="Times New Roman" w:cs="Times New Roman"/>
          <w:sz w:val="24"/>
          <w:szCs w:val="24"/>
          <w:lang w:eastAsia="ru-RU"/>
        </w:rPr>
      </w:pPr>
      <w:r w:rsidRPr="00A43ABE">
        <w:rPr>
          <w:rFonts w:ascii="Times New Roman" w:eastAsia="Times New Roman" w:hAnsi="Times New Roman" w:cs="Times New Roman"/>
          <w:b/>
          <w:sz w:val="24"/>
          <w:szCs w:val="24"/>
          <w:lang w:eastAsia="ru-RU"/>
        </w:rPr>
        <w:t>4869.</w:t>
      </w:r>
      <w:r w:rsidRPr="00A43ABE">
        <w:rPr>
          <w:rFonts w:ascii="Times New Roman" w:eastAsia="Times New Roman" w:hAnsi="Times New Roman" w:cs="Times New Roman"/>
          <w:sz w:val="24"/>
          <w:szCs w:val="24"/>
          <w:lang w:eastAsia="ru-RU"/>
        </w:rPr>
        <w:t xml:space="preserve"> 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 </w:t>
      </w:r>
    </w:p>
    <w:p w:rsidR="00A43ABE" w:rsidRPr="00A43ABE" w:rsidRDefault="00A43ABE" w:rsidP="00481B4E">
      <w:pPr>
        <w:spacing w:after="0" w:line="240" w:lineRule="auto"/>
        <w:jc w:val="both"/>
        <w:rPr>
          <w:rFonts w:ascii="Times New Roman" w:eastAsia="Times New Roman" w:hAnsi="Times New Roman" w:cs="Times New Roman"/>
          <w:sz w:val="24"/>
          <w:szCs w:val="24"/>
          <w:lang w:eastAsia="ru-RU"/>
        </w:rPr>
      </w:pPr>
    </w:p>
    <w:p w:rsidR="00A43ABE" w:rsidRPr="00A43ABE" w:rsidRDefault="00A43ABE" w:rsidP="00481B4E">
      <w:pPr>
        <w:spacing w:after="0" w:line="240" w:lineRule="auto"/>
        <w:jc w:val="both"/>
        <w:rPr>
          <w:rFonts w:ascii="Times New Roman" w:eastAsia="Times New Roman" w:hAnsi="Times New Roman" w:cs="Times New Roman"/>
          <w:sz w:val="24"/>
          <w:szCs w:val="24"/>
          <w:lang w:eastAsia="ru-RU"/>
        </w:rPr>
      </w:pPr>
      <w:r w:rsidRPr="00A43ABE">
        <w:rPr>
          <w:rFonts w:ascii="Times New Roman" w:eastAsia="Times New Roman" w:hAnsi="Times New Roman" w:cs="Times New Roman"/>
          <w:b/>
          <w:sz w:val="24"/>
          <w:szCs w:val="24"/>
          <w:lang w:eastAsia="ru-RU"/>
        </w:rPr>
        <w:t xml:space="preserve">4870. </w:t>
      </w:r>
      <w:r w:rsidRPr="00A43ABE">
        <w:rPr>
          <w:rFonts w:ascii="Times New Roman" w:eastAsia="Times New Roman" w:hAnsi="Times New Roman" w:cs="Times New Roman"/>
          <w:sz w:val="24"/>
          <w:szCs w:val="24"/>
          <w:lang w:eastAsia="ru-RU"/>
        </w:rPr>
        <w:t xml:space="preserve">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 </w:t>
      </w:r>
    </w:p>
    <w:p w:rsidR="00A43ABE" w:rsidRPr="00A43ABE" w:rsidRDefault="00A43ABE" w:rsidP="00481B4E">
      <w:pPr>
        <w:spacing w:after="0" w:line="240" w:lineRule="auto"/>
        <w:jc w:val="both"/>
        <w:rPr>
          <w:rFonts w:ascii="Times New Roman" w:eastAsia="Times New Roman" w:hAnsi="Times New Roman" w:cs="Times New Roman"/>
          <w:sz w:val="24"/>
          <w:szCs w:val="24"/>
          <w:lang w:eastAsia="ru-RU"/>
        </w:rPr>
      </w:pPr>
    </w:p>
    <w:p w:rsidR="00A43ABE" w:rsidRPr="00A43ABE" w:rsidRDefault="00A43ABE" w:rsidP="00155939">
      <w:pPr>
        <w:spacing w:after="0"/>
        <w:jc w:val="both"/>
        <w:rPr>
          <w:rFonts w:ascii="Times New Roman" w:eastAsia="Times New Roman" w:hAnsi="Times New Roman" w:cs="Times New Roman"/>
          <w:sz w:val="24"/>
          <w:szCs w:val="24"/>
          <w:lang w:eastAsia="ru-RU"/>
        </w:rPr>
      </w:pPr>
      <w:r w:rsidRPr="00A43ABE">
        <w:rPr>
          <w:rFonts w:ascii="Times New Roman" w:eastAsia="Times New Roman" w:hAnsi="Times New Roman" w:cs="Times New Roman"/>
          <w:b/>
          <w:sz w:val="24"/>
          <w:szCs w:val="24"/>
          <w:lang w:eastAsia="ru-RU"/>
        </w:rPr>
        <w:t>4871.</w:t>
      </w:r>
      <w:r w:rsidRPr="00A43ABE">
        <w:rPr>
          <w:rFonts w:ascii="Times New Roman" w:eastAsia="Times New Roman" w:hAnsi="Times New Roman" w:cs="Times New Roman"/>
          <w:sz w:val="24"/>
          <w:szCs w:val="24"/>
          <w:lang w:eastAsia="ru-RU"/>
        </w:rPr>
        <w:t xml:space="preserve"> 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 </w:t>
      </w:r>
    </w:p>
    <w:p w:rsidR="00A43ABE" w:rsidRPr="00A43ABE" w:rsidRDefault="00A43ABE" w:rsidP="00155939">
      <w:pPr>
        <w:spacing w:after="0"/>
        <w:jc w:val="both"/>
        <w:rPr>
          <w:rFonts w:ascii="Times New Roman" w:eastAsia="Times New Roman" w:hAnsi="Times New Roman" w:cs="Times New Roman"/>
          <w:sz w:val="24"/>
          <w:szCs w:val="24"/>
          <w:lang w:eastAsia="ru-RU"/>
        </w:rPr>
      </w:pPr>
    </w:p>
    <w:p w:rsidR="00A43ABE" w:rsidRPr="00A43ABE" w:rsidRDefault="00A43ABE" w:rsidP="00155939">
      <w:pPr>
        <w:spacing w:after="0"/>
        <w:jc w:val="both"/>
        <w:rPr>
          <w:rFonts w:ascii="Times New Roman" w:eastAsia="Times New Roman" w:hAnsi="Times New Roman" w:cs="Times New Roman"/>
          <w:sz w:val="24"/>
          <w:szCs w:val="24"/>
          <w:lang w:eastAsia="ru-RU"/>
        </w:rPr>
      </w:pPr>
      <w:r w:rsidRPr="00A43ABE">
        <w:rPr>
          <w:rFonts w:ascii="Times New Roman" w:eastAsia="Times New Roman" w:hAnsi="Times New Roman" w:cs="Times New Roman"/>
          <w:b/>
          <w:sz w:val="24"/>
          <w:szCs w:val="24"/>
          <w:lang w:eastAsia="ru-RU"/>
        </w:rPr>
        <w:t>4872.</w:t>
      </w:r>
      <w:r w:rsidRPr="00A43ABE">
        <w:rPr>
          <w:rFonts w:ascii="Times New Roman" w:eastAsia="Times New Roman" w:hAnsi="Times New Roman" w:cs="Times New Roman"/>
          <w:sz w:val="24"/>
          <w:szCs w:val="24"/>
          <w:lang w:eastAsia="ru-RU"/>
        </w:rPr>
        <w:t xml:space="preserve"> 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 </w:t>
      </w:r>
    </w:p>
    <w:p w:rsidR="00A43ABE" w:rsidRPr="00A43ABE" w:rsidRDefault="00A43ABE" w:rsidP="00155939">
      <w:pPr>
        <w:spacing w:after="0"/>
        <w:jc w:val="both"/>
        <w:rPr>
          <w:rFonts w:ascii="Times New Roman" w:eastAsia="Times New Roman" w:hAnsi="Times New Roman" w:cs="Times New Roman"/>
          <w:sz w:val="24"/>
          <w:szCs w:val="24"/>
          <w:lang w:eastAsia="ru-RU"/>
        </w:rPr>
      </w:pPr>
    </w:p>
    <w:p w:rsidR="00A43ABE" w:rsidRPr="00A43ABE" w:rsidRDefault="00A43ABE" w:rsidP="00155939">
      <w:pPr>
        <w:spacing w:after="0"/>
        <w:jc w:val="both"/>
        <w:rPr>
          <w:rFonts w:ascii="Times New Roman" w:eastAsia="Times New Roman" w:hAnsi="Times New Roman" w:cs="Times New Roman"/>
          <w:sz w:val="24"/>
          <w:szCs w:val="24"/>
          <w:lang w:eastAsia="ru-RU"/>
        </w:rPr>
      </w:pPr>
      <w:r w:rsidRPr="00A43ABE">
        <w:rPr>
          <w:rFonts w:ascii="Times New Roman" w:eastAsia="Times New Roman" w:hAnsi="Times New Roman" w:cs="Times New Roman"/>
          <w:b/>
          <w:sz w:val="24"/>
          <w:szCs w:val="24"/>
          <w:lang w:eastAsia="ru-RU"/>
        </w:rPr>
        <w:t>4873.</w:t>
      </w:r>
      <w:r w:rsidRPr="00A43ABE">
        <w:rPr>
          <w:rFonts w:ascii="Times New Roman" w:eastAsia="Times New Roman" w:hAnsi="Times New Roman" w:cs="Times New Roman"/>
          <w:sz w:val="24"/>
          <w:szCs w:val="24"/>
          <w:lang w:eastAsia="ru-RU"/>
        </w:rPr>
        <w:t xml:space="preserve"> 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 </w:t>
      </w:r>
    </w:p>
    <w:p w:rsidR="00481B4E" w:rsidRPr="00481B4E" w:rsidRDefault="00481B4E" w:rsidP="00155939">
      <w:pPr>
        <w:spacing w:after="0"/>
        <w:jc w:val="both"/>
        <w:rPr>
          <w:rFonts w:ascii="Times New Roman" w:eastAsia="Times New Roman" w:hAnsi="Times New Roman" w:cs="Times New Roman"/>
          <w:i/>
          <w:sz w:val="24"/>
          <w:szCs w:val="24"/>
          <w:lang w:eastAsia="ru-RU"/>
        </w:rPr>
      </w:pPr>
      <w:r w:rsidRPr="00481B4E">
        <w:rPr>
          <w:rFonts w:ascii="Times New Roman" w:eastAsia="Times New Roman" w:hAnsi="Times New Roman" w:cs="Times New Roman"/>
          <w:b/>
          <w:bCs/>
          <w:i/>
          <w:sz w:val="24"/>
          <w:szCs w:val="24"/>
          <w:lang w:eastAsia="ru-RU"/>
        </w:rPr>
        <w:t>Обновление от 15 апреля 2019 года</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4874.</w:t>
      </w:r>
      <w:r w:rsidRPr="00481B4E">
        <w:rPr>
          <w:rFonts w:ascii="Times New Roman" w:eastAsia="Times New Roman" w:hAnsi="Times New Roman" w:cs="Times New Roman"/>
          <w:sz w:val="24"/>
          <w:szCs w:val="24"/>
          <w:lang w:eastAsia="ru-RU"/>
        </w:rPr>
        <w:t xml:space="preserve"> 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w:t>
      </w:r>
      <w:r w:rsidRPr="00481B4E">
        <w:rPr>
          <w:rFonts w:ascii="Times New Roman" w:eastAsia="Times New Roman" w:hAnsi="Times New Roman" w:cs="Times New Roman"/>
          <w:sz w:val="24"/>
          <w:szCs w:val="24"/>
          <w:lang w:eastAsia="ru-RU"/>
        </w:rPr>
        <w:lastRenderedPageBreak/>
        <w:t xml:space="preserve">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 </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4875.</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481B4E" w:rsidRPr="00481B4E" w:rsidRDefault="00481B4E" w:rsidP="00155939">
      <w:pPr>
        <w:spacing w:after="0"/>
        <w:jc w:val="both"/>
        <w:rPr>
          <w:rFonts w:ascii="Times New Roman" w:eastAsia="Times New Roman" w:hAnsi="Times New Roman" w:cs="Times New Roman"/>
          <w:b/>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4876.</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4877.</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4878.</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4879.</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4880.</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4881.</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481B4E" w:rsidRPr="00481B4E" w:rsidRDefault="00481B4E" w:rsidP="00155939">
      <w:pPr>
        <w:spacing w:after="0"/>
        <w:jc w:val="both"/>
        <w:rPr>
          <w:rFonts w:ascii="Times New Roman" w:eastAsia="Times New Roman" w:hAnsi="Times New Roman" w:cs="Times New Roman"/>
          <w:sz w:val="24"/>
          <w:szCs w:val="24"/>
          <w:lang w:eastAsia="ru-RU"/>
        </w:rPr>
      </w:pPr>
    </w:p>
    <w:p w:rsidR="00481B4E" w:rsidRPr="00481B4E" w:rsidRDefault="00481B4E" w:rsidP="00155939">
      <w:pPr>
        <w:spacing w:after="0"/>
        <w:jc w:val="both"/>
        <w:rPr>
          <w:rFonts w:ascii="Times New Roman" w:eastAsia="Times New Roman" w:hAnsi="Times New Roman" w:cs="Times New Roman"/>
          <w:sz w:val="24"/>
          <w:szCs w:val="24"/>
          <w:lang w:eastAsia="ru-RU"/>
        </w:rPr>
      </w:pPr>
      <w:r w:rsidRPr="00481B4E">
        <w:rPr>
          <w:rFonts w:ascii="Times New Roman" w:eastAsia="Times New Roman" w:hAnsi="Times New Roman" w:cs="Times New Roman"/>
          <w:b/>
          <w:sz w:val="24"/>
          <w:szCs w:val="24"/>
          <w:lang w:eastAsia="ru-RU"/>
        </w:rPr>
        <w:t>4882</w:t>
      </w:r>
      <w:r w:rsidRPr="00481B4E">
        <w:rPr>
          <w:rFonts w:ascii="Times New Roman" w:eastAsia="Times New Roman" w:hAnsi="Times New Roman" w:cs="Times New Roman"/>
          <w:sz w:val="24"/>
          <w:szCs w:val="24"/>
          <w:lang w:eastAsia="ru-RU"/>
        </w:rPr>
        <w:t xml:space="preserve">. 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p w:rsidR="00A43ABE" w:rsidRDefault="00A43ABE" w:rsidP="00155939">
      <w:pPr>
        <w:pStyle w:val="Standard"/>
        <w:shd w:val="clear" w:color="auto" w:fill="FFFFFF"/>
        <w:tabs>
          <w:tab w:val="left" w:pos="0"/>
        </w:tabs>
        <w:spacing w:before="19" w:after="19"/>
        <w:ind w:right="-143"/>
        <w:jc w:val="both"/>
        <w:rPr>
          <w:rFonts w:ascii="Times New Roman" w:hAnsi="Times New Roman" w:cs="Times New Roman"/>
          <w:b/>
          <w:i/>
          <w:sz w:val="24"/>
          <w:szCs w:val="24"/>
        </w:rPr>
      </w:pPr>
    </w:p>
    <w:p w:rsidR="00C853B3" w:rsidRDefault="00862E36" w:rsidP="00155939">
      <w:pPr>
        <w:pStyle w:val="a9"/>
        <w:spacing w:line="276" w:lineRule="auto"/>
        <w:jc w:val="both"/>
        <w:rPr>
          <w:rFonts w:ascii="Times New Roman" w:hAnsi="Times New Roman" w:cs="Times New Roman"/>
          <w:b/>
          <w:i/>
        </w:rPr>
      </w:pPr>
      <w:r w:rsidRPr="00862E36">
        <w:rPr>
          <w:rFonts w:ascii="Times New Roman" w:eastAsia="BatangChe" w:hAnsi="Times New Roman" w:cs="Times New Roman"/>
          <w:b/>
          <w:i/>
          <w:color w:val="333E48"/>
          <w:sz w:val="24"/>
          <w:szCs w:val="24"/>
          <w:lang w:eastAsia="ru-RU"/>
        </w:rPr>
        <w:t xml:space="preserve">Обновлено </w:t>
      </w:r>
      <w:hyperlink r:id="rId70" w:tgtFrame="_blank" w:tooltip="Открыть в новом окне" w:history="1">
        <w:r w:rsidRPr="00862E36">
          <w:rPr>
            <w:rStyle w:val="a3"/>
            <w:rFonts w:ascii="Times New Roman" w:hAnsi="Times New Roman" w:cs="Times New Roman"/>
            <w:b/>
            <w:i/>
            <w:u w:val="none"/>
          </w:rPr>
          <w:t>22 апреля 2019 года</w:t>
        </w:r>
      </w:hyperlink>
    </w:p>
    <w:p w:rsidR="00862E36" w:rsidRPr="00862E36" w:rsidRDefault="00862E36" w:rsidP="00155939">
      <w:pPr>
        <w:spacing w:after="0"/>
        <w:jc w:val="both"/>
        <w:rPr>
          <w:rFonts w:ascii="Times New Roman" w:eastAsia="Times New Roman" w:hAnsi="Times New Roman" w:cs="Times New Roman"/>
          <w:sz w:val="24"/>
          <w:szCs w:val="24"/>
          <w:lang w:eastAsia="ru-RU"/>
        </w:rPr>
      </w:pPr>
      <w:r w:rsidRPr="00862E36">
        <w:rPr>
          <w:rFonts w:ascii="Times New Roman" w:eastAsia="Times New Roman" w:hAnsi="Times New Roman" w:cs="Times New Roman"/>
          <w:b/>
          <w:sz w:val="24"/>
          <w:szCs w:val="24"/>
          <w:lang w:eastAsia="ru-RU"/>
        </w:rPr>
        <w:lastRenderedPageBreak/>
        <w:t>4883.</w:t>
      </w:r>
      <w:r w:rsidRPr="00862E36">
        <w:rPr>
          <w:rFonts w:ascii="Times New Roman" w:eastAsia="Times New Roman" w:hAnsi="Times New Roman" w:cs="Times New Roman"/>
          <w:sz w:val="24"/>
          <w:szCs w:val="24"/>
          <w:lang w:eastAsia="ru-RU"/>
        </w:rPr>
        <w:t xml:space="preserve"> 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 </w:t>
      </w:r>
    </w:p>
    <w:p w:rsidR="00862E36" w:rsidRPr="00862E36" w:rsidRDefault="00862E36" w:rsidP="00155939">
      <w:pPr>
        <w:spacing w:after="0"/>
        <w:jc w:val="both"/>
        <w:rPr>
          <w:rFonts w:ascii="Times New Roman" w:eastAsia="Times New Roman" w:hAnsi="Times New Roman" w:cs="Times New Roman"/>
          <w:sz w:val="24"/>
          <w:szCs w:val="24"/>
          <w:lang w:eastAsia="ru-RU"/>
        </w:rPr>
      </w:pPr>
    </w:p>
    <w:p w:rsidR="00862E36" w:rsidRPr="00862E36" w:rsidRDefault="00862E36" w:rsidP="00155939">
      <w:pPr>
        <w:spacing w:after="0"/>
        <w:jc w:val="both"/>
        <w:rPr>
          <w:rFonts w:ascii="Times New Roman" w:eastAsia="Times New Roman" w:hAnsi="Times New Roman" w:cs="Times New Roman"/>
          <w:sz w:val="24"/>
          <w:szCs w:val="24"/>
          <w:lang w:eastAsia="ru-RU"/>
        </w:rPr>
      </w:pPr>
      <w:r w:rsidRPr="00862E36">
        <w:rPr>
          <w:rFonts w:ascii="Times New Roman" w:eastAsia="Times New Roman" w:hAnsi="Times New Roman" w:cs="Times New Roman"/>
          <w:b/>
          <w:sz w:val="24"/>
          <w:szCs w:val="24"/>
          <w:lang w:eastAsia="ru-RU"/>
        </w:rPr>
        <w:t>4884.</w:t>
      </w:r>
      <w:r w:rsidRPr="00862E36">
        <w:rPr>
          <w:rFonts w:ascii="Times New Roman" w:eastAsia="Times New Roman" w:hAnsi="Times New Roman" w:cs="Times New Roman"/>
          <w:sz w:val="24"/>
          <w:szCs w:val="24"/>
          <w:lang w:eastAsia="ru-RU"/>
        </w:rPr>
        <w:t xml:space="preserve"> 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 </w:t>
      </w:r>
    </w:p>
    <w:p w:rsidR="00862E36" w:rsidRPr="00862E36" w:rsidRDefault="00862E36" w:rsidP="00155939">
      <w:pPr>
        <w:spacing w:after="0"/>
        <w:jc w:val="both"/>
        <w:rPr>
          <w:rFonts w:ascii="Times New Roman" w:eastAsia="Times New Roman" w:hAnsi="Times New Roman" w:cs="Times New Roman"/>
          <w:sz w:val="24"/>
          <w:szCs w:val="24"/>
          <w:lang w:eastAsia="ru-RU"/>
        </w:rPr>
      </w:pPr>
      <w:r w:rsidRPr="00862E36">
        <w:rPr>
          <w:rFonts w:ascii="Times New Roman" w:eastAsia="Times New Roman" w:hAnsi="Times New Roman" w:cs="Times New Roman"/>
          <w:i/>
          <w:iCs/>
          <w:sz w:val="24"/>
          <w:szCs w:val="24"/>
          <w:lang w:eastAsia="ru-RU"/>
        </w:rPr>
        <w:t>Другая книга иерея Романа Бычкова "Тео-био-логия" ранее уже была внесена в Федеральный список экстремистских материалов (п.4026)</w:t>
      </w:r>
    </w:p>
    <w:p w:rsidR="00862E36" w:rsidRPr="00862E36" w:rsidRDefault="00862E36" w:rsidP="00155939">
      <w:pPr>
        <w:spacing w:after="0"/>
        <w:jc w:val="both"/>
        <w:rPr>
          <w:rFonts w:ascii="Times New Roman" w:eastAsia="Times New Roman" w:hAnsi="Times New Roman" w:cs="Times New Roman"/>
          <w:sz w:val="24"/>
          <w:szCs w:val="24"/>
          <w:lang w:eastAsia="ru-RU"/>
        </w:rPr>
      </w:pPr>
    </w:p>
    <w:p w:rsidR="00862E36" w:rsidRDefault="00862E36" w:rsidP="00155939">
      <w:pPr>
        <w:spacing w:after="0"/>
        <w:jc w:val="both"/>
        <w:rPr>
          <w:rFonts w:ascii="Times New Roman" w:eastAsia="Times New Roman" w:hAnsi="Times New Roman" w:cs="Times New Roman"/>
          <w:sz w:val="24"/>
          <w:szCs w:val="24"/>
          <w:lang w:eastAsia="ru-RU"/>
        </w:rPr>
      </w:pPr>
      <w:r w:rsidRPr="00862E36">
        <w:rPr>
          <w:rFonts w:ascii="Times New Roman" w:eastAsia="Times New Roman" w:hAnsi="Times New Roman" w:cs="Times New Roman"/>
          <w:b/>
          <w:sz w:val="24"/>
          <w:szCs w:val="24"/>
          <w:lang w:eastAsia="ru-RU"/>
        </w:rPr>
        <w:t>4885.</w:t>
      </w:r>
      <w:r w:rsidRPr="00862E36">
        <w:rPr>
          <w:rFonts w:ascii="Times New Roman" w:eastAsia="Times New Roman" w:hAnsi="Times New Roman" w:cs="Times New Roman"/>
          <w:sz w:val="24"/>
          <w:szCs w:val="24"/>
          <w:lang w:eastAsia="ru-RU"/>
        </w:rPr>
        <w:t xml:space="preserve"> 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 </w:t>
      </w:r>
    </w:p>
    <w:p w:rsidR="0030010A" w:rsidRPr="00FC194C" w:rsidRDefault="0030010A" w:rsidP="00155939">
      <w:pPr>
        <w:spacing w:after="0"/>
        <w:jc w:val="both"/>
        <w:rPr>
          <w:rFonts w:ascii="Times New Roman" w:eastAsia="Times New Roman" w:hAnsi="Times New Roman" w:cs="Times New Roman"/>
          <w:b/>
          <w:i/>
          <w:sz w:val="24"/>
          <w:szCs w:val="24"/>
          <w:lang w:eastAsia="ru-RU"/>
        </w:rPr>
      </w:pPr>
      <w:r w:rsidRPr="00FC194C">
        <w:rPr>
          <w:rFonts w:ascii="Times New Roman" w:eastAsia="Times New Roman" w:hAnsi="Times New Roman" w:cs="Times New Roman"/>
          <w:b/>
          <w:i/>
          <w:sz w:val="24"/>
          <w:szCs w:val="24"/>
          <w:lang w:eastAsia="ru-RU"/>
        </w:rPr>
        <w:t>Обновление 8 мая 2019 года</w:t>
      </w:r>
    </w:p>
    <w:p w:rsidR="00FC194C" w:rsidRDefault="0030010A" w:rsidP="00155939">
      <w:pPr>
        <w:spacing w:after="0"/>
        <w:jc w:val="both"/>
        <w:rPr>
          <w:rFonts w:ascii="Times New Roman" w:hAnsi="Times New Roman" w:cs="Times New Roman"/>
          <w:i/>
          <w:iCs/>
        </w:rPr>
      </w:pPr>
      <w:r w:rsidRPr="0030010A">
        <w:rPr>
          <w:rFonts w:ascii="Times New Roman" w:hAnsi="Times New Roman" w:cs="Times New Roman"/>
          <w:b/>
        </w:rPr>
        <w:t>4886.</w:t>
      </w:r>
      <w:r w:rsidRPr="0030010A">
        <w:rPr>
          <w:rFonts w:ascii="Times New Roman" w:hAnsi="Times New Roman" w:cs="Times New Roman"/>
        </w:rPr>
        <w:t xml:space="preserve"> 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 </w:t>
      </w:r>
      <w:r>
        <w:rPr>
          <w:rFonts w:ascii="Times New Roman" w:hAnsi="Times New Roman" w:cs="Times New Roman"/>
        </w:rPr>
        <w:t xml:space="preserve"> </w:t>
      </w:r>
      <w:r w:rsidRPr="0030010A">
        <w:rPr>
          <w:rFonts w:ascii="Times New Roman" w:hAnsi="Times New Roman" w:cs="Times New Roman"/>
          <w:i/>
          <w:iCs/>
        </w:rPr>
        <w:t>Песня повторно внесена в Федеральный список экстремистских материалов, этот пункт дублирует</w:t>
      </w:r>
      <w:hyperlink r:id="rId71" w:tgtFrame="_blank" w:tooltip="Открыть в новом окне" w:history="1">
        <w:r w:rsidRPr="0030010A">
          <w:rPr>
            <w:rStyle w:val="a3"/>
            <w:rFonts w:ascii="Times New Roman" w:hAnsi="Times New Roman" w:cs="Times New Roman"/>
            <w:i/>
            <w:iCs/>
          </w:rPr>
          <w:t xml:space="preserve"> п.4822</w:t>
        </w:r>
      </w:hyperlink>
      <w:r w:rsidRPr="0030010A">
        <w:rPr>
          <w:rFonts w:ascii="Times New Roman" w:hAnsi="Times New Roman" w:cs="Times New Roman"/>
          <w:i/>
          <w:iCs/>
        </w:rPr>
        <w:t xml:space="preserve">. Ранее она была запрещена решением Ленинского районного суда г.Перми от 21.11.2018 г. </w:t>
      </w:r>
    </w:p>
    <w:p w:rsidR="00FC194C" w:rsidRPr="00FC194C" w:rsidRDefault="00FC194C" w:rsidP="00155939">
      <w:pPr>
        <w:spacing w:after="0"/>
        <w:jc w:val="both"/>
        <w:rPr>
          <w:rFonts w:ascii="Times New Roman" w:eastAsia="Times New Roman" w:hAnsi="Times New Roman" w:cs="Times New Roman"/>
          <w:b/>
          <w:i/>
          <w:sz w:val="24"/>
          <w:szCs w:val="24"/>
          <w:lang w:eastAsia="ru-RU"/>
        </w:rPr>
      </w:pPr>
      <w:r w:rsidRPr="00FC194C">
        <w:rPr>
          <w:rFonts w:ascii="Times New Roman" w:eastAsia="Times New Roman" w:hAnsi="Times New Roman" w:cs="Times New Roman"/>
          <w:b/>
          <w:i/>
          <w:sz w:val="24"/>
          <w:szCs w:val="24"/>
          <w:lang w:eastAsia="ru-RU"/>
        </w:rPr>
        <w:t xml:space="preserve">Обновление </w:t>
      </w:r>
      <w:r>
        <w:rPr>
          <w:rFonts w:ascii="Times New Roman" w:eastAsia="Times New Roman" w:hAnsi="Times New Roman" w:cs="Times New Roman"/>
          <w:b/>
          <w:i/>
          <w:sz w:val="24"/>
          <w:szCs w:val="24"/>
          <w:lang w:eastAsia="ru-RU"/>
        </w:rPr>
        <w:t>6 июня</w:t>
      </w:r>
      <w:r w:rsidRPr="00FC194C">
        <w:rPr>
          <w:rFonts w:ascii="Times New Roman" w:eastAsia="Times New Roman" w:hAnsi="Times New Roman" w:cs="Times New Roman"/>
          <w:b/>
          <w:i/>
          <w:sz w:val="24"/>
          <w:szCs w:val="24"/>
          <w:lang w:eastAsia="ru-RU"/>
        </w:rPr>
        <w:t xml:space="preserve"> 2019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0018"/>
      </w:tblGrid>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4887.</w:t>
            </w:r>
            <w:r w:rsidRPr="00FC194C">
              <w:rPr>
                <w:rFonts w:ascii="Times New Roman" w:eastAsia="Times New Roman" w:hAnsi="Times New Roman" w:cs="Times New Roman"/>
                <w:sz w:val="24"/>
                <w:szCs w:val="24"/>
                <w:lang w:eastAsia="ru-RU"/>
              </w:rP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4888.</w:t>
            </w:r>
            <w:r>
              <w:rPr>
                <w:rFonts w:ascii="Times New Roman" w:eastAsia="Times New Roman" w:hAnsi="Times New Roman" w:cs="Times New Roman"/>
                <w:sz w:val="24"/>
                <w:szCs w:val="24"/>
                <w:lang w:eastAsia="ru-RU"/>
              </w:rPr>
              <w:t xml:space="preserve"> </w:t>
            </w:r>
            <w:r w:rsidRPr="00FC194C">
              <w:rPr>
                <w:rFonts w:ascii="Times New Roman" w:eastAsia="Times New Roman" w:hAnsi="Times New Roman" w:cs="Times New Roman"/>
                <w:sz w:val="24"/>
                <w:szCs w:val="24"/>
                <w:lang w:eastAsia="ru-RU"/>
              </w:rPr>
              <w:t xml:space="preserve">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4889.</w:t>
            </w:r>
            <w:r>
              <w:rPr>
                <w:rFonts w:ascii="Times New Roman" w:eastAsia="Times New Roman" w:hAnsi="Times New Roman" w:cs="Times New Roman"/>
                <w:sz w:val="24"/>
                <w:szCs w:val="24"/>
                <w:lang w:eastAsia="ru-RU"/>
              </w:rPr>
              <w:t xml:space="preserve"> </w:t>
            </w:r>
            <w:r w:rsidRPr="00FC194C">
              <w:rPr>
                <w:rFonts w:ascii="Times New Roman" w:eastAsia="Times New Roman" w:hAnsi="Times New Roman" w:cs="Times New Roman"/>
                <w:sz w:val="24"/>
                <w:szCs w:val="24"/>
                <w:lang w:eastAsia="ru-RU"/>
              </w:rP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sz w:val="24"/>
                <w:szCs w:val="24"/>
                <w:lang w:eastAsia="ru-RU"/>
              </w:rPr>
              <w:t xml:space="preserve">. </w:t>
            </w: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4890</w:t>
            </w:r>
            <w:r>
              <w:rPr>
                <w:rFonts w:ascii="Times New Roman" w:eastAsia="Times New Roman" w:hAnsi="Times New Roman" w:cs="Times New Roman"/>
                <w:sz w:val="24"/>
                <w:szCs w:val="24"/>
                <w:lang w:eastAsia="ru-RU"/>
              </w:rPr>
              <w:t xml:space="preserve"> </w:t>
            </w:r>
            <w:r w:rsidRPr="00FC194C">
              <w:rPr>
                <w:rFonts w:ascii="Times New Roman" w:eastAsia="Times New Roman" w:hAnsi="Times New Roman" w:cs="Times New Roman"/>
                <w:sz w:val="24"/>
                <w:szCs w:val="24"/>
                <w:lang w:eastAsia="ru-RU"/>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4891.</w:t>
            </w:r>
            <w:r>
              <w:rPr>
                <w:rFonts w:ascii="Times New Roman" w:eastAsia="Times New Roman" w:hAnsi="Times New Roman" w:cs="Times New Roman"/>
                <w:sz w:val="24"/>
                <w:szCs w:val="24"/>
                <w:lang w:eastAsia="ru-RU"/>
              </w:rPr>
              <w:t xml:space="preserve"> </w:t>
            </w:r>
            <w:r w:rsidRPr="00FC194C">
              <w:rPr>
                <w:rFonts w:ascii="Times New Roman" w:eastAsia="Times New Roman" w:hAnsi="Times New Roman" w:cs="Times New Roman"/>
                <w:sz w:val="24"/>
                <w:szCs w:val="24"/>
                <w:lang w:eastAsia="ru-RU"/>
              </w:rPr>
              <w:t xml:space="preserve">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4892.</w:t>
            </w:r>
            <w:r>
              <w:rPr>
                <w:rFonts w:ascii="Times New Roman" w:eastAsia="Times New Roman" w:hAnsi="Times New Roman" w:cs="Times New Roman"/>
                <w:sz w:val="24"/>
                <w:szCs w:val="24"/>
                <w:lang w:eastAsia="ru-RU"/>
              </w:rPr>
              <w:t xml:space="preserve"> </w:t>
            </w:r>
            <w:r w:rsidRPr="00FC194C">
              <w:rPr>
                <w:rFonts w:ascii="Times New Roman" w:eastAsia="Times New Roman" w:hAnsi="Times New Roman" w:cs="Times New Roman"/>
                <w:sz w:val="24"/>
                <w:szCs w:val="24"/>
                <w:lang w:eastAsia="ru-RU"/>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b/>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4893.</w:t>
            </w:r>
            <w:r>
              <w:rPr>
                <w:rFonts w:ascii="Times New Roman" w:eastAsia="Times New Roman" w:hAnsi="Times New Roman" w:cs="Times New Roman"/>
                <w:b/>
                <w:sz w:val="24"/>
                <w:szCs w:val="24"/>
                <w:lang w:eastAsia="ru-RU"/>
              </w:rPr>
              <w:t xml:space="preserve"> </w:t>
            </w:r>
            <w:r w:rsidRPr="00FC194C">
              <w:rPr>
                <w:rFonts w:ascii="Times New Roman" w:eastAsia="Times New Roman" w:hAnsi="Times New Roman" w:cs="Times New Roman"/>
                <w:sz w:val="24"/>
                <w:szCs w:val="24"/>
                <w:lang w:eastAsia="ru-RU"/>
              </w:rPr>
              <w:t xml:space="preserve">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4894.</w:t>
            </w:r>
            <w:r w:rsidRPr="00FC194C">
              <w:rPr>
                <w:rFonts w:ascii="Times New Roman" w:eastAsia="Times New Roman" w:hAnsi="Times New Roman" w:cs="Times New Roman"/>
                <w:sz w:val="24"/>
                <w:szCs w:val="24"/>
                <w:lang w:eastAsia="ru-RU"/>
              </w:rPr>
              <w:t xml:space="preserve">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 </w:t>
            </w:r>
          </w:p>
        </w:tc>
      </w:tr>
      <w:tr w:rsidR="00FC194C" w:rsidRPr="00FC194C" w:rsidTr="00FC194C">
        <w:trPr>
          <w:tblCellSpacing w:w="15" w:type="dxa"/>
        </w:trPr>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p>
        </w:tc>
        <w:tc>
          <w:tcPr>
            <w:tcW w:w="0" w:type="auto"/>
            <w:vAlign w:val="center"/>
            <w:hideMark/>
          </w:tcPr>
          <w:p w:rsidR="00FC194C" w:rsidRPr="00FC194C" w:rsidRDefault="00FC194C" w:rsidP="00155939">
            <w:pPr>
              <w:spacing w:after="0"/>
              <w:jc w:val="both"/>
              <w:rPr>
                <w:rFonts w:ascii="Times New Roman" w:eastAsia="Times New Roman" w:hAnsi="Times New Roman" w:cs="Times New Roman"/>
                <w:sz w:val="24"/>
                <w:szCs w:val="24"/>
                <w:lang w:eastAsia="ru-RU"/>
              </w:rPr>
            </w:pPr>
            <w:r w:rsidRPr="00FC194C">
              <w:rPr>
                <w:rFonts w:ascii="Times New Roman" w:eastAsia="Times New Roman" w:hAnsi="Times New Roman" w:cs="Times New Roman"/>
                <w:b/>
                <w:sz w:val="24"/>
                <w:szCs w:val="24"/>
                <w:lang w:eastAsia="ru-RU"/>
              </w:rPr>
              <w:t>4895.</w:t>
            </w:r>
            <w:r w:rsidRPr="00FC194C">
              <w:rPr>
                <w:rFonts w:ascii="Times New Roman" w:eastAsia="Times New Roman" w:hAnsi="Times New Roman" w:cs="Times New Roman"/>
                <w:sz w:val="24"/>
                <w:szCs w:val="24"/>
                <w:lang w:eastAsia="ru-RU"/>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w:t>
            </w:r>
          </w:p>
        </w:tc>
      </w:tr>
    </w:tbl>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bCs/>
          <w:sz w:val="24"/>
          <w:szCs w:val="24"/>
          <w:lang w:eastAsia="ru-RU"/>
        </w:rPr>
        <w:t>Обновление от 18 июня 2019 года</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 xml:space="preserve">4896. </w:t>
      </w:r>
      <w:r w:rsidRPr="008A4B92">
        <w:rPr>
          <w:rFonts w:ascii="Times New Roman" w:eastAsia="Times New Roman" w:hAnsi="Times New Roman" w:cs="Times New Roman"/>
          <w:sz w:val="24"/>
          <w:szCs w:val="24"/>
          <w:lang w:eastAsia="ru-RU"/>
        </w:rPr>
        <w:t xml:space="preserve">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4897.</w:t>
      </w:r>
      <w:r w:rsidRPr="008A4B92">
        <w:rPr>
          <w:rFonts w:ascii="Times New Roman" w:eastAsia="Times New Roman" w:hAnsi="Times New Roman" w:cs="Times New Roman"/>
          <w:sz w:val="24"/>
          <w:szCs w:val="24"/>
          <w:lang w:eastAsia="ru-RU"/>
        </w:rPr>
        <w:t xml:space="preserve"> 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4898.</w:t>
      </w:r>
      <w:r w:rsidRPr="008A4B92">
        <w:rPr>
          <w:rFonts w:ascii="Times New Roman" w:eastAsia="Times New Roman" w:hAnsi="Times New Roman" w:cs="Times New Roman"/>
          <w:sz w:val="24"/>
          <w:szCs w:val="24"/>
          <w:lang w:eastAsia="ru-RU"/>
        </w:rPr>
        <w:t xml:space="preserve"> 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4899.</w:t>
      </w:r>
      <w:r w:rsidRPr="008A4B92">
        <w:rPr>
          <w:rFonts w:ascii="Times New Roman" w:eastAsia="Times New Roman" w:hAnsi="Times New Roman" w:cs="Times New Roman"/>
          <w:sz w:val="24"/>
          <w:szCs w:val="24"/>
          <w:lang w:eastAsia="ru-RU"/>
        </w:rPr>
        <w:t xml:space="preserve"> 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w:t>
      </w:r>
      <w:r w:rsidRPr="008A4B92">
        <w:rPr>
          <w:rFonts w:ascii="Times New Roman" w:eastAsia="Times New Roman" w:hAnsi="Times New Roman" w:cs="Times New Roman"/>
          <w:sz w:val="24"/>
          <w:szCs w:val="24"/>
          <w:lang w:eastAsia="ru-RU"/>
        </w:rPr>
        <w:lastRenderedPageBreak/>
        <w:t xml:space="preserve">кроме родной земли / Хочу увидеть белой расы восхода лучи» (решение Никулинского районного суда г. Москвы от 06.11.2018). </w:t>
      </w:r>
    </w:p>
    <w:p w:rsidR="008A4B92" w:rsidRPr="008A4B92" w:rsidRDefault="008A4B92" w:rsidP="00155939">
      <w:pPr>
        <w:spacing w:after="0"/>
        <w:jc w:val="both"/>
        <w:rPr>
          <w:rFonts w:ascii="Times New Roman" w:eastAsia="Times New Roman" w:hAnsi="Times New Roman" w:cs="Times New Roman"/>
          <w:i/>
          <w:sz w:val="24"/>
          <w:szCs w:val="24"/>
          <w:lang w:eastAsia="ru-RU"/>
        </w:rPr>
      </w:pPr>
      <w:r w:rsidRPr="008A4B92">
        <w:rPr>
          <w:rFonts w:ascii="Times New Roman" w:eastAsia="Times New Roman" w:hAnsi="Times New Roman" w:cs="Times New Roman"/>
          <w:b/>
          <w:bCs/>
          <w:i/>
          <w:sz w:val="24"/>
          <w:szCs w:val="24"/>
          <w:lang w:eastAsia="ru-RU"/>
        </w:rPr>
        <w:t>Обновление от 27 июня 2019 года</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4900.</w:t>
      </w:r>
      <w:r w:rsidRPr="008A4B92">
        <w:rPr>
          <w:rFonts w:ascii="Times New Roman" w:eastAsia="Times New Roman" w:hAnsi="Times New Roman" w:cs="Times New Roman"/>
          <w:sz w:val="24"/>
          <w:szCs w:val="24"/>
          <w:lang w:eastAsia="ru-RU"/>
        </w:rPr>
        <w:t xml:space="preserve"> 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4901.</w:t>
      </w:r>
      <w:r w:rsidRPr="008A4B92">
        <w:rPr>
          <w:rFonts w:ascii="Times New Roman" w:eastAsia="Times New Roman" w:hAnsi="Times New Roman" w:cs="Times New Roman"/>
          <w:sz w:val="24"/>
          <w:szCs w:val="24"/>
          <w:lang w:eastAsia="ru-RU"/>
        </w:rPr>
        <w:t xml:space="preserve"> 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4902.</w:t>
      </w:r>
      <w:r w:rsidRPr="008A4B92">
        <w:rPr>
          <w:rFonts w:ascii="Times New Roman" w:eastAsia="Times New Roman" w:hAnsi="Times New Roman" w:cs="Times New Roman"/>
          <w:sz w:val="24"/>
          <w:szCs w:val="24"/>
          <w:lang w:eastAsia="ru-RU"/>
        </w:rPr>
        <w:t xml:space="preserve"> 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4903.</w:t>
      </w:r>
      <w:r w:rsidRPr="008A4B92">
        <w:rPr>
          <w:rFonts w:ascii="Times New Roman" w:eastAsia="Times New Roman" w:hAnsi="Times New Roman" w:cs="Times New Roman"/>
          <w:sz w:val="24"/>
          <w:szCs w:val="24"/>
          <w:lang w:eastAsia="ru-RU"/>
        </w:rPr>
        <w:t xml:space="preserve"> 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4904.</w:t>
      </w:r>
      <w:r w:rsidRPr="008A4B92">
        <w:rPr>
          <w:rFonts w:ascii="Times New Roman" w:eastAsia="Times New Roman" w:hAnsi="Times New Roman" w:cs="Times New Roman"/>
          <w:sz w:val="24"/>
          <w:szCs w:val="24"/>
          <w:lang w:eastAsia="ru-RU"/>
        </w:rPr>
        <w:t xml:space="preserve"> 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4905.</w:t>
      </w:r>
      <w:r w:rsidRPr="008A4B92">
        <w:rPr>
          <w:rFonts w:ascii="Times New Roman" w:eastAsia="Times New Roman" w:hAnsi="Times New Roman" w:cs="Times New Roman"/>
          <w:sz w:val="24"/>
          <w:szCs w:val="24"/>
          <w:lang w:eastAsia="ru-RU"/>
        </w:rPr>
        <w:t xml:space="preserve"> 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4906.</w:t>
      </w:r>
      <w:r w:rsidRPr="008A4B92">
        <w:rPr>
          <w:rFonts w:ascii="Times New Roman" w:eastAsia="Times New Roman" w:hAnsi="Times New Roman" w:cs="Times New Roman"/>
          <w:sz w:val="24"/>
          <w:szCs w:val="24"/>
          <w:lang w:eastAsia="ru-RU"/>
        </w:rPr>
        <w:t xml:space="preserve"> 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4907.</w:t>
      </w:r>
      <w:r w:rsidRPr="008A4B92">
        <w:rPr>
          <w:rFonts w:ascii="Times New Roman" w:eastAsia="Times New Roman" w:hAnsi="Times New Roman" w:cs="Times New Roman"/>
          <w:sz w:val="24"/>
          <w:szCs w:val="24"/>
          <w:lang w:eastAsia="ru-RU"/>
        </w:rPr>
        <w:t xml:space="preserve"> 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4908.</w:t>
      </w:r>
      <w:r w:rsidRPr="008A4B92">
        <w:rPr>
          <w:rFonts w:ascii="Times New Roman" w:eastAsia="Times New Roman" w:hAnsi="Times New Roman" w:cs="Times New Roman"/>
          <w:sz w:val="24"/>
          <w:szCs w:val="24"/>
          <w:lang w:eastAsia="ru-RU"/>
        </w:rPr>
        <w:t xml:space="preserve"> 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lastRenderedPageBreak/>
        <w:t>4909.</w:t>
      </w:r>
      <w:r w:rsidRPr="008A4B92">
        <w:rPr>
          <w:rFonts w:ascii="Times New Roman" w:eastAsia="Times New Roman" w:hAnsi="Times New Roman" w:cs="Times New Roman"/>
          <w:sz w:val="24"/>
          <w:szCs w:val="24"/>
          <w:lang w:eastAsia="ru-RU"/>
        </w:rPr>
        <w:t xml:space="preserve"> 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4910.</w:t>
      </w:r>
      <w:r w:rsidRPr="008A4B92">
        <w:rPr>
          <w:rFonts w:ascii="Times New Roman" w:eastAsia="Times New Roman" w:hAnsi="Times New Roman" w:cs="Times New Roman"/>
          <w:sz w:val="24"/>
          <w:szCs w:val="24"/>
          <w:lang w:eastAsia="ru-RU"/>
        </w:rPr>
        <w:t xml:space="preserve"> 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4911.</w:t>
      </w:r>
      <w:r w:rsidRPr="008A4B92">
        <w:rPr>
          <w:rFonts w:ascii="Times New Roman" w:eastAsia="Times New Roman" w:hAnsi="Times New Roman" w:cs="Times New Roman"/>
          <w:sz w:val="24"/>
          <w:szCs w:val="24"/>
          <w:lang w:eastAsia="ru-RU"/>
        </w:rPr>
        <w:t xml:space="preserve"> Книга «Русско-еврейский диалог», автор А. Дикий (Москва, «Витязь», 1995 г.) (решение Хорошевского районного суда города Москвы от 26.03.2019);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4912</w:t>
      </w:r>
      <w:r w:rsidRPr="008A4B92">
        <w:rPr>
          <w:rFonts w:ascii="Times New Roman" w:eastAsia="Times New Roman" w:hAnsi="Times New Roman" w:cs="Times New Roman"/>
          <w:sz w:val="24"/>
          <w:szCs w:val="24"/>
          <w:lang w:eastAsia="ru-RU"/>
        </w:rPr>
        <w:t xml:space="preserve">. Книга «Памятка русскому человеку», автор В. Ушкуйник, 2 экземпляра (М.: «Капь», 1993 – 64 с., М.: «Витязь», 1998 г.) (решение Хорошевского районного суда города Москвы от 26.03.2019);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4913.</w:t>
      </w:r>
      <w:r w:rsidRPr="008A4B92">
        <w:rPr>
          <w:rFonts w:ascii="Times New Roman" w:eastAsia="Times New Roman" w:hAnsi="Times New Roman" w:cs="Times New Roman"/>
          <w:sz w:val="24"/>
          <w:szCs w:val="24"/>
          <w:lang w:eastAsia="ru-RU"/>
        </w:rPr>
        <w:t xml:space="preserve"> Книга «Сущность Сионизма», автор В. Степин (М.: Издательство «Витязь», 1993 г., 48 с.) (решение Хорошевского районного суда города Москвы от 26.03.2019);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4914.</w:t>
      </w:r>
      <w:r w:rsidRPr="008A4B92">
        <w:rPr>
          <w:rFonts w:ascii="Times New Roman" w:eastAsia="Times New Roman" w:hAnsi="Times New Roman" w:cs="Times New Roman"/>
          <w:sz w:val="24"/>
          <w:szCs w:val="24"/>
          <w:lang w:eastAsia="ru-RU"/>
        </w:rPr>
        <w:t xml:space="preserve"> Книга «Куда завел Россию мистер Путин?» автор Ю.Е. Козенков (М., 2005 – 208 с.) (решение Хорошевского районного суда города Москвы от 26.03.2019);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4915.</w:t>
      </w:r>
      <w:r w:rsidRPr="008A4B92">
        <w:rPr>
          <w:rFonts w:ascii="Times New Roman" w:eastAsia="Times New Roman" w:hAnsi="Times New Roman" w:cs="Times New Roman"/>
          <w:sz w:val="24"/>
          <w:szCs w:val="24"/>
          <w:lang w:eastAsia="ru-RU"/>
        </w:rPr>
        <w:t xml:space="preserve"> Книга «Скрытая рука», автор А.И. Череп-Спиридонович (М.: Самотека, 2006 г. – 160 с.) (решение Хорошевского районного суда города Москвы от 26.03.2019);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4916</w:t>
      </w:r>
      <w:r w:rsidRPr="008A4B92">
        <w:rPr>
          <w:rFonts w:ascii="Times New Roman" w:eastAsia="Times New Roman" w:hAnsi="Times New Roman" w:cs="Times New Roman"/>
          <w:sz w:val="24"/>
          <w:szCs w:val="24"/>
          <w:lang w:eastAsia="ru-RU"/>
        </w:rPr>
        <w:t xml:space="preserve">. 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4917.</w:t>
      </w:r>
      <w:r w:rsidRPr="008A4B92">
        <w:rPr>
          <w:rFonts w:ascii="Times New Roman" w:eastAsia="Times New Roman" w:hAnsi="Times New Roman" w:cs="Times New Roman"/>
          <w:sz w:val="24"/>
          <w:szCs w:val="24"/>
          <w:lang w:eastAsia="ru-RU"/>
        </w:rPr>
        <w:t xml:space="preserve"> Печатное издание «Идеология немецкого национал-социализма. Хрестоматия» (ODESSA – 448 с.) (решение Хорошевского районного суда города Москвы от 26.03.2019);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4918.</w:t>
      </w:r>
      <w:r w:rsidRPr="008A4B92">
        <w:rPr>
          <w:rFonts w:ascii="Times New Roman" w:eastAsia="Times New Roman" w:hAnsi="Times New Roman" w:cs="Times New Roman"/>
          <w:sz w:val="24"/>
          <w:szCs w:val="24"/>
          <w:lang w:eastAsia="ru-RU"/>
        </w:rPr>
        <w:t xml:space="preserve"> 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4919.</w:t>
      </w:r>
      <w:r w:rsidRPr="008A4B92">
        <w:rPr>
          <w:rFonts w:ascii="Times New Roman" w:eastAsia="Times New Roman" w:hAnsi="Times New Roman" w:cs="Times New Roman"/>
          <w:sz w:val="24"/>
          <w:szCs w:val="24"/>
          <w:lang w:eastAsia="ru-RU"/>
        </w:rPr>
        <w:t xml:space="preserve"> 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8A4B92">
        <w:rPr>
          <w:rFonts w:ascii="Times New Roman" w:eastAsia="Times New Roman" w:hAnsi="Times New Roman" w:cs="Times New Roman"/>
          <w:b/>
          <w:sz w:val="24"/>
          <w:szCs w:val="24"/>
          <w:lang w:eastAsia="ru-RU"/>
        </w:rPr>
        <w:t>4920.</w:t>
      </w:r>
      <w:r w:rsidRPr="008A4B92">
        <w:rPr>
          <w:rFonts w:ascii="Times New Roman" w:eastAsia="Times New Roman" w:hAnsi="Times New Roman" w:cs="Times New Roman"/>
          <w:sz w:val="24"/>
          <w:szCs w:val="24"/>
          <w:lang w:eastAsia="ru-RU"/>
        </w:rPr>
        <w:t xml:space="preserve"> 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w:t>
      </w:r>
      <w:r w:rsidRPr="008A4B92">
        <w:rPr>
          <w:rFonts w:ascii="Times New Roman" w:eastAsia="Times New Roman" w:hAnsi="Times New Roman" w:cs="Times New Roman"/>
          <w:sz w:val="24"/>
          <w:szCs w:val="24"/>
          <w:lang w:eastAsia="ru-RU"/>
        </w:rPr>
        <w:lastRenderedPageBreak/>
        <w:t xml:space="preserve">«…смерть мента 4 раза» (решение Северского городского суда Томской области от 08.02.2019 и определение Северского городского суда Томской области от 08.05.2019). </w:t>
      </w:r>
    </w:p>
    <w:p w:rsidR="008A4B92" w:rsidRDefault="008A4B92" w:rsidP="00155939">
      <w:pPr>
        <w:spacing w:after="0"/>
        <w:jc w:val="both"/>
        <w:rPr>
          <w:rFonts w:ascii="Times New Roman" w:eastAsia="Times New Roman" w:hAnsi="Times New Roman" w:cs="Times New Roman"/>
          <w:b/>
          <w:bCs/>
          <w:sz w:val="24"/>
          <w:szCs w:val="24"/>
          <w:lang w:eastAsia="ru-RU"/>
        </w:rPr>
      </w:pPr>
    </w:p>
    <w:p w:rsidR="008A4B92" w:rsidRPr="008A4B92" w:rsidRDefault="008A4B92" w:rsidP="00155939">
      <w:pPr>
        <w:spacing w:after="0"/>
        <w:jc w:val="both"/>
        <w:rPr>
          <w:rFonts w:ascii="Times New Roman" w:eastAsia="Times New Roman" w:hAnsi="Times New Roman" w:cs="Times New Roman"/>
          <w:i/>
          <w:sz w:val="24"/>
          <w:szCs w:val="24"/>
          <w:lang w:eastAsia="ru-RU"/>
        </w:rPr>
      </w:pPr>
      <w:r w:rsidRPr="008A4B92">
        <w:rPr>
          <w:rFonts w:ascii="Times New Roman" w:eastAsia="Times New Roman" w:hAnsi="Times New Roman" w:cs="Times New Roman"/>
          <w:b/>
          <w:bCs/>
          <w:i/>
          <w:sz w:val="24"/>
          <w:szCs w:val="24"/>
          <w:lang w:eastAsia="ru-RU"/>
        </w:rPr>
        <w:t>Обновление от 23 июля 2019 года</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F672FA">
        <w:rPr>
          <w:rFonts w:ascii="Times New Roman" w:eastAsia="Times New Roman" w:hAnsi="Times New Roman" w:cs="Times New Roman"/>
          <w:b/>
          <w:sz w:val="24"/>
          <w:szCs w:val="24"/>
          <w:lang w:eastAsia="ru-RU"/>
        </w:rPr>
        <w:t>4921.</w:t>
      </w:r>
      <w:r w:rsidRPr="008A4B92">
        <w:rPr>
          <w:rFonts w:ascii="Times New Roman" w:eastAsia="Times New Roman" w:hAnsi="Times New Roman" w:cs="Times New Roman"/>
          <w:sz w:val="24"/>
          <w:szCs w:val="24"/>
          <w:lang w:eastAsia="ru-RU"/>
        </w:rPr>
        <w:t xml:space="preserve"> 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F672FA">
        <w:rPr>
          <w:rFonts w:ascii="Times New Roman" w:eastAsia="Times New Roman" w:hAnsi="Times New Roman" w:cs="Times New Roman"/>
          <w:b/>
          <w:sz w:val="24"/>
          <w:szCs w:val="24"/>
          <w:lang w:eastAsia="ru-RU"/>
        </w:rPr>
        <w:t>4922.</w:t>
      </w:r>
      <w:r w:rsidRPr="008A4B92">
        <w:rPr>
          <w:rFonts w:ascii="Times New Roman" w:eastAsia="Times New Roman" w:hAnsi="Times New Roman" w:cs="Times New Roman"/>
          <w:sz w:val="24"/>
          <w:szCs w:val="24"/>
          <w:lang w:eastAsia="ru-RU"/>
        </w:rPr>
        <w:t xml:space="preserve"> 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 </w:t>
      </w:r>
    </w:p>
    <w:p w:rsidR="008A4B92" w:rsidRPr="008A4B92" w:rsidRDefault="008A4B92" w:rsidP="00155939">
      <w:pPr>
        <w:spacing w:after="0"/>
        <w:jc w:val="both"/>
        <w:rPr>
          <w:rFonts w:ascii="Times New Roman" w:eastAsia="Times New Roman" w:hAnsi="Times New Roman" w:cs="Times New Roman"/>
          <w:sz w:val="24"/>
          <w:szCs w:val="24"/>
          <w:lang w:eastAsia="ru-RU"/>
        </w:rPr>
      </w:pPr>
    </w:p>
    <w:p w:rsidR="008A4B92" w:rsidRPr="008A4B92" w:rsidRDefault="008A4B92" w:rsidP="00155939">
      <w:pPr>
        <w:spacing w:after="0"/>
        <w:jc w:val="both"/>
        <w:rPr>
          <w:rFonts w:ascii="Times New Roman" w:eastAsia="Times New Roman" w:hAnsi="Times New Roman" w:cs="Times New Roman"/>
          <w:sz w:val="24"/>
          <w:szCs w:val="24"/>
          <w:lang w:eastAsia="ru-RU"/>
        </w:rPr>
      </w:pPr>
      <w:r w:rsidRPr="00F672FA">
        <w:rPr>
          <w:rFonts w:ascii="Times New Roman" w:eastAsia="Times New Roman" w:hAnsi="Times New Roman" w:cs="Times New Roman"/>
          <w:b/>
          <w:sz w:val="24"/>
          <w:szCs w:val="24"/>
          <w:lang w:eastAsia="ru-RU"/>
        </w:rPr>
        <w:t>4923.</w:t>
      </w:r>
      <w:r w:rsidRPr="008A4B92">
        <w:rPr>
          <w:rFonts w:ascii="Times New Roman" w:eastAsia="Times New Roman" w:hAnsi="Times New Roman" w:cs="Times New Roman"/>
          <w:sz w:val="24"/>
          <w:szCs w:val="24"/>
          <w:lang w:eastAsia="ru-RU"/>
        </w:rPr>
        <w:t xml:space="preserve"> 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 </w:t>
      </w:r>
    </w:p>
    <w:p w:rsidR="00F672FA" w:rsidRPr="00F672FA" w:rsidRDefault="00F672FA" w:rsidP="00155939">
      <w:pPr>
        <w:spacing w:after="0"/>
        <w:jc w:val="both"/>
        <w:rPr>
          <w:rFonts w:ascii="Times New Roman" w:eastAsia="Times New Roman" w:hAnsi="Times New Roman" w:cs="Times New Roman"/>
          <w:i/>
          <w:sz w:val="24"/>
          <w:szCs w:val="24"/>
          <w:lang w:eastAsia="ru-RU"/>
        </w:rPr>
      </w:pPr>
      <w:r w:rsidRPr="00F672FA">
        <w:rPr>
          <w:rFonts w:ascii="Times New Roman" w:eastAsia="Times New Roman" w:hAnsi="Times New Roman" w:cs="Times New Roman"/>
          <w:b/>
          <w:bCs/>
          <w:i/>
          <w:sz w:val="24"/>
          <w:szCs w:val="24"/>
          <w:lang w:eastAsia="ru-RU"/>
        </w:rPr>
        <w:t>Обновление от 1 августа 2019 года</w:t>
      </w:r>
    </w:p>
    <w:p w:rsidR="00F672FA" w:rsidRPr="00F672FA" w:rsidRDefault="00F672FA" w:rsidP="00155939">
      <w:pPr>
        <w:spacing w:after="0"/>
        <w:jc w:val="both"/>
        <w:rPr>
          <w:rFonts w:ascii="Times New Roman" w:eastAsia="Times New Roman" w:hAnsi="Times New Roman" w:cs="Times New Roman"/>
          <w:sz w:val="24"/>
          <w:szCs w:val="24"/>
          <w:lang w:eastAsia="ru-RU"/>
        </w:rPr>
      </w:pPr>
    </w:p>
    <w:p w:rsidR="00F672FA" w:rsidRPr="00F672FA" w:rsidRDefault="00F672FA" w:rsidP="00155939">
      <w:pPr>
        <w:spacing w:after="0"/>
        <w:jc w:val="both"/>
        <w:rPr>
          <w:rFonts w:ascii="Times New Roman" w:eastAsia="Times New Roman" w:hAnsi="Times New Roman" w:cs="Times New Roman"/>
          <w:sz w:val="24"/>
          <w:szCs w:val="24"/>
          <w:lang w:eastAsia="ru-RU"/>
        </w:rPr>
      </w:pPr>
      <w:r w:rsidRPr="00F672FA">
        <w:rPr>
          <w:rFonts w:ascii="Times New Roman" w:eastAsia="Times New Roman" w:hAnsi="Times New Roman" w:cs="Times New Roman"/>
          <w:b/>
          <w:sz w:val="24"/>
          <w:szCs w:val="24"/>
          <w:lang w:eastAsia="ru-RU"/>
        </w:rPr>
        <w:t>4924.</w:t>
      </w:r>
      <w:r w:rsidRPr="00F672FA">
        <w:rPr>
          <w:rFonts w:ascii="Times New Roman" w:eastAsia="Times New Roman" w:hAnsi="Times New Roman" w:cs="Times New Roman"/>
          <w:sz w:val="24"/>
          <w:szCs w:val="24"/>
          <w:lang w:eastAsia="ru-RU"/>
        </w:rPr>
        <w:t xml:space="preserve"> 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 </w:t>
      </w:r>
    </w:p>
    <w:p w:rsidR="00F672FA" w:rsidRPr="00F672FA" w:rsidRDefault="00F672FA" w:rsidP="00155939">
      <w:pPr>
        <w:spacing w:after="0"/>
        <w:jc w:val="both"/>
        <w:rPr>
          <w:rFonts w:ascii="Times New Roman" w:eastAsia="Times New Roman" w:hAnsi="Times New Roman" w:cs="Times New Roman"/>
          <w:sz w:val="24"/>
          <w:szCs w:val="24"/>
          <w:lang w:eastAsia="ru-RU"/>
        </w:rPr>
      </w:pPr>
    </w:p>
    <w:p w:rsidR="00F672FA" w:rsidRPr="00F672FA" w:rsidRDefault="00F672FA" w:rsidP="00155939">
      <w:pPr>
        <w:spacing w:after="0"/>
        <w:jc w:val="both"/>
        <w:rPr>
          <w:rFonts w:ascii="Times New Roman" w:eastAsia="Times New Roman" w:hAnsi="Times New Roman" w:cs="Times New Roman"/>
          <w:sz w:val="24"/>
          <w:szCs w:val="24"/>
          <w:lang w:eastAsia="ru-RU"/>
        </w:rPr>
      </w:pPr>
      <w:r w:rsidRPr="00F672FA">
        <w:rPr>
          <w:rFonts w:ascii="Times New Roman" w:eastAsia="Times New Roman" w:hAnsi="Times New Roman" w:cs="Times New Roman"/>
          <w:b/>
          <w:sz w:val="24"/>
          <w:szCs w:val="24"/>
          <w:lang w:eastAsia="ru-RU"/>
        </w:rPr>
        <w:t>4925.</w:t>
      </w:r>
      <w:r w:rsidRPr="00F672FA">
        <w:rPr>
          <w:rFonts w:ascii="Times New Roman" w:eastAsia="Times New Roman" w:hAnsi="Times New Roman" w:cs="Times New Roman"/>
          <w:sz w:val="24"/>
          <w:szCs w:val="24"/>
          <w:lang w:eastAsia="ru-RU"/>
        </w:rPr>
        <w:t xml:space="preserve"> 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 </w:t>
      </w:r>
    </w:p>
    <w:p w:rsidR="00F672FA" w:rsidRPr="00F672FA" w:rsidRDefault="00F672FA" w:rsidP="00155939">
      <w:pPr>
        <w:spacing w:after="0"/>
        <w:jc w:val="both"/>
        <w:rPr>
          <w:rFonts w:ascii="Times New Roman" w:eastAsia="Times New Roman" w:hAnsi="Times New Roman" w:cs="Times New Roman"/>
          <w:i/>
          <w:sz w:val="24"/>
          <w:szCs w:val="24"/>
          <w:lang w:eastAsia="ru-RU"/>
        </w:rPr>
      </w:pPr>
      <w:r w:rsidRPr="00F672FA">
        <w:rPr>
          <w:rFonts w:ascii="Times New Roman" w:eastAsia="Times New Roman" w:hAnsi="Times New Roman" w:cs="Times New Roman"/>
          <w:b/>
          <w:bCs/>
          <w:i/>
          <w:sz w:val="24"/>
          <w:szCs w:val="24"/>
          <w:lang w:eastAsia="ru-RU"/>
        </w:rPr>
        <w:t>Обновление от 2 августа 2019 года</w:t>
      </w:r>
    </w:p>
    <w:p w:rsidR="00F672FA" w:rsidRPr="00F672FA" w:rsidRDefault="00F672FA" w:rsidP="00155939">
      <w:pPr>
        <w:spacing w:after="0"/>
        <w:jc w:val="both"/>
        <w:rPr>
          <w:rFonts w:ascii="Times New Roman" w:eastAsia="Times New Roman" w:hAnsi="Times New Roman" w:cs="Times New Roman"/>
          <w:i/>
          <w:sz w:val="24"/>
          <w:szCs w:val="24"/>
          <w:lang w:eastAsia="ru-RU"/>
        </w:rPr>
      </w:pPr>
    </w:p>
    <w:p w:rsidR="004C415B" w:rsidRDefault="00F672FA" w:rsidP="00155939">
      <w:pPr>
        <w:spacing w:after="0"/>
        <w:jc w:val="both"/>
        <w:rPr>
          <w:rFonts w:ascii="Times New Roman" w:eastAsia="Times New Roman" w:hAnsi="Times New Roman" w:cs="Times New Roman"/>
          <w:sz w:val="24"/>
          <w:szCs w:val="24"/>
          <w:lang w:eastAsia="ru-RU"/>
        </w:rPr>
      </w:pPr>
      <w:r w:rsidRPr="00F672FA">
        <w:rPr>
          <w:rFonts w:ascii="Times New Roman" w:eastAsia="Times New Roman" w:hAnsi="Times New Roman" w:cs="Times New Roman"/>
          <w:b/>
          <w:sz w:val="24"/>
          <w:szCs w:val="24"/>
          <w:lang w:eastAsia="ru-RU"/>
        </w:rPr>
        <w:t>4926.</w:t>
      </w:r>
      <w:r w:rsidRPr="00F672FA">
        <w:rPr>
          <w:rFonts w:ascii="Times New Roman" w:eastAsia="Times New Roman" w:hAnsi="Times New Roman" w:cs="Times New Roman"/>
          <w:sz w:val="24"/>
          <w:szCs w:val="24"/>
          <w:lang w:eastAsia="ru-RU"/>
        </w:rPr>
        <w:t xml:space="preserve"> 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p w:rsidR="004C415B" w:rsidRDefault="004C415B" w:rsidP="004C415B">
      <w:pPr>
        <w:spacing w:after="0" w:line="240" w:lineRule="auto"/>
        <w:jc w:val="center"/>
        <w:rPr>
          <w:rFonts w:ascii="Times New Roman" w:eastAsia="Times New Roman" w:hAnsi="Times New Roman" w:cs="Times New Roman"/>
          <w:b/>
          <w:i/>
          <w:sz w:val="24"/>
          <w:szCs w:val="24"/>
          <w:lang w:eastAsia="ru-RU"/>
        </w:rPr>
      </w:pPr>
    </w:p>
    <w:p w:rsidR="004C415B" w:rsidRDefault="004C415B" w:rsidP="004C415B">
      <w:pPr>
        <w:spacing w:after="0" w:line="240" w:lineRule="auto"/>
        <w:jc w:val="center"/>
        <w:rPr>
          <w:rFonts w:ascii="Times New Roman" w:eastAsia="Times New Roman" w:hAnsi="Times New Roman" w:cs="Times New Roman"/>
          <w:b/>
          <w:i/>
          <w:sz w:val="24"/>
          <w:szCs w:val="24"/>
          <w:lang w:eastAsia="ru-RU"/>
        </w:rPr>
      </w:pPr>
      <w:r w:rsidRPr="004C415B">
        <w:rPr>
          <w:rFonts w:ascii="Times New Roman" w:eastAsia="Times New Roman" w:hAnsi="Times New Roman" w:cs="Times New Roman"/>
          <w:b/>
          <w:i/>
          <w:sz w:val="24"/>
          <w:szCs w:val="24"/>
          <w:lang w:eastAsia="ru-RU"/>
        </w:rPr>
        <w:t>Обновление от 9 августа 2019</w:t>
      </w:r>
    </w:p>
    <w:p w:rsidR="004C415B" w:rsidRPr="004C415B" w:rsidRDefault="004C415B" w:rsidP="004C415B">
      <w:pPr>
        <w:spacing w:after="0" w:line="240" w:lineRule="auto"/>
        <w:jc w:val="center"/>
        <w:rPr>
          <w:rFonts w:ascii="Times New Roman" w:eastAsia="Times New Roman" w:hAnsi="Times New Roman" w:cs="Times New Roman"/>
          <w:b/>
          <w:i/>
          <w:sz w:val="24"/>
          <w:szCs w:val="24"/>
          <w:lang w:eastAsia="ru-RU"/>
        </w:rPr>
      </w:pPr>
    </w:p>
    <w:p w:rsidR="004C415B" w:rsidRDefault="004C415B" w:rsidP="00F672FA">
      <w:pPr>
        <w:spacing w:after="0" w:line="240" w:lineRule="auto"/>
        <w:jc w:val="both"/>
        <w:rPr>
          <w:rFonts w:ascii="Times New Roman" w:eastAsia="Times New Roman" w:hAnsi="Times New Roman" w:cs="Times New Roman"/>
          <w:sz w:val="24"/>
          <w:szCs w:val="24"/>
          <w:lang w:eastAsia="ru-RU"/>
        </w:rPr>
      </w:pPr>
    </w:p>
    <w:tbl>
      <w:tblPr>
        <w:tblW w:w="10110" w:type="dxa"/>
        <w:tblCellSpacing w:w="15" w:type="dxa"/>
        <w:tblCellMar>
          <w:top w:w="15" w:type="dxa"/>
          <w:left w:w="15" w:type="dxa"/>
          <w:bottom w:w="15" w:type="dxa"/>
          <w:right w:w="15" w:type="dxa"/>
        </w:tblCellMar>
        <w:tblLook w:val="04A0" w:firstRow="1" w:lastRow="0" w:firstColumn="1" w:lastColumn="0" w:noHBand="0" w:noVBand="1"/>
      </w:tblPr>
      <w:tblGrid>
        <w:gridCol w:w="281"/>
        <w:gridCol w:w="5123"/>
        <w:gridCol w:w="2202"/>
        <w:gridCol w:w="2078"/>
        <w:gridCol w:w="426"/>
      </w:tblGrid>
      <w:tr w:rsidR="00CC58D3" w:rsidRPr="004C415B" w:rsidTr="00155939">
        <w:trPr>
          <w:tblCellSpacing w:w="15" w:type="dxa"/>
        </w:trPr>
        <w:tc>
          <w:tcPr>
            <w:tcW w:w="10050" w:type="dxa"/>
            <w:gridSpan w:val="5"/>
            <w:vAlign w:val="center"/>
            <w:hideMark/>
          </w:tcPr>
          <w:p w:rsidR="00CC58D3" w:rsidRPr="004C415B" w:rsidRDefault="00CC58D3" w:rsidP="00CC58D3">
            <w:pPr>
              <w:spacing w:after="0" w:line="240" w:lineRule="auto"/>
              <w:ind w:left="171"/>
              <w:jc w:val="both"/>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4927.</w:t>
            </w:r>
            <w:r w:rsidRPr="004C415B">
              <w:rPr>
                <w:rFonts w:ascii="Times New Roman" w:eastAsia="Times New Roman" w:hAnsi="Times New Roman" w:cs="Times New Roman"/>
                <w:sz w:val="24"/>
                <w:szCs w:val="24"/>
                <w:lang w:eastAsia="ru-RU"/>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r>
      <w:tr w:rsidR="00CC58D3" w:rsidRPr="004C415B" w:rsidTr="00155939">
        <w:trPr>
          <w:tblCellSpacing w:w="15" w:type="dxa"/>
        </w:trPr>
        <w:tc>
          <w:tcPr>
            <w:tcW w:w="10050" w:type="dxa"/>
            <w:gridSpan w:val="5"/>
            <w:vAlign w:val="center"/>
            <w:hideMark/>
          </w:tcPr>
          <w:p w:rsidR="00CC58D3" w:rsidRPr="004C415B" w:rsidRDefault="00CC58D3" w:rsidP="008C4069">
            <w:pPr>
              <w:spacing w:after="0" w:line="240" w:lineRule="auto"/>
              <w:ind w:left="171" w:right="369"/>
              <w:jc w:val="both"/>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 xml:space="preserve">4928. </w:t>
            </w:r>
            <w:r w:rsidRPr="004C415B">
              <w:rPr>
                <w:rFonts w:ascii="Times New Roman" w:eastAsia="Times New Roman" w:hAnsi="Times New Roman" w:cs="Times New Roman"/>
                <w:sz w:val="24"/>
                <w:szCs w:val="24"/>
                <w:lang w:eastAsia="ru-RU"/>
              </w:rPr>
              <w:t xml:space="preserve">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 </w:t>
            </w:r>
          </w:p>
        </w:tc>
      </w:tr>
      <w:tr w:rsidR="00CC58D3" w:rsidRPr="004C415B" w:rsidTr="00155939">
        <w:trPr>
          <w:tblCellSpacing w:w="15" w:type="dxa"/>
        </w:trPr>
        <w:tc>
          <w:tcPr>
            <w:tcW w:w="10050" w:type="dxa"/>
            <w:gridSpan w:val="5"/>
            <w:vAlign w:val="center"/>
            <w:hideMark/>
          </w:tcPr>
          <w:p w:rsidR="00CC58D3" w:rsidRPr="004C415B" w:rsidRDefault="00CC58D3" w:rsidP="008C4069">
            <w:pPr>
              <w:spacing w:after="0" w:line="240" w:lineRule="auto"/>
              <w:ind w:left="171" w:right="369"/>
              <w:jc w:val="both"/>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4929.</w:t>
            </w:r>
            <w:r w:rsidRPr="004C415B">
              <w:rPr>
                <w:rFonts w:ascii="Times New Roman" w:eastAsia="Times New Roman" w:hAnsi="Times New Roman" w:cs="Times New Roman"/>
                <w:sz w:val="24"/>
                <w:szCs w:val="24"/>
                <w:lang w:eastAsia="ru-RU"/>
              </w:rPr>
              <w:t xml:space="preserve">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 </w:t>
            </w:r>
          </w:p>
        </w:tc>
      </w:tr>
      <w:tr w:rsidR="00CC58D3" w:rsidRPr="004C415B" w:rsidTr="00155939">
        <w:trPr>
          <w:tblCellSpacing w:w="15" w:type="dxa"/>
        </w:trPr>
        <w:tc>
          <w:tcPr>
            <w:tcW w:w="10050" w:type="dxa"/>
            <w:gridSpan w:val="5"/>
            <w:vAlign w:val="center"/>
            <w:hideMark/>
          </w:tcPr>
          <w:p w:rsidR="00CC58D3" w:rsidRPr="004C415B" w:rsidRDefault="00CC58D3" w:rsidP="00CC58D3">
            <w:pPr>
              <w:spacing w:after="0" w:line="240" w:lineRule="auto"/>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4930</w:t>
            </w:r>
            <w:r>
              <w:rPr>
                <w:rFonts w:ascii="Times New Roman" w:eastAsia="Times New Roman" w:hAnsi="Times New Roman" w:cs="Times New Roman"/>
                <w:b/>
                <w:sz w:val="24"/>
                <w:szCs w:val="24"/>
                <w:lang w:eastAsia="ru-RU"/>
              </w:rPr>
              <w:t xml:space="preserve">. </w:t>
            </w:r>
            <w:r w:rsidRPr="004C415B">
              <w:rPr>
                <w:rFonts w:ascii="Times New Roman" w:eastAsia="Times New Roman" w:hAnsi="Times New Roman" w:cs="Times New Roman"/>
                <w:sz w:val="24"/>
                <w:szCs w:val="24"/>
                <w:lang w:eastAsia="ru-RU"/>
              </w:rPr>
              <w:t xml:space="preserve">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 </w:t>
            </w:r>
          </w:p>
        </w:tc>
      </w:tr>
      <w:tr w:rsidR="00CC58D3" w:rsidRPr="004C415B" w:rsidTr="00155939">
        <w:trPr>
          <w:tblCellSpacing w:w="15" w:type="dxa"/>
        </w:trPr>
        <w:tc>
          <w:tcPr>
            <w:tcW w:w="10050" w:type="dxa"/>
            <w:gridSpan w:val="5"/>
            <w:vAlign w:val="center"/>
            <w:hideMark/>
          </w:tcPr>
          <w:p w:rsidR="00CC58D3" w:rsidRDefault="00CC58D3" w:rsidP="008C4069">
            <w:pPr>
              <w:spacing w:after="0" w:line="240" w:lineRule="auto"/>
              <w:ind w:left="171" w:right="369"/>
              <w:jc w:val="both"/>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4931.</w:t>
            </w:r>
            <w:r>
              <w:rPr>
                <w:rFonts w:ascii="Times New Roman" w:eastAsia="Times New Roman" w:hAnsi="Times New Roman" w:cs="Times New Roman"/>
                <w:b/>
                <w:sz w:val="24"/>
                <w:szCs w:val="24"/>
                <w:lang w:eastAsia="ru-RU"/>
              </w:rPr>
              <w:t xml:space="preserve"> </w:t>
            </w:r>
            <w:r w:rsidRPr="004C415B">
              <w:rPr>
                <w:rFonts w:ascii="Times New Roman" w:eastAsia="Times New Roman" w:hAnsi="Times New Roman" w:cs="Times New Roman"/>
                <w:sz w:val="24"/>
                <w:szCs w:val="24"/>
                <w:lang w:eastAsia="ru-RU"/>
              </w:rPr>
              <w:t xml:space="preserve">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 </w:t>
            </w:r>
          </w:p>
          <w:p w:rsidR="00CC58D3" w:rsidRDefault="00CC58D3" w:rsidP="008C4069">
            <w:pPr>
              <w:spacing w:after="0" w:line="240" w:lineRule="auto"/>
              <w:ind w:left="171" w:right="369"/>
              <w:jc w:val="both"/>
              <w:rPr>
                <w:rFonts w:ascii="Times New Roman" w:eastAsia="Times New Roman" w:hAnsi="Times New Roman" w:cs="Times New Roman"/>
                <w:sz w:val="24"/>
                <w:szCs w:val="24"/>
                <w:lang w:eastAsia="ru-RU"/>
              </w:rPr>
            </w:pPr>
          </w:p>
          <w:p w:rsidR="00CC58D3" w:rsidRDefault="00CC58D3" w:rsidP="008C4069">
            <w:pPr>
              <w:spacing w:after="0" w:line="240" w:lineRule="auto"/>
              <w:ind w:left="171" w:right="369"/>
              <w:jc w:val="both"/>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4932.</w:t>
            </w:r>
            <w:r w:rsidRPr="004C415B">
              <w:rPr>
                <w:rFonts w:ascii="Times New Roman" w:eastAsia="Times New Roman" w:hAnsi="Times New Roman" w:cs="Times New Roman"/>
                <w:sz w:val="24"/>
                <w:szCs w:val="24"/>
                <w:lang w:eastAsia="ru-RU"/>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4C415B">
              <w:rPr>
                <w:rFonts w:ascii="Times New Roman" w:eastAsia="Times New Roman" w:hAnsi="Times New Roman" w:cs="Times New Roman"/>
                <w:sz w:val="24"/>
                <w:szCs w:val="24"/>
                <w:lang w:val="en-US" w:eastAsia="ru-RU"/>
              </w:rPr>
              <w:t xml:space="preserve">All cops are bustards. </w:t>
            </w:r>
            <w:r w:rsidRPr="004C415B">
              <w:rPr>
                <w:rFonts w:ascii="Times New Roman" w:eastAsia="Times New Roman" w:hAnsi="Times New Roman" w:cs="Times New Roman"/>
                <w:sz w:val="24"/>
                <w:szCs w:val="24"/>
                <w:lang w:eastAsia="ru-RU"/>
              </w:rPr>
              <w:t>Бей</w:t>
            </w:r>
            <w:r w:rsidRPr="004C415B">
              <w:rPr>
                <w:rFonts w:ascii="Times New Roman" w:eastAsia="Times New Roman" w:hAnsi="Times New Roman" w:cs="Times New Roman"/>
                <w:sz w:val="24"/>
                <w:szCs w:val="24"/>
                <w:lang w:val="en-US" w:eastAsia="ru-RU"/>
              </w:rPr>
              <w:t xml:space="preserve"> </w:t>
            </w:r>
            <w:r w:rsidRPr="004C415B">
              <w:rPr>
                <w:rFonts w:ascii="Times New Roman" w:eastAsia="Times New Roman" w:hAnsi="Times New Roman" w:cs="Times New Roman"/>
                <w:sz w:val="24"/>
                <w:szCs w:val="24"/>
                <w:lang w:eastAsia="ru-RU"/>
              </w:rPr>
              <w:t>ногами</w:t>
            </w:r>
            <w:r w:rsidRPr="004C415B">
              <w:rPr>
                <w:rFonts w:ascii="Times New Roman" w:eastAsia="Times New Roman" w:hAnsi="Times New Roman" w:cs="Times New Roman"/>
                <w:sz w:val="24"/>
                <w:szCs w:val="24"/>
                <w:lang w:val="en-US" w:eastAsia="ru-RU"/>
              </w:rPr>
              <w:t xml:space="preserve"> </w:t>
            </w:r>
            <w:r w:rsidRPr="004C415B">
              <w:rPr>
                <w:rFonts w:ascii="Times New Roman" w:eastAsia="Times New Roman" w:hAnsi="Times New Roman" w:cs="Times New Roman"/>
                <w:sz w:val="24"/>
                <w:szCs w:val="24"/>
                <w:lang w:eastAsia="ru-RU"/>
              </w:rPr>
              <w:t>это</w:t>
            </w:r>
            <w:r w:rsidRPr="004C415B">
              <w:rPr>
                <w:rFonts w:ascii="Times New Roman" w:eastAsia="Times New Roman" w:hAnsi="Times New Roman" w:cs="Times New Roman"/>
                <w:sz w:val="24"/>
                <w:szCs w:val="24"/>
                <w:lang w:val="en-US" w:eastAsia="ru-RU"/>
              </w:rPr>
              <w:t xml:space="preserve"> </w:t>
            </w:r>
            <w:r w:rsidRPr="004C415B">
              <w:rPr>
                <w:rFonts w:ascii="Times New Roman" w:eastAsia="Times New Roman" w:hAnsi="Times New Roman" w:cs="Times New Roman"/>
                <w:sz w:val="24"/>
                <w:szCs w:val="24"/>
                <w:lang w:eastAsia="ru-RU"/>
              </w:rPr>
              <w:t>мясо</w:t>
            </w:r>
            <w:r w:rsidRPr="004C415B">
              <w:rPr>
                <w:rFonts w:ascii="Times New Roman" w:eastAsia="Times New Roman" w:hAnsi="Times New Roman" w:cs="Times New Roman"/>
                <w:sz w:val="24"/>
                <w:szCs w:val="24"/>
                <w:lang w:val="en-US" w:eastAsia="ru-RU"/>
              </w:rPr>
              <w:t xml:space="preserve">. All cops are bustards. </w:t>
            </w:r>
            <w:r w:rsidRPr="004C415B">
              <w:rPr>
                <w:rFonts w:ascii="Times New Roman" w:eastAsia="Times New Roman" w:hAnsi="Times New Roman" w:cs="Times New Roman"/>
                <w:sz w:val="24"/>
                <w:szCs w:val="24"/>
                <w:lang w:eastAsia="ru-RU"/>
              </w:rPr>
              <w:t>All cops are bustards» (решение Куйбышевского районного суда г. Омска от 05.06.2019);</w:t>
            </w:r>
          </w:p>
          <w:p w:rsidR="00CC58D3" w:rsidRPr="004C415B" w:rsidRDefault="00CC58D3" w:rsidP="008C4069">
            <w:pPr>
              <w:spacing w:after="0" w:line="240" w:lineRule="auto"/>
              <w:ind w:left="171" w:right="369"/>
              <w:jc w:val="both"/>
              <w:rPr>
                <w:rFonts w:ascii="Times New Roman" w:eastAsia="Times New Roman" w:hAnsi="Times New Roman" w:cs="Times New Roman"/>
                <w:sz w:val="24"/>
                <w:szCs w:val="24"/>
                <w:lang w:eastAsia="ru-RU"/>
              </w:rPr>
            </w:pPr>
          </w:p>
        </w:tc>
      </w:tr>
      <w:tr w:rsidR="00CC58D3" w:rsidRPr="004C415B" w:rsidTr="00155939">
        <w:trPr>
          <w:gridAfter w:val="2"/>
          <w:wAfter w:w="2459" w:type="dxa"/>
          <w:tblCellSpacing w:w="15" w:type="dxa"/>
        </w:trPr>
        <w:tc>
          <w:tcPr>
            <w:tcW w:w="7561" w:type="dxa"/>
            <w:gridSpan w:val="3"/>
            <w:vAlign w:val="center"/>
            <w:hideMark/>
          </w:tcPr>
          <w:p w:rsidR="00CC58D3" w:rsidRPr="004C415B" w:rsidRDefault="00CC58D3" w:rsidP="008C4069">
            <w:pPr>
              <w:tabs>
                <w:tab w:val="left" w:pos="8562"/>
              </w:tabs>
              <w:spacing w:after="0" w:line="240" w:lineRule="auto"/>
              <w:ind w:left="36" w:right="-227" w:firstLine="142"/>
              <w:jc w:val="both"/>
              <w:rPr>
                <w:rFonts w:ascii="Times New Roman" w:eastAsia="Times New Roman" w:hAnsi="Times New Roman" w:cs="Times New Roman"/>
                <w:sz w:val="24"/>
                <w:szCs w:val="24"/>
                <w:lang w:eastAsia="ru-RU"/>
              </w:rPr>
            </w:pPr>
          </w:p>
        </w:tc>
      </w:tr>
      <w:tr w:rsidR="00CC58D3" w:rsidRPr="004C415B" w:rsidTr="00155939">
        <w:trPr>
          <w:gridAfter w:val="1"/>
          <w:wAfter w:w="381" w:type="dxa"/>
          <w:tblCellSpacing w:w="15" w:type="dxa"/>
        </w:trPr>
        <w:tc>
          <w:tcPr>
            <w:tcW w:w="9639" w:type="dxa"/>
            <w:gridSpan w:val="4"/>
            <w:vAlign w:val="center"/>
            <w:hideMark/>
          </w:tcPr>
          <w:p w:rsidR="00CC58D3" w:rsidRPr="004C415B" w:rsidRDefault="00CC58D3" w:rsidP="008C4069">
            <w:pPr>
              <w:tabs>
                <w:tab w:val="left" w:pos="8221"/>
              </w:tabs>
              <w:spacing w:after="0" w:line="240" w:lineRule="auto"/>
              <w:ind w:left="206"/>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 xml:space="preserve">4933. </w:t>
            </w:r>
            <w:r w:rsidRPr="004C415B">
              <w:rPr>
                <w:rFonts w:ascii="Times New Roman" w:eastAsia="Times New Roman" w:hAnsi="Times New Roman" w:cs="Times New Roman"/>
                <w:sz w:val="24"/>
                <w:szCs w:val="24"/>
                <w:lang w:eastAsia="ru-RU"/>
              </w:rPr>
              <w:t xml:space="preserve">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 </w:t>
            </w:r>
          </w:p>
        </w:tc>
      </w:tr>
      <w:tr w:rsidR="00CC58D3" w:rsidRPr="004C415B" w:rsidTr="00155939">
        <w:trPr>
          <w:gridAfter w:val="1"/>
          <w:wAfter w:w="381" w:type="dxa"/>
          <w:tblCellSpacing w:w="15" w:type="dxa"/>
        </w:trPr>
        <w:tc>
          <w:tcPr>
            <w:tcW w:w="9639" w:type="dxa"/>
            <w:gridSpan w:val="4"/>
            <w:vAlign w:val="center"/>
            <w:hideMark/>
          </w:tcPr>
          <w:p w:rsidR="00CC58D3" w:rsidRDefault="00CC58D3" w:rsidP="00CC58D3">
            <w:pPr>
              <w:tabs>
                <w:tab w:val="left" w:pos="8221"/>
              </w:tabs>
              <w:spacing w:after="0" w:line="240" w:lineRule="auto"/>
              <w:jc w:val="both"/>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 xml:space="preserve">4934. </w:t>
            </w:r>
            <w:r w:rsidRPr="004C415B">
              <w:rPr>
                <w:rFonts w:ascii="Times New Roman" w:eastAsia="Times New Roman" w:hAnsi="Times New Roman" w:cs="Times New Roman"/>
                <w:sz w:val="24"/>
                <w:szCs w:val="24"/>
                <w:lang w:eastAsia="ru-RU"/>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 </w:t>
            </w:r>
          </w:p>
          <w:p w:rsidR="00CC58D3" w:rsidRDefault="00CC58D3" w:rsidP="00CC58D3">
            <w:pPr>
              <w:tabs>
                <w:tab w:val="left" w:pos="8221"/>
              </w:tabs>
              <w:spacing w:after="0" w:line="240" w:lineRule="auto"/>
              <w:ind w:left="206"/>
              <w:jc w:val="both"/>
              <w:rPr>
                <w:rFonts w:ascii="Times New Roman" w:eastAsia="Times New Roman" w:hAnsi="Times New Roman" w:cs="Times New Roman"/>
                <w:sz w:val="24"/>
                <w:szCs w:val="24"/>
                <w:lang w:eastAsia="ru-RU"/>
              </w:rPr>
            </w:pPr>
            <w:r w:rsidRPr="00CC58D3">
              <w:rPr>
                <w:rFonts w:ascii="Times New Roman" w:eastAsia="Times New Roman" w:hAnsi="Times New Roman" w:cs="Times New Roman"/>
                <w:b/>
                <w:sz w:val="24"/>
                <w:szCs w:val="24"/>
                <w:lang w:eastAsia="ru-RU"/>
              </w:rPr>
              <w:t>4935</w:t>
            </w:r>
            <w:r>
              <w:rPr>
                <w:rFonts w:ascii="Times New Roman" w:eastAsia="Times New Roman" w:hAnsi="Times New Roman" w:cs="Times New Roman"/>
                <w:sz w:val="24"/>
                <w:szCs w:val="24"/>
                <w:lang w:eastAsia="ru-RU"/>
              </w:rPr>
              <w:t xml:space="preserve">. </w:t>
            </w:r>
            <w:r w:rsidRPr="004C415B">
              <w:rPr>
                <w:rFonts w:ascii="Times New Roman" w:eastAsia="Times New Roman" w:hAnsi="Times New Roman" w:cs="Times New Roman"/>
                <w:sz w:val="24"/>
                <w:szCs w:val="24"/>
                <w:lang w:eastAsia="ru-RU"/>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p w:rsidR="00CC58D3" w:rsidRDefault="00CC58D3" w:rsidP="00CC58D3">
            <w:pPr>
              <w:tabs>
                <w:tab w:val="left" w:pos="8221"/>
              </w:tabs>
              <w:spacing w:after="0" w:line="240" w:lineRule="auto"/>
              <w:ind w:left="206"/>
              <w:jc w:val="both"/>
              <w:rPr>
                <w:rFonts w:ascii="Times New Roman" w:eastAsia="Times New Roman" w:hAnsi="Times New Roman" w:cs="Times New Roman"/>
                <w:sz w:val="24"/>
                <w:szCs w:val="24"/>
                <w:lang w:eastAsia="ru-RU"/>
              </w:rPr>
            </w:pPr>
          </w:p>
          <w:p w:rsidR="00CC58D3" w:rsidRPr="000E1475" w:rsidRDefault="000E1475" w:rsidP="000E1475">
            <w:pPr>
              <w:spacing w:after="0" w:line="240" w:lineRule="auto"/>
              <w:ind w:left="206"/>
              <w:jc w:val="center"/>
              <w:rPr>
                <w:rFonts w:ascii="Times New Roman" w:eastAsia="Times New Roman" w:hAnsi="Times New Roman" w:cs="Times New Roman"/>
                <w:i/>
                <w:sz w:val="24"/>
                <w:szCs w:val="24"/>
                <w:lang w:eastAsia="ru-RU"/>
              </w:rPr>
            </w:pPr>
            <w:r w:rsidRPr="000E1475">
              <w:rPr>
                <w:rFonts w:ascii="Times New Roman" w:hAnsi="Times New Roman" w:cs="Times New Roman"/>
                <w:b/>
                <w:bCs/>
                <w:i/>
                <w:sz w:val="24"/>
                <w:szCs w:val="24"/>
              </w:rPr>
              <w:t>Обновление от 28 августа 2019 года</w:t>
            </w:r>
          </w:p>
        </w:tc>
      </w:tr>
      <w:tr w:rsidR="00CC58D3" w:rsidRPr="004C415B" w:rsidTr="00155939">
        <w:trPr>
          <w:gridAfter w:val="4"/>
          <w:wAfter w:w="9784" w:type="dxa"/>
          <w:tblCellSpacing w:w="15" w:type="dxa"/>
        </w:trPr>
        <w:tc>
          <w:tcPr>
            <w:tcW w:w="236" w:type="dxa"/>
            <w:vAlign w:val="center"/>
            <w:hideMark/>
          </w:tcPr>
          <w:p w:rsidR="00CC58D3" w:rsidRPr="004C415B" w:rsidRDefault="00CC58D3" w:rsidP="004C415B">
            <w:pPr>
              <w:spacing w:after="0" w:line="240" w:lineRule="auto"/>
              <w:ind w:left="206"/>
              <w:rPr>
                <w:rFonts w:ascii="Times New Roman" w:eastAsia="Times New Roman" w:hAnsi="Times New Roman" w:cs="Times New Roman"/>
                <w:sz w:val="24"/>
                <w:szCs w:val="24"/>
                <w:lang w:eastAsia="ru-RU"/>
              </w:rPr>
            </w:pPr>
          </w:p>
        </w:tc>
      </w:tr>
      <w:tr w:rsidR="00CC58D3" w:rsidRPr="004C415B" w:rsidTr="00155939">
        <w:trPr>
          <w:gridAfter w:val="4"/>
          <w:wAfter w:w="9784" w:type="dxa"/>
          <w:tblCellSpacing w:w="15" w:type="dxa"/>
        </w:trPr>
        <w:tc>
          <w:tcPr>
            <w:tcW w:w="236" w:type="dxa"/>
            <w:vAlign w:val="center"/>
            <w:hideMark/>
          </w:tcPr>
          <w:p w:rsidR="00CC58D3" w:rsidRPr="004C415B" w:rsidRDefault="00CC58D3" w:rsidP="004C415B">
            <w:pPr>
              <w:spacing w:after="0" w:line="240" w:lineRule="auto"/>
              <w:ind w:left="206"/>
              <w:jc w:val="both"/>
              <w:rPr>
                <w:rFonts w:ascii="Times New Roman" w:eastAsia="Times New Roman" w:hAnsi="Times New Roman" w:cs="Times New Roman"/>
                <w:sz w:val="24"/>
                <w:szCs w:val="24"/>
                <w:lang w:eastAsia="ru-RU"/>
              </w:rPr>
            </w:pPr>
          </w:p>
        </w:tc>
      </w:tr>
      <w:tr w:rsidR="00CC58D3" w:rsidRPr="004C415B" w:rsidTr="00155939">
        <w:trPr>
          <w:gridAfter w:val="3"/>
          <w:wAfter w:w="4661" w:type="dxa"/>
          <w:tblCellSpacing w:w="15" w:type="dxa"/>
        </w:trPr>
        <w:tc>
          <w:tcPr>
            <w:tcW w:w="5359" w:type="dxa"/>
            <w:gridSpan w:val="2"/>
            <w:vAlign w:val="center"/>
            <w:hideMark/>
          </w:tcPr>
          <w:p w:rsidR="00CC58D3" w:rsidRPr="004C415B" w:rsidRDefault="00CC58D3" w:rsidP="004C415B">
            <w:pPr>
              <w:spacing w:after="0" w:line="240" w:lineRule="auto"/>
              <w:rPr>
                <w:rFonts w:ascii="Times New Roman" w:eastAsia="Times New Roman" w:hAnsi="Times New Roman" w:cs="Times New Roman"/>
                <w:sz w:val="24"/>
                <w:szCs w:val="24"/>
                <w:lang w:eastAsia="ru-RU"/>
              </w:rPr>
            </w:pPr>
          </w:p>
        </w:tc>
      </w:tr>
    </w:tbl>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4937.</w:t>
      </w:r>
      <w:r w:rsidRPr="00CC58D3">
        <w:rPr>
          <w:rFonts w:ascii="Times New Roman" w:hAnsi="Times New Roman" w:cs="Times New Roman"/>
          <w:sz w:val="24"/>
          <w:szCs w:val="24"/>
        </w:rPr>
        <w:t xml:space="preserve"> 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 </w:t>
      </w:r>
    </w:p>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4938.</w:t>
      </w:r>
      <w:r w:rsidRPr="00CC58D3">
        <w:rPr>
          <w:rFonts w:ascii="Times New Roman" w:hAnsi="Times New Roman" w:cs="Times New Roman"/>
          <w:sz w:val="24"/>
          <w:szCs w:val="24"/>
        </w:rPr>
        <w:t xml:space="preserve"> 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 </w:t>
      </w:r>
    </w:p>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4939</w:t>
      </w:r>
      <w:r w:rsidRPr="00CC58D3">
        <w:rPr>
          <w:rFonts w:ascii="Times New Roman" w:hAnsi="Times New Roman" w:cs="Times New Roman"/>
          <w:sz w:val="24"/>
          <w:szCs w:val="24"/>
        </w:rPr>
        <w:t xml:space="preserve">. 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 </w:t>
      </w:r>
    </w:p>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4940.</w:t>
      </w:r>
      <w:r w:rsidRPr="00CC58D3">
        <w:rPr>
          <w:rFonts w:ascii="Times New Roman" w:hAnsi="Times New Roman" w:cs="Times New Roman"/>
          <w:sz w:val="24"/>
          <w:szCs w:val="24"/>
        </w:rPr>
        <w:t xml:space="preserve"> 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 </w:t>
      </w:r>
    </w:p>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4941.</w:t>
      </w:r>
      <w:r w:rsidRPr="00CC58D3">
        <w:rPr>
          <w:rFonts w:ascii="Times New Roman" w:hAnsi="Times New Roman" w:cs="Times New Roman"/>
          <w:sz w:val="24"/>
          <w:szCs w:val="24"/>
        </w:rPr>
        <w:t xml:space="preserve"> 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 </w:t>
      </w:r>
    </w:p>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4942.</w:t>
      </w:r>
      <w:r w:rsidRPr="00CC58D3">
        <w:rPr>
          <w:rFonts w:ascii="Times New Roman" w:hAnsi="Times New Roman" w:cs="Times New Roman"/>
          <w:sz w:val="24"/>
          <w:szCs w:val="24"/>
        </w:rPr>
        <w:t xml:space="preserve"> 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 </w:t>
      </w:r>
    </w:p>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4943.</w:t>
      </w:r>
      <w:r w:rsidRPr="00CC58D3">
        <w:rPr>
          <w:rFonts w:ascii="Times New Roman" w:hAnsi="Times New Roman" w:cs="Times New Roman"/>
          <w:sz w:val="24"/>
          <w:szCs w:val="24"/>
        </w:rPr>
        <w:t xml:space="preserve"> 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 </w:t>
      </w:r>
    </w:p>
    <w:p w:rsidR="00CC58D3" w:rsidRPr="00CC58D3" w:rsidRDefault="00CC58D3" w:rsidP="00CC58D3">
      <w:pPr>
        <w:jc w:val="both"/>
        <w:rPr>
          <w:rFonts w:ascii="Times New Roman" w:hAnsi="Times New Roman" w:cs="Times New Roman"/>
          <w:sz w:val="24"/>
          <w:szCs w:val="24"/>
        </w:rPr>
      </w:pPr>
      <w:r w:rsidRPr="000E1475">
        <w:rPr>
          <w:rFonts w:ascii="Times New Roman" w:hAnsi="Times New Roman" w:cs="Times New Roman"/>
          <w:b/>
          <w:sz w:val="24"/>
          <w:szCs w:val="24"/>
        </w:rPr>
        <w:t>4944.</w:t>
      </w:r>
      <w:r w:rsidRPr="00CC58D3">
        <w:rPr>
          <w:rFonts w:ascii="Times New Roman" w:hAnsi="Times New Roman" w:cs="Times New Roman"/>
          <w:sz w:val="24"/>
          <w:szCs w:val="24"/>
        </w:rPr>
        <w:t xml:space="preserve"> 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w:t>
      </w:r>
      <w:r w:rsidRPr="00CC58D3">
        <w:rPr>
          <w:rFonts w:ascii="Times New Roman" w:hAnsi="Times New Roman" w:cs="Times New Roman"/>
          <w:sz w:val="24"/>
          <w:szCs w:val="24"/>
        </w:rPr>
        <w:lastRenderedPageBreak/>
        <w:t xml:space="preserve">Спасибо за внимание» (решение Сыктывкарского городского суда Республики Коми от 08.07.2019); </w:t>
      </w:r>
    </w:p>
    <w:p w:rsidR="00CC58D3" w:rsidRPr="00CC58D3" w:rsidRDefault="00CC58D3" w:rsidP="00CC58D3">
      <w:pPr>
        <w:jc w:val="both"/>
        <w:rPr>
          <w:rFonts w:ascii="Times New Roman" w:hAnsi="Times New Roman" w:cs="Times New Roman"/>
          <w:sz w:val="24"/>
          <w:szCs w:val="24"/>
        </w:rPr>
      </w:pPr>
      <w:r w:rsidRPr="00CC58D3">
        <w:rPr>
          <w:rFonts w:ascii="Times New Roman" w:hAnsi="Times New Roman" w:cs="Times New Roman"/>
          <w:i/>
          <w:iCs/>
          <w:sz w:val="24"/>
          <w:szCs w:val="24"/>
        </w:rPr>
        <w:t xml:space="preserve">В связи с публикацией этого и последующих (пп.4945-4949) материалов </w:t>
      </w:r>
      <w:hyperlink r:id="rId72" w:tgtFrame="_blank" w:tooltip="Открыть в новом окне" w:history="1">
        <w:r w:rsidRPr="00CC58D3">
          <w:rPr>
            <w:rStyle w:val="a3"/>
            <w:rFonts w:ascii="Times New Roman" w:hAnsi="Times New Roman" w:cs="Times New Roman"/>
            <w:i/>
            <w:iCs/>
            <w:sz w:val="24"/>
            <w:szCs w:val="24"/>
          </w:rPr>
          <w:t>был осужден</w:t>
        </w:r>
      </w:hyperlink>
      <w:r w:rsidRPr="00CC58D3">
        <w:rPr>
          <w:rFonts w:ascii="Times New Roman" w:hAnsi="Times New Roman" w:cs="Times New Roman"/>
          <w:i/>
          <w:iCs/>
          <w:sz w:val="24"/>
          <w:szCs w:val="24"/>
        </w:rPr>
        <w:t xml:space="preserve"> житель Сыктывкара Александр Тюрин. Его признали виновным по ч. 1 ст. 282 УК (возбуждение национальной ненависти) и ч. 2 ст. 280 УК (публичные призывы к экстремизму в интернете). </w:t>
      </w:r>
    </w:p>
    <w:p w:rsidR="00CC58D3" w:rsidRPr="00CC58D3" w:rsidRDefault="00CC58D3" w:rsidP="00CC58D3">
      <w:pPr>
        <w:jc w:val="both"/>
        <w:rPr>
          <w:rFonts w:ascii="Times New Roman" w:hAnsi="Times New Roman" w:cs="Times New Roman"/>
          <w:sz w:val="24"/>
          <w:szCs w:val="24"/>
        </w:rPr>
      </w:pPr>
      <w:r w:rsidRPr="00CC58D3">
        <w:rPr>
          <w:rFonts w:ascii="Times New Roman" w:hAnsi="Times New Roman" w:cs="Times New Roman"/>
          <w:b/>
          <w:sz w:val="24"/>
          <w:szCs w:val="24"/>
        </w:rPr>
        <w:t>4945.</w:t>
      </w:r>
      <w:r w:rsidRPr="00CC58D3">
        <w:rPr>
          <w:rFonts w:ascii="Times New Roman" w:hAnsi="Times New Roman" w:cs="Times New Roman"/>
          <w:sz w:val="24"/>
          <w:szCs w:val="24"/>
        </w:rPr>
        <w:t xml:space="preserve"> 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 </w:t>
      </w:r>
    </w:p>
    <w:p w:rsidR="00CC58D3" w:rsidRPr="00CC58D3" w:rsidRDefault="00CC58D3" w:rsidP="00CC58D3">
      <w:pPr>
        <w:jc w:val="both"/>
        <w:rPr>
          <w:rFonts w:ascii="Times New Roman" w:hAnsi="Times New Roman" w:cs="Times New Roman"/>
          <w:sz w:val="24"/>
          <w:szCs w:val="24"/>
        </w:rPr>
      </w:pPr>
      <w:r w:rsidRPr="00CC58D3">
        <w:rPr>
          <w:rFonts w:ascii="Times New Roman" w:hAnsi="Times New Roman" w:cs="Times New Roman"/>
          <w:b/>
          <w:sz w:val="24"/>
          <w:szCs w:val="24"/>
        </w:rPr>
        <w:t>4946.</w:t>
      </w:r>
      <w:r w:rsidRPr="00CC58D3">
        <w:rPr>
          <w:rFonts w:ascii="Times New Roman" w:hAnsi="Times New Roman" w:cs="Times New Roman"/>
          <w:sz w:val="24"/>
          <w:szCs w:val="24"/>
        </w:rPr>
        <w:t xml:space="preserve"> 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 </w:t>
      </w:r>
    </w:p>
    <w:p w:rsidR="00CC58D3" w:rsidRPr="00CC58D3" w:rsidRDefault="00CC58D3" w:rsidP="00CC58D3">
      <w:pPr>
        <w:jc w:val="both"/>
        <w:rPr>
          <w:rFonts w:ascii="Times New Roman" w:hAnsi="Times New Roman" w:cs="Times New Roman"/>
          <w:sz w:val="24"/>
          <w:szCs w:val="24"/>
        </w:rPr>
      </w:pPr>
      <w:r w:rsidRPr="00CC58D3">
        <w:rPr>
          <w:rFonts w:ascii="Times New Roman" w:hAnsi="Times New Roman" w:cs="Times New Roman"/>
          <w:b/>
          <w:sz w:val="24"/>
          <w:szCs w:val="24"/>
        </w:rPr>
        <w:t>4947.</w:t>
      </w:r>
      <w:r w:rsidRPr="00CC58D3">
        <w:rPr>
          <w:rFonts w:ascii="Times New Roman" w:hAnsi="Times New Roman" w:cs="Times New Roman"/>
          <w:sz w:val="24"/>
          <w:szCs w:val="24"/>
        </w:rPr>
        <w:t xml:space="preserve"> 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 </w:t>
      </w:r>
    </w:p>
    <w:p w:rsidR="00CC58D3" w:rsidRPr="00CC58D3" w:rsidRDefault="00CC58D3" w:rsidP="00CC58D3">
      <w:pPr>
        <w:jc w:val="both"/>
        <w:rPr>
          <w:rFonts w:ascii="Times New Roman" w:hAnsi="Times New Roman" w:cs="Times New Roman"/>
          <w:sz w:val="24"/>
          <w:szCs w:val="24"/>
        </w:rPr>
      </w:pPr>
      <w:r w:rsidRPr="00CC58D3">
        <w:rPr>
          <w:rFonts w:ascii="Times New Roman" w:hAnsi="Times New Roman" w:cs="Times New Roman"/>
          <w:b/>
          <w:sz w:val="24"/>
          <w:szCs w:val="24"/>
        </w:rPr>
        <w:t>4948.</w:t>
      </w:r>
      <w:r w:rsidRPr="00CC58D3">
        <w:rPr>
          <w:rFonts w:ascii="Times New Roman" w:hAnsi="Times New Roman" w:cs="Times New Roman"/>
          <w:sz w:val="24"/>
          <w:szCs w:val="24"/>
        </w:rPr>
        <w:t xml:space="preserve"> 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 </w:t>
      </w:r>
    </w:p>
    <w:p w:rsidR="00CC58D3" w:rsidRPr="00CC58D3" w:rsidRDefault="00CC58D3" w:rsidP="00CC58D3">
      <w:pPr>
        <w:jc w:val="both"/>
        <w:rPr>
          <w:rFonts w:ascii="Times New Roman" w:hAnsi="Times New Roman" w:cs="Times New Roman"/>
          <w:sz w:val="24"/>
          <w:szCs w:val="24"/>
        </w:rPr>
      </w:pPr>
      <w:r w:rsidRPr="00CC58D3">
        <w:rPr>
          <w:rFonts w:ascii="Times New Roman" w:hAnsi="Times New Roman" w:cs="Times New Roman"/>
          <w:b/>
          <w:sz w:val="24"/>
          <w:szCs w:val="24"/>
        </w:rPr>
        <w:t>4949</w:t>
      </w:r>
      <w:r w:rsidRPr="00CC58D3">
        <w:rPr>
          <w:rFonts w:ascii="Times New Roman" w:hAnsi="Times New Roman" w:cs="Times New Roman"/>
          <w:sz w:val="24"/>
          <w:szCs w:val="24"/>
        </w:rPr>
        <w:t xml:space="preserve">. 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 </w:t>
      </w:r>
    </w:p>
    <w:p w:rsidR="00862E36" w:rsidRDefault="006C4806" w:rsidP="006C4806">
      <w:pPr>
        <w:pStyle w:val="a9"/>
        <w:spacing w:line="276" w:lineRule="auto"/>
        <w:jc w:val="center"/>
        <w:rPr>
          <w:rFonts w:ascii="Times New Roman" w:hAnsi="Times New Roman" w:cs="Times New Roman"/>
          <w:b/>
          <w:i/>
        </w:rPr>
      </w:pPr>
      <w:r w:rsidRPr="006C4806">
        <w:rPr>
          <w:rFonts w:ascii="Times New Roman" w:hAnsi="Times New Roman" w:cs="Times New Roman"/>
          <w:b/>
          <w:i/>
        </w:rPr>
        <w:t>Обновление от 13 сентября 2019 года</w:t>
      </w:r>
    </w:p>
    <w:p w:rsidR="004F2B38" w:rsidRDefault="004F2B38" w:rsidP="006C4806">
      <w:pPr>
        <w:pStyle w:val="a9"/>
        <w:spacing w:line="276" w:lineRule="auto"/>
        <w:jc w:val="center"/>
        <w:rPr>
          <w:rFonts w:ascii="Times New Roman" w:hAnsi="Times New Roman" w:cs="Times New Roman"/>
          <w:b/>
          <w:sz w:val="24"/>
          <w:szCs w:val="24"/>
        </w:rPr>
      </w:pPr>
      <w:r w:rsidRPr="004F2B38">
        <w:rPr>
          <w:rFonts w:ascii="Times New Roman" w:hAnsi="Times New Roman" w:cs="Times New Roman"/>
          <w:b/>
          <w:sz w:val="24"/>
          <w:szCs w:val="24"/>
        </w:rPr>
        <w:t xml:space="preserve">3 сентября 2019 года (на сайте - 25 сентября 2019 года) обновился Федеральный список экстремистских материалов. </w:t>
      </w:r>
    </w:p>
    <w:p w:rsidR="004F2B38" w:rsidRPr="004F2B38" w:rsidRDefault="004F2B38" w:rsidP="006C4806">
      <w:pPr>
        <w:pStyle w:val="a9"/>
        <w:spacing w:line="276" w:lineRule="auto"/>
        <w:jc w:val="center"/>
        <w:rPr>
          <w:rFonts w:ascii="Times New Roman" w:hAnsi="Times New Roman" w:cs="Times New Roman"/>
          <w:b/>
          <w:i/>
          <w:sz w:val="24"/>
          <w:szCs w:val="24"/>
        </w:rPr>
      </w:pPr>
      <w:r w:rsidRPr="004F2B38">
        <w:rPr>
          <w:rFonts w:ascii="Times New Roman" w:hAnsi="Times New Roman" w:cs="Times New Roman"/>
          <w:b/>
          <w:sz w:val="24"/>
          <w:szCs w:val="24"/>
        </w:rPr>
        <w:t>В него были добавлены пп.4950 и 4951. Список пополнили запись песни и видеоматериал антимигрантского и националистического содержания.</w:t>
      </w:r>
    </w:p>
    <w:p w:rsidR="006C4806" w:rsidRDefault="006C4806" w:rsidP="006C4806">
      <w:pPr>
        <w:pStyle w:val="a9"/>
        <w:spacing w:line="276" w:lineRule="auto"/>
        <w:jc w:val="both"/>
        <w:rPr>
          <w:rFonts w:ascii="Times New Roman" w:hAnsi="Times New Roman" w:cs="Times New Roman"/>
          <w:sz w:val="24"/>
          <w:szCs w:val="24"/>
        </w:rPr>
      </w:pPr>
      <w:r w:rsidRPr="006C4806">
        <w:rPr>
          <w:rFonts w:ascii="Times New Roman" w:hAnsi="Times New Roman" w:cs="Times New Roman"/>
          <w:b/>
          <w:sz w:val="24"/>
          <w:szCs w:val="24"/>
        </w:rPr>
        <w:t>4950.</w:t>
      </w:r>
      <w:r w:rsidRPr="006C4806">
        <w:rPr>
          <w:rFonts w:ascii="Times New Roman" w:hAnsi="Times New Roman" w:cs="Times New Roman"/>
          <w:sz w:val="24"/>
          <w:szCs w:val="24"/>
        </w:rPr>
        <w:t xml:space="preserve"> 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 </w:t>
      </w:r>
      <w:r w:rsidRPr="006C4806">
        <w:rPr>
          <w:rFonts w:ascii="Times New Roman" w:hAnsi="Times New Roman" w:cs="Times New Roman"/>
          <w:sz w:val="24"/>
          <w:szCs w:val="24"/>
        </w:rPr>
        <w:br/>
      </w:r>
      <w:r w:rsidRPr="006C4806">
        <w:rPr>
          <w:rFonts w:ascii="Times New Roman" w:hAnsi="Times New Roman" w:cs="Times New Roman"/>
          <w:sz w:val="24"/>
          <w:szCs w:val="24"/>
        </w:rPr>
        <w:br/>
      </w:r>
      <w:r w:rsidRPr="006C4806">
        <w:rPr>
          <w:rFonts w:ascii="Times New Roman" w:hAnsi="Times New Roman" w:cs="Times New Roman"/>
          <w:b/>
          <w:sz w:val="24"/>
          <w:szCs w:val="24"/>
        </w:rPr>
        <w:lastRenderedPageBreak/>
        <w:t>4951.</w:t>
      </w:r>
      <w:r w:rsidRPr="006C4806">
        <w:rPr>
          <w:rFonts w:ascii="Times New Roman" w:hAnsi="Times New Roman" w:cs="Times New Roman"/>
          <w:sz w:val="24"/>
          <w:szCs w:val="24"/>
        </w:rPr>
        <w:t xml:space="preserve"> 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p w:rsidR="006C4806" w:rsidRDefault="006C4806" w:rsidP="006C4806">
      <w:pPr>
        <w:pStyle w:val="a9"/>
        <w:spacing w:line="276" w:lineRule="auto"/>
        <w:jc w:val="center"/>
        <w:rPr>
          <w:rFonts w:ascii="Times New Roman" w:hAnsi="Times New Roman" w:cs="Times New Roman"/>
          <w:b/>
          <w:i/>
        </w:rPr>
      </w:pPr>
      <w:r w:rsidRPr="006C4806">
        <w:rPr>
          <w:rFonts w:ascii="Times New Roman" w:hAnsi="Times New Roman" w:cs="Times New Roman"/>
          <w:b/>
          <w:i/>
        </w:rPr>
        <w:t xml:space="preserve">Обновление от </w:t>
      </w:r>
      <w:r>
        <w:rPr>
          <w:rFonts w:ascii="Times New Roman" w:hAnsi="Times New Roman" w:cs="Times New Roman"/>
          <w:b/>
          <w:i/>
        </w:rPr>
        <w:t>27</w:t>
      </w:r>
      <w:r w:rsidRPr="006C4806">
        <w:rPr>
          <w:rFonts w:ascii="Times New Roman" w:hAnsi="Times New Roman" w:cs="Times New Roman"/>
          <w:b/>
          <w:i/>
        </w:rPr>
        <w:t xml:space="preserve"> сентября 2019 года</w:t>
      </w:r>
    </w:p>
    <w:p w:rsidR="00613EF5" w:rsidRDefault="00613EF5" w:rsidP="00613EF5">
      <w:pPr>
        <w:pStyle w:val="a9"/>
        <w:spacing w:line="276" w:lineRule="auto"/>
        <w:jc w:val="both"/>
        <w:rPr>
          <w:rFonts w:ascii="Times New Roman" w:hAnsi="Times New Roman" w:cs="Times New Roman"/>
          <w:sz w:val="24"/>
          <w:szCs w:val="24"/>
        </w:rPr>
      </w:pPr>
      <w:r w:rsidRPr="00613EF5">
        <w:rPr>
          <w:rFonts w:ascii="Times New Roman" w:hAnsi="Times New Roman" w:cs="Times New Roman"/>
          <w:b/>
          <w:sz w:val="24"/>
          <w:szCs w:val="24"/>
        </w:rPr>
        <w:t>4952.</w:t>
      </w:r>
      <w:r w:rsidRPr="00613EF5">
        <w:rPr>
          <w:rFonts w:ascii="Times New Roman" w:hAnsi="Times New Roman" w:cs="Times New Roman"/>
          <w:sz w:val="24"/>
          <w:szCs w:val="24"/>
        </w:rPr>
        <w:t xml:space="preserve"> 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r w:rsidRPr="00613EF5">
        <w:rPr>
          <w:rFonts w:ascii="Times New Roman" w:hAnsi="Times New Roman" w:cs="Times New Roman"/>
          <w:sz w:val="24"/>
          <w:szCs w:val="24"/>
        </w:rPr>
        <w:br/>
      </w:r>
      <w:r w:rsidRPr="00613EF5">
        <w:rPr>
          <w:rFonts w:ascii="Times New Roman" w:hAnsi="Times New Roman" w:cs="Times New Roman"/>
          <w:b/>
          <w:sz w:val="24"/>
          <w:szCs w:val="24"/>
        </w:rPr>
        <w:t>4953.</w:t>
      </w:r>
      <w:r w:rsidRPr="00613EF5">
        <w:rPr>
          <w:rFonts w:ascii="Times New Roman" w:hAnsi="Times New Roman" w:cs="Times New Roman"/>
          <w:sz w:val="24"/>
          <w:szCs w:val="24"/>
        </w:rPr>
        <w:t xml:space="preserve"> 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p w:rsidR="00B27713" w:rsidRDefault="00B27713" w:rsidP="00B27713">
      <w:pPr>
        <w:spacing w:after="0" w:line="240" w:lineRule="auto"/>
        <w:jc w:val="center"/>
        <w:rPr>
          <w:rFonts w:ascii="Times New Roman" w:eastAsia="Times New Roman" w:hAnsi="Times New Roman" w:cs="Times New Roman"/>
          <w:b/>
          <w:sz w:val="24"/>
          <w:szCs w:val="24"/>
          <w:lang w:eastAsia="ru-RU"/>
        </w:rPr>
      </w:pPr>
      <w:r w:rsidRPr="006C4806">
        <w:rPr>
          <w:rFonts w:ascii="Times New Roman" w:hAnsi="Times New Roman" w:cs="Times New Roman"/>
          <w:b/>
          <w:i/>
        </w:rPr>
        <w:t xml:space="preserve">Обновление от </w:t>
      </w:r>
      <w:r w:rsidRPr="007D5F41">
        <w:rPr>
          <w:rFonts w:ascii="Times New Roman" w:eastAsia="Times New Roman" w:hAnsi="Times New Roman" w:cs="Times New Roman"/>
          <w:b/>
          <w:sz w:val="24"/>
          <w:szCs w:val="24"/>
          <w:lang w:eastAsia="ru-RU"/>
        </w:rPr>
        <w:t xml:space="preserve">8 октября 2019 года </w:t>
      </w:r>
    </w:p>
    <w:p w:rsidR="004F2B38" w:rsidRDefault="004F2B38" w:rsidP="00B27713">
      <w:pPr>
        <w:spacing w:after="0" w:line="240" w:lineRule="auto"/>
        <w:jc w:val="center"/>
        <w:rPr>
          <w:rFonts w:ascii="Times New Roman" w:eastAsia="Times New Roman" w:hAnsi="Times New Roman" w:cs="Times New Roman"/>
          <w:b/>
          <w:sz w:val="24"/>
          <w:szCs w:val="24"/>
          <w:lang w:eastAsia="ru-RU"/>
        </w:rPr>
      </w:pPr>
    </w:p>
    <w:p w:rsidR="004F2B38" w:rsidRDefault="004F2B38" w:rsidP="00B27713">
      <w:pPr>
        <w:spacing w:after="0" w:line="240" w:lineRule="auto"/>
        <w:jc w:val="center"/>
        <w:rPr>
          <w:rFonts w:ascii="Times New Roman" w:hAnsi="Times New Roman" w:cs="Times New Roman"/>
          <w:b/>
          <w:sz w:val="24"/>
          <w:szCs w:val="24"/>
        </w:rPr>
      </w:pPr>
      <w:r w:rsidRPr="004F2B38">
        <w:rPr>
          <w:rFonts w:ascii="Times New Roman" w:hAnsi="Times New Roman" w:cs="Times New Roman"/>
          <w:b/>
          <w:sz w:val="24"/>
          <w:szCs w:val="24"/>
        </w:rPr>
        <w:t xml:space="preserve">8 </w:t>
      </w:r>
      <w:r w:rsidR="007D5F41" w:rsidRPr="004F2B38">
        <w:rPr>
          <w:rFonts w:ascii="Times New Roman" w:hAnsi="Times New Roman" w:cs="Times New Roman"/>
          <w:b/>
          <w:sz w:val="24"/>
          <w:szCs w:val="24"/>
        </w:rPr>
        <w:t xml:space="preserve">октября 2019 года обновился Федеральный список экстремистских материалов. </w:t>
      </w:r>
    </w:p>
    <w:p w:rsidR="007D5F41" w:rsidRPr="004F2B38" w:rsidRDefault="007D5F41" w:rsidP="00B27713">
      <w:pPr>
        <w:spacing w:after="0" w:line="240" w:lineRule="auto"/>
        <w:jc w:val="center"/>
        <w:rPr>
          <w:rFonts w:ascii="Times New Roman" w:eastAsia="Times New Roman" w:hAnsi="Times New Roman" w:cs="Times New Roman"/>
          <w:b/>
          <w:sz w:val="24"/>
          <w:szCs w:val="24"/>
          <w:lang w:eastAsia="ru-RU"/>
        </w:rPr>
      </w:pPr>
      <w:r w:rsidRPr="004F2B38">
        <w:rPr>
          <w:rFonts w:ascii="Times New Roman" w:hAnsi="Times New Roman" w:cs="Times New Roman"/>
          <w:b/>
          <w:sz w:val="24"/>
          <w:szCs w:val="24"/>
        </w:rPr>
        <w:t>В него были добавлены пп. 4954-4960. Список пополнили материалы ультраправого содержания.</w:t>
      </w:r>
    </w:p>
    <w:p w:rsidR="00B27713" w:rsidRPr="004F2B38" w:rsidRDefault="00B27713" w:rsidP="00B27713">
      <w:pPr>
        <w:spacing w:after="0" w:line="240" w:lineRule="auto"/>
        <w:rPr>
          <w:rFonts w:ascii="Times New Roman" w:eastAsia="Times New Roman" w:hAnsi="Times New Roman" w:cs="Times New Roman"/>
          <w:b/>
          <w:sz w:val="24"/>
          <w:szCs w:val="24"/>
          <w:lang w:eastAsia="ru-RU"/>
        </w:rPr>
      </w:pPr>
    </w:p>
    <w:p w:rsidR="00B27713" w:rsidRPr="00B27713" w:rsidRDefault="00B27713" w:rsidP="00B27713">
      <w:pPr>
        <w:spacing w:after="0" w:line="240" w:lineRule="auto"/>
        <w:jc w:val="both"/>
        <w:rPr>
          <w:rFonts w:ascii="Times New Roman" w:eastAsia="Times New Roman" w:hAnsi="Times New Roman" w:cs="Times New Roman"/>
          <w:sz w:val="24"/>
          <w:szCs w:val="24"/>
          <w:lang w:eastAsia="ru-RU"/>
        </w:rPr>
      </w:pPr>
      <w:r w:rsidRPr="00B27713">
        <w:rPr>
          <w:rFonts w:ascii="Times New Roman" w:eastAsia="Times New Roman" w:hAnsi="Times New Roman" w:cs="Times New Roman"/>
          <w:b/>
          <w:sz w:val="24"/>
          <w:szCs w:val="24"/>
          <w:lang w:eastAsia="ru-RU"/>
        </w:rPr>
        <w:t>4954.</w:t>
      </w:r>
      <w:r w:rsidRPr="00B27713">
        <w:rPr>
          <w:rFonts w:ascii="Times New Roman" w:eastAsia="Times New Roman" w:hAnsi="Times New Roman" w:cs="Times New Roman"/>
          <w:sz w:val="24"/>
          <w:szCs w:val="24"/>
          <w:lang w:eastAsia="ru-RU"/>
        </w:rPr>
        <w:t xml:space="preserve"> 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 </w:t>
      </w:r>
    </w:p>
    <w:p w:rsidR="00B27713" w:rsidRPr="00B27713" w:rsidRDefault="00B27713" w:rsidP="00B27713">
      <w:pPr>
        <w:spacing w:after="0" w:line="240" w:lineRule="auto"/>
        <w:jc w:val="both"/>
        <w:rPr>
          <w:rFonts w:ascii="Times New Roman" w:eastAsia="Times New Roman" w:hAnsi="Times New Roman" w:cs="Times New Roman"/>
          <w:sz w:val="24"/>
          <w:szCs w:val="24"/>
          <w:lang w:eastAsia="ru-RU"/>
        </w:rPr>
      </w:pPr>
      <w:r w:rsidRPr="00B27713">
        <w:rPr>
          <w:rFonts w:ascii="Times New Roman" w:eastAsia="Times New Roman" w:hAnsi="Times New Roman" w:cs="Times New Roman"/>
          <w:b/>
          <w:sz w:val="24"/>
          <w:szCs w:val="24"/>
          <w:lang w:eastAsia="ru-RU"/>
        </w:rPr>
        <w:t>4955.</w:t>
      </w:r>
      <w:r w:rsidRPr="00B27713">
        <w:rPr>
          <w:rFonts w:ascii="Times New Roman" w:eastAsia="Times New Roman" w:hAnsi="Times New Roman" w:cs="Times New Roman"/>
          <w:sz w:val="24"/>
          <w:szCs w:val="24"/>
          <w:lang w:eastAsia="ru-RU"/>
        </w:rPr>
        <w:t xml:space="preserve"> 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 </w:t>
      </w:r>
    </w:p>
    <w:p w:rsidR="00B27713" w:rsidRPr="00B27713" w:rsidRDefault="00B27713" w:rsidP="00B27713">
      <w:pPr>
        <w:spacing w:after="0" w:line="240" w:lineRule="auto"/>
        <w:jc w:val="both"/>
        <w:rPr>
          <w:rFonts w:ascii="Times New Roman" w:eastAsia="Times New Roman" w:hAnsi="Times New Roman" w:cs="Times New Roman"/>
          <w:sz w:val="24"/>
          <w:szCs w:val="24"/>
          <w:lang w:eastAsia="ru-RU"/>
        </w:rPr>
      </w:pPr>
      <w:r w:rsidRPr="00B27713">
        <w:rPr>
          <w:rFonts w:ascii="Times New Roman" w:eastAsia="Times New Roman" w:hAnsi="Times New Roman" w:cs="Times New Roman"/>
          <w:b/>
          <w:sz w:val="24"/>
          <w:szCs w:val="24"/>
          <w:lang w:eastAsia="ru-RU"/>
        </w:rPr>
        <w:t>4956.</w:t>
      </w:r>
      <w:r w:rsidRPr="00B27713">
        <w:rPr>
          <w:rFonts w:ascii="Times New Roman" w:eastAsia="Times New Roman" w:hAnsi="Times New Roman" w:cs="Times New Roman"/>
          <w:sz w:val="24"/>
          <w:szCs w:val="24"/>
          <w:lang w:eastAsia="ru-RU"/>
        </w:rPr>
        <w:t xml:space="preserve"> 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 </w:t>
      </w:r>
    </w:p>
    <w:p w:rsidR="00B27713" w:rsidRPr="00B27713" w:rsidRDefault="00B27713" w:rsidP="00B27713">
      <w:pPr>
        <w:spacing w:after="0" w:line="240" w:lineRule="auto"/>
        <w:jc w:val="both"/>
        <w:rPr>
          <w:rFonts w:ascii="Times New Roman" w:eastAsia="Times New Roman" w:hAnsi="Times New Roman" w:cs="Times New Roman"/>
          <w:sz w:val="24"/>
          <w:szCs w:val="24"/>
          <w:lang w:eastAsia="ru-RU"/>
        </w:rPr>
      </w:pPr>
      <w:r w:rsidRPr="00B27713">
        <w:rPr>
          <w:rFonts w:ascii="Times New Roman" w:eastAsia="Times New Roman" w:hAnsi="Times New Roman" w:cs="Times New Roman"/>
          <w:b/>
          <w:sz w:val="24"/>
          <w:szCs w:val="24"/>
          <w:lang w:eastAsia="ru-RU"/>
        </w:rPr>
        <w:t>4957.</w:t>
      </w:r>
      <w:r w:rsidRPr="00B27713">
        <w:rPr>
          <w:rFonts w:ascii="Times New Roman" w:eastAsia="Times New Roman" w:hAnsi="Times New Roman" w:cs="Times New Roman"/>
          <w:sz w:val="24"/>
          <w:szCs w:val="24"/>
          <w:lang w:eastAsia="ru-RU"/>
        </w:rPr>
        <w:t xml:space="preserve"> 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 </w:t>
      </w:r>
    </w:p>
    <w:p w:rsidR="00B27713" w:rsidRPr="00B27713" w:rsidRDefault="00B27713" w:rsidP="00B27713">
      <w:pPr>
        <w:spacing w:after="0" w:line="240" w:lineRule="auto"/>
        <w:jc w:val="both"/>
        <w:rPr>
          <w:rFonts w:ascii="Times New Roman" w:eastAsia="Times New Roman" w:hAnsi="Times New Roman" w:cs="Times New Roman"/>
          <w:sz w:val="24"/>
          <w:szCs w:val="24"/>
          <w:lang w:eastAsia="ru-RU"/>
        </w:rPr>
      </w:pPr>
      <w:r w:rsidRPr="00B27713">
        <w:rPr>
          <w:rFonts w:ascii="Times New Roman" w:eastAsia="Times New Roman" w:hAnsi="Times New Roman" w:cs="Times New Roman"/>
          <w:b/>
          <w:sz w:val="24"/>
          <w:szCs w:val="24"/>
          <w:lang w:eastAsia="ru-RU"/>
        </w:rPr>
        <w:t>4958.</w:t>
      </w:r>
      <w:r w:rsidRPr="00B27713">
        <w:rPr>
          <w:rFonts w:ascii="Times New Roman" w:eastAsia="Times New Roman" w:hAnsi="Times New Roman" w:cs="Times New Roman"/>
          <w:sz w:val="24"/>
          <w:szCs w:val="24"/>
          <w:lang w:eastAsia="ru-RU"/>
        </w:rPr>
        <w:t xml:space="preserve"> 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 </w:t>
      </w:r>
    </w:p>
    <w:p w:rsidR="00B27713" w:rsidRPr="00B27713" w:rsidRDefault="00B27713" w:rsidP="00B27713">
      <w:pPr>
        <w:spacing w:after="0" w:line="240" w:lineRule="auto"/>
        <w:jc w:val="both"/>
        <w:rPr>
          <w:rFonts w:ascii="Times New Roman" w:eastAsia="Times New Roman" w:hAnsi="Times New Roman" w:cs="Times New Roman"/>
          <w:sz w:val="24"/>
          <w:szCs w:val="24"/>
          <w:lang w:eastAsia="ru-RU"/>
        </w:rPr>
      </w:pPr>
      <w:r w:rsidRPr="00B27713">
        <w:rPr>
          <w:rFonts w:ascii="Times New Roman" w:eastAsia="Times New Roman" w:hAnsi="Times New Roman" w:cs="Times New Roman"/>
          <w:b/>
          <w:sz w:val="24"/>
          <w:szCs w:val="24"/>
          <w:lang w:eastAsia="ru-RU"/>
        </w:rPr>
        <w:lastRenderedPageBreak/>
        <w:t>4959.</w:t>
      </w:r>
      <w:r w:rsidRPr="00B27713">
        <w:rPr>
          <w:rFonts w:ascii="Times New Roman" w:eastAsia="Times New Roman" w:hAnsi="Times New Roman" w:cs="Times New Roman"/>
          <w:sz w:val="24"/>
          <w:szCs w:val="24"/>
          <w:lang w:eastAsia="ru-RU"/>
        </w:rPr>
        <w:t xml:space="preserve"> 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 </w:t>
      </w:r>
    </w:p>
    <w:p w:rsidR="00B27713" w:rsidRPr="00B27713" w:rsidRDefault="00B27713" w:rsidP="00B27713">
      <w:pPr>
        <w:spacing w:after="0" w:line="240" w:lineRule="auto"/>
        <w:jc w:val="both"/>
        <w:rPr>
          <w:rFonts w:ascii="Times New Roman" w:eastAsia="Times New Roman" w:hAnsi="Times New Roman" w:cs="Times New Roman"/>
          <w:sz w:val="24"/>
          <w:szCs w:val="24"/>
          <w:lang w:eastAsia="ru-RU"/>
        </w:rPr>
      </w:pPr>
      <w:r w:rsidRPr="00B27713">
        <w:rPr>
          <w:rFonts w:ascii="Times New Roman" w:eastAsia="Times New Roman" w:hAnsi="Times New Roman" w:cs="Times New Roman"/>
          <w:b/>
          <w:sz w:val="24"/>
          <w:szCs w:val="24"/>
          <w:lang w:eastAsia="ru-RU"/>
        </w:rPr>
        <w:t>4960.</w:t>
      </w:r>
      <w:r w:rsidRPr="00B27713">
        <w:rPr>
          <w:rFonts w:ascii="Times New Roman" w:eastAsia="Times New Roman" w:hAnsi="Times New Roman" w:cs="Times New Roman"/>
          <w:sz w:val="24"/>
          <w:szCs w:val="24"/>
          <w:lang w:eastAsia="ru-RU"/>
        </w:rPr>
        <w:t xml:space="preserve"> 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 </w:t>
      </w:r>
    </w:p>
    <w:p w:rsidR="00B27713" w:rsidRPr="00613EF5" w:rsidRDefault="00B27713" w:rsidP="00B27713">
      <w:pPr>
        <w:pStyle w:val="a9"/>
        <w:spacing w:line="276" w:lineRule="auto"/>
        <w:jc w:val="both"/>
        <w:rPr>
          <w:rFonts w:ascii="Times New Roman" w:hAnsi="Times New Roman" w:cs="Times New Roman"/>
          <w:b/>
          <w:i/>
          <w:sz w:val="24"/>
          <w:szCs w:val="24"/>
        </w:rPr>
      </w:pPr>
    </w:p>
    <w:p w:rsidR="00EB59B6" w:rsidRPr="00F20794" w:rsidRDefault="00B27713" w:rsidP="00EB59B6">
      <w:pPr>
        <w:spacing w:after="0" w:line="240" w:lineRule="auto"/>
        <w:jc w:val="center"/>
        <w:rPr>
          <w:rFonts w:ascii="Times New Roman" w:eastAsia="Times New Roman" w:hAnsi="Times New Roman" w:cs="Times New Roman"/>
          <w:b/>
          <w:i/>
          <w:sz w:val="24"/>
          <w:szCs w:val="24"/>
          <w:lang w:eastAsia="ru-RU"/>
        </w:rPr>
      </w:pPr>
      <w:r w:rsidRPr="00F20794">
        <w:rPr>
          <w:rFonts w:ascii="Times New Roman" w:eastAsia="Times New Roman" w:hAnsi="Times New Roman" w:cs="Times New Roman"/>
          <w:b/>
          <w:i/>
          <w:sz w:val="24"/>
          <w:szCs w:val="24"/>
          <w:lang w:eastAsia="ru-RU"/>
        </w:rPr>
        <w:t>Обновление от 25 октября 2019 года</w:t>
      </w:r>
    </w:p>
    <w:p w:rsidR="004F2B38" w:rsidRPr="00F20794" w:rsidRDefault="007D5F41" w:rsidP="00EB59B6">
      <w:pPr>
        <w:spacing w:after="0" w:line="240" w:lineRule="auto"/>
        <w:jc w:val="center"/>
        <w:rPr>
          <w:rFonts w:ascii="Times New Roman" w:hAnsi="Times New Roman" w:cs="Times New Roman"/>
          <w:b/>
          <w:i/>
          <w:sz w:val="24"/>
          <w:szCs w:val="24"/>
        </w:rPr>
      </w:pPr>
      <w:r w:rsidRPr="00F20794">
        <w:rPr>
          <w:rFonts w:ascii="Times New Roman" w:hAnsi="Times New Roman" w:cs="Times New Roman"/>
          <w:b/>
          <w:i/>
          <w:sz w:val="24"/>
          <w:szCs w:val="24"/>
        </w:rPr>
        <w:t xml:space="preserve">25 октября 2019 года обновился Федеральный список экстремистских материалов. </w:t>
      </w:r>
    </w:p>
    <w:p w:rsidR="007D5F41" w:rsidRPr="00F20794" w:rsidRDefault="007D5F41" w:rsidP="00EB59B6">
      <w:pPr>
        <w:spacing w:after="0" w:line="240" w:lineRule="auto"/>
        <w:jc w:val="center"/>
        <w:rPr>
          <w:rFonts w:ascii="Times New Roman" w:eastAsia="Times New Roman" w:hAnsi="Times New Roman" w:cs="Times New Roman"/>
          <w:b/>
          <w:i/>
          <w:sz w:val="24"/>
          <w:szCs w:val="24"/>
          <w:lang w:eastAsia="ru-RU"/>
        </w:rPr>
      </w:pPr>
      <w:r w:rsidRPr="00F20794">
        <w:rPr>
          <w:rFonts w:ascii="Times New Roman" w:hAnsi="Times New Roman" w:cs="Times New Roman"/>
          <w:b/>
          <w:i/>
          <w:sz w:val="24"/>
          <w:szCs w:val="24"/>
        </w:rPr>
        <w:t>В него были добавлены пп. 4961-4984. Список пополнили материалы антиукраинского и антисемитского содержания, видеозаписи исламистов и русских националистов.</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7D5F41">
        <w:rPr>
          <w:rFonts w:ascii="Times New Roman" w:eastAsia="Times New Roman" w:hAnsi="Times New Roman" w:cs="Times New Roman"/>
          <w:b/>
          <w:sz w:val="24"/>
          <w:szCs w:val="24"/>
          <w:lang w:eastAsia="ru-RU"/>
        </w:rPr>
        <w:br/>
      </w:r>
      <w:r w:rsidRPr="00EB59B6">
        <w:rPr>
          <w:rFonts w:ascii="Times New Roman" w:eastAsia="Times New Roman" w:hAnsi="Times New Roman" w:cs="Times New Roman"/>
          <w:b/>
          <w:sz w:val="24"/>
          <w:szCs w:val="24"/>
          <w:lang w:eastAsia="ru-RU"/>
        </w:rPr>
        <w:t>4961.</w:t>
      </w:r>
      <w:r w:rsidRPr="00B27713">
        <w:rPr>
          <w:rFonts w:ascii="Times New Roman" w:eastAsia="Times New Roman" w:hAnsi="Times New Roman" w:cs="Times New Roman"/>
          <w:sz w:val="24"/>
          <w:szCs w:val="24"/>
          <w:lang w:eastAsia="ru-RU"/>
        </w:rPr>
        <w:t xml:space="preserve"> 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4962.</w:t>
      </w:r>
      <w:r w:rsidRPr="00B27713">
        <w:rPr>
          <w:rFonts w:ascii="Times New Roman" w:eastAsia="Times New Roman" w:hAnsi="Times New Roman" w:cs="Times New Roman"/>
          <w:sz w:val="24"/>
          <w:szCs w:val="24"/>
          <w:lang w:eastAsia="ru-RU"/>
        </w:rPr>
        <w:t xml:space="preserve"> 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4963.</w:t>
      </w:r>
      <w:r w:rsidRPr="00B27713">
        <w:rPr>
          <w:rFonts w:ascii="Times New Roman" w:eastAsia="Times New Roman" w:hAnsi="Times New Roman" w:cs="Times New Roman"/>
          <w:sz w:val="24"/>
          <w:szCs w:val="24"/>
          <w:lang w:eastAsia="ru-RU"/>
        </w:rPr>
        <w:t xml:space="preserve"> 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4964.</w:t>
      </w:r>
      <w:r w:rsidRPr="00B27713">
        <w:rPr>
          <w:rFonts w:ascii="Times New Roman" w:eastAsia="Times New Roman" w:hAnsi="Times New Roman" w:cs="Times New Roman"/>
          <w:sz w:val="24"/>
          <w:szCs w:val="24"/>
          <w:lang w:eastAsia="ru-RU"/>
        </w:rPr>
        <w:t xml:space="preserve"> 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4965.</w:t>
      </w:r>
      <w:r w:rsidRPr="00B27713">
        <w:rPr>
          <w:rFonts w:ascii="Times New Roman" w:eastAsia="Times New Roman" w:hAnsi="Times New Roman" w:cs="Times New Roman"/>
          <w:sz w:val="24"/>
          <w:szCs w:val="24"/>
          <w:lang w:eastAsia="ru-RU"/>
        </w:rPr>
        <w:t xml:space="preserve"> 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4966.</w:t>
      </w:r>
      <w:r w:rsidRPr="00B27713">
        <w:rPr>
          <w:rFonts w:ascii="Times New Roman" w:eastAsia="Times New Roman" w:hAnsi="Times New Roman" w:cs="Times New Roman"/>
          <w:sz w:val="24"/>
          <w:szCs w:val="24"/>
          <w:lang w:eastAsia="ru-RU"/>
        </w:rPr>
        <w:t xml:space="preserve"> 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lastRenderedPageBreak/>
        <w:t>4967.</w:t>
      </w:r>
      <w:r w:rsidRPr="00B27713">
        <w:rPr>
          <w:rFonts w:ascii="Times New Roman" w:eastAsia="Times New Roman" w:hAnsi="Times New Roman" w:cs="Times New Roman"/>
          <w:sz w:val="24"/>
          <w:szCs w:val="24"/>
          <w:lang w:eastAsia="ru-RU"/>
        </w:rPr>
        <w:t xml:space="preserve"> 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4968.</w:t>
      </w:r>
      <w:r w:rsidRPr="00B27713">
        <w:rPr>
          <w:rFonts w:ascii="Times New Roman" w:eastAsia="Times New Roman" w:hAnsi="Times New Roman" w:cs="Times New Roman"/>
          <w:sz w:val="24"/>
          <w:szCs w:val="24"/>
          <w:lang w:eastAsia="ru-RU"/>
        </w:rPr>
        <w:t xml:space="preserve"> 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4969.</w:t>
      </w:r>
      <w:r w:rsidRPr="00B27713">
        <w:rPr>
          <w:rFonts w:ascii="Times New Roman" w:eastAsia="Times New Roman" w:hAnsi="Times New Roman" w:cs="Times New Roman"/>
          <w:sz w:val="24"/>
          <w:szCs w:val="24"/>
          <w:lang w:eastAsia="ru-RU"/>
        </w:rPr>
        <w:t xml:space="preserve"> 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4970.</w:t>
      </w:r>
      <w:r w:rsidRPr="00B27713">
        <w:rPr>
          <w:rFonts w:ascii="Times New Roman" w:eastAsia="Times New Roman" w:hAnsi="Times New Roman" w:cs="Times New Roman"/>
          <w:sz w:val="24"/>
          <w:szCs w:val="24"/>
          <w:lang w:eastAsia="ru-RU"/>
        </w:rPr>
        <w:t xml:space="preserve"> 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4971.</w:t>
      </w:r>
      <w:r w:rsidRPr="00B27713">
        <w:rPr>
          <w:rFonts w:ascii="Times New Roman" w:eastAsia="Times New Roman" w:hAnsi="Times New Roman" w:cs="Times New Roman"/>
          <w:sz w:val="24"/>
          <w:szCs w:val="24"/>
          <w:lang w:eastAsia="ru-RU"/>
        </w:rPr>
        <w:t xml:space="preserve"> 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4972.</w:t>
      </w:r>
      <w:r w:rsidRPr="00B27713">
        <w:rPr>
          <w:rFonts w:ascii="Times New Roman" w:eastAsia="Times New Roman" w:hAnsi="Times New Roman" w:cs="Times New Roman"/>
          <w:sz w:val="24"/>
          <w:szCs w:val="24"/>
          <w:lang w:eastAsia="ru-RU"/>
        </w:rPr>
        <w:t xml:space="preserve"> 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4973.</w:t>
      </w:r>
      <w:r w:rsidRPr="00B27713">
        <w:rPr>
          <w:rFonts w:ascii="Times New Roman" w:eastAsia="Times New Roman" w:hAnsi="Times New Roman" w:cs="Times New Roman"/>
          <w:sz w:val="24"/>
          <w:szCs w:val="24"/>
          <w:lang w:eastAsia="ru-RU"/>
        </w:rPr>
        <w:t xml:space="preserve"> 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4974.</w:t>
      </w:r>
      <w:r w:rsidRPr="00B27713">
        <w:rPr>
          <w:rFonts w:ascii="Times New Roman" w:eastAsia="Times New Roman" w:hAnsi="Times New Roman" w:cs="Times New Roman"/>
          <w:sz w:val="24"/>
          <w:szCs w:val="24"/>
          <w:lang w:eastAsia="ru-RU"/>
        </w:rPr>
        <w:t xml:space="preserve"> 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4975.</w:t>
      </w:r>
      <w:r w:rsidRPr="00B27713">
        <w:rPr>
          <w:rFonts w:ascii="Times New Roman" w:eastAsia="Times New Roman" w:hAnsi="Times New Roman" w:cs="Times New Roman"/>
          <w:sz w:val="24"/>
          <w:szCs w:val="24"/>
          <w:lang w:eastAsia="ru-RU"/>
        </w:rPr>
        <w:t xml:space="preserve"> 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4976.</w:t>
      </w:r>
      <w:r w:rsidRPr="00B27713">
        <w:rPr>
          <w:rFonts w:ascii="Times New Roman" w:eastAsia="Times New Roman" w:hAnsi="Times New Roman" w:cs="Times New Roman"/>
          <w:sz w:val="24"/>
          <w:szCs w:val="24"/>
          <w:lang w:eastAsia="ru-RU"/>
        </w:rPr>
        <w:t xml:space="preserve"> 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4977.</w:t>
      </w:r>
      <w:r w:rsidRPr="00B27713">
        <w:rPr>
          <w:rFonts w:ascii="Times New Roman" w:eastAsia="Times New Roman" w:hAnsi="Times New Roman" w:cs="Times New Roman"/>
          <w:sz w:val="24"/>
          <w:szCs w:val="24"/>
          <w:lang w:eastAsia="ru-RU"/>
        </w:rPr>
        <w:t xml:space="preserve"> 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lastRenderedPageBreak/>
        <w:t>4978.</w:t>
      </w:r>
      <w:r w:rsidRPr="00B27713">
        <w:rPr>
          <w:rFonts w:ascii="Times New Roman" w:eastAsia="Times New Roman" w:hAnsi="Times New Roman" w:cs="Times New Roman"/>
          <w:sz w:val="24"/>
          <w:szCs w:val="24"/>
          <w:lang w:eastAsia="ru-RU"/>
        </w:rPr>
        <w:t xml:space="preserve"> 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4979.</w:t>
      </w:r>
      <w:r w:rsidRPr="00B27713">
        <w:rPr>
          <w:rFonts w:ascii="Times New Roman" w:eastAsia="Times New Roman" w:hAnsi="Times New Roman" w:cs="Times New Roman"/>
          <w:sz w:val="24"/>
          <w:szCs w:val="24"/>
          <w:lang w:eastAsia="ru-RU"/>
        </w:rPr>
        <w:t xml:space="preserve"> 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4980.</w:t>
      </w:r>
      <w:r w:rsidRPr="00B27713">
        <w:rPr>
          <w:rFonts w:ascii="Times New Roman" w:eastAsia="Times New Roman" w:hAnsi="Times New Roman" w:cs="Times New Roman"/>
          <w:sz w:val="24"/>
          <w:szCs w:val="24"/>
          <w:lang w:eastAsia="ru-RU"/>
        </w:rPr>
        <w:t xml:space="preserve"> 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4981.</w:t>
      </w:r>
      <w:r w:rsidRPr="00B27713">
        <w:rPr>
          <w:rFonts w:ascii="Times New Roman" w:eastAsia="Times New Roman" w:hAnsi="Times New Roman" w:cs="Times New Roman"/>
          <w:sz w:val="24"/>
          <w:szCs w:val="24"/>
          <w:lang w:eastAsia="ru-RU"/>
        </w:rPr>
        <w:t xml:space="preserve"> 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4982.</w:t>
      </w:r>
      <w:r w:rsidRPr="00B27713">
        <w:rPr>
          <w:rFonts w:ascii="Times New Roman" w:eastAsia="Times New Roman" w:hAnsi="Times New Roman" w:cs="Times New Roman"/>
          <w:sz w:val="24"/>
          <w:szCs w:val="24"/>
          <w:lang w:eastAsia="ru-RU"/>
        </w:rPr>
        <w:t xml:space="preserve"> 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p w:rsidR="00B27713" w:rsidRP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4983.</w:t>
      </w:r>
      <w:r w:rsidRPr="00B27713">
        <w:rPr>
          <w:rFonts w:ascii="Times New Roman" w:eastAsia="Times New Roman" w:hAnsi="Times New Roman" w:cs="Times New Roman"/>
          <w:sz w:val="24"/>
          <w:szCs w:val="24"/>
          <w:lang w:eastAsia="ru-RU"/>
        </w:rPr>
        <w:t xml:space="preserve"> 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p w:rsidR="00B27713" w:rsidRDefault="00B27713" w:rsidP="00EB59B6">
      <w:pPr>
        <w:spacing w:after="0" w:line="240" w:lineRule="auto"/>
        <w:jc w:val="both"/>
        <w:rPr>
          <w:rFonts w:ascii="Times New Roman" w:eastAsia="Times New Roman" w:hAnsi="Times New Roman" w:cs="Times New Roman"/>
          <w:sz w:val="24"/>
          <w:szCs w:val="24"/>
          <w:lang w:eastAsia="ru-RU"/>
        </w:rPr>
      </w:pPr>
      <w:r w:rsidRPr="00EB59B6">
        <w:rPr>
          <w:rFonts w:ascii="Times New Roman" w:eastAsia="Times New Roman" w:hAnsi="Times New Roman" w:cs="Times New Roman"/>
          <w:b/>
          <w:sz w:val="24"/>
          <w:szCs w:val="24"/>
          <w:lang w:eastAsia="ru-RU"/>
        </w:rPr>
        <w:t>4984.</w:t>
      </w:r>
      <w:r w:rsidRPr="00B27713">
        <w:rPr>
          <w:rFonts w:ascii="Times New Roman" w:eastAsia="Times New Roman" w:hAnsi="Times New Roman" w:cs="Times New Roman"/>
          <w:sz w:val="24"/>
          <w:szCs w:val="24"/>
          <w:lang w:eastAsia="ru-RU"/>
        </w:rPr>
        <w:t xml:space="preserve"> 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p w:rsidR="007D5F41" w:rsidRPr="00B27713" w:rsidRDefault="007D5F41" w:rsidP="00EB59B6">
      <w:pPr>
        <w:spacing w:after="0" w:line="240" w:lineRule="auto"/>
        <w:jc w:val="both"/>
        <w:rPr>
          <w:rFonts w:ascii="Times New Roman" w:eastAsia="Times New Roman" w:hAnsi="Times New Roman" w:cs="Times New Roman"/>
          <w:sz w:val="24"/>
          <w:szCs w:val="24"/>
          <w:lang w:eastAsia="ru-RU"/>
        </w:rPr>
      </w:pPr>
    </w:p>
    <w:p w:rsidR="007D5F41" w:rsidRPr="00F20794" w:rsidRDefault="007D5F41" w:rsidP="007D5F41">
      <w:pPr>
        <w:spacing w:after="0" w:line="240" w:lineRule="auto"/>
        <w:jc w:val="center"/>
        <w:rPr>
          <w:rFonts w:ascii="Times New Roman" w:eastAsia="Times New Roman" w:hAnsi="Times New Roman" w:cs="Times New Roman"/>
          <w:b/>
          <w:i/>
          <w:sz w:val="24"/>
          <w:szCs w:val="24"/>
          <w:lang w:eastAsia="ru-RU"/>
        </w:rPr>
      </w:pPr>
      <w:r w:rsidRPr="00F20794">
        <w:rPr>
          <w:rFonts w:ascii="Times New Roman" w:eastAsia="Times New Roman" w:hAnsi="Times New Roman" w:cs="Times New Roman"/>
          <w:b/>
          <w:bCs/>
          <w:i/>
          <w:color w:val="000000"/>
          <w:sz w:val="24"/>
          <w:szCs w:val="24"/>
          <w:lang w:eastAsia="ru-RU"/>
        </w:rPr>
        <w:t xml:space="preserve">18 </w:t>
      </w:r>
      <w:r w:rsidRPr="00F20794">
        <w:rPr>
          <w:rFonts w:ascii="Times New Roman" w:eastAsia="Times New Roman" w:hAnsi="Times New Roman" w:cs="Times New Roman"/>
          <w:b/>
          <w:bCs/>
          <w:i/>
          <w:sz w:val="24"/>
          <w:szCs w:val="24"/>
          <w:lang w:eastAsia="ru-RU"/>
        </w:rPr>
        <w:t>ноября</w:t>
      </w:r>
      <w:r w:rsidRPr="00F20794">
        <w:rPr>
          <w:rFonts w:ascii="Times New Roman" w:eastAsia="Times New Roman" w:hAnsi="Times New Roman" w:cs="Times New Roman"/>
          <w:b/>
          <w:bCs/>
          <w:i/>
          <w:color w:val="000000"/>
          <w:sz w:val="24"/>
          <w:szCs w:val="24"/>
          <w:lang w:eastAsia="ru-RU"/>
        </w:rPr>
        <w:t xml:space="preserve"> 2019 года</w:t>
      </w:r>
      <w:r w:rsidRPr="00F20794">
        <w:rPr>
          <w:rFonts w:ascii="Times New Roman" w:eastAsia="Times New Roman" w:hAnsi="Times New Roman" w:cs="Times New Roman"/>
          <w:b/>
          <w:i/>
          <w:sz w:val="24"/>
          <w:szCs w:val="24"/>
          <w:lang w:eastAsia="ru-RU"/>
        </w:rPr>
        <w:t xml:space="preserve"> обновился Федеральный список экстремистских материалов. </w:t>
      </w:r>
    </w:p>
    <w:p w:rsidR="007D5F41" w:rsidRPr="00F20794" w:rsidRDefault="007D5F41" w:rsidP="007D5F41">
      <w:pPr>
        <w:spacing w:after="0" w:line="240" w:lineRule="auto"/>
        <w:jc w:val="center"/>
        <w:rPr>
          <w:rFonts w:ascii="Times New Roman" w:eastAsia="Times New Roman" w:hAnsi="Times New Roman" w:cs="Times New Roman"/>
          <w:b/>
          <w:i/>
          <w:sz w:val="24"/>
          <w:szCs w:val="24"/>
          <w:lang w:eastAsia="ru-RU"/>
        </w:rPr>
      </w:pPr>
      <w:r w:rsidRPr="00F20794">
        <w:rPr>
          <w:rFonts w:ascii="Times New Roman" w:eastAsia="Times New Roman" w:hAnsi="Times New Roman" w:cs="Times New Roman"/>
          <w:b/>
          <w:i/>
          <w:sz w:val="24"/>
          <w:szCs w:val="24"/>
          <w:lang w:eastAsia="ru-RU"/>
        </w:rPr>
        <w:t>В него были добавлены пп. 4985-4988. Список пополнили аудиозаписи блоггера И. А. Кирюхина.</w:t>
      </w:r>
    </w:p>
    <w:p w:rsidR="007D5F41" w:rsidRPr="007D5F41" w:rsidRDefault="007D5F41" w:rsidP="007D5F41">
      <w:pPr>
        <w:spacing w:after="0" w:line="240" w:lineRule="auto"/>
        <w:rPr>
          <w:rFonts w:ascii="Times New Roman" w:eastAsia="Times New Roman" w:hAnsi="Times New Roman" w:cs="Times New Roman"/>
          <w:color w:val="000000"/>
          <w:sz w:val="24"/>
          <w:szCs w:val="24"/>
          <w:lang w:eastAsia="ru-RU"/>
        </w:rPr>
      </w:pPr>
    </w:p>
    <w:p w:rsidR="007D5F41" w:rsidRPr="007D5F41" w:rsidRDefault="007D5F41" w:rsidP="007D5F41">
      <w:pPr>
        <w:spacing w:after="0" w:line="240" w:lineRule="auto"/>
        <w:rPr>
          <w:rFonts w:ascii="Times New Roman" w:eastAsia="Times New Roman" w:hAnsi="Times New Roman" w:cs="Times New Roman"/>
          <w:color w:val="000000"/>
          <w:sz w:val="24"/>
          <w:szCs w:val="24"/>
          <w:lang w:eastAsia="ru-RU"/>
        </w:rPr>
      </w:pPr>
      <w:r w:rsidRPr="007D5F41">
        <w:rPr>
          <w:rFonts w:ascii="Times New Roman" w:eastAsia="Times New Roman" w:hAnsi="Times New Roman" w:cs="Times New Roman"/>
          <w:b/>
          <w:color w:val="000000"/>
          <w:sz w:val="24"/>
          <w:szCs w:val="24"/>
          <w:lang w:eastAsia="ru-RU"/>
        </w:rPr>
        <w:t>4985.</w:t>
      </w:r>
      <w:r w:rsidRPr="007D5F41">
        <w:rPr>
          <w:rFonts w:ascii="Times New Roman" w:eastAsia="Times New Roman" w:hAnsi="Times New Roman" w:cs="Times New Roman"/>
          <w:color w:val="000000"/>
          <w:sz w:val="24"/>
          <w:szCs w:val="24"/>
          <w:lang w:eastAsia="ru-RU"/>
        </w:rPr>
        <w:t xml:space="preserve"> 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p w:rsidR="007D5F41" w:rsidRPr="007D5F41" w:rsidRDefault="007D5F41" w:rsidP="007D5F41">
      <w:pPr>
        <w:spacing w:after="0" w:line="240" w:lineRule="auto"/>
        <w:rPr>
          <w:rFonts w:ascii="Times New Roman" w:eastAsia="Times New Roman" w:hAnsi="Times New Roman" w:cs="Times New Roman"/>
          <w:color w:val="000000"/>
          <w:sz w:val="24"/>
          <w:szCs w:val="24"/>
          <w:lang w:eastAsia="ru-RU"/>
        </w:rPr>
      </w:pPr>
    </w:p>
    <w:p w:rsidR="007D5F41" w:rsidRPr="007D5F41" w:rsidRDefault="007D5F41" w:rsidP="007D5F41">
      <w:pPr>
        <w:spacing w:after="0" w:line="240" w:lineRule="auto"/>
        <w:rPr>
          <w:rFonts w:ascii="Times New Roman" w:eastAsia="Times New Roman" w:hAnsi="Times New Roman" w:cs="Times New Roman"/>
          <w:color w:val="000000"/>
          <w:sz w:val="24"/>
          <w:szCs w:val="24"/>
          <w:lang w:eastAsia="ru-RU"/>
        </w:rPr>
      </w:pPr>
      <w:r w:rsidRPr="007D5F41">
        <w:rPr>
          <w:rFonts w:ascii="Times New Roman" w:eastAsia="Times New Roman" w:hAnsi="Times New Roman" w:cs="Times New Roman"/>
          <w:b/>
          <w:color w:val="000000"/>
          <w:sz w:val="24"/>
          <w:szCs w:val="24"/>
          <w:lang w:eastAsia="ru-RU"/>
        </w:rPr>
        <w:t>4986.</w:t>
      </w:r>
      <w:r w:rsidRPr="007D5F41">
        <w:rPr>
          <w:rFonts w:ascii="Times New Roman" w:eastAsia="Times New Roman" w:hAnsi="Times New Roman" w:cs="Times New Roman"/>
          <w:color w:val="000000"/>
          <w:sz w:val="24"/>
          <w:szCs w:val="24"/>
          <w:lang w:eastAsia="ru-RU"/>
        </w:rPr>
        <w:t xml:space="preserve"> 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 </w:t>
      </w:r>
    </w:p>
    <w:p w:rsidR="007D5F41" w:rsidRPr="007D5F41" w:rsidRDefault="007D5F41" w:rsidP="007D5F41">
      <w:pPr>
        <w:spacing w:after="0" w:line="240" w:lineRule="auto"/>
        <w:rPr>
          <w:rFonts w:ascii="Times New Roman" w:eastAsia="Times New Roman" w:hAnsi="Times New Roman" w:cs="Times New Roman"/>
          <w:color w:val="000000"/>
          <w:sz w:val="24"/>
          <w:szCs w:val="24"/>
          <w:lang w:eastAsia="ru-RU"/>
        </w:rPr>
      </w:pPr>
    </w:p>
    <w:p w:rsidR="007D5F41" w:rsidRPr="007D5F41" w:rsidRDefault="007D5F41" w:rsidP="007D5F41">
      <w:pPr>
        <w:spacing w:after="0" w:line="240" w:lineRule="auto"/>
        <w:rPr>
          <w:rFonts w:ascii="Times New Roman" w:eastAsia="Times New Roman" w:hAnsi="Times New Roman" w:cs="Times New Roman"/>
          <w:color w:val="000000"/>
          <w:sz w:val="24"/>
          <w:szCs w:val="24"/>
          <w:lang w:eastAsia="ru-RU"/>
        </w:rPr>
      </w:pPr>
      <w:r w:rsidRPr="007D5F41">
        <w:rPr>
          <w:rFonts w:ascii="Times New Roman" w:eastAsia="Times New Roman" w:hAnsi="Times New Roman" w:cs="Times New Roman"/>
          <w:b/>
          <w:color w:val="000000"/>
          <w:sz w:val="24"/>
          <w:szCs w:val="24"/>
          <w:lang w:eastAsia="ru-RU"/>
        </w:rPr>
        <w:t>4987.</w:t>
      </w:r>
      <w:r w:rsidRPr="007D5F41">
        <w:rPr>
          <w:rFonts w:ascii="Times New Roman" w:eastAsia="Times New Roman" w:hAnsi="Times New Roman" w:cs="Times New Roman"/>
          <w:color w:val="000000"/>
          <w:sz w:val="24"/>
          <w:szCs w:val="24"/>
          <w:lang w:eastAsia="ru-RU"/>
        </w:rPr>
        <w:t xml:space="preserve"> 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p w:rsidR="007D5F41" w:rsidRPr="007D5F41" w:rsidRDefault="007D5F41" w:rsidP="007D5F41">
      <w:pPr>
        <w:spacing w:after="0" w:line="240" w:lineRule="auto"/>
        <w:rPr>
          <w:rFonts w:ascii="Times New Roman" w:eastAsia="Times New Roman" w:hAnsi="Times New Roman" w:cs="Times New Roman"/>
          <w:color w:val="000000"/>
          <w:sz w:val="24"/>
          <w:szCs w:val="24"/>
          <w:lang w:eastAsia="ru-RU"/>
        </w:rPr>
      </w:pPr>
    </w:p>
    <w:p w:rsidR="007D5F41" w:rsidRDefault="007D5F41" w:rsidP="007D5F41">
      <w:pPr>
        <w:spacing w:after="0" w:line="240" w:lineRule="auto"/>
        <w:rPr>
          <w:rFonts w:ascii="Times New Roman" w:eastAsia="Times New Roman" w:hAnsi="Times New Roman" w:cs="Times New Roman"/>
          <w:color w:val="000000"/>
          <w:sz w:val="24"/>
          <w:szCs w:val="24"/>
          <w:lang w:eastAsia="ru-RU"/>
        </w:rPr>
      </w:pPr>
      <w:r w:rsidRPr="007D5F41">
        <w:rPr>
          <w:rFonts w:ascii="Times New Roman" w:eastAsia="Times New Roman" w:hAnsi="Times New Roman" w:cs="Times New Roman"/>
          <w:b/>
          <w:color w:val="000000"/>
          <w:sz w:val="24"/>
          <w:szCs w:val="24"/>
          <w:lang w:eastAsia="ru-RU"/>
        </w:rPr>
        <w:lastRenderedPageBreak/>
        <w:t>4988.</w:t>
      </w:r>
      <w:r w:rsidRPr="007D5F41">
        <w:rPr>
          <w:rFonts w:ascii="Times New Roman" w:eastAsia="Times New Roman" w:hAnsi="Times New Roman" w:cs="Times New Roman"/>
          <w:color w:val="000000"/>
          <w:sz w:val="24"/>
          <w:szCs w:val="24"/>
          <w:lang w:eastAsia="ru-RU"/>
        </w:rPr>
        <w:t xml:space="preserve"> 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p w:rsidR="007D5F41" w:rsidRDefault="007D5F41" w:rsidP="007D5F41">
      <w:pPr>
        <w:spacing w:after="0" w:line="240" w:lineRule="auto"/>
        <w:rPr>
          <w:rFonts w:ascii="Times New Roman" w:eastAsia="Times New Roman" w:hAnsi="Times New Roman" w:cs="Times New Roman"/>
          <w:color w:val="000000"/>
          <w:sz w:val="24"/>
          <w:szCs w:val="24"/>
          <w:lang w:eastAsia="ru-RU"/>
        </w:rPr>
      </w:pPr>
    </w:p>
    <w:p w:rsidR="007D5F41" w:rsidRPr="00F20794" w:rsidRDefault="007D5F41" w:rsidP="007D5F41">
      <w:pPr>
        <w:spacing w:after="0" w:line="240" w:lineRule="auto"/>
        <w:jc w:val="center"/>
        <w:rPr>
          <w:rFonts w:ascii="Times New Roman" w:eastAsia="Times New Roman" w:hAnsi="Times New Roman" w:cs="Times New Roman"/>
          <w:b/>
          <w:i/>
          <w:sz w:val="24"/>
          <w:szCs w:val="24"/>
          <w:lang w:eastAsia="ru-RU"/>
        </w:rPr>
      </w:pPr>
      <w:r w:rsidRPr="00F20794">
        <w:rPr>
          <w:rFonts w:ascii="Times New Roman" w:eastAsia="Times New Roman" w:hAnsi="Times New Roman" w:cs="Times New Roman"/>
          <w:b/>
          <w:bCs/>
          <w:i/>
          <w:color w:val="000000"/>
          <w:sz w:val="24"/>
          <w:szCs w:val="24"/>
          <w:lang w:eastAsia="ru-RU"/>
        </w:rPr>
        <w:t xml:space="preserve">26 </w:t>
      </w:r>
      <w:r w:rsidRPr="00F20794">
        <w:rPr>
          <w:rFonts w:ascii="Times New Roman" w:eastAsia="Times New Roman" w:hAnsi="Times New Roman" w:cs="Times New Roman"/>
          <w:b/>
          <w:bCs/>
          <w:i/>
          <w:sz w:val="24"/>
          <w:szCs w:val="24"/>
          <w:lang w:eastAsia="ru-RU"/>
        </w:rPr>
        <w:t>ноября</w:t>
      </w:r>
      <w:r w:rsidRPr="00F20794">
        <w:rPr>
          <w:rFonts w:ascii="Times New Roman" w:eastAsia="Times New Roman" w:hAnsi="Times New Roman" w:cs="Times New Roman"/>
          <w:b/>
          <w:bCs/>
          <w:i/>
          <w:color w:val="000000"/>
          <w:sz w:val="24"/>
          <w:szCs w:val="24"/>
          <w:lang w:eastAsia="ru-RU"/>
        </w:rPr>
        <w:t xml:space="preserve"> 2019 года</w:t>
      </w:r>
      <w:r w:rsidRPr="00F20794">
        <w:rPr>
          <w:rFonts w:ascii="Times New Roman" w:eastAsia="Times New Roman" w:hAnsi="Times New Roman" w:cs="Times New Roman"/>
          <w:b/>
          <w:i/>
          <w:sz w:val="24"/>
          <w:szCs w:val="24"/>
          <w:lang w:eastAsia="ru-RU"/>
        </w:rPr>
        <w:t xml:space="preserve"> обновился Федеральный список экстремистских материалов. </w:t>
      </w:r>
    </w:p>
    <w:p w:rsidR="007D5F41" w:rsidRPr="00F20794" w:rsidRDefault="007D5F41" w:rsidP="007D5F41">
      <w:pPr>
        <w:spacing w:after="0" w:line="240" w:lineRule="auto"/>
        <w:jc w:val="center"/>
        <w:rPr>
          <w:rFonts w:ascii="Times New Roman" w:eastAsia="Times New Roman" w:hAnsi="Times New Roman" w:cs="Times New Roman"/>
          <w:b/>
          <w:i/>
          <w:sz w:val="24"/>
          <w:szCs w:val="24"/>
          <w:lang w:eastAsia="ru-RU"/>
        </w:rPr>
      </w:pPr>
      <w:r w:rsidRPr="00F20794">
        <w:rPr>
          <w:rFonts w:ascii="Times New Roman" w:eastAsia="Times New Roman" w:hAnsi="Times New Roman" w:cs="Times New Roman"/>
          <w:b/>
          <w:i/>
          <w:sz w:val="24"/>
          <w:szCs w:val="24"/>
          <w:lang w:eastAsia="ru-RU"/>
        </w:rPr>
        <w:t>В него были добавлены пп. 4989-4999. Список пополнили статьи башкирской газеты "Вакыт! Урал", песни наци-скинхедов, видеоролик националистического содержания, видеоматериалы чеченских сепаратистов, стихотворение и статья русского исламиста.</w:t>
      </w:r>
    </w:p>
    <w:p w:rsidR="007D5F41" w:rsidRPr="007D5F41" w:rsidRDefault="007D5F41" w:rsidP="007D5F41">
      <w:pPr>
        <w:spacing w:after="0" w:line="240" w:lineRule="auto"/>
        <w:jc w:val="both"/>
        <w:rPr>
          <w:rFonts w:ascii="Times New Roman" w:eastAsia="Times New Roman" w:hAnsi="Times New Roman" w:cs="Times New Roman"/>
          <w:sz w:val="24"/>
          <w:szCs w:val="24"/>
          <w:lang w:eastAsia="ru-RU"/>
        </w:rPr>
      </w:pPr>
    </w:p>
    <w:p w:rsidR="007D5F41" w:rsidRPr="007D5F41" w:rsidRDefault="007D5F41" w:rsidP="007D5F41">
      <w:pPr>
        <w:spacing w:after="0" w:line="240" w:lineRule="auto"/>
        <w:jc w:val="both"/>
        <w:rPr>
          <w:rFonts w:ascii="Times New Roman" w:eastAsia="Times New Roman" w:hAnsi="Times New Roman" w:cs="Times New Roman"/>
          <w:sz w:val="24"/>
          <w:szCs w:val="24"/>
          <w:lang w:eastAsia="ru-RU"/>
        </w:rPr>
      </w:pPr>
      <w:r w:rsidRPr="007D5F41">
        <w:rPr>
          <w:rFonts w:ascii="Times New Roman" w:eastAsia="Times New Roman" w:hAnsi="Times New Roman" w:cs="Times New Roman"/>
          <w:b/>
          <w:sz w:val="24"/>
          <w:szCs w:val="24"/>
          <w:lang w:eastAsia="ru-RU"/>
        </w:rPr>
        <w:t>4989.</w:t>
      </w:r>
      <w:r w:rsidRPr="007D5F41">
        <w:rPr>
          <w:rFonts w:ascii="Times New Roman" w:eastAsia="Times New Roman" w:hAnsi="Times New Roman" w:cs="Times New Roman"/>
          <w:sz w:val="24"/>
          <w:szCs w:val="24"/>
          <w:lang w:eastAsia="ru-RU"/>
        </w:rPr>
        <w:t xml:space="preserve"> 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4990.</w:t>
      </w:r>
      <w:r w:rsidRPr="007D5F41">
        <w:rPr>
          <w:rFonts w:ascii="Times New Roman" w:eastAsia="Times New Roman" w:hAnsi="Times New Roman" w:cs="Times New Roman"/>
          <w:sz w:val="24"/>
          <w:szCs w:val="24"/>
          <w:lang w:eastAsia="ru-RU"/>
        </w:rPr>
        <w:t xml:space="preserve"> 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4991.</w:t>
      </w:r>
      <w:r w:rsidRPr="007D5F41">
        <w:rPr>
          <w:rFonts w:ascii="Times New Roman" w:eastAsia="Times New Roman" w:hAnsi="Times New Roman" w:cs="Times New Roman"/>
          <w:sz w:val="24"/>
          <w:szCs w:val="24"/>
          <w:lang w:eastAsia="ru-RU"/>
        </w:rPr>
        <w:t xml:space="preserve"> 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4992.</w:t>
      </w:r>
      <w:r w:rsidRPr="007D5F41">
        <w:rPr>
          <w:rFonts w:ascii="Times New Roman" w:eastAsia="Times New Roman" w:hAnsi="Times New Roman" w:cs="Times New Roman"/>
          <w:sz w:val="24"/>
          <w:szCs w:val="24"/>
          <w:lang w:eastAsia="ru-RU"/>
        </w:rPr>
        <w:t xml:space="preserve"> 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4993.</w:t>
      </w:r>
      <w:r w:rsidRPr="007D5F41">
        <w:rPr>
          <w:rFonts w:ascii="Times New Roman" w:eastAsia="Times New Roman" w:hAnsi="Times New Roman" w:cs="Times New Roman"/>
          <w:sz w:val="24"/>
          <w:szCs w:val="24"/>
          <w:lang w:eastAsia="ru-RU"/>
        </w:rPr>
        <w:t xml:space="preserve"> 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4994.</w:t>
      </w:r>
      <w:r w:rsidRPr="007D5F41">
        <w:rPr>
          <w:rFonts w:ascii="Times New Roman" w:eastAsia="Times New Roman" w:hAnsi="Times New Roman" w:cs="Times New Roman"/>
          <w:sz w:val="24"/>
          <w:szCs w:val="24"/>
          <w:lang w:eastAsia="ru-RU"/>
        </w:rPr>
        <w:t xml:space="preserve"> 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4995.</w:t>
      </w:r>
      <w:r w:rsidRPr="007D5F41">
        <w:rPr>
          <w:rFonts w:ascii="Times New Roman" w:eastAsia="Times New Roman" w:hAnsi="Times New Roman" w:cs="Times New Roman"/>
          <w:sz w:val="24"/>
          <w:szCs w:val="24"/>
          <w:lang w:eastAsia="ru-RU"/>
        </w:rPr>
        <w:t xml:space="preserve"> 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w:t>
      </w:r>
      <w:r w:rsidRPr="007D5F41">
        <w:rPr>
          <w:rFonts w:ascii="Times New Roman" w:eastAsia="Times New Roman" w:hAnsi="Times New Roman" w:cs="Times New Roman"/>
          <w:sz w:val="24"/>
          <w:szCs w:val="24"/>
          <w:lang w:eastAsia="ru-RU"/>
        </w:rPr>
        <w:lastRenderedPageBreak/>
        <w:t>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4996.</w:t>
      </w:r>
      <w:r w:rsidRPr="007D5F41">
        <w:rPr>
          <w:rFonts w:ascii="Times New Roman" w:eastAsia="Times New Roman" w:hAnsi="Times New Roman" w:cs="Times New Roman"/>
          <w:sz w:val="24"/>
          <w:szCs w:val="24"/>
          <w:lang w:eastAsia="ru-RU"/>
        </w:rPr>
        <w:t xml:space="preserve"> 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4997.</w:t>
      </w:r>
      <w:r w:rsidRPr="007D5F41">
        <w:rPr>
          <w:rFonts w:ascii="Times New Roman" w:eastAsia="Times New Roman" w:hAnsi="Times New Roman" w:cs="Times New Roman"/>
          <w:sz w:val="24"/>
          <w:szCs w:val="24"/>
          <w:lang w:eastAsia="ru-RU"/>
        </w:rPr>
        <w:t xml:space="preserve"> 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4998.</w:t>
      </w:r>
      <w:r w:rsidRPr="007D5F41">
        <w:rPr>
          <w:rFonts w:ascii="Times New Roman" w:eastAsia="Times New Roman" w:hAnsi="Times New Roman" w:cs="Times New Roman"/>
          <w:sz w:val="24"/>
          <w:szCs w:val="24"/>
          <w:lang w:eastAsia="ru-RU"/>
        </w:rPr>
        <w:t xml:space="preserve"> 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sz w:val="24"/>
          <w:szCs w:val="24"/>
          <w:lang w:eastAsia="ru-RU"/>
        </w:rPr>
        <w:br/>
      </w:r>
      <w:r w:rsidRPr="007D5F41">
        <w:rPr>
          <w:rFonts w:ascii="Times New Roman" w:eastAsia="Times New Roman" w:hAnsi="Times New Roman" w:cs="Times New Roman"/>
          <w:b/>
          <w:sz w:val="24"/>
          <w:szCs w:val="24"/>
          <w:lang w:eastAsia="ru-RU"/>
        </w:rPr>
        <w:t>4999.</w:t>
      </w:r>
      <w:r w:rsidRPr="007D5F41">
        <w:rPr>
          <w:rFonts w:ascii="Times New Roman" w:eastAsia="Times New Roman" w:hAnsi="Times New Roman" w:cs="Times New Roman"/>
          <w:sz w:val="24"/>
          <w:szCs w:val="24"/>
          <w:lang w:eastAsia="ru-RU"/>
        </w:rPr>
        <w:t xml:space="preserve"> 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w:t>
      </w:r>
    </w:p>
    <w:p w:rsidR="00F20794" w:rsidRPr="00F20794" w:rsidRDefault="00F20794" w:rsidP="00F20794">
      <w:pPr>
        <w:spacing w:after="0" w:line="240" w:lineRule="auto"/>
        <w:jc w:val="center"/>
        <w:rPr>
          <w:rFonts w:ascii="Times New Roman" w:eastAsia="Times New Roman" w:hAnsi="Times New Roman" w:cs="Times New Roman"/>
          <w:b/>
          <w:i/>
          <w:sz w:val="24"/>
          <w:szCs w:val="24"/>
          <w:lang w:eastAsia="ru-RU"/>
        </w:rPr>
      </w:pPr>
      <w:r w:rsidRPr="00F20794">
        <w:rPr>
          <w:rFonts w:ascii="Times New Roman" w:eastAsia="Times New Roman" w:hAnsi="Times New Roman" w:cs="Times New Roman"/>
          <w:b/>
          <w:bCs/>
          <w:i/>
          <w:sz w:val="24"/>
          <w:szCs w:val="24"/>
          <w:lang w:eastAsia="ru-RU"/>
        </w:rPr>
        <w:t>Обновление Федерального списка экстремистских материалов от 9 декабря 2019 года (на сайте Минюста 12 декабря 2019 года)</w:t>
      </w:r>
    </w:p>
    <w:p w:rsidR="007D5F41" w:rsidRPr="00F20794" w:rsidRDefault="007D5F41" w:rsidP="007D5F41">
      <w:pPr>
        <w:spacing w:after="0" w:line="240" w:lineRule="auto"/>
        <w:jc w:val="center"/>
        <w:rPr>
          <w:rFonts w:ascii="Times New Roman" w:eastAsia="Times New Roman" w:hAnsi="Times New Roman" w:cs="Times New Roman"/>
          <w:b/>
          <w:i/>
          <w:sz w:val="24"/>
          <w:szCs w:val="24"/>
          <w:lang w:eastAsia="ru-RU"/>
        </w:rPr>
      </w:pPr>
      <w:r w:rsidRPr="00F20794">
        <w:rPr>
          <w:rFonts w:ascii="Times New Roman" w:eastAsia="Times New Roman" w:hAnsi="Times New Roman" w:cs="Times New Roman"/>
          <w:b/>
          <w:bCs/>
          <w:i/>
          <w:color w:val="000000"/>
          <w:sz w:val="24"/>
          <w:szCs w:val="24"/>
          <w:lang w:eastAsia="ru-RU"/>
        </w:rPr>
        <w:t>09 декабря 2019 года</w:t>
      </w:r>
      <w:r w:rsidRPr="00F20794">
        <w:rPr>
          <w:rFonts w:ascii="Times New Roman" w:eastAsia="Times New Roman" w:hAnsi="Times New Roman" w:cs="Times New Roman"/>
          <w:b/>
          <w:i/>
          <w:sz w:val="24"/>
          <w:szCs w:val="24"/>
          <w:lang w:eastAsia="ru-RU"/>
        </w:rPr>
        <w:t xml:space="preserve"> (на сайте Минюста - </w:t>
      </w:r>
      <w:r w:rsidRPr="00F20794">
        <w:rPr>
          <w:rFonts w:ascii="Times New Roman" w:eastAsia="Times New Roman" w:hAnsi="Times New Roman" w:cs="Times New Roman"/>
          <w:b/>
          <w:bCs/>
          <w:i/>
          <w:sz w:val="24"/>
          <w:szCs w:val="24"/>
          <w:lang w:eastAsia="ru-RU"/>
        </w:rPr>
        <w:t>12 декабря 2019 года</w:t>
      </w:r>
      <w:r w:rsidRPr="00F20794">
        <w:rPr>
          <w:rFonts w:ascii="Times New Roman" w:eastAsia="Times New Roman" w:hAnsi="Times New Roman" w:cs="Times New Roman"/>
          <w:b/>
          <w:i/>
          <w:sz w:val="24"/>
          <w:szCs w:val="24"/>
          <w:lang w:eastAsia="ru-RU"/>
        </w:rPr>
        <w:t>) обновился Федеральный список экстремистских материалов. В него были добавлены пп. 5000-5003. Список пополнили: исламистская видеозапись, текст песни националистического содержания, и антисемитские презентации ("аудиовизуальные файлы").</w:t>
      </w:r>
    </w:p>
    <w:p w:rsidR="007D5F41" w:rsidRPr="00F20794" w:rsidRDefault="007D5F41" w:rsidP="007D5F41">
      <w:pPr>
        <w:spacing w:after="0" w:line="240" w:lineRule="auto"/>
        <w:jc w:val="center"/>
        <w:rPr>
          <w:rFonts w:ascii="Times New Roman" w:eastAsia="Times New Roman" w:hAnsi="Times New Roman" w:cs="Times New Roman"/>
          <w:b/>
          <w:i/>
          <w:sz w:val="24"/>
          <w:szCs w:val="24"/>
          <w:lang w:eastAsia="ru-RU"/>
        </w:rPr>
      </w:pPr>
    </w:p>
    <w:p w:rsidR="007D5F41" w:rsidRPr="007D5F41" w:rsidRDefault="007D5F41" w:rsidP="00155939">
      <w:pPr>
        <w:spacing w:after="0" w:line="240" w:lineRule="auto"/>
        <w:jc w:val="both"/>
        <w:rPr>
          <w:rFonts w:ascii="Times New Roman" w:eastAsia="Times New Roman" w:hAnsi="Times New Roman" w:cs="Times New Roman"/>
          <w:sz w:val="24"/>
          <w:szCs w:val="24"/>
          <w:lang w:eastAsia="ru-RU"/>
        </w:rPr>
      </w:pPr>
      <w:r w:rsidRPr="007D5F41">
        <w:rPr>
          <w:rFonts w:ascii="Times New Roman" w:eastAsia="Times New Roman" w:hAnsi="Times New Roman" w:cs="Times New Roman"/>
          <w:b/>
          <w:sz w:val="24"/>
          <w:szCs w:val="24"/>
          <w:lang w:eastAsia="ru-RU"/>
        </w:rPr>
        <w:t>5000.</w:t>
      </w:r>
      <w:r w:rsidRPr="007D5F41">
        <w:rPr>
          <w:rFonts w:ascii="Times New Roman" w:eastAsia="Times New Roman" w:hAnsi="Times New Roman" w:cs="Times New Roman"/>
          <w:sz w:val="24"/>
          <w:szCs w:val="24"/>
          <w:lang w:eastAsia="ru-RU"/>
        </w:rPr>
        <w:t xml:space="preserve"> 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p w:rsidR="007D5F41" w:rsidRPr="007D5F41" w:rsidRDefault="007D5F41" w:rsidP="00155939">
      <w:pPr>
        <w:spacing w:after="0" w:line="240" w:lineRule="auto"/>
        <w:jc w:val="both"/>
        <w:rPr>
          <w:rFonts w:ascii="Times New Roman" w:eastAsia="Times New Roman" w:hAnsi="Times New Roman" w:cs="Times New Roman"/>
          <w:sz w:val="24"/>
          <w:szCs w:val="24"/>
          <w:lang w:eastAsia="ru-RU"/>
        </w:rPr>
      </w:pPr>
    </w:p>
    <w:p w:rsidR="007D5F41" w:rsidRPr="007D5F41" w:rsidRDefault="007D5F41" w:rsidP="00155939">
      <w:pPr>
        <w:spacing w:after="0" w:line="240" w:lineRule="auto"/>
        <w:jc w:val="both"/>
        <w:rPr>
          <w:rFonts w:ascii="Times New Roman" w:eastAsia="Times New Roman" w:hAnsi="Times New Roman" w:cs="Times New Roman"/>
          <w:sz w:val="24"/>
          <w:szCs w:val="24"/>
          <w:lang w:eastAsia="ru-RU"/>
        </w:rPr>
      </w:pPr>
      <w:r w:rsidRPr="007D5F41">
        <w:rPr>
          <w:rFonts w:ascii="Times New Roman" w:eastAsia="Times New Roman" w:hAnsi="Times New Roman" w:cs="Times New Roman"/>
          <w:b/>
          <w:sz w:val="24"/>
          <w:szCs w:val="24"/>
          <w:lang w:eastAsia="ru-RU"/>
        </w:rPr>
        <w:t>5001.</w:t>
      </w:r>
      <w:r w:rsidRPr="007D5F41">
        <w:rPr>
          <w:rFonts w:ascii="Times New Roman" w:eastAsia="Times New Roman" w:hAnsi="Times New Roman" w:cs="Times New Roman"/>
          <w:sz w:val="24"/>
          <w:szCs w:val="24"/>
          <w:lang w:eastAsia="ru-RU"/>
        </w:rPr>
        <w:t xml:space="preserve"> 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p w:rsidR="007D5F41" w:rsidRPr="007D5F41" w:rsidRDefault="007D5F41" w:rsidP="00155939">
      <w:pPr>
        <w:spacing w:after="0" w:line="240" w:lineRule="auto"/>
        <w:jc w:val="both"/>
        <w:rPr>
          <w:rFonts w:ascii="Times New Roman" w:eastAsia="Times New Roman" w:hAnsi="Times New Roman" w:cs="Times New Roman"/>
          <w:sz w:val="24"/>
          <w:szCs w:val="24"/>
          <w:lang w:eastAsia="ru-RU"/>
        </w:rPr>
      </w:pPr>
    </w:p>
    <w:p w:rsidR="007D5F41" w:rsidRPr="007D5F41" w:rsidRDefault="007D5F41" w:rsidP="00155939">
      <w:pPr>
        <w:spacing w:after="0" w:line="240" w:lineRule="auto"/>
        <w:jc w:val="both"/>
        <w:rPr>
          <w:rFonts w:ascii="Times New Roman" w:eastAsia="Times New Roman" w:hAnsi="Times New Roman" w:cs="Times New Roman"/>
          <w:sz w:val="24"/>
          <w:szCs w:val="24"/>
          <w:lang w:eastAsia="ru-RU"/>
        </w:rPr>
      </w:pPr>
      <w:r w:rsidRPr="007D5F41">
        <w:rPr>
          <w:rFonts w:ascii="Times New Roman" w:eastAsia="Times New Roman" w:hAnsi="Times New Roman" w:cs="Times New Roman"/>
          <w:b/>
          <w:sz w:val="24"/>
          <w:szCs w:val="24"/>
          <w:lang w:eastAsia="ru-RU"/>
        </w:rPr>
        <w:t>5002.</w:t>
      </w:r>
      <w:r w:rsidRPr="007D5F41">
        <w:rPr>
          <w:rFonts w:ascii="Times New Roman" w:eastAsia="Times New Roman" w:hAnsi="Times New Roman" w:cs="Times New Roman"/>
          <w:sz w:val="24"/>
          <w:szCs w:val="24"/>
          <w:lang w:eastAsia="ru-RU"/>
        </w:rPr>
        <w:t xml:space="preserve"> 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w:t>
      </w:r>
      <w:r w:rsidRPr="007D5F41">
        <w:rPr>
          <w:rFonts w:ascii="Times New Roman" w:eastAsia="Times New Roman" w:hAnsi="Times New Roman" w:cs="Times New Roman"/>
          <w:sz w:val="24"/>
          <w:szCs w:val="24"/>
          <w:lang w:eastAsia="ru-RU"/>
        </w:rPr>
        <w:lastRenderedPageBreak/>
        <w:t>телекоммуникационной сети «Интернет» (решение Сыктывкарского городского суда Республики Коми от 10.10.2019);</w:t>
      </w:r>
    </w:p>
    <w:p w:rsidR="007D5F41" w:rsidRPr="007D5F41" w:rsidRDefault="007D5F41" w:rsidP="00155939">
      <w:pPr>
        <w:spacing w:after="0" w:line="240" w:lineRule="auto"/>
        <w:jc w:val="both"/>
        <w:rPr>
          <w:rFonts w:ascii="Times New Roman" w:eastAsia="Times New Roman" w:hAnsi="Times New Roman" w:cs="Times New Roman"/>
          <w:sz w:val="24"/>
          <w:szCs w:val="24"/>
          <w:lang w:eastAsia="ru-RU"/>
        </w:rPr>
      </w:pPr>
    </w:p>
    <w:p w:rsidR="007D5F41" w:rsidRPr="007D5F41" w:rsidRDefault="007D5F41" w:rsidP="00155939">
      <w:pPr>
        <w:spacing w:after="0" w:line="240" w:lineRule="auto"/>
        <w:jc w:val="both"/>
        <w:rPr>
          <w:rFonts w:ascii="Times New Roman" w:eastAsia="Times New Roman" w:hAnsi="Times New Roman" w:cs="Times New Roman"/>
          <w:sz w:val="24"/>
          <w:szCs w:val="24"/>
          <w:lang w:eastAsia="ru-RU"/>
        </w:rPr>
      </w:pPr>
      <w:r w:rsidRPr="007D5F41">
        <w:rPr>
          <w:rFonts w:ascii="Times New Roman" w:eastAsia="Times New Roman" w:hAnsi="Times New Roman" w:cs="Times New Roman"/>
          <w:b/>
          <w:sz w:val="24"/>
          <w:szCs w:val="24"/>
          <w:lang w:eastAsia="ru-RU"/>
        </w:rPr>
        <w:t>5003.</w:t>
      </w:r>
      <w:r w:rsidRPr="007D5F41">
        <w:rPr>
          <w:rFonts w:ascii="Times New Roman" w:eastAsia="Times New Roman" w:hAnsi="Times New Roman" w:cs="Times New Roman"/>
          <w:sz w:val="24"/>
          <w:szCs w:val="24"/>
          <w:lang w:eastAsia="ru-RU"/>
        </w:rPr>
        <w:t xml:space="preserve"> 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p w:rsidR="007D5F41" w:rsidRPr="007D5F41" w:rsidRDefault="007D5F41" w:rsidP="00155939">
      <w:pPr>
        <w:spacing w:after="0" w:line="240" w:lineRule="auto"/>
        <w:jc w:val="both"/>
        <w:rPr>
          <w:rFonts w:ascii="Times New Roman" w:eastAsia="Times New Roman" w:hAnsi="Times New Roman" w:cs="Times New Roman"/>
          <w:color w:val="000000"/>
          <w:sz w:val="24"/>
          <w:szCs w:val="24"/>
          <w:lang w:eastAsia="ru-RU"/>
        </w:rPr>
      </w:pPr>
    </w:p>
    <w:p w:rsidR="00C22D6C" w:rsidRPr="00C22D6C" w:rsidRDefault="00C22D6C" w:rsidP="00C22D6C">
      <w:pPr>
        <w:pStyle w:val="a9"/>
        <w:spacing w:line="276" w:lineRule="auto"/>
        <w:jc w:val="center"/>
        <w:rPr>
          <w:rStyle w:val="date-display-single"/>
          <w:rFonts w:ascii="Times New Roman" w:hAnsi="Times New Roman" w:cs="Times New Roman"/>
          <w:b/>
          <w:i/>
          <w:sz w:val="24"/>
          <w:szCs w:val="24"/>
        </w:rPr>
      </w:pPr>
      <w:r w:rsidRPr="00C22D6C">
        <w:rPr>
          <w:rFonts w:ascii="Times New Roman" w:eastAsia="Times New Roman" w:hAnsi="Times New Roman" w:cs="Times New Roman"/>
          <w:b/>
          <w:bCs/>
          <w:i/>
          <w:sz w:val="24"/>
          <w:szCs w:val="24"/>
          <w:lang w:eastAsia="ru-RU"/>
        </w:rPr>
        <w:t>Обновление Федерального списка экстремистских материалов от</w:t>
      </w:r>
      <w:r w:rsidRPr="00C22D6C">
        <w:rPr>
          <w:rStyle w:val="date-display-single"/>
          <w:rFonts w:ascii="Times New Roman" w:hAnsi="Times New Roman" w:cs="Times New Roman"/>
          <w:b/>
          <w:i/>
          <w:sz w:val="24"/>
          <w:szCs w:val="24"/>
        </w:rPr>
        <w:t xml:space="preserve"> 24.12.2019</w:t>
      </w:r>
    </w:p>
    <w:p w:rsidR="006C4806" w:rsidRDefault="00C22D6C" w:rsidP="00155939">
      <w:pPr>
        <w:pStyle w:val="a9"/>
        <w:spacing w:line="276" w:lineRule="auto"/>
        <w:jc w:val="both"/>
        <w:rPr>
          <w:rFonts w:ascii="Times New Roman" w:hAnsi="Times New Roman" w:cs="Times New Roman"/>
          <w:sz w:val="24"/>
          <w:szCs w:val="24"/>
        </w:rPr>
      </w:pPr>
      <w:r w:rsidRPr="00C22D6C">
        <w:rPr>
          <w:rFonts w:ascii="Times New Roman" w:hAnsi="Times New Roman" w:cs="Times New Roman"/>
          <w:b/>
          <w:sz w:val="24"/>
          <w:szCs w:val="24"/>
        </w:rPr>
        <w:t>5004.</w:t>
      </w:r>
      <w:r>
        <w:rPr>
          <w:rFonts w:ascii="Times New Roman" w:hAnsi="Times New Roman" w:cs="Times New Roman"/>
          <w:sz w:val="24"/>
          <w:szCs w:val="24"/>
        </w:rPr>
        <w:t xml:space="preserve"> </w:t>
      </w:r>
      <w:r w:rsidRPr="00C22D6C">
        <w:rPr>
          <w:rFonts w:ascii="Times New Roman" w:hAnsi="Times New Roman" w:cs="Times New Roman"/>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p w:rsidR="00C22D6C" w:rsidRPr="00AA387C" w:rsidRDefault="00AA387C" w:rsidP="00AA387C">
      <w:pPr>
        <w:pStyle w:val="a9"/>
        <w:spacing w:line="276" w:lineRule="auto"/>
        <w:jc w:val="center"/>
        <w:rPr>
          <w:rFonts w:ascii="Times New Roman" w:hAnsi="Times New Roman" w:cs="Times New Roman"/>
          <w:b/>
          <w:i/>
          <w:sz w:val="28"/>
          <w:szCs w:val="28"/>
        </w:rPr>
      </w:pPr>
      <w:r w:rsidRPr="00AA387C">
        <w:rPr>
          <w:rFonts w:ascii="Times New Roman" w:hAnsi="Times New Roman" w:cs="Times New Roman"/>
          <w:b/>
          <w:i/>
          <w:sz w:val="28"/>
          <w:szCs w:val="28"/>
        </w:rPr>
        <w:t>2020 год</w:t>
      </w:r>
    </w:p>
    <w:p w:rsidR="00C22D6C" w:rsidRDefault="00C22D6C" w:rsidP="00C22D6C">
      <w:pPr>
        <w:pStyle w:val="a9"/>
        <w:spacing w:line="276" w:lineRule="auto"/>
        <w:jc w:val="center"/>
        <w:rPr>
          <w:rStyle w:val="date-display-single"/>
          <w:rFonts w:ascii="Times New Roman" w:hAnsi="Times New Roman" w:cs="Times New Roman"/>
          <w:b/>
          <w:i/>
        </w:rPr>
      </w:pPr>
      <w:r w:rsidRPr="00C22D6C">
        <w:rPr>
          <w:rFonts w:ascii="Times New Roman" w:eastAsia="Times New Roman" w:hAnsi="Times New Roman" w:cs="Times New Roman"/>
          <w:b/>
          <w:bCs/>
          <w:i/>
          <w:sz w:val="24"/>
          <w:szCs w:val="24"/>
          <w:lang w:eastAsia="ru-RU"/>
        </w:rPr>
        <w:t>Обновление Федерального списка экстремистских материалов от</w:t>
      </w:r>
      <w:r>
        <w:rPr>
          <w:rFonts w:ascii="Times New Roman" w:eastAsia="Times New Roman" w:hAnsi="Times New Roman" w:cs="Times New Roman"/>
          <w:b/>
          <w:bCs/>
          <w:i/>
          <w:sz w:val="24"/>
          <w:szCs w:val="24"/>
          <w:lang w:eastAsia="ru-RU"/>
        </w:rPr>
        <w:t xml:space="preserve"> </w:t>
      </w:r>
      <w:r w:rsidRPr="00C22D6C">
        <w:rPr>
          <w:rStyle w:val="date-display-single"/>
          <w:rFonts w:ascii="Times New Roman" w:hAnsi="Times New Roman" w:cs="Times New Roman"/>
          <w:b/>
          <w:i/>
        </w:rPr>
        <w:t>16.01.2020</w:t>
      </w:r>
    </w:p>
    <w:p w:rsidR="00F20794" w:rsidRPr="00F20794" w:rsidRDefault="00F20794" w:rsidP="00F2079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w:t>
      </w:r>
      <w:r w:rsidRPr="00F20794">
        <w:rPr>
          <w:rFonts w:ascii="Times New Roman" w:eastAsia="Times New Roman" w:hAnsi="Times New Roman" w:cs="Times New Roman"/>
          <w:b/>
          <w:i/>
          <w:sz w:val="24"/>
          <w:szCs w:val="24"/>
          <w:lang w:eastAsia="ru-RU"/>
        </w:rPr>
        <w:t>На сайте Минюста список был обновлён 24 января 2020 года</w:t>
      </w:r>
      <w:r>
        <w:rPr>
          <w:rFonts w:ascii="Times New Roman" w:eastAsia="Times New Roman" w:hAnsi="Times New Roman" w:cs="Times New Roman"/>
          <w:b/>
          <w:i/>
          <w:sz w:val="24"/>
          <w:szCs w:val="24"/>
          <w:lang w:eastAsia="ru-RU"/>
        </w:rPr>
        <w:t>)</w:t>
      </w:r>
      <w:r w:rsidRPr="00F20794">
        <w:rPr>
          <w:rFonts w:ascii="Times New Roman" w:eastAsia="Times New Roman" w:hAnsi="Times New Roman" w:cs="Times New Roman"/>
          <w:sz w:val="24"/>
          <w:szCs w:val="24"/>
          <w:lang w:eastAsia="ru-RU"/>
        </w:rPr>
        <w:t>.</w:t>
      </w:r>
    </w:p>
    <w:p w:rsidR="00F20794" w:rsidRPr="00F20794" w:rsidRDefault="00F20794" w:rsidP="00F20794">
      <w:pPr>
        <w:spacing w:after="0" w:line="240" w:lineRule="auto"/>
        <w:rPr>
          <w:rFonts w:ascii="Times New Roman" w:eastAsia="Times New Roman" w:hAnsi="Times New Roman" w:cs="Times New Roman"/>
          <w:sz w:val="24"/>
          <w:szCs w:val="24"/>
          <w:lang w:eastAsia="ru-RU"/>
        </w:rPr>
      </w:pPr>
    </w:p>
    <w:p w:rsidR="00C22D6C" w:rsidRDefault="00C22D6C" w:rsidP="00C22D6C">
      <w:pPr>
        <w:pStyle w:val="a9"/>
        <w:spacing w:line="276" w:lineRule="auto"/>
        <w:rPr>
          <w:rFonts w:ascii="Times New Roman" w:hAnsi="Times New Roman" w:cs="Times New Roman"/>
          <w:sz w:val="24"/>
          <w:szCs w:val="24"/>
        </w:rPr>
      </w:pPr>
      <w:r w:rsidRPr="00C22D6C">
        <w:rPr>
          <w:rFonts w:ascii="Times New Roman" w:hAnsi="Times New Roman" w:cs="Times New Roman"/>
          <w:b/>
          <w:sz w:val="24"/>
          <w:szCs w:val="24"/>
        </w:rPr>
        <w:t>5005.</w:t>
      </w:r>
      <w:r w:rsidRPr="00C22D6C">
        <w:rPr>
          <w:rFonts w:ascii="Times New Roman" w:hAnsi="Times New Roman" w:cs="Times New Roman"/>
          <w:sz w:val="24"/>
          <w:szCs w:val="24"/>
        </w:rPr>
        <w:t xml:space="preserve">   Видеозапись «КАЗАКИ-ВРАГИ РОССИИ», размещенная в сети Интернет (решение Советского районного суда г. Тулы от 11.11.2019);</w:t>
      </w:r>
    </w:p>
    <w:p w:rsidR="00F20794" w:rsidRPr="00F20794" w:rsidRDefault="00F20794" w:rsidP="00F20794">
      <w:pPr>
        <w:spacing w:after="0" w:line="240" w:lineRule="auto"/>
        <w:jc w:val="center"/>
        <w:rPr>
          <w:rFonts w:ascii="Times New Roman" w:eastAsia="Times New Roman" w:hAnsi="Times New Roman" w:cs="Times New Roman"/>
          <w:i/>
          <w:sz w:val="24"/>
          <w:szCs w:val="24"/>
          <w:lang w:eastAsia="ru-RU"/>
        </w:rPr>
      </w:pPr>
      <w:r w:rsidRPr="00F20794">
        <w:rPr>
          <w:rFonts w:ascii="Times New Roman" w:eastAsia="Times New Roman" w:hAnsi="Times New Roman" w:cs="Times New Roman"/>
          <w:b/>
          <w:bCs/>
          <w:i/>
          <w:sz w:val="24"/>
          <w:szCs w:val="24"/>
          <w:lang w:eastAsia="ru-RU"/>
        </w:rPr>
        <w:t>Обновление Федерального списка экстремистских материалов от 06 февраля 2020 года</w:t>
      </w:r>
    </w:p>
    <w:p w:rsidR="00F20794" w:rsidRPr="00F20794" w:rsidRDefault="00F20794" w:rsidP="00F20794">
      <w:pPr>
        <w:spacing w:after="0" w:line="240" w:lineRule="auto"/>
        <w:rPr>
          <w:rFonts w:ascii="Times New Roman" w:eastAsia="Times New Roman" w:hAnsi="Times New Roman" w:cs="Times New Roman"/>
          <w:sz w:val="24"/>
          <w:szCs w:val="24"/>
          <w:lang w:eastAsia="ru-RU"/>
        </w:rPr>
      </w:pPr>
    </w:p>
    <w:p w:rsidR="00F20794" w:rsidRPr="00F20794" w:rsidRDefault="00F20794" w:rsidP="00070BA2">
      <w:pPr>
        <w:spacing w:after="0" w:line="240" w:lineRule="auto"/>
        <w:jc w:val="both"/>
        <w:rPr>
          <w:rFonts w:ascii="Times New Roman" w:eastAsia="Times New Roman" w:hAnsi="Times New Roman" w:cs="Times New Roman"/>
          <w:sz w:val="24"/>
          <w:szCs w:val="24"/>
          <w:lang w:eastAsia="ru-RU"/>
        </w:rPr>
      </w:pPr>
      <w:r w:rsidRPr="00F20794">
        <w:rPr>
          <w:rFonts w:ascii="Times New Roman" w:eastAsia="Times New Roman" w:hAnsi="Times New Roman" w:cs="Times New Roman"/>
          <w:b/>
          <w:sz w:val="24"/>
          <w:szCs w:val="24"/>
          <w:lang w:eastAsia="ru-RU"/>
        </w:rPr>
        <w:t>5006.</w:t>
      </w:r>
      <w:r w:rsidRPr="00F20794">
        <w:rPr>
          <w:rFonts w:ascii="Times New Roman" w:eastAsia="Times New Roman" w:hAnsi="Times New Roman" w:cs="Times New Roman"/>
          <w:sz w:val="24"/>
          <w:szCs w:val="24"/>
          <w:lang w:eastAsia="ru-RU"/>
        </w:rPr>
        <w:t xml:space="preserve"> 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p w:rsidR="00F20794" w:rsidRPr="00F20794" w:rsidRDefault="00F20794" w:rsidP="00070BA2">
      <w:pPr>
        <w:spacing w:after="0" w:line="240" w:lineRule="auto"/>
        <w:jc w:val="both"/>
        <w:rPr>
          <w:rFonts w:ascii="Times New Roman" w:eastAsia="Times New Roman" w:hAnsi="Times New Roman" w:cs="Times New Roman"/>
          <w:sz w:val="24"/>
          <w:szCs w:val="24"/>
          <w:lang w:eastAsia="ru-RU"/>
        </w:rPr>
      </w:pPr>
    </w:p>
    <w:p w:rsidR="00F20794" w:rsidRPr="00F20794" w:rsidRDefault="00F20794" w:rsidP="00070BA2">
      <w:pPr>
        <w:spacing w:after="0" w:line="240" w:lineRule="auto"/>
        <w:jc w:val="both"/>
        <w:rPr>
          <w:rFonts w:ascii="Times New Roman" w:eastAsia="Times New Roman" w:hAnsi="Times New Roman" w:cs="Times New Roman"/>
          <w:sz w:val="24"/>
          <w:szCs w:val="24"/>
          <w:lang w:eastAsia="ru-RU"/>
        </w:rPr>
      </w:pPr>
      <w:r w:rsidRPr="00F20794">
        <w:rPr>
          <w:rFonts w:ascii="Times New Roman" w:eastAsia="Times New Roman" w:hAnsi="Times New Roman" w:cs="Times New Roman"/>
          <w:b/>
          <w:sz w:val="24"/>
          <w:szCs w:val="24"/>
          <w:lang w:eastAsia="ru-RU"/>
        </w:rPr>
        <w:t>5007.</w:t>
      </w:r>
      <w:r w:rsidRPr="00F20794">
        <w:rPr>
          <w:rFonts w:ascii="Times New Roman" w:eastAsia="Times New Roman" w:hAnsi="Times New Roman" w:cs="Times New Roman"/>
          <w:sz w:val="24"/>
          <w:szCs w:val="24"/>
          <w:lang w:eastAsia="ru-RU"/>
        </w:rPr>
        <w:t xml:space="preserve"> 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p w:rsidR="00F20794" w:rsidRPr="00F20794" w:rsidRDefault="00F20794" w:rsidP="00070BA2">
      <w:pPr>
        <w:spacing w:after="0" w:line="240" w:lineRule="auto"/>
        <w:jc w:val="both"/>
        <w:rPr>
          <w:rFonts w:ascii="Times New Roman" w:eastAsia="Times New Roman" w:hAnsi="Times New Roman" w:cs="Times New Roman"/>
          <w:sz w:val="24"/>
          <w:szCs w:val="24"/>
          <w:lang w:eastAsia="ru-RU"/>
        </w:rPr>
      </w:pPr>
    </w:p>
    <w:p w:rsidR="00F20794" w:rsidRDefault="00F20794" w:rsidP="00070BA2">
      <w:pPr>
        <w:spacing w:after="0" w:line="240" w:lineRule="auto"/>
        <w:jc w:val="both"/>
        <w:rPr>
          <w:rFonts w:ascii="Times New Roman" w:eastAsia="Times New Roman" w:hAnsi="Times New Roman" w:cs="Times New Roman"/>
          <w:sz w:val="24"/>
          <w:szCs w:val="24"/>
          <w:lang w:eastAsia="ru-RU"/>
        </w:rPr>
      </w:pPr>
      <w:r w:rsidRPr="00F20794">
        <w:rPr>
          <w:rFonts w:ascii="Times New Roman" w:eastAsia="Times New Roman" w:hAnsi="Times New Roman" w:cs="Times New Roman"/>
          <w:b/>
          <w:sz w:val="24"/>
          <w:szCs w:val="24"/>
          <w:lang w:eastAsia="ru-RU"/>
        </w:rPr>
        <w:t>5008.</w:t>
      </w:r>
      <w:r w:rsidRPr="00F20794">
        <w:rPr>
          <w:rFonts w:ascii="Times New Roman" w:eastAsia="Times New Roman" w:hAnsi="Times New Roman" w:cs="Times New Roman"/>
          <w:sz w:val="24"/>
          <w:szCs w:val="24"/>
          <w:lang w:eastAsia="ru-RU"/>
        </w:rPr>
        <w:t xml:space="preserve"> 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 </w:t>
      </w:r>
    </w:p>
    <w:p w:rsidR="00991768" w:rsidRPr="00F20794" w:rsidRDefault="00991768" w:rsidP="00070BA2">
      <w:pPr>
        <w:spacing w:after="0" w:line="240" w:lineRule="auto"/>
        <w:jc w:val="both"/>
        <w:rPr>
          <w:rFonts w:ascii="Times New Roman" w:eastAsia="Times New Roman" w:hAnsi="Times New Roman" w:cs="Times New Roman"/>
          <w:sz w:val="24"/>
          <w:szCs w:val="24"/>
          <w:lang w:eastAsia="ru-RU"/>
        </w:rPr>
      </w:pPr>
    </w:p>
    <w:p w:rsidR="00991768" w:rsidRPr="00991768" w:rsidRDefault="00991768" w:rsidP="00070BA2">
      <w:pPr>
        <w:pStyle w:val="a9"/>
        <w:spacing w:line="276" w:lineRule="auto"/>
        <w:jc w:val="both"/>
        <w:rPr>
          <w:rFonts w:ascii="Times New Roman" w:hAnsi="Times New Roman" w:cs="Times New Roman"/>
        </w:rPr>
      </w:pPr>
      <w:r>
        <w:rPr>
          <w:rFonts w:ascii="Times New Roman" w:eastAsia="Times New Roman" w:hAnsi="Times New Roman" w:cs="Times New Roman"/>
          <w:b/>
          <w:bCs/>
          <w:i/>
          <w:lang w:eastAsia="ru-RU"/>
        </w:rPr>
        <w:t xml:space="preserve">        </w:t>
      </w:r>
      <w:r w:rsidRPr="00991768">
        <w:rPr>
          <w:rFonts w:ascii="Times New Roman" w:eastAsia="Times New Roman" w:hAnsi="Times New Roman" w:cs="Times New Roman"/>
          <w:b/>
          <w:bCs/>
          <w:i/>
          <w:lang w:eastAsia="ru-RU"/>
        </w:rPr>
        <w:t xml:space="preserve">Обновление Федерального списка экстремистских материалов от </w:t>
      </w:r>
      <w:hyperlink r:id="rId73" w:tgtFrame="_blank" w:tooltip="Открыть в новом окне" w:history="1">
        <w:r w:rsidRPr="00991768">
          <w:rPr>
            <w:rStyle w:val="a3"/>
            <w:rFonts w:ascii="Times New Roman" w:hAnsi="Times New Roman" w:cs="Times New Roman"/>
          </w:rPr>
          <w:t>20 февраля 2020 года</w:t>
        </w:r>
      </w:hyperlink>
    </w:p>
    <w:p w:rsidR="00F20794" w:rsidRDefault="00991768" w:rsidP="00070BA2">
      <w:pPr>
        <w:pStyle w:val="a9"/>
        <w:spacing w:line="276" w:lineRule="auto"/>
        <w:jc w:val="both"/>
        <w:rPr>
          <w:rFonts w:ascii="Times New Roman" w:hAnsi="Times New Roman" w:cs="Times New Roman"/>
        </w:rPr>
      </w:pPr>
      <w:r w:rsidRPr="00991768">
        <w:rPr>
          <w:rFonts w:ascii="Times New Roman" w:hAnsi="Times New Roman" w:cs="Times New Roman"/>
          <w:b/>
        </w:rPr>
        <w:t>5009.</w:t>
      </w:r>
      <w:r w:rsidRPr="00991768">
        <w:rPr>
          <w:rFonts w:ascii="Times New Roman" w:hAnsi="Times New Roman" w:cs="Times New Roman"/>
        </w:rPr>
        <w:t xml:space="preserve"> 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p w:rsidR="00070BA2" w:rsidRDefault="00070BA2" w:rsidP="00070BA2">
      <w:pPr>
        <w:pStyle w:val="a9"/>
        <w:spacing w:line="276" w:lineRule="auto"/>
        <w:jc w:val="both"/>
        <w:rPr>
          <w:rFonts w:ascii="Times New Roman" w:hAnsi="Times New Roman" w:cs="Times New Roman"/>
        </w:rPr>
      </w:pPr>
    </w:p>
    <w:p w:rsidR="00070BA2" w:rsidRDefault="00070BA2" w:rsidP="00070BA2">
      <w:pPr>
        <w:spacing w:after="0" w:line="240" w:lineRule="auto"/>
        <w:jc w:val="center"/>
        <w:rPr>
          <w:rFonts w:ascii="Times New Roman" w:eastAsia="Times New Roman" w:hAnsi="Times New Roman" w:cs="Times New Roman"/>
          <w:b/>
          <w:bCs/>
          <w:i/>
          <w:sz w:val="24"/>
          <w:szCs w:val="24"/>
          <w:lang w:eastAsia="ru-RU"/>
        </w:rPr>
      </w:pPr>
      <w:r w:rsidRPr="00070BA2">
        <w:rPr>
          <w:rFonts w:ascii="Times New Roman" w:eastAsia="Times New Roman" w:hAnsi="Times New Roman" w:cs="Times New Roman"/>
          <w:b/>
          <w:bCs/>
          <w:i/>
          <w:sz w:val="24"/>
          <w:szCs w:val="24"/>
          <w:lang w:eastAsia="ru-RU"/>
        </w:rPr>
        <w:t>Обновление Федерального списка экстремистских материалов от 10 марта 2020 года</w:t>
      </w:r>
    </w:p>
    <w:p w:rsidR="00874CD2" w:rsidRPr="00874CD2" w:rsidRDefault="00874CD2" w:rsidP="00070BA2">
      <w:pPr>
        <w:spacing w:after="0" w:line="240" w:lineRule="auto"/>
        <w:jc w:val="center"/>
        <w:rPr>
          <w:rFonts w:ascii="Times New Roman" w:eastAsia="Times New Roman" w:hAnsi="Times New Roman" w:cs="Times New Roman"/>
          <w:b/>
          <w:i/>
          <w:sz w:val="24"/>
          <w:szCs w:val="24"/>
          <w:lang w:eastAsia="ru-RU"/>
        </w:rPr>
      </w:pPr>
      <w:r w:rsidRPr="00874CD2">
        <w:rPr>
          <w:rFonts w:ascii="Times New Roman" w:hAnsi="Times New Roman" w:cs="Times New Roman"/>
          <w:b/>
          <w:i/>
          <w:sz w:val="24"/>
          <w:szCs w:val="24"/>
        </w:rPr>
        <w:t>На сайте Минюста список обновился 13 марта 2020 года.</w:t>
      </w:r>
    </w:p>
    <w:p w:rsidR="00070BA2" w:rsidRPr="00874CD2" w:rsidRDefault="00070BA2" w:rsidP="00070BA2">
      <w:pPr>
        <w:spacing w:after="0" w:line="240" w:lineRule="auto"/>
        <w:jc w:val="both"/>
        <w:rPr>
          <w:rFonts w:ascii="Times New Roman" w:eastAsia="Times New Roman" w:hAnsi="Times New Roman" w:cs="Times New Roman"/>
          <w:b/>
          <w:i/>
          <w:sz w:val="24"/>
          <w:szCs w:val="24"/>
          <w:lang w:eastAsia="ru-RU"/>
        </w:rPr>
      </w:pPr>
    </w:p>
    <w:p w:rsidR="00070BA2" w:rsidRPr="00070BA2" w:rsidRDefault="00070BA2" w:rsidP="00070BA2">
      <w:pPr>
        <w:spacing w:after="0" w:line="240" w:lineRule="auto"/>
        <w:jc w:val="both"/>
        <w:rPr>
          <w:rFonts w:ascii="Times New Roman" w:eastAsia="Times New Roman" w:hAnsi="Times New Roman" w:cs="Times New Roman"/>
          <w:sz w:val="24"/>
          <w:szCs w:val="24"/>
          <w:lang w:eastAsia="ru-RU"/>
        </w:rPr>
      </w:pPr>
      <w:r w:rsidRPr="00070BA2">
        <w:rPr>
          <w:rFonts w:ascii="Times New Roman" w:eastAsia="Times New Roman" w:hAnsi="Times New Roman" w:cs="Times New Roman"/>
          <w:b/>
          <w:sz w:val="24"/>
          <w:szCs w:val="24"/>
          <w:lang w:eastAsia="ru-RU"/>
        </w:rPr>
        <w:t>5010.</w:t>
      </w:r>
      <w:r w:rsidRPr="00070BA2">
        <w:rPr>
          <w:rFonts w:ascii="Times New Roman" w:eastAsia="Times New Roman" w:hAnsi="Times New Roman" w:cs="Times New Roman"/>
          <w:sz w:val="24"/>
          <w:szCs w:val="24"/>
          <w:lang w:eastAsia="ru-RU"/>
        </w:rPr>
        <w:t xml:space="preserve"> 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r w:rsidRPr="00070BA2">
        <w:rPr>
          <w:rFonts w:ascii="Times New Roman" w:eastAsia="Times New Roman" w:hAnsi="Times New Roman" w:cs="Times New Roman"/>
          <w:sz w:val="24"/>
          <w:szCs w:val="24"/>
          <w:lang w:eastAsia="ru-RU"/>
        </w:rPr>
        <w:br/>
      </w:r>
      <w:r w:rsidRPr="00394C23">
        <w:rPr>
          <w:rFonts w:ascii="Times New Roman" w:eastAsia="Times New Roman" w:hAnsi="Times New Roman" w:cs="Times New Roman"/>
          <w:b/>
          <w:sz w:val="24"/>
          <w:szCs w:val="24"/>
          <w:lang w:eastAsia="ru-RU"/>
        </w:rPr>
        <w:t>5011.</w:t>
      </w:r>
      <w:r w:rsidRPr="00070BA2">
        <w:rPr>
          <w:rFonts w:ascii="Times New Roman" w:eastAsia="Times New Roman" w:hAnsi="Times New Roman" w:cs="Times New Roman"/>
          <w:sz w:val="24"/>
          <w:szCs w:val="24"/>
          <w:lang w:eastAsia="ru-RU"/>
        </w:rPr>
        <w:t xml:space="preserve"> Видеоролик под названием на немецком языке «А Tribute to the Waffen SS My Honor» </w:t>
      </w:r>
      <w:r w:rsidRPr="00070BA2">
        <w:rPr>
          <w:rFonts w:ascii="Times New Roman" w:eastAsia="Times New Roman" w:hAnsi="Times New Roman" w:cs="Times New Roman"/>
          <w:sz w:val="24"/>
          <w:szCs w:val="24"/>
          <w:lang w:eastAsia="ru-RU"/>
        </w:rPr>
        <w:lastRenderedPageBreak/>
        <w:t>(англ.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p w:rsidR="00070BA2" w:rsidRPr="00070BA2" w:rsidRDefault="00070BA2" w:rsidP="00070BA2">
      <w:pPr>
        <w:spacing w:after="0" w:line="240" w:lineRule="auto"/>
        <w:jc w:val="both"/>
        <w:rPr>
          <w:rFonts w:ascii="Times New Roman" w:eastAsia="Times New Roman" w:hAnsi="Times New Roman" w:cs="Times New Roman"/>
          <w:sz w:val="24"/>
          <w:szCs w:val="24"/>
          <w:lang w:eastAsia="ru-RU"/>
        </w:rPr>
      </w:pPr>
    </w:p>
    <w:p w:rsidR="00070BA2" w:rsidRPr="00070BA2" w:rsidRDefault="00070BA2" w:rsidP="00070BA2">
      <w:pPr>
        <w:spacing w:after="0" w:line="240" w:lineRule="auto"/>
        <w:jc w:val="both"/>
        <w:rPr>
          <w:rFonts w:ascii="Times New Roman" w:eastAsia="Times New Roman" w:hAnsi="Times New Roman" w:cs="Times New Roman"/>
          <w:sz w:val="24"/>
          <w:szCs w:val="24"/>
          <w:lang w:eastAsia="ru-RU"/>
        </w:rPr>
      </w:pPr>
      <w:r w:rsidRPr="00070BA2">
        <w:rPr>
          <w:rFonts w:ascii="Times New Roman" w:eastAsia="Times New Roman" w:hAnsi="Times New Roman" w:cs="Times New Roman"/>
          <w:b/>
          <w:sz w:val="24"/>
          <w:szCs w:val="24"/>
          <w:lang w:eastAsia="ru-RU"/>
        </w:rPr>
        <w:t>5012.</w:t>
      </w:r>
      <w:r w:rsidRPr="00070BA2">
        <w:rPr>
          <w:rFonts w:ascii="Times New Roman" w:eastAsia="Times New Roman" w:hAnsi="Times New Roman" w:cs="Times New Roman"/>
          <w:sz w:val="24"/>
          <w:szCs w:val="24"/>
          <w:lang w:eastAsia="ru-RU"/>
        </w:rPr>
        <w:t xml:space="preserve"> 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p w:rsidR="00070BA2" w:rsidRPr="00070BA2" w:rsidRDefault="00070BA2" w:rsidP="00070BA2">
      <w:pPr>
        <w:spacing w:after="0" w:line="240" w:lineRule="auto"/>
        <w:jc w:val="both"/>
        <w:rPr>
          <w:rFonts w:ascii="Times New Roman" w:eastAsia="Times New Roman" w:hAnsi="Times New Roman" w:cs="Times New Roman"/>
          <w:sz w:val="24"/>
          <w:szCs w:val="24"/>
          <w:lang w:eastAsia="ru-RU"/>
        </w:rPr>
      </w:pPr>
    </w:p>
    <w:p w:rsidR="00070BA2" w:rsidRPr="00070BA2" w:rsidRDefault="00070BA2" w:rsidP="00070BA2">
      <w:pPr>
        <w:spacing w:after="0" w:line="240" w:lineRule="auto"/>
        <w:jc w:val="both"/>
        <w:rPr>
          <w:rFonts w:ascii="Times New Roman" w:eastAsia="Times New Roman" w:hAnsi="Times New Roman" w:cs="Times New Roman"/>
          <w:sz w:val="24"/>
          <w:szCs w:val="24"/>
          <w:lang w:eastAsia="ru-RU"/>
        </w:rPr>
      </w:pPr>
      <w:r w:rsidRPr="00070BA2">
        <w:rPr>
          <w:rFonts w:ascii="Times New Roman" w:eastAsia="Times New Roman" w:hAnsi="Times New Roman" w:cs="Times New Roman"/>
          <w:b/>
          <w:sz w:val="24"/>
          <w:szCs w:val="24"/>
          <w:lang w:eastAsia="ru-RU"/>
        </w:rPr>
        <w:t>5013.</w:t>
      </w:r>
      <w:r w:rsidRPr="00070BA2">
        <w:rPr>
          <w:rFonts w:ascii="Times New Roman" w:eastAsia="Times New Roman" w:hAnsi="Times New Roman" w:cs="Times New Roman"/>
          <w:sz w:val="24"/>
          <w:szCs w:val="24"/>
          <w:lang w:eastAsia="ru-RU"/>
        </w:rPr>
        <w:t xml:space="preserve"> 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p w:rsidR="00070BA2" w:rsidRPr="00070BA2" w:rsidRDefault="00070BA2" w:rsidP="00070BA2">
      <w:pPr>
        <w:spacing w:after="0" w:line="240" w:lineRule="auto"/>
        <w:jc w:val="both"/>
        <w:rPr>
          <w:rFonts w:ascii="Times New Roman" w:eastAsia="Times New Roman" w:hAnsi="Times New Roman" w:cs="Times New Roman"/>
          <w:sz w:val="24"/>
          <w:szCs w:val="24"/>
          <w:lang w:eastAsia="ru-RU"/>
        </w:rPr>
      </w:pPr>
    </w:p>
    <w:p w:rsidR="00070BA2" w:rsidRPr="00070BA2" w:rsidRDefault="00070BA2" w:rsidP="00070BA2">
      <w:pPr>
        <w:spacing w:after="0" w:line="240" w:lineRule="auto"/>
        <w:jc w:val="both"/>
        <w:rPr>
          <w:rFonts w:ascii="Times New Roman" w:eastAsia="Times New Roman" w:hAnsi="Times New Roman" w:cs="Times New Roman"/>
          <w:sz w:val="24"/>
          <w:szCs w:val="24"/>
          <w:lang w:eastAsia="ru-RU"/>
        </w:rPr>
      </w:pPr>
      <w:r w:rsidRPr="00070BA2">
        <w:rPr>
          <w:rFonts w:ascii="Times New Roman" w:eastAsia="Times New Roman" w:hAnsi="Times New Roman" w:cs="Times New Roman"/>
          <w:b/>
          <w:sz w:val="24"/>
          <w:szCs w:val="24"/>
          <w:lang w:eastAsia="ru-RU"/>
        </w:rPr>
        <w:t>5014.</w:t>
      </w:r>
      <w:r w:rsidRPr="00070BA2">
        <w:rPr>
          <w:rFonts w:ascii="Times New Roman" w:eastAsia="Times New Roman" w:hAnsi="Times New Roman" w:cs="Times New Roman"/>
          <w:sz w:val="24"/>
          <w:szCs w:val="24"/>
          <w:lang w:eastAsia="ru-RU"/>
        </w:rPr>
        <w:t xml:space="preserve"> 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p w:rsidR="00394C23" w:rsidRPr="00394C23" w:rsidRDefault="00394C23" w:rsidP="00394C23">
      <w:pPr>
        <w:spacing w:after="0" w:line="240" w:lineRule="auto"/>
        <w:jc w:val="center"/>
        <w:rPr>
          <w:rFonts w:ascii="Times New Roman" w:eastAsia="Times New Roman" w:hAnsi="Times New Roman" w:cs="Times New Roman"/>
          <w:i/>
          <w:sz w:val="24"/>
          <w:szCs w:val="24"/>
          <w:lang w:eastAsia="ru-RU"/>
        </w:rPr>
      </w:pPr>
      <w:r w:rsidRPr="00394C23">
        <w:rPr>
          <w:rFonts w:ascii="Times New Roman" w:eastAsia="Times New Roman" w:hAnsi="Times New Roman" w:cs="Times New Roman"/>
          <w:b/>
          <w:bCs/>
          <w:i/>
          <w:sz w:val="24"/>
          <w:szCs w:val="24"/>
          <w:lang w:eastAsia="ru-RU"/>
        </w:rPr>
        <w:t>Обновление Федерального списка экстремистских материалов от 23 марта 2020 года</w:t>
      </w:r>
    </w:p>
    <w:p w:rsidR="00394C23" w:rsidRPr="00394C23" w:rsidRDefault="00394C23" w:rsidP="00394C23">
      <w:pPr>
        <w:spacing w:after="0" w:line="240" w:lineRule="auto"/>
        <w:jc w:val="center"/>
        <w:rPr>
          <w:rFonts w:ascii="Times New Roman" w:eastAsia="Times New Roman" w:hAnsi="Times New Roman" w:cs="Times New Roman"/>
          <w:i/>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5015.</w:t>
      </w:r>
      <w:r w:rsidRPr="00394C23">
        <w:rPr>
          <w:rFonts w:ascii="Times New Roman" w:eastAsia="Times New Roman" w:hAnsi="Times New Roman" w:cs="Times New Roman"/>
          <w:sz w:val="24"/>
          <w:szCs w:val="24"/>
          <w:lang w:eastAsia="ru-RU"/>
        </w:rPr>
        <w:t xml:space="preserve"> 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5016.</w:t>
      </w:r>
      <w:r w:rsidRPr="00394C23">
        <w:rPr>
          <w:rFonts w:ascii="Times New Roman" w:eastAsia="Times New Roman" w:hAnsi="Times New Roman" w:cs="Times New Roman"/>
          <w:sz w:val="24"/>
          <w:szCs w:val="24"/>
          <w:lang w:eastAsia="ru-RU"/>
        </w:rPr>
        <w:t xml:space="preserve"> 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w:t>
      </w:r>
      <w:r w:rsidRPr="00394C23">
        <w:rPr>
          <w:rFonts w:ascii="Times New Roman" w:eastAsia="Times New Roman" w:hAnsi="Times New Roman" w:cs="Times New Roman"/>
          <w:sz w:val="24"/>
          <w:szCs w:val="24"/>
          <w:lang w:eastAsia="ru-RU"/>
        </w:rPr>
        <w:lastRenderedPageBreak/>
        <w:t>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5017.</w:t>
      </w:r>
      <w:r w:rsidRPr="00394C23">
        <w:rPr>
          <w:rFonts w:ascii="Times New Roman" w:eastAsia="Times New Roman" w:hAnsi="Times New Roman" w:cs="Times New Roman"/>
          <w:sz w:val="24"/>
          <w:szCs w:val="24"/>
          <w:lang w:eastAsia="ru-RU"/>
        </w:rPr>
        <w:t xml:space="preserve"> 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p w:rsidR="00394C23" w:rsidRPr="00394C23" w:rsidRDefault="00394C23" w:rsidP="00394C23">
      <w:pPr>
        <w:spacing w:after="0" w:line="240" w:lineRule="auto"/>
        <w:jc w:val="both"/>
        <w:rPr>
          <w:rFonts w:ascii="Times New Roman" w:eastAsia="Times New Roman" w:hAnsi="Times New Roman" w:cs="Times New Roman"/>
          <w:b/>
          <w:i/>
          <w:sz w:val="24"/>
          <w:szCs w:val="24"/>
          <w:lang w:eastAsia="ru-RU"/>
        </w:rPr>
      </w:pPr>
      <w:r w:rsidRPr="00394C23">
        <w:rPr>
          <w:rFonts w:ascii="Times New Roman" w:eastAsia="Times New Roman" w:hAnsi="Times New Roman" w:cs="Times New Roman"/>
          <w:b/>
          <w:bCs/>
          <w:i/>
          <w:sz w:val="24"/>
          <w:szCs w:val="24"/>
          <w:lang w:eastAsia="ru-RU"/>
        </w:rPr>
        <w:t>1 апреля 2020 г. (на сайте - 6 апреля)</w:t>
      </w:r>
      <w:r w:rsidRPr="00394C23">
        <w:rPr>
          <w:rFonts w:ascii="Times New Roman" w:eastAsia="Times New Roman" w:hAnsi="Times New Roman" w:cs="Times New Roman"/>
          <w:b/>
          <w:i/>
          <w:sz w:val="24"/>
          <w:szCs w:val="24"/>
          <w:lang w:eastAsia="ru-RU"/>
        </w:rPr>
        <w:t xml:space="preserve"> обновился федеральный список экстремистских материалов. Список пополнила расистская аудиозапись.</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bCs/>
          <w:sz w:val="24"/>
          <w:szCs w:val="24"/>
          <w:lang w:eastAsia="ru-RU"/>
        </w:rPr>
        <w:t>Обновление Федерального списка экстремистских материалов от 1 апреля 2020 года</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5018.</w:t>
      </w:r>
      <w:r w:rsidRPr="00394C23">
        <w:rPr>
          <w:rFonts w:ascii="Times New Roman" w:eastAsia="Times New Roman" w:hAnsi="Times New Roman" w:cs="Times New Roman"/>
          <w:sz w:val="24"/>
          <w:szCs w:val="24"/>
          <w:lang w:eastAsia="ru-RU"/>
        </w:rPr>
        <w:t xml:space="preserve"> 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p w:rsidR="00394C23" w:rsidRPr="00394C23" w:rsidRDefault="00394C23" w:rsidP="00394C23">
      <w:pPr>
        <w:spacing w:after="0" w:line="240" w:lineRule="auto"/>
        <w:jc w:val="both"/>
        <w:rPr>
          <w:rFonts w:ascii="Times New Roman" w:eastAsia="Times New Roman" w:hAnsi="Times New Roman" w:cs="Times New Roman"/>
          <w:b/>
          <w:i/>
          <w:sz w:val="24"/>
          <w:szCs w:val="24"/>
          <w:lang w:eastAsia="ru-RU"/>
        </w:rPr>
      </w:pPr>
      <w:r w:rsidRPr="00394C23">
        <w:rPr>
          <w:rFonts w:ascii="Times New Roman" w:eastAsia="Times New Roman" w:hAnsi="Times New Roman" w:cs="Times New Roman"/>
          <w:b/>
          <w:bCs/>
          <w:i/>
          <w:sz w:val="24"/>
          <w:szCs w:val="24"/>
          <w:lang w:eastAsia="ru-RU"/>
        </w:rPr>
        <w:t xml:space="preserve">15 апреля 2020 г. </w:t>
      </w:r>
      <w:r w:rsidRPr="00394C23">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пополнили исламистские видеоролики, видеозапись националистического содержания, антисемитиские материалы, песня исполнителя "Слушай экзорцист", книга Петра Хомякова и видеозапись речи Геббельса.</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bCs/>
          <w:sz w:val="24"/>
          <w:szCs w:val="24"/>
          <w:lang w:eastAsia="ru-RU"/>
        </w:rPr>
        <w:t>Обновление Федерального списка экстремистских материалов от 15 апреля 2020 года</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5019.</w:t>
      </w:r>
      <w:r w:rsidRPr="00394C23">
        <w:rPr>
          <w:rFonts w:ascii="Times New Roman" w:eastAsia="Times New Roman" w:hAnsi="Times New Roman" w:cs="Times New Roman"/>
          <w:sz w:val="24"/>
          <w:szCs w:val="24"/>
          <w:lang w:eastAsia="ru-RU"/>
        </w:rPr>
        <w:t xml:space="preserve"> 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5020.</w:t>
      </w:r>
      <w:r w:rsidRPr="00394C23">
        <w:rPr>
          <w:rFonts w:ascii="Times New Roman" w:eastAsia="Times New Roman" w:hAnsi="Times New Roman" w:cs="Times New Roman"/>
          <w:sz w:val="24"/>
          <w:szCs w:val="24"/>
          <w:lang w:eastAsia="ru-RU"/>
        </w:rPr>
        <w:t xml:space="preserve"> 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5021.</w:t>
      </w:r>
      <w:r w:rsidRPr="00394C23">
        <w:rPr>
          <w:rFonts w:ascii="Times New Roman" w:eastAsia="Times New Roman" w:hAnsi="Times New Roman" w:cs="Times New Roman"/>
          <w:sz w:val="24"/>
          <w:szCs w:val="24"/>
          <w:lang w:eastAsia="ru-RU"/>
        </w:rPr>
        <w:t xml:space="preserve"> 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5022.</w:t>
      </w:r>
      <w:r w:rsidRPr="00394C23">
        <w:rPr>
          <w:rFonts w:ascii="Times New Roman" w:eastAsia="Times New Roman" w:hAnsi="Times New Roman" w:cs="Times New Roman"/>
          <w:sz w:val="24"/>
          <w:szCs w:val="24"/>
          <w:lang w:eastAsia="ru-RU"/>
        </w:rPr>
        <w:t xml:space="preserve"> 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lastRenderedPageBreak/>
        <w:t>5023.</w:t>
      </w:r>
      <w:r w:rsidRPr="00394C23">
        <w:rPr>
          <w:rFonts w:ascii="Times New Roman" w:eastAsia="Times New Roman" w:hAnsi="Times New Roman" w:cs="Times New Roman"/>
          <w:sz w:val="24"/>
          <w:szCs w:val="24"/>
          <w:lang w:eastAsia="ru-RU"/>
        </w:rPr>
        <w:t xml:space="preserve"> 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5024</w:t>
      </w:r>
      <w:r w:rsidRPr="00394C23">
        <w:rPr>
          <w:rFonts w:ascii="Times New Roman" w:eastAsia="Times New Roman" w:hAnsi="Times New Roman" w:cs="Times New Roman"/>
          <w:sz w:val="24"/>
          <w:szCs w:val="24"/>
          <w:lang w:eastAsia="ru-RU"/>
        </w:rPr>
        <w:t>. 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5025.</w:t>
      </w:r>
      <w:r w:rsidRPr="00394C23">
        <w:rPr>
          <w:rFonts w:ascii="Times New Roman" w:eastAsia="Times New Roman" w:hAnsi="Times New Roman" w:cs="Times New Roman"/>
          <w:sz w:val="24"/>
          <w:szCs w:val="24"/>
          <w:lang w:eastAsia="ru-RU"/>
        </w:rPr>
        <w:t xml:space="preserve"> 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B16F3A">
      <w:pPr>
        <w:spacing w:after="0" w:line="240" w:lineRule="auto"/>
        <w:jc w:val="center"/>
        <w:rPr>
          <w:rFonts w:ascii="Times New Roman" w:eastAsia="Times New Roman" w:hAnsi="Times New Roman" w:cs="Times New Roman"/>
          <w:b/>
          <w:i/>
          <w:sz w:val="24"/>
          <w:szCs w:val="24"/>
          <w:lang w:eastAsia="ru-RU"/>
        </w:rPr>
      </w:pPr>
      <w:r w:rsidRPr="00394C23">
        <w:rPr>
          <w:rFonts w:ascii="Times New Roman" w:eastAsia="Times New Roman" w:hAnsi="Times New Roman" w:cs="Times New Roman"/>
          <w:b/>
          <w:bCs/>
          <w:i/>
          <w:sz w:val="24"/>
          <w:szCs w:val="24"/>
          <w:lang w:eastAsia="ru-RU"/>
        </w:rPr>
        <w:t xml:space="preserve">6 мая 2020 г. </w:t>
      </w:r>
      <w:r w:rsidRPr="00394C23">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пополнили аудиозапись группы "Яровит" националистического содержания и иллюстрация в научно-популярной книге, "возбуждающая ненависть в отношении русских".</w:t>
      </w:r>
    </w:p>
    <w:p w:rsidR="00394C23" w:rsidRPr="00394C23" w:rsidRDefault="00394C23" w:rsidP="00B16F3A">
      <w:pPr>
        <w:spacing w:after="0" w:line="240" w:lineRule="auto"/>
        <w:jc w:val="center"/>
        <w:rPr>
          <w:rFonts w:ascii="Times New Roman" w:eastAsia="Times New Roman" w:hAnsi="Times New Roman" w:cs="Times New Roman"/>
          <w:sz w:val="24"/>
          <w:szCs w:val="24"/>
          <w:lang w:eastAsia="ru-RU"/>
        </w:rPr>
      </w:pPr>
    </w:p>
    <w:p w:rsidR="00394C23" w:rsidRPr="00394C23" w:rsidRDefault="00394C23" w:rsidP="00B16F3A">
      <w:pPr>
        <w:spacing w:after="0" w:line="240" w:lineRule="auto"/>
        <w:jc w:val="center"/>
        <w:rPr>
          <w:rFonts w:ascii="Times New Roman" w:eastAsia="Times New Roman" w:hAnsi="Times New Roman" w:cs="Times New Roman"/>
          <w:b/>
          <w:i/>
          <w:sz w:val="24"/>
          <w:szCs w:val="24"/>
          <w:lang w:eastAsia="ru-RU"/>
        </w:rPr>
      </w:pPr>
      <w:r w:rsidRPr="00394C23">
        <w:rPr>
          <w:rFonts w:ascii="Times New Roman" w:eastAsia="Times New Roman" w:hAnsi="Times New Roman" w:cs="Times New Roman"/>
          <w:b/>
          <w:bCs/>
          <w:i/>
          <w:sz w:val="24"/>
          <w:szCs w:val="24"/>
          <w:lang w:eastAsia="ru-RU"/>
        </w:rPr>
        <w:t>Обновление Федерального списка экстремистских материалов от 6 мая 2020 года</w:t>
      </w:r>
    </w:p>
    <w:p w:rsidR="00394C23" w:rsidRPr="00394C23" w:rsidRDefault="00394C23" w:rsidP="00394C23">
      <w:pPr>
        <w:spacing w:after="0" w:line="240" w:lineRule="auto"/>
        <w:jc w:val="both"/>
        <w:rPr>
          <w:rFonts w:ascii="Times New Roman" w:eastAsia="Times New Roman" w:hAnsi="Times New Roman" w:cs="Times New Roman"/>
          <w:b/>
          <w:i/>
          <w:sz w:val="24"/>
          <w:szCs w:val="24"/>
          <w:lang w:eastAsia="ru-RU"/>
        </w:rPr>
      </w:pPr>
      <w:r w:rsidRPr="00394C23">
        <w:rPr>
          <w:rFonts w:ascii="Times New Roman" w:eastAsia="Times New Roman" w:hAnsi="Times New Roman" w:cs="Times New Roman"/>
          <w:b/>
          <w:i/>
          <w:sz w:val="24"/>
          <w:szCs w:val="24"/>
          <w:lang w:eastAsia="ru-RU"/>
        </w:rPr>
        <w:br/>
        <w:t>5026. 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5027.</w:t>
      </w:r>
      <w:r w:rsidRPr="00394C23">
        <w:rPr>
          <w:rFonts w:ascii="Times New Roman" w:eastAsia="Times New Roman" w:hAnsi="Times New Roman" w:cs="Times New Roman"/>
          <w:sz w:val="24"/>
          <w:szCs w:val="24"/>
          <w:lang w:eastAsia="ru-RU"/>
        </w:rPr>
        <w:t xml:space="preserve"> 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bCs/>
          <w:sz w:val="24"/>
          <w:szCs w:val="24"/>
          <w:lang w:eastAsia="ru-RU"/>
        </w:rPr>
        <w:t xml:space="preserve">19 мая 2020 г. </w:t>
      </w:r>
      <w:r w:rsidRPr="00394C23">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пополнили книги "Преодоление христианства" и "Вопросы митрополиту Санкт-Петербургскому и Ладожскому и иерархии Русской Православной Церкви".</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center"/>
        <w:rPr>
          <w:rFonts w:ascii="Times New Roman" w:eastAsia="Times New Roman" w:hAnsi="Times New Roman" w:cs="Times New Roman"/>
          <w:i/>
          <w:sz w:val="24"/>
          <w:szCs w:val="24"/>
          <w:lang w:eastAsia="ru-RU"/>
        </w:rPr>
      </w:pPr>
      <w:r w:rsidRPr="00394C23">
        <w:rPr>
          <w:rFonts w:ascii="Times New Roman" w:eastAsia="Times New Roman" w:hAnsi="Times New Roman" w:cs="Times New Roman"/>
          <w:b/>
          <w:bCs/>
          <w:i/>
          <w:sz w:val="24"/>
          <w:szCs w:val="24"/>
          <w:lang w:eastAsia="ru-RU"/>
        </w:rPr>
        <w:t>Обновление Федерального списка экстремистских материалов от 19 мая 2020 года</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sz w:val="24"/>
          <w:szCs w:val="24"/>
          <w:lang w:eastAsia="ru-RU"/>
        </w:rPr>
        <w:t>5028. 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94C23">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sz w:val="24"/>
          <w:szCs w:val="24"/>
          <w:lang w:eastAsia="ru-RU"/>
        </w:rPr>
        <w:t xml:space="preserve">5029. 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w:t>
      </w:r>
      <w:r w:rsidRPr="00394C23">
        <w:rPr>
          <w:rFonts w:ascii="Times New Roman" w:eastAsia="Times New Roman" w:hAnsi="Times New Roman" w:cs="Times New Roman"/>
          <w:sz w:val="24"/>
          <w:szCs w:val="24"/>
          <w:lang w:eastAsia="ru-RU"/>
        </w:rPr>
        <w:lastRenderedPageBreak/>
        <w:t xml:space="preserve">суда Ленинградской области от 20.06.2019 и определение Всеволожского городского суда Ленинградской области от 02.03.2020); </w:t>
      </w:r>
    </w:p>
    <w:p w:rsidR="00394C23" w:rsidRPr="00394C23" w:rsidRDefault="00394C23" w:rsidP="00394C23">
      <w:pPr>
        <w:spacing w:after="0" w:line="240" w:lineRule="auto"/>
        <w:jc w:val="center"/>
        <w:rPr>
          <w:rFonts w:ascii="Times New Roman" w:eastAsia="Times New Roman" w:hAnsi="Times New Roman" w:cs="Times New Roman"/>
          <w:i/>
          <w:sz w:val="24"/>
          <w:szCs w:val="24"/>
          <w:lang w:eastAsia="ru-RU"/>
        </w:rPr>
      </w:pPr>
      <w:r w:rsidRPr="00394C23">
        <w:rPr>
          <w:rFonts w:ascii="Times New Roman" w:eastAsia="Times New Roman" w:hAnsi="Times New Roman" w:cs="Times New Roman"/>
          <w:b/>
          <w:bCs/>
          <w:i/>
          <w:sz w:val="24"/>
          <w:szCs w:val="24"/>
          <w:lang w:eastAsia="ru-RU"/>
        </w:rPr>
        <w:t>Обновление Федерального списка экстремистских материалов от 10 июня 2020 года</w:t>
      </w:r>
    </w:p>
    <w:p w:rsidR="00394C23" w:rsidRPr="00394C23" w:rsidRDefault="00394C23" w:rsidP="00394C23">
      <w:pPr>
        <w:spacing w:after="0" w:line="240" w:lineRule="auto"/>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5030.</w:t>
      </w:r>
      <w:r w:rsidRPr="00394C23">
        <w:rPr>
          <w:rFonts w:ascii="Times New Roman" w:eastAsia="Times New Roman" w:hAnsi="Times New Roman" w:cs="Times New Roman"/>
          <w:sz w:val="24"/>
          <w:szCs w:val="24"/>
          <w:lang w:eastAsia="ru-RU"/>
        </w:rPr>
        <w:t xml:space="preserve"> 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5031.</w:t>
      </w:r>
      <w:r w:rsidRPr="00394C23">
        <w:rPr>
          <w:rFonts w:ascii="Times New Roman" w:eastAsia="Times New Roman" w:hAnsi="Times New Roman" w:cs="Times New Roman"/>
          <w:sz w:val="24"/>
          <w:szCs w:val="24"/>
          <w:lang w:eastAsia="ru-RU"/>
        </w:rPr>
        <w:t xml:space="preserve"> 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5032.</w:t>
      </w:r>
      <w:r w:rsidRPr="00394C23">
        <w:rPr>
          <w:rFonts w:ascii="Times New Roman" w:eastAsia="Times New Roman" w:hAnsi="Times New Roman" w:cs="Times New Roman"/>
          <w:sz w:val="24"/>
          <w:szCs w:val="24"/>
          <w:lang w:eastAsia="ru-RU"/>
        </w:rPr>
        <w:t xml:space="preserve"> 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5033.</w:t>
      </w:r>
      <w:r w:rsidRPr="00394C23">
        <w:rPr>
          <w:rFonts w:ascii="Times New Roman" w:eastAsia="Times New Roman" w:hAnsi="Times New Roman" w:cs="Times New Roman"/>
          <w:sz w:val="24"/>
          <w:szCs w:val="24"/>
          <w:lang w:eastAsia="ru-RU"/>
        </w:rPr>
        <w:t xml:space="preserve"> 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94C23">
        <w:rPr>
          <w:rFonts w:ascii="Times New Roman" w:eastAsia="Times New Roman" w:hAnsi="Times New Roman" w:cs="Times New Roman"/>
          <w:b/>
          <w:sz w:val="24"/>
          <w:szCs w:val="24"/>
          <w:lang w:eastAsia="ru-RU"/>
        </w:rPr>
        <w:t>5034.</w:t>
      </w:r>
      <w:r w:rsidRPr="00394C23">
        <w:rPr>
          <w:rFonts w:ascii="Times New Roman" w:eastAsia="Times New Roman" w:hAnsi="Times New Roman" w:cs="Times New Roman"/>
          <w:sz w:val="24"/>
          <w:szCs w:val="24"/>
          <w:lang w:eastAsia="ru-RU"/>
        </w:rPr>
        <w:t xml:space="preserve"> 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35C8C">
        <w:rPr>
          <w:rFonts w:ascii="Times New Roman" w:eastAsia="Times New Roman" w:hAnsi="Times New Roman" w:cs="Times New Roman"/>
          <w:b/>
          <w:sz w:val="24"/>
          <w:szCs w:val="24"/>
          <w:lang w:eastAsia="ru-RU"/>
        </w:rPr>
        <w:t>5035.</w:t>
      </w:r>
      <w:r w:rsidRPr="00394C23">
        <w:rPr>
          <w:rFonts w:ascii="Times New Roman" w:eastAsia="Times New Roman" w:hAnsi="Times New Roman" w:cs="Times New Roman"/>
          <w:sz w:val="24"/>
          <w:szCs w:val="24"/>
          <w:lang w:eastAsia="ru-RU"/>
        </w:rPr>
        <w:t xml:space="preserve"> 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35C8C">
        <w:rPr>
          <w:rFonts w:ascii="Times New Roman" w:eastAsia="Times New Roman" w:hAnsi="Times New Roman" w:cs="Times New Roman"/>
          <w:b/>
          <w:sz w:val="24"/>
          <w:szCs w:val="24"/>
          <w:lang w:eastAsia="ru-RU"/>
        </w:rPr>
        <w:t>5036.</w:t>
      </w:r>
      <w:r w:rsidRPr="00394C23">
        <w:rPr>
          <w:rFonts w:ascii="Times New Roman" w:eastAsia="Times New Roman" w:hAnsi="Times New Roman" w:cs="Times New Roman"/>
          <w:sz w:val="24"/>
          <w:szCs w:val="24"/>
          <w:lang w:eastAsia="ru-RU"/>
        </w:rPr>
        <w:t xml:space="preserve"> Аудиозапись «Проект увечье «Тут не Франция», начинающаяся словами «...Не </w:t>
      </w:r>
      <w:r w:rsidR="00335C8C" w:rsidRPr="00394C23">
        <w:rPr>
          <w:rFonts w:ascii="Times New Roman" w:eastAsia="Times New Roman" w:hAnsi="Times New Roman" w:cs="Times New Roman"/>
          <w:sz w:val="24"/>
          <w:szCs w:val="24"/>
          <w:lang w:eastAsia="ru-RU"/>
        </w:rPr>
        <w:t>хочу,</w:t>
      </w:r>
      <w:r w:rsidRPr="00394C23">
        <w:rPr>
          <w:rFonts w:ascii="Times New Roman" w:eastAsia="Times New Roman" w:hAnsi="Times New Roman" w:cs="Times New Roman"/>
          <w:sz w:val="24"/>
          <w:szCs w:val="24"/>
          <w:lang w:eastAsia="ru-RU"/>
        </w:rPr>
        <w:t xml:space="preserve"> чтоб мы повторили сценарий Франции...», заканчивающаяся словами «... Боже упаси нас от </w:t>
      </w:r>
      <w:r w:rsidR="00335C8C" w:rsidRPr="00394C23">
        <w:rPr>
          <w:rFonts w:ascii="Times New Roman" w:eastAsia="Times New Roman" w:hAnsi="Times New Roman" w:cs="Times New Roman"/>
          <w:sz w:val="24"/>
          <w:szCs w:val="24"/>
          <w:lang w:eastAsia="ru-RU"/>
        </w:rPr>
        <w:t>такого,</w:t>
      </w:r>
      <w:r w:rsidRPr="00394C23">
        <w:rPr>
          <w:rFonts w:ascii="Times New Roman" w:eastAsia="Times New Roman" w:hAnsi="Times New Roman" w:cs="Times New Roman"/>
          <w:sz w:val="24"/>
          <w:szCs w:val="24"/>
          <w:lang w:eastAsia="ru-RU"/>
        </w:rPr>
        <w:t xml:space="preserve"> </w:t>
      </w:r>
      <w:r w:rsidR="00335C8C" w:rsidRPr="00394C23">
        <w:rPr>
          <w:rFonts w:ascii="Times New Roman" w:eastAsia="Times New Roman" w:hAnsi="Times New Roman" w:cs="Times New Roman"/>
          <w:sz w:val="24"/>
          <w:szCs w:val="24"/>
          <w:lang w:eastAsia="ru-RU"/>
        </w:rPr>
        <w:t>чур,</w:t>
      </w:r>
      <w:r w:rsidRPr="00394C23">
        <w:rPr>
          <w:rFonts w:ascii="Times New Roman" w:eastAsia="Times New Roman" w:hAnsi="Times New Roman" w:cs="Times New Roman"/>
          <w:sz w:val="24"/>
          <w:szCs w:val="24"/>
          <w:lang w:eastAsia="ru-RU"/>
        </w:rPr>
        <w:t xml:space="preserve">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35C8C">
        <w:rPr>
          <w:rFonts w:ascii="Times New Roman" w:eastAsia="Times New Roman" w:hAnsi="Times New Roman" w:cs="Times New Roman"/>
          <w:b/>
          <w:sz w:val="24"/>
          <w:szCs w:val="24"/>
          <w:lang w:eastAsia="ru-RU"/>
        </w:rPr>
        <w:t>5037.</w:t>
      </w:r>
      <w:r w:rsidRPr="00394C23">
        <w:rPr>
          <w:rFonts w:ascii="Times New Roman" w:eastAsia="Times New Roman" w:hAnsi="Times New Roman" w:cs="Times New Roman"/>
          <w:sz w:val="24"/>
          <w:szCs w:val="24"/>
          <w:lang w:eastAsia="ru-RU"/>
        </w:rPr>
        <w:t xml:space="preserve"> 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r w:rsidRPr="00335C8C">
        <w:rPr>
          <w:rFonts w:ascii="Times New Roman" w:eastAsia="Times New Roman" w:hAnsi="Times New Roman" w:cs="Times New Roman"/>
          <w:b/>
          <w:sz w:val="24"/>
          <w:szCs w:val="24"/>
          <w:lang w:eastAsia="ru-RU"/>
        </w:rPr>
        <w:t>5038.</w:t>
      </w:r>
      <w:r w:rsidRPr="00394C23">
        <w:rPr>
          <w:rFonts w:ascii="Times New Roman" w:eastAsia="Times New Roman" w:hAnsi="Times New Roman" w:cs="Times New Roman"/>
          <w:sz w:val="24"/>
          <w:szCs w:val="24"/>
          <w:lang w:eastAsia="ru-RU"/>
        </w:rPr>
        <w:t xml:space="preserve"> 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w:t>
      </w:r>
      <w:r w:rsidR="00335C8C">
        <w:rPr>
          <w:rFonts w:ascii="Times New Roman" w:eastAsia="Times New Roman" w:hAnsi="Times New Roman" w:cs="Times New Roman"/>
          <w:sz w:val="24"/>
          <w:szCs w:val="24"/>
          <w:lang w:eastAsia="ru-RU"/>
        </w:rPr>
        <w:t>,</w:t>
      </w:r>
      <w:r w:rsidRPr="00394C23">
        <w:rPr>
          <w:rFonts w:ascii="Times New Roman" w:eastAsia="Times New Roman" w:hAnsi="Times New Roman" w:cs="Times New Roman"/>
          <w:sz w:val="24"/>
          <w:szCs w:val="24"/>
          <w:lang w:eastAsia="ru-RU"/>
        </w:rPr>
        <w:t xml:space="preserve"> непохожий на меня просто так прохожий</w:t>
      </w:r>
      <w:r w:rsidR="00335C8C">
        <w:rPr>
          <w:rFonts w:ascii="Times New Roman" w:eastAsia="Times New Roman" w:hAnsi="Times New Roman" w:cs="Times New Roman"/>
          <w:sz w:val="24"/>
          <w:szCs w:val="24"/>
          <w:lang w:eastAsia="ru-RU"/>
        </w:rPr>
        <w:t>,</w:t>
      </w:r>
      <w:r w:rsidRPr="00394C23">
        <w:rPr>
          <w:rFonts w:ascii="Times New Roman" w:eastAsia="Times New Roman" w:hAnsi="Times New Roman" w:cs="Times New Roman"/>
          <w:sz w:val="24"/>
          <w:szCs w:val="24"/>
          <w:lang w:eastAsia="ru-RU"/>
        </w:rPr>
        <w:t xml:space="preserve"> парень чернокожий...», продолжительностью 3 минуты 00 секунд (решение Шадринского районного суда Курганской области от 11.03.2020);</w:t>
      </w:r>
    </w:p>
    <w:p w:rsidR="00394C23" w:rsidRPr="00394C23" w:rsidRDefault="00394C23" w:rsidP="00335C8C">
      <w:pPr>
        <w:spacing w:after="0" w:line="240" w:lineRule="auto"/>
        <w:jc w:val="both"/>
        <w:rPr>
          <w:rFonts w:ascii="Times New Roman" w:eastAsia="Times New Roman" w:hAnsi="Times New Roman" w:cs="Times New Roman"/>
          <w:sz w:val="24"/>
          <w:szCs w:val="24"/>
          <w:lang w:eastAsia="ru-RU"/>
        </w:rPr>
      </w:pPr>
    </w:p>
    <w:p w:rsidR="00C0413C" w:rsidRPr="00C0413C" w:rsidRDefault="00C0413C" w:rsidP="00C0413C">
      <w:pPr>
        <w:spacing w:after="0" w:line="240" w:lineRule="auto"/>
        <w:jc w:val="center"/>
        <w:rPr>
          <w:rFonts w:ascii="Times New Roman" w:eastAsia="Times New Roman" w:hAnsi="Times New Roman" w:cs="Times New Roman"/>
          <w:b/>
          <w:sz w:val="24"/>
          <w:szCs w:val="24"/>
          <w:lang w:eastAsia="ru-RU"/>
        </w:rPr>
      </w:pPr>
      <w:r w:rsidRPr="00C0413C">
        <w:rPr>
          <w:rFonts w:ascii="Times New Roman" w:eastAsia="Times New Roman" w:hAnsi="Times New Roman" w:cs="Times New Roman"/>
          <w:b/>
          <w:bCs/>
          <w:sz w:val="24"/>
          <w:szCs w:val="24"/>
          <w:lang w:eastAsia="ru-RU"/>
        </w:rPr>
        <w:t xml:space="preserve">23 июня 2020 г. </w:t>
      </w:r>
      <w:r w:rsidRPr="00C0413C">
        <w:rPr>
          <w:rFonts w:ascii="Times New Roman" w:eastAsia="Times New Roman" w:hAnsi="Times New Roman" w:cs="Times New Roman"/>
          <w:b/>
          <w:sz w:val="24"/>
          <w:szCs w:val="24"/>
          <w:lang w:eastAsia="ru-RU"/>
        </w:rPr>
        <w:t>обновился федеральный список экстремистских материалов. Список пополнили различные антисемитские материалы.</w:t>
      </w:r>
    </w:p>
    <w:p w:rsidR="00C0413C" w:rsidRPr="00C0413C" w:rsidRDefault="00C0413C" w:rsidP="00C0413C">
      <w:pPr>
        <w:spacing w:after="0" w:line="240" w:lineRule="auto"/>
        <w:jc w:val="center"/>
        <w:rPr>
          <w:rFonts w:ascii="Times New Roman" w:eastAsia="Times New Roman" w:hAnsi="Times New Roman" w:cs="Times New Roman"/>
          <w:b/>
          <w:sz w:val="24"/>
          <w:szCs w:val="24"/>
          <w:lang w:eastAsia="ru-RU"/>
        </w:rPr>
      </w:pPr>
    </w:p>
    <w:p w:rsidR="00C0413C" w:rsidRPr="00C0413C" w:rsidRDefault="00C0413C" w:rsidP="00C0413C">
      <w:pPr>
        <w:spacing w:after="0" w:line="240" w:lineRule="auto"/>
        <w:jc w:val="center"/>
        <w:rPr>
          <w:rFonts w:ascii="Times New Roman" w:eastAsia="Times New Roman" w:hAnsi="Times New Roman" w:cs="Times New Roman"/>
          <w:b/>
          <w:sz w:val="24"/>
          <w:szCs w:val="24"/>
          <w:lang w:eastAsia="ru-RU"/>
        </w:rPr>
      </w:pPr>
      <w:r w:rsidRPr="00C0413C">
        <w:rPr>
          <w:rFonts w:ascii="Times New Roman" w:eastAsia="Times New Roman" w:hAnsi="Times New Roman" w:cs="Times New Roman"/>
          <w:b/>
          <w:bCs/>
          <w:sz w:val="24"/>
          <w:szCs w:val="24"/>
          <w:lang w:eastAsia="ru-RU"/>
        </w:rPr>
        <w:t>Обновление Федерального списка экстремистских материалов от 23 июня 2020 года</w:t>
      </w:r>
    </w:p>
    <w:p w:rsidR="00C0413C" w:rsidRPr="00C0413C" w:rsidRDefault="00C0413C" w:rsidP="00C0413C">
      <w:pPr>
        <w:spacing w:after="0" w:line="240" w:lineRule="auto"/>
        <w:jc w:val="center"/>
        <w:rPr>
          <w:rFonts w:ascii="Times New Roman" w:eastAsia="Times New Roman" w:hAnsi="Times New Roman" w:cs="Times New Roman"/>
          <w:b/>
          <w:sz w:val="24"/>
          <w:szCs w:val="24"/>
          <w:lang w:eastAsia="ru-RU"/>
        </w:rPr>
      </w:pPr>
    </w:p>
    <w:p w:rsidR="00C0413C" w:rsidRPr="00C0413C" w:rsidRDefault="00C0413C" w:rsidP="00C0413C">
      <w:pPr>
        <w:spacing w:after="0" w:line="240" w:lineRule="auto"/>
        <w:jc w:val="both"/>
        <w:rPr>
          <w:rFonts w:ascii="Times New Roman" w:eastAsia="Times New Roman" w:hAnsi="Times New Roman" w:cs="Times New Roman"/>
          <w:sz w:val="24"/>
          <w:szCs w:val="24"/>
          <w:lang w:eastAsia="ru-RU"/>
        </w:rPr>
      </w:pPr>
      <w:r w:rsidRPr="00C0413C">
        <w:rPr>
          <w:rFonts w:ascii="Times New Roman" w:eastAsia="Times New Roman" w:hAnsi="Times New Roman" w:cs="Times New Roman"/>
          <w:b/>
          <w:sz w:val="24"/>
          <w:szCs w:val="24"/>
          <w:lang w:eastAsia="ru-RU"/>
        </w:rPr>
        <w:t>5039.</w:t>
      </w:r>
      <w:r w:rsidRPr="00C0413C">
        <w:rPr>
          <w:rFonts w:ascii="Times New Roman" w:eastAsia="Times New Roman" w:hAnsi="Times New Roman" w:cs="Times New Roman"/>
          <w:sz w:val="24"/>
          <w:szCs w:val="24"/>
          <w:lang w:eastAsia="ru-RU"/>
        </w:rPr>
        <w:t xml:space="preserve"> 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p w:rsidR="00C0413C" w:rsidRPr="00C0413C" w:rsidRDefault="00C0413C" w:rsidP="00C0413C">
      <w:pPr>
        <w:spacing w:after="0" w:line="240" w:lineRule="auto"/>
        <w:jc w:val="both"/>
        <w:rPr>
          <w:rFonts w:ascii="Times New Roman" w:eastAsia="Times New Roman" w:hAnsi="Times New Roman" w:cs="Times New Roman"/>
          <w:sz w:val="24"/>
          <w:szCs w:val="24"/>
          <w:lang w:eastAsia="ru-RU"/>
        </w:rPr>
      </w:pPr>
    </w:p>
    <w:p w:rsidR="00C0413C" w:rsidRPr="00C0413C" w:rsidRDefault="00C0413C" w:rsidP="00C0413C">
      <w:pPr>
        <w:spacing w:after="0" w:line="240" w:lineRule="auto"/>
        <w:jc w:val="both"/>
        <w:rPr>
          <w:rFonts w:ascii="Times New Roman" w:eastAsia="Times New Roman" w:hAnsi="Times New Roman" w:cs="Times New Roman"/>
          <w:sz w:val="24"/>
          <w:szCs w:val="24"/>
          <w:lang w:eastAsia="ru-RU"/>
        </w:rPr>
      </w:pPr>
      <w:r w:rsidRPr="00C0413C">
        <w:rPr>
          <w:rFonts w:ascii="Times New Roman" w:eastAsia="Times New Roman" w:hAnsi="Times New Roman" w:cs="Times New Roman"/>
          <w:b/>
          <w:sz w:val="24"/>
          <w:szCs w:val="24"/>
          <w:lang w:eastAsia="ru-RU"/>
        </w:rPr>
        <w:t>5040.</w:t>
      </w:r>
      <w:r w:rsidRPr="00C0413C">
        <w:rPr>
          <w:rFonts w:ascii="Times New Roman" w:eastAsia="Times New Roman" w:hAnsi="Times New Roman" w:cs="Times New Roman"/>
          <w:sz w:val="24"/>
          <w:szCs w:val="24"/>
          <w:lang w:eastAsia="ru-RU"/>
        </w:rPr>
        <w:t xml:space="preserve"> 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p w:rsidR="00C0413C" w:rsidRPr="00C0413C" w:rsidRDefault="00C0413C" w:rsidP="00C0413C">
      <w:pPr>
        <w:spacing w:after="0" w:line="240" w:lineRule="auto"/>
        <w:jc w:val="both"/>
        <w:rPr>
          <w:rFonts w:ascii="Times New Roman" w:eastAsia="Times New Roman" w:hAnsi="Times New Roman" w:cs="Times New Roman"/>
          <w:sz w:val="24"/>
          <w:szCs w:val="24"/>
          <w:lang w:eastAsia="ru-RU"/>
        </w:rPr>
      </w:pPr>
    </w:p>
    <w:p w:rsidR="00C0413C" w:rsidRDefault="00C0413C" w:rsidP="00C0413C">
      <w:pPr>
        <w:spacing w:after="0" w:line="240" w:lineRule="auto"/>
        <w:jc w:val="both"/>
        <w:rPr>
          <w:rFonts w:ascii="Times New Roman" w:eastAsia="Times New Roman" w:hAnsi="Times New Roman" w:cs="Times New Roman"/>
          <w:sz w:val="24"/>
          <w:szCs w:val="24"/>
          <w:lang w:eastAsia="ru-RU"/>
        </w:rPr>
      </w:pPr>
      <w:r w:rsidRPr="00C0413C">
        <w:rPr>
          <w:rFonts w:ascii="Times New Roman" w:eastAsia="Times New Roman" w:hAnsi="Times New Roman" w:cs="Times New Roman"/>
          <w:b/>
          <w:sz w:val="24"/>
          <w:szCs w:val="24"/>
          <w:lang w:eastAsia="ru-RU"/>
        </w:rPr>
        <w:t>5041.</w:t>
      </w:r>
      <w:r w:rsidRPr="00C0413C">
        <w:rPr>
          <w:rFonts w:ascii="Times New Roman" w:eastAsia="Times New Roman" w:hAnsi="Times New Roman" w:cs="Times New Roman"/>
          <w:sz w:val="24"/>
          <w:szCs w:val="24"/>
          <w:lang w:eastAsia="ru-RU"/>
        </w:rPr>
        <w:t xml:space="preserve"> Видеозапись «ГУМАНОИДЫ-ЖИДЫ. Концепция общественной безопасности (КОБ)», продолжительностью 4 минуты 5 секунд,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p w:rsidR="00916938" w:rsidRDefault="00916938" w:rsidP="00C0413C">
      <w:pPr>
        <w:spacing w:after="0" w:line="240" w:lineRule="auto"/>
        <w:jc w:val="both"/>
        <w:rPr>
          <w:rFonts w:ascii="Times New Roman" w:eastAsia="Times New Roman" w:hAnsi="Times New Roman" w:cs="Times New Roman"/>
          <w:sz w:val="24"/>
          <w:szCs w:val="24"/>
          <w:lang w:eastAsia="ru-RU"/>
        </w:rPr>
      </w:pP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916938">
        <w:rPr>
          <w:rFonts w:ascii="Times New Roman" w:eastAsia="Times New Roman" w:hAnsi="Times New Roman" w:cs="Times New Roman"/>
          <w:b/>
          <w:bCs/>
          <w:sz w:val="24"/>
          <w:szCs w:val="24"/>
          <w:lang w:eastAsia="ru-RU"/>
        </w:rPr>
        <w:t xml:space="preserve">16 июля 2020 г. </w:t>
      </w:r>
      <w:r w:rsidRPr="00916938">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пополнили песни группы "P.S.7.62", где были найдены "уничижительные высказывания в адрес лиц неславянской национальности", а также националистический электронный журнал и песни группы "Тамбовские волки".</w:t>
      </w: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p>
    <w:p w:rsidR="00916938" w:rsidRPr="00916938" w:rsidRDefault="00916938" w:rsidP="007D1A79">
      <w:pPr>
        <w:spacing w:after="0" w:line="240" w:lineRule="auto"/>
        <w:jc w:val="both"/>
        <w:rPr>
          <w:rFonts w:ascii="Times New Roman" w:eastAsia="Times New Roman" w:hAnsi="Times New Roman" w:cs="Times New Roman"/>
          <w:i/>
          <w:sz w:val="24"/>
          <w:szCs w:val="24"/>
          <w:lang w:eastAsia="ru-RU"/>
        </w:rPr>
      </w:pPr>
      <w:r w:rsidRPr="00916938">
        <w:rPr>
          <w:rFonts w:ascii="Times New Roman" w:eastAsia="Times New Roman" w:hAnsi="Times New Roman" w:cs="Times New Roman"/>
          <w:b/>
          <w:bCs/>
          <w:i/>
          <w:sz w:val="24"/>
          <w:szCs w:val="24"/>
          <w:lang w:eastAsia="ru-RU"/>
        </w:rPr>
        <w:t>Обновление Федерального списка экстремистских материалов от 14 и 16 июля 2020 года</w:t>
      </w: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r w:rsidRPr="00916938">
        <w:rPr>
          <w:rFonts w:ascii="Times New Roman" w:eastAsia="Times New Roman" w:hAnsi="Times New Roman" w:cs="Times New Roman"/>
          <w:b/>
          <w:sz w:val="24"/>
          <w:szCs w:val="24"/>
          <w:lang w:eastAsia="ru-RU"/>
        </w:rPr>
        <w:t>5042.</w:t>
      </w:r>
      <w:r w:rsidRPr="00916938">
        <w:rPr>
          <w:rFonts w:ascii="Times New Roman" w:eastAsia="Times New Roman" w:hAnsi="Times New Roman" w:cs="Times New Roman"/>
          <w:sz w:val="24"/>
          <w:szCs w:val="24"/>
          <w:lang w:eastAsia="ru-RU"/>
        </w:rPr>
        <w:t xml:space="preserve"> 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r w:rsidRPr="00916938">
        <w:rPr>
          <w:rFonts w:ascii="Times New Roman" w:eastAsia="Times New Roman" w:hAnsi="Times New Roman" w:cs="Times New Roman"/>
          <w:b/>
          <w:sz w:val="24"/>
          <w:szCs w:val="24"/>
          <w:lang w:eastAsia="ru-RU"/>
        </w:rPr>
        <w:t>5043.</w:t>
      </w:r>
      <w:r w:rsidRPr="00916938">
        <w:rPr>
          <w:rFonts w:ascii="Times New Roman" w:eastAsia="Times New Roman" w:hAnsi="Times New Roman" w:cs="Times New Roman"/>
          <w:sz w:val="24"/>
          <w:szCs w:val="24"/>
          <w:lang w:eastAsia="ru-RU"/>
        </w:rPr>
        <w:t xml:space="preserve"> 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r w:rsidRPr="00916938">
        <w:rPr>
          <w:rFonts w:ascii="Times New Roman" w:eastAsia="Times New Roman" w:hAnsi="Times New Roman" w:cs="Times New Roman"/>
          <w:b/>
          <w:sz w:val="24"/>
          <w:szCs w:val="24"/>
          <w:lang w:eastAsia="ru-RU"/>
        </w:rPr>
        <w:t>5044.</w:t>
      </w:r>
      <w:r w:rsidRPr="00916938">
        <w:rPr>
          <w:rFonts w:ascii="Times New Roman" w:eastAsia="Times New Roman" w:hAnsi="Times New Roman" w:cs="Times New Roman"/>
          <w:sz w:val="24"/>
          <w:szCs w:val="24"/>
          <w:lang w:eastAsia="ru-RU"/>
        </w:rPr>
        <w:t xml:space="preserve"> 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r w:rsidRPr="00916938">
        <w:rPr>
          <w:rFonts w:ascii="Times New Roman" w:eastAsia="Times New Roman" w:hAnsi="Times New Roman" w:cs="Times New Roman"/>
          <w:b/>
          <w:sz w:val="24"/>
          <w:szCs w:val="24"/>
          <w:lang w:eastAsia="ru-RU"/>
        </w:rPr>
        <w:t>5045.</w:t>
      </w:r>
      <w:r w:rsidRPr="00916938">
        <w:rPr>
          <w:rFonts w:ascii="Times New Roman" w:eastAsia="Times New Roman" w:hAnsi="Times New Roman" w:cs="Times New Roman"/>
          <w:sz w:val="24"/>
          <w:szCs w:val="24"/>
          <w:lang w:eastAsia="ru-RU"/>
        </w:rPr>
        <w:t xml:space="preserve"> 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r w:rsidRPr="00916938">
        <w:rPr>
          <w:rFonts w:ascii="Times New Roman" w:eastAsia="Times New Roman" w:hAnsi="Times New Roman" w:cs="Times New Roman"/>
          <w:b/>
          <w:sz w:val="24"/>
          <w:szCs w:val="24"/>
          <w:lang w:eastAsia="ru-RU"/>
        </w:rPr>
        <w:t>5046.</w:t>
      </w:r>
      <w:r w:rsidRPr="00916938">
        <w:rPr>
          <w:rFonts w:ascii="Times New Roman" w:eastAsia="Times New Roman" w:hAnsi="Times New Roman" w:cs="Times New Roman"/>
          <w:sz w:val="24"/>
          <w:szCs w:val="24"/>
          <w:lang w:eastAsia="ru-RU"/>
        </w:rPr>
        <w:t xml:space="preserve"> 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w:t>
      </w:r>
      <w:r w:rsidRPr="00916938">
        <w:rPr>
          <w:rFonts w:ascii="Times New Roman" w:eastAsia="Times New Roman" w:hAnsi="Times New Roman" w:cs="Times New Roman"/>
          <w:sz w:val="24"/>
          <w:szCs w:val="24"/>
          <w:lang w:eastAsia="ru-RU"/>
        </w:rPr>
        <w:lastRenderedPageBreak/>
        <w:t>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p w:rsidR="00916938" w:rsidRPr="00916938" w:rsidRDefault="00916938" w:rsidP="007D1A79">
      <w:pPr>
        <w:spacing w:after="0" w:line="240" w:lineRule="auto"/>
        <w:jc w:val="both"/>
        <w:rPr>
          <w:rFonts w:ascii="Times New Roman" w:eastAsia="Times New Roman" w:hAnsi="Times New Roman" w:cs="Times New Roman"/>
          <w:sz w:val="24"/>
          <w:szCs w:val="24"/>
          <w:lang w:eastAsia="ru-RU"/>
        </w:rPr>
      </w:pPr>
    </w:p>
    <w:p w:rsidR="00916938" w:rsidRDefault="00916938" w:rsidP="007D1A79">
      <w:pPr>
        <w:spacing w:after="0" w:line="240" w:lineRule="auto"/>
        <w:jc w:val="both"/>
        <w:rPr>
          <w:rFonts w:ascii="Times New Roman" w:eastAsia="Times New Roman" w:hAnsi="Times New Roman" w:cs="Times New Roman"/>
          <w:sz w:val="24"/>
          <w:szCs w:val="24"/>
          <w:lang w:eastAsia="ru-RU"/>
        </w:rPr>
      </w:pPr>
      <w:r w:rsidRPr="00916938">
        <w:rPr>
          <w:rFonts w:ascii="Times New Roman" w:eastAsia="Times New Roman" w:hAnsi="Times New Roman" w:cs="Times New Roman"/>
          <w:b/>
          <w:sz w:val="24"/>
          <w:szCs w:val="24"/>
          <w:lang w:eastAsia="ru-RU"/>
        </w:rPr>
        <w:t>5047.</w:t>
      </w:r>
      <w:r w:rsidRPr="00916938">
        <w:rPr>
          <w:rFonts w:ascii="Times New Roman" w:eastAsia="Times New Roman" w:hAnsi="Times New Roman" w:cs="Times New Roman"/>
          <w:sz w:val="24"/>
          <w:szCs w:val="24"/>
          <w:lang w:eastAsia="ru-RU"/>
        </w:rPr>
        <w:t xml:space="preserve"> 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p w:rsidR="00975CBA" w:rsidRDefault="00975CBA" w:rsidP="007D1A79">
      <w:pPr>
        <w:spacing w:after="0" w:line="240" w:lineRule="auto"/>
        <w:jc w:val="both"/>
        <w:rPr>
          <w:rFonts w:ascii="Times New Roman" w:eastAsia="Times New Roman" w:hAnsi="Times New Roman" w:cs="Times New Roman"/>
          <w:sz w:val="24"/>
          <w:szCs w:val="24"/>
          <w:lang w:eastAsia="ru-RU"/>
        </w:rPr>
      </w:pPr>
    </w:p>
    <w:p w:rsidR="00975CBA" w:rsidRPr="00975CBA" w:rsidRDefault="00975CBA" w:rsidP="007D1A79">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75CBA">
        <w:rPr>
          <w:rFonts w:ascii="Times New Roman" w:hAnsi="Times New Roman" w:cs="Times New Roman"/>
          <w:b/>
          <w:bCs/>
          <w:sz w:val="24"/>
          <w:szCs w:val="24"/>
        </w:rPr>
        <w:t xml:space="preserve">4 августа 2020 г. </w:t>
      </w:r>
      <w:r w:rsidRPr="00975CBA">
        <w:rPr>
          <w:rFonts w:ascii="Times New Roman" w:hAnsi="Times New Roman" w:cs="Times New Roman"/>
          <w:sz w:val="24"/>
          <w:szCs w:val="24"/>
        </w:rPr>
        <w:t>обновился федеральный список экстремистских материалов. Список пополнили книга Вахита Имамова о национально-освободительной борьбе татар в 16 - 18 вв, тексты пятидесятнического проповедника У. Брэнема и запись чтения стихотворения А.Харчикова "Демократия".</w:t>
      </w:r>
    </w:p>
    <w:p w:rsidR="00975CBA" w:rsidRPr="00975CBA" w:rsidRDefault="00975CBA" w:rsidP="007D1A79">
      <w:pPr>
        <w:jc w:val="both"/>
        <w:rPr>
          <w:rFonts w:ascii="Times New Roman" w:hAnsi="Times New Roman" w:cs="Times New Roman"/>
          <w:i/>
          <w:sz w:val="24"/>
          <w:szCs w:val="24"/>
        </w:rPr>
      </w:pPr>
      <w:r w:rsidRPr="00975CBA">
        <w:rPr>
          <w:rFonts w:ascii="Times New Roman" w:hAnsi="Times New Roman" w:cs="Times New Roman"/>
          <w:b/>
          <w:bCs/>
          <w:i/>
          <w:sz w:val="24"/>
          <w:szCs w:val="24"/>
        </w:rPr>
        <w:t>Обновление Федерального списка экстремистских материалов от 4 августа 2020 года</w:t>
      </w:r>
    </w:p>
    <w:p w:rsidR="00975CBA" w:rsidRPr="00975CBA" w:rsidRDefault="00975CBA" w:rsidP="007D1A79">
      <w:pPr>
        <w:jc w:val="both"/>
        <w:rPr>
          <w:rFonts w:ascii="Times New Roman" w:hAnsi="Times New Roman" w:cs="Times New Roman"/>
          <w:sz w:val="24"/>
          <w:szCs w:val="24"/>
        </w:rPr>
      </w:pPr>
      <w:r w:rsidRPr="00975CBA">
        <w:rPr>
          <w:rFonts w:ascii="Times New Roman" w:hAnsi="Times New Roman" w:cs="Times New Roman"/>
          <w:b/>
          <w:sz w:val="24"/>
          <w:szCs w:val="24"/>
        </w:rPr>
        <w:t>5048.</w:t>
      </w:r>
      <w:r w:rsidRPr="00975CBA">
        <w:rPr>
          <w:rFonts w:ascii="Times New Roman" w:hAnsi="Times New Roman" w:cs="Times New Roman"/>
          <w:sz w:val="24"/>
          <w:szCs w:val="24"/>
        </w:rPr>
        <w:t xml:space="preserve"> 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w:t>
      </w:r>
      <w:hyperlink r:id="rId74" w:tgtFrame="_blank" w:tooltip="Открыть в новом окне" w:history="1">
        <w:r w:rsidRPr="00975CBA">
          <w:rPr>
            <w:rStyle w:val="a3"/>
            <w:rFonts w:ascii="Times New Roman" w:hAnsi="Times New Roman" w:cs="Times New Roman"/>
            <w:sz w:val="24"/>
            <w:szCs w:val="24"/>
          </w:rPr>
          <w:t>решение Верховного Суда Республики Татарстан от 14.05.2020);</w:t>
        </w:r>
      </w:hyperlink>
      <w:r>
        <w:rPr>
          <w:rFonts w:ascii="Times New Roman" w:hAnsi="Times New Roman" w:cs="Times New Roman"/>
          <w:sz w:val="24"/>
          <w:szCs w:val="24"/>
        </w:rPr>
        <w:t xml:space="preserve"> </w:t>
      </w:r>
      <w:r w:rsidRPr="00975CBA">
        <w:rPr>
          <w:rFonts w:ascii="Times New Roman" w:hAnsi="Times New Roman" w:cs="Times New Roman"/>
          <w:i/>
          <w:iCs/>
          <w:sz w:val="24"/>
          <w:szCs w:val="24"/>
        </w:rPr>
        <w:t>Книга Имамова представляет собой популярный пересказ событий из истории восстаний народов Поволжья XVI–XVIII вв., адресованный, согласно аннотации, "в первую очередь учащимся школ и гимназий Татарстана как дополнительное пособие по истории родного края". Вахит Имамов – член Союза писателей, председатель набережночелнинского отделения Союза писателей Татарстана, заслуженный работник культуры Республики Татарстан, лауреат госпремии Татарстана, главред казанской газеты "Мәдәни җомга". Можно предположить, что запрет его труда стал очередным шагом республиканских властей на пути борьбы с местными националистами.</w:t>
      </w:r>
    </w:p>
    <w:p w:rsidR="00975CBA" w:rsidRPr="00975CBA" w:rsidRDefault="00975CBA" w:rsidP="007D1A79">
      <w:pPr>
        <w:jc w:val="both"/>
        <w:rPr>
          <w:rFonts w:ascii="Times New Roman" w:hAnsi="Times New Roman" w:cs="Times New Roman"/>
          <w:sz w:val="24"/>
          <w:szCs w:val="24"/>
        </w:rPr>
      </w:pPr>
      <w:r w:rsidRPr="00975CBA">
        <w:rPr>
          <w:rFonts w:ascii="Times New Roman" w:hAnsi="Times New Roman" w:cs="Times New Roman"/>
          <w:b/>
          <w:sz w:val="24"/>
          <w:szCs w:val="24"/>
        </w:rPr>
        <w:t>5049.</w:t>
      </w:r>
      <w:r w:rsidRPr="00975CBA">
        <w:rPr>
          <w:rFonts w:ascii="Times New Roman" w:hAnsi="Times New Roman" w:cs="Times New Roman"/>
          <w:sz w:val="24"/>
          <w:szCs w:val="24"/>
        </w:rPr>
        <w:t xml:space="preserve"> Книга автора Уилльяма Марриона Бранхама издательства «VOICE OF GOD RECORDINGS» «Изложение Семи Периодов Церкви» на 324 страницах (</w:t>
      </w:r>
      <w:hyperlink r:id="rId75" w:tgtFrame="_blank" w:tooltip="Открыть в новом окне" w:history="1">
        <w:r w:rsidRPr="00975CBA">
          <w:rPr>
            <w:rStyle w:val="a3"/>
            <w:rFonts w:ascii="Times New Roman" w:hAnsi="Times New Roman" w:cs="Times New Roman"/>
            <w:sz w:val="24"/>
            <w:szCs w:val="24"/>
          </w:rPr>
          <w:t>апелляционное определение Судебной коллегии по административным делам Санкт-Петербургского городского суда от 21.05.2020</w:t>
        </w:r>
      </w:hyperlink>
      <w:r w:rsidRPr="00975CBA">
        <w:rPr>
          <w:rFonts w:ascii="Times New Roman" w:hAnsi="Times New Roman" w:cs="Times New Roman"/>
          <w:sz w:val="24"/>
          <w:szCs w:val="24"/>
        </w:rPr>
        <w:t>);</w:t>
      </w:r>
      <w:r>
        <w:rPr>
          <w:rFonts w:ascii="Times New Roman" w:hAnsi="Times New Roman" w:cs="Times New Roman"/>
          <w:sz w:val="24"/>
          <w:szCs w:val="24"/>
        </w:rPr>
        <w:t xml:space="preserve"> </w:t>
      </w:r>
      <w:r w:rsidRPr="00975CBA">
        <w:rPr>
          <w:rFonts w:ascii="Times New Roman" w:hAnsi="Times New Roman" w:cs="Times New Roman"/>
          <w:i/>
          <w:iCs/>
          <w:sz w:val="24"/>
          <w:szCs w:val="24"/>
        </w:rPr>
        <w:t xml:space="preserve">В заключении Центра экспертиз Санкт-Петербургского государственного университета (СПбГУ), говорится, что автор использует приемы нейролингвистического программирования (НЛП), ставит свое учение выше учения других церквей и создает "образ врага" в лице "католической (к которой автор относит православную) и протестантской церквей", оскорбляя чувства "соответствующих групп священнослужителей и верующих", называя оппонентов сектантами, и внушая "идеи неполноценности человека по его религиозной принадлежности". Профессор Александр Панченко, участвовавший в подготовке экспертизы, которая противоречила позиции прокуратуры и выводам Центра экспертиз СПбГУ, в конце 2018 года был </w:t>
      </w:r>
      <w:hyperlink r:id="rId76" w:tgtFrame="_blank" w:tooltip="Открыть в новом окне" w:history="1">
        <w:r w:rsidRPr="00975CBA">
          <w:rPr>
            <w:rStyle w:val="a3"/>
            <w:rFonts w:ascii="Times New Roman" w:hAnsi="Times New Roman" w:cs="Times New Roman"/>
            <w:i/>
            <w:iCs/>
            <w:sz w:val="24"/>
            <w:szCs w:val="24"/>
          </w:rPr>
          <w:t>уволен</w:t>
        </w:r>
      </w:hyperlink>
      <w:r w:rsidRPr="00975CBA">
        <w:rPr>
          <w:rFonts w:ascii="Times New Roman" w:hAnsi="Times New Roman" w:cs="Times New Roman"/>
          <w:i/>
          <w:iCs/>
          <w:sz w:val="24"/>
          <w:szCs w:val="24"/>
        </w:rPr>
        <w:t xml:space="preserve"> из университета. С нашей точки зрения, запрет трудов Брэнема неправомерен. Его тексты не содержат призывов к насилию, а утверждения об истинности одного вероучения и ошибочности всех прочих свойственны любому религиозному учению и не должны преследоваться.</w:t>
      </w:r>
    </w:p>
    <w:p w:rsidR="00975CBA" w:rsidRPr="00975CBA" w:rsidRDefault="00975CBA" w:rsidP="007D1A79">
      <w:pPr>
        <w:jc w:val="both"/>
        <w:rPr>
          <w:rFonts w:ascii="Times New Roman" w:hAnsi="Times New Roman" w:cs="Times New Roman"/>
          <w:sz w:val="24"/>
          <w:szCs w:val="24"/>
        </w:rPr>
      </w:pPr>
      <w:r w:rsidRPr="00975CBA">
        <w:rPr>
          <w:rFonts w:ascii="Times New Roman" w:hAnsi="Times New Roman" w:cs="Times New Roman"/>
          <w:b/>
          <w:sz w:val="24"/>
          <w:szCs w:val="24"/>
        </w:rPr>
        <w:t>5050.</w:t>
      </w:r>
      <w:r w:rsidRPr="00975CBA">
        <w:rPr>
          <w:rFonts w:ascii="Times New Roman" w:hAnsi="Times New Roman" w:cs="Times New Roman"/>
          <w:sz w:val="24"/>
          <w:szCs w:val="24"/>
        </w:rPr>
        <w:t xml:space="preserve"> 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w:t>
      </w:r>
    </w:p>
    <w:p w:rsidR="00975CBA" w:rsidRDefault="00975CBA" w:rsidP="007D1A79">
      <w:pPr>
        <w:jc w:val="both"/>
        <w:rPr>
          <w:rFonts w:ascii="Times New Roman" w:hAnsi="Times New Roman" w:cs="Times New Roman"/>
          <w:sz w:val="24"/>
          <w:szCs w:val="24"/>
        </w:rPr>
      </w:pPr>
      <w:r w:rsidRPr="00975CBA">
        <w:rPr>
          <w:rFonts w:ascii="Times New Roman" w:hAnsi="Times New Roman" w:cs="Times New Roman"/>
          <w:b/>
          <w:sz w:val="24"/>
          <w:szCs w:val="24"/>
        </w:rPr>
        <w:lastRenderedPageBreak/>
        <w:t>5051.</w:t>
      </w:r>
      <w:r w:rsidRPr="00975CBA">
        <w:rPr>
          <w:rFonts w:ascii="Times New Roman" w:hAnsi="Times New Roman" w:cs="Times New Roman"/>
          <w:sz w:val="24"/>
          <w:szCs w:val="24"/>
        </w:rPr>
        <w:t xml:space="preserve"> 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5052.</w:t>
      </w:r>
      <w:r w:rsidRPr="00975CBA">
        <w:rPr>
          <w:rFonts w:ascii="Times New Roman" w:hAnsi="Times New Roman" w:cs="Times New Roman"/>
          <w:sz w:val="24"/>
          <w:szCs w:val="24"/>
        </w:rPr>
        <w:t xml:space="preserve"> 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5053.</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5054.</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5055.</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5056.</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5057.</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sz w:val="24"/>
          <w:szCs w:val="24"/>
        </w:rPr>
        <w:br/>
      </w:r>
      <w:r w:rsidRPr="00975CBA">
        <w:rPr>
          <w:rFonts w:ascii="Times New Roman" w:hAnsi="Times New Roman" w:cs="Times New Roman"/>
          <w:b/>
          <w:sz w:val="24"/>
          <w:szCs w:val="24"/>
        </w:rPr>
        <w:t>5058.</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5059.</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5060.</w:t>
      </w:r>
      <w:r w:rsidRPr="00975CBA">
        <w:rPr>
          <w:rFonts w:ascii="Times New Roman" w:hAnsi="Times New Roman" w:cs="Times New Roman"/>
          <w:sz w:val="24"/>
          <w:szCs w:val="24"/>
        </w:rPr>
        <w:t xml:space="preserve"> 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5061.</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5062.</w:t>
      </w:r>
      <w:r w:rsidRPr="00975CBA">
        <w:rPr>
          <w:rFonts w:ascii="Times New Roman" w:hAnsi="Times New Roman" w:cs="Times New Roman"/>
          <w:sz w:val="24"/>
          <w:szCs w:val="24"/>
        </w:rPr>
        <w:t xml:space="preserve"> Брошюра автора Уилльяма Марриона Бранхама издательства «VOICE OF GOD </w:t>
      </w:r>
      <w:r w:rsidRPr="00975CBA">
        <w:rPr>
          <w:rFonts w:ascii="Times New Roman" w:hAnsi="Times New Roman" w:cs="Times New Roman"/>
          <w:sz w:val="24"/>
          <w:szCs w:val="24"/>
        </w:rPr>
        <w:lastRenderedPageBreak/>
        <w:t>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5063.</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5064.</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5065.</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5066.</w:t>
      </w:r>
      <w:r w:rsidRPr="00975CBA">
        <w:rPr>
          <w:rFonts w:ascii="Times New Roman" w:hAnsi="Times New Roman" w:cs="Times New Roman"/>
          <w:sz w:val="24"/>
          <w:szCs w:val="24"/>
        </w:rPr>
        <w:t xml:space="preserve"> 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5067.</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5068.</w:t>
      </w:r>
      <w:r w:rsidRPr="00975CBA">
        <w:rPr>
          <w:rFonts w:ascii="Times New Roman" w:hAnsi="Times New Roman" w:cs="Times New Roman"/>
          <w:sz w:val="24"/>
          <w:szCs w:val="24"/>
        </w:rPr>
        <w:t xml:space="preserve"> 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5069.</w:t>
      </w:r>
      <w:r w:rsidRPr="00975CBA">
        <w:rPr>
          <w:rFonts w:ascii="Times New Roman" w:hAnsi="Times New Roman" w:cs="Times New Roman"/>
          <w:sz w:val="24"/>
          <w:szCs w:val="24"/>
        </w:rPr>
        <w:t xml:space="preserve"> 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w:t>
      </w:r>
      <w:r w:rsidRPr="00975CBA">
        <w:rPr>
          <w:rFonts w:ascii="Times New Roman" w:hAnsi="Times New Roman" w:cs="Times New Roman"/>
          <w:sz w:val="24"/>
          <w:szCs w:val="24"/>
        </w:rPr>
        <w:br/>
      </w:r>
      <w:r w:rsidRPr="00975CBA">
        <w:rPr>
          <w:rFonts w:ascii="Times New Roman" w:hAnsi="Times New Roman" w:cs="Times New Roman"/>
          <w:b/>
          <w:sz w:val="24"/>
          <w:szCs w:val="24"/>
        </w:rPr>
        <w:t>5070.</w:t>
      </w:r>
      <w:r w:rsidRPr="00975CBA">
        <w:rPr>
          <w:rFonts w:ascii="Times New Roman" w:hAnsi="Times New Roman" w:cs="Times New Roman"/>
          <w:sz w:val="24"/>
          <w:szCs w:val="24"/>
        </w:rPr>
        <w:t xml:space="preserve"> 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975CBA">
        <w:rPr>
          <w:rFonts w:ascii="Times New Roman" w:eastAsia="Times New Roman" w:hAnsi="Times New Roman" w:cs="Times New Roman"/>
          <w:b/>
          <w:bCs/>
          <w:sz w:val="24"/>
          <w:szCs w:val="24"/>
          <w:lang w:eastAsia="ru-RU"/>
        </w:rPr>
        <w:t xml:space="preserve">10 августа 2020 г. </w:t>
      </w:r>
      <w:r w:rsidRPr="00975CBA">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пополнили два выпуска национал-социалистического журнала "Clockwork", стихотворение Е.Огурцова, стихотворение неизв. автора, 4-й том книги "Свет Священного Корана" и ряд антисемитских книг О.Платонова.</w:t>
      </w:r>
    </w:p>
    <w:p w:rsidR="00975CBA" w:rsidRPr="00975CBA" w:rsidRDefault="00975CBA" w:rsidP="007D1A79">
      <w:pPr>
        <w:spacing w:after="0" w:line="240" w:lineRule="auto"/>
        <w:jc w:val="both"/>
        <w:rPr>
          <w:rFonts w:ascii="Times New Roman" w:eastAsia="Times New Roman" w:hAnsi="Times New Roman" w:cs="Times New Roman"/>
          <w:i/>
          <w:sz w:val="24"/>
          <w:szCs w:val="24"/>
          <w:lang w:eastAsia="ru-RU"/>
        </w:rPr>
      </w:pPr>
      <w:r w:rsidRPr="00975CBA">
        <w:rPr>
          <w:rFonts w:ascii="Times New Roman" w:eastAsia="Times New Roman" w:hAnsi="Times New Roman" w:cs="Times New Roman"/>
          <w:b/>
          <w:bCs/>
          <w:i/>
          <w:sz w:val="24"/>
          <w:szCs w:val="24"/>
          <w:lang w:eastAsia="ru-RU"/>
        </w:rPr>
        <w:t>Обновление Федерального списка экстремистских материалов от 10 августа 2020 года</w:t>
      </w:r>
    </w:p>
    <w:p w:rsid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5071.</w:t>
      </w:r>
      <w:r w:rsidRPr="00975CBA">
        <w:rPr>
          <w:rFonts w:ascii="Times New Roman" w:eastAsia="Times New Roman" w:hAnsi="Times New Roman" w:cs="Times New Roman"/>
          <w:sz w:val="24"/>
          <w:szCs w:val="24"/>
          <w:lang w:eastAsia="ru-RU"/>
        </w:rPr>
        <w:t xml:space="preserve"> 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5072.</w:t>
      </w:r>
      <w:r w:rsidRPr="00975CBA">
        <w:rPr>
          <w:rFonts w:ascii="Times New Roman" w:eastAsia="Times New Roman" w:hAnsi="Times New Roman" w:cs="Times New Roman"/>
          <w:sz w:val="24"/>
          <w:szCs w:val="24"/>
          <w:lang w:eastAsia="ru-RU"/>
        </w:rPr>
        <w:t xml:space="preserve"> Информация, содержащаяся в издании «Clockwork Петербург #2», размещенная на </w:t>
      </w:r>
      <w:r w:rsidRPr="00975CBA">
        <w:rPr>
          <w:rFonts w:ascii="Times New Roman" w:eastAsia="Times New Roman" w:hAnsi="Times New Roman" w:cs="Times New Roman"/>
          <w:sz w:val="24"/>
          <w:szCs w:val="24"/>
          <w:lang w:eastAsia="ru-RU"/>
        </w:rPr>
        <w:lastRenderedPageBreak/>
        <w:t>электронных страницах сайтов сети Интернет (решение Первомайского районного суда г. Кирова Кировской области от 01.06.2020);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5073.</w:t>
      </w:r>
      <w:r w:rsidRPr="00975CBA">
        <w:rPr>
          <w:rFonts w:ascii="Times New Roman" w:eastAsia="Times New Roman" w:hAnsi="Times New Roman" w:cs="Times New Roman"/>
          <w:sz w:val="24"/>
          <w:szCs w:val="24"/>
          <w:lang w:eastAsia="ru-RU"/>
        </w:rPr>
        <w:t xml:space="preserve"> 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5074.</w:t>
      </w:r>
      <w:r w:rsidRPr="00975CBA">
        <w:rPr>
          <w:rFonts w:ascii="Times New Roman" w:eastAsia="Times New Roman" w:hAnsi="Times New Roman" w:cs="Times New Roman"/>
          <w:sz w:val="24"/>
          <w:szCs w:val="24"/>
          <w:lang w:eastAsia="ru-RU"/>
        </w:rPr>
        <w:t xml:space="preserve"> 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5075.</w:t>
      </w:r>
      <w:r w:rsidRPr="00975CBA">
        <w:rPr>
          <w:rFonts w:ascii="Times New Roman" w:eastAsia="Times New Roman" w:hAnsi="Times New Roman" w:cs="Times New Roman"/>
          <w:sz w:val="24"/>
          <w:szCs w:val="24"/>
          <w:lang w:eastAsia="ru-RU"/>
        </w:rPr>
        <w:t xml:space="preserve"> 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5076.</w:t>
      </w:r>
      <w:r w:rsidRPr="00975CBA">
        <w:rPr>
          <w:rFonts w:ascii="Times New Roman" w:eastAsia="Times New Roman" w:hAnsi="Times New Roman" w:cs="Times New Roman"/>
          <w:sz w:val="24"/>
          <w:szCs w:val="24"/>
          <w:lang w:eastAsia="ru-RU"/>
        </w:rPr>
        <w:t xml:space="preserve"> 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5077.</w:t>
      </w:r>
      <w:r w:rsidRPr="00975CBA">
        <w:rPr>
          <w:rFonts w:ascii="Times New Roman" w:eastAsia="Times New Roman" w:hAnsi="Times New Roman" w:cs="Times New Roman"/>
          <w:sz w:val="24"/>
          <w:szCs w:val="24"/>
          <w:lang w:eastAsia="ru-RU"/>
        </w:rPr>
        <w:t xml:space="preserve"> 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5078.</w:t>
      </w:r>
      <w:r w:rsidRPr="00975CBA">
        <w:rPr>
          <w:rFonts w:ascii="Times New Roman" w:eastAsia="Times New Roman" w:hAnsi="Times New Roman" w:cs="Times New Roman"/>
          <w:sz w:val="24"/>
          <w:szCs w:val="24"/>
          <w:lang w:eastAsia="ru-RU"/>
        </w:rPr>
        <w:t xml:space="preserve"> 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5079.</w:t>
      </w:r>
      <w:r w:rsidRPr="00975CBA">
        <w:rPr>
          <w:rFonts w:ascii="Times New Roman" w:eastAsia="Times New Roman" w:hAnsi="Times New Roman" w:cs="Times New Roman"/>
          <w:sz w:val="24"/>
          <w:szCs w:val="24"/>
          <w:lang w:eastAsia="ru-RU"/>
        </w:rPr>
        <w:t xml:space="preserve"> Печатное издание - книга Платонова О.А. «Тайна беззакония» (изд. «Родная страна», 2014 - 336 страниц, ISBN 978-5-903942-29-9) (решение Таганского районного суда г. Москвы от 04.06.2020);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5080.</w:t>
      </w:r>
      <w:r w:rsidRPr="00975CBA">
        <w:rPr>
          <w:rFonts w:ascii="Times New Roman" w:eastAsia="Times New Roman" w:hAnsi="Times New Roman" w:cs="Times New Roman"/>
          <w:sz w:val="24"/>
          <w:szCs w:val="24"/>
          <w:lang w:eastAsia="ru-RU"/>
        </w:rPr>
        <w:t xml:space="preserve"> Печатное издание - книга Платонова О.А. «Иудаизм и масонство» (изд. «Кислород», 2016 - 560 страниц, ISBN 978-5-901635-49-0) (решение Таганского районного суда г. Москвы от 04.06.2020); </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975CBA">
        <w:rPr>
          <w:rFonts w:ascii="Times New Roman" w:eastAsia="Times New Roman" w:hAnsi="Times New Roman" w:cs="Times New Roman"/>
          <w:b/>
          <w:bCs/>
          <w:sz w:val="24"/>
          <w:szCs w:val="24"/>
          <w:lang w:eastAsia="ru-RU"/>
        </w:rPr>
        <w:t xml:space="preserve">20 августа 2020 г. </w:t>
      </w:r>
      <w:r w:rsidRPr="00975CBA">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пополнили исламистские аудиозаписи, националистические и антисемитские материалы.</w:t>
      </w:r>
    </w:p>
    <w:p w:rsidR="00975CBA" w:rsidRPr="00975CBA" w:rsidRDefault="00975CBA" w:rsidP="007D1A79">
      <w:pPr>
        <w:spacing w:after="0" w:line="240" w:lineRule="auto"/>
        <w:jc w:val="both"/>
        <w:rPr>
          <w:rFonts w:ascii="Times New Roman" w:eastAsia="Times New Roman" w:hAnsi="Times New Roman" w:cs="Times New Roman"/>
          <w:i/>
          <w:sz w:val="24"/>
          <w:szCs w:val="24"/>
          <w:lang w:eastAsia="ru-RU"/>
        </w:rPr>
      </w:pPr>
      <w:r w:rsidRPr="00975CBA">
        <w:rPr>
          <w:rFonts w:ascii="Times New Roman" w:eastAsia="Times New Roman" w:hAnsi="Times New Roman" w:cs="Times New Roman"/>
          <w:b/>
          <w:bCs/>
          <w:i/>
          <w:sz w:val="24"/>
          <w:szCs w:val="24"/>
          <w:lang w:eastAsia="ru-RU"/>
        </w:rPr>
        <w:t>Обновление Федерального списка экстремистских материалов от 20 августа 2020 года</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5081.</w:t>
      </w:r>
      <w:r w:rsidRPr="00975CBA">
        <w:rPr>
          <w:rFonts w:ascii="Times New Roman" w:eastAsia="Times New Roman" w:hAnsi="Times New Roman" w:cs="Times New Roman"/>
          <w:sz w:val="24"/>
          <w:szCs w:val="24"/>
          <w:lang w:eastAsia="ru-RU"/>
        </w:rPr>
        <w:t xml:space="preserve"> 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 </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5082.</w:t>
      </w:r>
      <w:r w:rsidRPr="00975CBA">
        <w:rPr>
          <w:rFonts w:ascii="Times New Roman" w:eastAsia="Times New Roman" w:hAnsi="Times New Roman" w:cs="Times New Roman"/>
          <w:sz w:val="24"/>
          <w:szCs w:val="24"/>
          <w:lang w:eastAsia="ru-RU"/>
        </w:rPr>
        <w:t xml:space="preserve"> 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w:t>
      </w:r>
      <w:r w:rsidRPr="00975CBA">
        <w:rPr>
          <w:rFonts w:ascii="Times New Roman" w:eastAsia="Times New Roman" w:hAnsi="Times New Roman" w:cs="Times New Roman"/>
          <w:sz w:val="24"/>
          <w:szCs w:val="24"/>
          <w:lang w:eastAsia="ru-RU"/>
        </w:rPr>
        <w:lastRenderedPageBreak/>
        <w:t>расположенная на странице сайта в сети «Интернет» (решение Ленинского районного суда г. Смоленска от 19.02.2020);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5083.</w:t>
      </w:r>
      <w:r w:rsidRPr="00975CBA">
        <w:rPr>
          <w:rFonts w:ascii="Times New Roman" w:eastAsia="Times New Roman" w:hAnsi="Times New Roman" w:cs="Times New Roman"/>
          <w:sz w:val="24"/>
          <w:szCs w:val="24"/>
          <w:lang w:eastAsia="ru-RU"/>
        </w:rPr>
        <w:t xml:space="preserve"> 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r w:rsidRPr="00975CBA">
        <w:rPr>
          <w:rFonts w:ascii="Times New Roman" w:eastAsia="Times New Roman" w:hAnsi="Times New Roman" w:cs="Times New Roman"/>
          <w:sz w:val="24"/>
          <w:szCs w:val="24"/>
          <w:lang w:eastAsia="ru-RU"/>
        </w:rPr>
        <w:br/>
      </w:r>
      <w:r w:rsidRPr="00975CBA">
        <w:rPr>
          <w:rFonts w:ascii="Times New Roman" w:eastAsia="Times New Roman" w:hAnsi="Times New Roman" w:cs="Times New Roman"/>
          <w:b/>
          <w:sz w:val="24"/>
          <w:szCs w:val="24"/>
          <w:lang w:eastAsia="ru-RU"/>
        </w:rPr>
        <w:t>5084.</w:t>
      </w:r>
      <w:r w:rsidRPr="00975CBA">
        <w:rPr>
          <w:rFonts w:ascii="Times New Roman" w:eastAsia="Times New Roman" w:hAnsi="Times New Roman" w:cs="Times New Roman"/>
          <w:sz w:val="24"/>
          <w:szCs w:val="24"/>
          <w:lang w:eastAsia="ru-RU"/>
        </w:rPr>
        <w:t xml:space="preserve"> 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975CBA">
        <w:rPr>
          <w:rFonts w:ascii="Times New Roman" w:eastAsia="Times New Roman" w:hAnsi="Times New Roman" w:cs="Times New Roman"/>
          <w:b/>
          <w:bCs/>
          <w:sz w:val="24"/>
          <w:szCs w:val="24"/>
          <w:lang w:eastAsia="ru-RU"/>
        </w:rPr>
        <w:t xml:space="preserve">28 августа 2020 г. </w:t>
      </w:r>
      <w:r w:rsidRPr="00975CBA">
        <w:rPr>
          <w:rFonts w:ascii="Times New Roman" w:eastAsia="Times New Roman" w:hAnsi="Times New Roman" w:cs="Times New Roman"/>
          <w:sz w:val="24"/>
          <w:szCs w:val="24"/>
          <w:lang w:eastAsia="ru-RU"/>
        </w:rPr>
        <w:t xml:space="preserve">обновился федеральный список экстремистских материалов. Список пополнил ряд материалов "граждан СССР", антисемитские и исламистские видеозаписи. </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bCs/>
          <w:sz w:val="24"/>
          <w:szCs w:val="24"/>
          <w:lang w:eastAsia="ru-RU"/>
        </w:rPr>
        <w:t>Обновление Федерального списка экстремистских материалов от 28 августа 2020 года</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5085.</w:t>
      </w:r>
      <w:r w:rsidRPr="00975CBA">
        <w:rPr>
          <w:rFonts w:ascii="Times New Roman" w:eastAsia="Times New Roman" w:hAnsi="Times New Roman" w:cs="Times New Roman"/>
          <w:sz w:val="24"/>
          <w:szCs w:val="24"/>
          <w:lang w:eastAsia="ru-RU"/>
        </w:rPr>
        <w:t xml:space="preserve"> «Ход мертвой королевой. О текущем момента» (видеозапись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5086.</w:t>
      </w:r>
      <w:r w:rsidRPr="00975CBA">
        <w:rPr>
          <w:rFonts w:ascii="Times New Roman" w:eastAsia="Times New Roman" w:hAnsi="Times New Roman" w:cs="Times New Roman"/>
          <w:sz w:val="24"/>
          <w:szCs w:val="24"/>
          <w:lang w:eastAsia="ru-RU"/>
        </w:rPr>
        <w:t xml:space="preserve"> 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5087.</w:t>
      </w:r>
      <w:r w:rsidRPr="00975CBA">
        <w:rPr>
          <w:rFonts w:ascii="Times New Roman" w:eastAsia="Times New Roman" w:hAnsi="Times New Roman" w:cs="Times New Roman"/>
          <w:sz w:val="24"/>
          <w:szCs w:val="24"/>
          <w:lang w:eastAsia="ru-RU"/>
        </w:rPr>
        <w:t xml:space="preserve"> 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5088.</w:t>
      </w:r>
      <w:r w:rsidRPr="00975CBA">
        <w:rPr>
          <w:rFonts w:ascii="Times New Roman" w:eastAsia="Times New Roman" w:hAnsi="Times New Roman" w:cs="Times New Roman"/>
          <w:sz w:val="24"/>
          <w:szCs w:val="24"/>
          <w:lang w:eastAsia="ru-RU"/>
        </w:rPr>
        <w:t xml:space="preserve"> 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5089.</w:t>
      </w:r>
      <w:r w:rsidRPr="00975CBA">
        <w:rPr>
          <w:rFonts w:ascii="Times New Roman" w:eastAsia="Times New Roman" w:hAnsi="Times New Roman" w:cs="Times New Roman"/>
          <w:sz w:val="24"/>
          <w:szCs w:val="24"/>
          <w:lang w:eastAsia="ru-RU"/>
        </w:rPr>
        <w:t xml:space="preserve"> 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w:t>
      </w:r>
      <w:r w:rsidRPr="00975CBA">
        <w:rPr>
          <w:rFonts w:ascii="Times New Roman" w:eastAsia="Times New Roman" w:hAnsi="Times New Roman" w:cs="Times New Roman"/>
          <w:sz w:val="24"/>
          <w:szCs w:val="24"/>
          <w:lang w:eastAsia="ru-RU"/>
        </w:rPr>
        <w:lastRenderedPageBreak/>
        <w:t>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5090.</w:t>
      </w:r>
      <w:r w:rsidRPr="00975CBA">
        <w:rPr>
          <w:rFonts w:ascii="Times New Roman" w:eastAsia="Times New Roman" w:hAnsi="Times New Roman" w:cs="Times New Roman"/>
          <w:sz w:val="24"/>
          <w:szCs w:val="24"/>
          <w:lang w:eastAsia="ru-RU"/>
        </w:rPr>
        <w:t xml:space="preserve"> 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p w:rsidR="00975CBA" w:rsidRP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5091.</w:t>
      </w:r>
      <w:r w:rsidRPr="00975CBA">
        <w:rPr>
          <w:rFonts w:ascii="Times New Roman" w:eastAsia="Times New Roman" w:hAnsi="Times New Roman" w:cs="Times New Roman"/>
          <w:sz w:val="24"/>
          <w:szCs w:val="24"/>
          <w:lang w:eastAsia="ru-RU"/>
        </w:rPr>
        <w:t xml:space="preserve"> 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p w:rsidR="00975CBA" w:rsidRDefault="00975CBA" w:rsidP="007D1A79">
      <w:pPr>
        <w:spacing w:after="0" w:line="240" w:lineRule="auto"/>
        <w:jc w:val="both"/>
        <w:rPr>
          <w:rFonts w:ascii="Times New Roman" w:eastAsia="Times New Roman" w:hAnsi="Times New Roman" w:cs="Times New Roman"/>
          <w:sz w:val="24"/>
          <w:szCs w:val="24"/>
          <w:lang w:eastAsia="ru-RU"/>
        </w:rPr>
      </w:pPr>
      <w:r w:rsidRPr="00975CBA">
        <w:rPr>
          <w:rFonts w:ascii="Times New Roman" w:eastAsia="Times New Roman" w:hAnsi="Times New Roman" w:cs="Times New Roman"/>
          <w:b/>
          <w:sz w:val="24"/>
          <w:szCs w:val="24"/>
          <w:lang w:eastAsia="ru-RU"/>
        </w:rPr>
        <w:t>5092.</w:t>
      </w:r>
      <w:r w:rsidRPr="00975CBA">
        <w:rPr>
          <w:rFonts w:ascii="Times New Roman" w:eastAsia="Times New Roman" w:hAnsi="Times New Roman" w:cs="Times New Roman"/>
          <w:sz w:val="24"/>
          <w:szCs w:val="24"/>
          <w:lang w:eastAsia="ru-RU"/>
        </w:rPr>
        <w:t xml:space="preserve"> 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bCs/>
          <w:sz w:val="24"/>
          <w:szCs w:val="24"/>
          <w:lang w:eastAsia="ru-RU"/>
        </w:rPr>
        <w:t xml:space="preserve">2 сентября (на сайте 7 сентября) 2020 г. </w:t>
      </w:r>
      <w:r w:rsidRPr="00CB102F">
        <w:rPr>
          <w:rFonts w:ascii="Times New Roman" w:eastAsia="Times New Roman" w:hAnsi="Times New Roman" w:cs="Times New Roman"/>
          <w:sz w:val="24"/>
          <w:szCs w:val="24"/>
          <w:lang w:eastAsia="ru-RU"/>
        </w:rPr>
        <w:t xml:space="preserve">обновился федеральный список экстремистских материалов. Список пополнила ингушская книга, обвиняющая осетин в сотрудничестве с Германией во время войны, книга "Программа "Норна" П.Хомякова и различные расистские, националистические и ксенофобные материалы. </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p>
    <w:p w:rsidR="00CB102F" w:rsidRPr="00CB102F" w:rsidRDefault="00CB102F" w:rsidP="00CB102F">
      <w:pPr>
        <w:spacing w:after="0" w:line="240" w:lineRule="auto"/>
        <w:jc w:val="center"/>
        <w:rPr>
          <w:rFonts w:ascii="Times New Roman" w:eastAsia="Times New Roman" w:hAnsi="Times New Roman" w:cs="Times New Roman"/>
          <w:i/>
          <w:sz w:val="24"/>
          <w:szCs w:val="24"/>
          <w:lang w:eastAsia="ru-RU"/>
        </w:rPr>
      </w:pPr>
      <w:r w:rsidRPr="00CB102F">
        <w:rPr>
          <w:rFonts w:ascii="Times New Roman" w:eastAsia="Times New Roman" w:hAnsi="Times New Roman" w:cs="Times New Roman"/>
          <w:b/>
          <w:bCs/>
          <w:i/>
          <w:sz w:val="24"/>
          <w:szCs w:val="24"/>
          <w:lang w:eastAsia="ru-RU"/>
        </w:rPr>
        <w:t>Обновление Федерального списка экстремистских материалов от 2 сентября (на сайте 7 сентября) 2020 года</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p>
    <w:p w:rsidR="00CB102F" w:rsidRP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sz w:val="24"/>
          <w:szCs w:val="24"/>
          <w:lang w:eastAsia="ru-RU"/>
        </w:rPr>
        <w:t xml:space="preserve">5093 </w:t>
      </w:r>
      <w:r w:rsidRPr="00CB102F">
        <w:rPr>
          <w:rFonts w:ascii="Times New Roman" w:eastAsia="Times New Roman" w:hAnsi="Times New Roman" w:cs="Times New Roman"/>
          <w:sz w:val="24"/>
          <w:szCs w:val="24"/>
          <w:lang w:eastAsia="ru-RU"/>
        </w:rPr>
        <w:t>«Форпост»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(книга). Решение Магасского районного суда Республики Ингушетия от 02.03.2020;</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sz w:val="24"/>
          <w:szCs w:val="24"/>
          <w:lang w:eastAsia="ru-RU"/>
        </w:rPr>
        <w:t xml:space="preserve">5094 </w:t>
      </w:r>
      <w:r w:rsidRPr="00CB102F">
        <w:rPr>
          <w:rFonts w:ascii="Times New Roman" w:eastAsia="Times New Roman" w:hAnsi="Times New Roman" w:cs="Times New Roman"/>
          <w:sz w:val="24"/>
          <w:szCs w:val="24"/>
          <w:lang w:eastAsia="ru-RU"/>
        </w:rPr>
        <w:t>«Программа «Норна» Петра Хомякова (электронная книга). Решение Центрального районного суда г. Красноярска от 03.07.2020;</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sz w:val="24"/>
          <w:szCs w:val="24"/>
          <w:lang w:eastAsia="ru-RU"/>
        </w:rPr>
        <w:t>5095</w:t>
      </w:r>
      <w:r w:rsidRPr="00CB102F">
        <w:rPr>
          <w:rFonts w:ascii="Times New Roman" w:eastAsia="Times New Roman" w:hAnsi="Times New Roman" w:cs="Times New Roman"/>
          <w:sz w:val="24"/>
          <w:szCs w:val="24"/>
          <w:lang w:eastAsia="ru-RU"/>
        </w:rPr>
        <w:t xml:space="preserve"> «Апостол - Русский марш» (аудиозапись). Решение Октябрьского районного суда города Краснодара от 26.06.2020;</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sz w:val="24"/>
          <w:szCs w:val="24"/>
          <w:lang w:eastAsia="ru-RU"/>
        </w:rPr>
        <w:t>5096</w:t>
      </w:r>
      <w:r w:rsidRPr="00CB102F">
        <w:rPr>
          <w:rFonts w:ascii="Times New Roman" w:eastAsia="Times New Roman" w:hAnsi="Times New Roman" w:cs="Times New Roman"/>
          <w:sz w:val="24"/>
          <w:szCs w:val="24"/>
          <w:lang w:eastAsia="ru-RU"/>
        </w:rPr>
        <w:t xml:space="preserve"> «Ренессанс. Фашизм не пройдет пройдет национал-социализм». (брошюра) Решение Куйбышевского районного суда г. Омска от 26.06.2020;</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sz w:val="24"/>
          <w:szCs w:val="24"/>
          <w:lang w:eastAsia="ru-RU"/>
        </w:rPr>
        <w:t>5097</w:t>
      </w:r>
      <w:r w:rsidRPr="00CB102F">
        <w:rPr>
          <w:rFonts w:ascii="Times New Roman" w:eastAsia="Times New Roman" w:hAnsi="Times New Roman" w:cs="Times New Roman"/>
          <w:sz w:val="24"/>
          <w:szCs w:val="24"/>
          <w:lang w:eastAsia="ru-RU"/>
        </w:rPr>
        <w:t xml:space="preserve"> «Ренессанс. Когда преступником становится государство - право быть судьей принадлежит каждому гражданину» (брошюра). Решение Куйбышевского районного суда г. Омска от 26.06.2020;</w:t>
      </w:r>
    </w:p>
    <w:p w:rsidR="00CB102F" w:rsidRP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sz w:val="24"/>
          <w:szCs w:val="24"/>
          <w:lang w:eastAsia="ru-RU"/>
        </w:rPr>
        <w:t xml:space="preserve">5098 </w:t>
      </w:r>
      <w:r w:rsidRPr="00CB102F">
        <w:rPr>
          <w:rFonts w:ascii="Times New Roman" w:eastAsia="Times New Roman" w:hAnsi="Times New Roman" w:cs="Times New Roman"/>
          <w:sz w:val="24"/>
          <w:szCs w:val="24"/>
          <w:lang w:eastAsia="ru-RU"/>
        </w:rPr>
        <w:t>«Ренессанс. RaHoWa будет существовать до тех пор, пока горят огни в ее прогнившем мире!» (брошюра). Решение Куйбышевского районного суда г. Омска от 26.06.2020;</w:t>
      </w:r>
    </w:p>
    <w:p w:rsidR="00CB102F" w:rsidRDefault="00CB102F" w:rsidP="00CB102F">
      <w:pPr>
        <w:spacing w:after="0" w:line="240" w:lineRule="auto"/>
        <w:rPr>
          <w:rFonts w:ascii="Times New Roman" w:eastAsia="Times New Roman" w:hAnsi="Times New Roman" w:cs="Times New Roman"/>
          <w:sz w:val="24"/>
          <w:szCs w:val="24"/>
          <w:lang w:eastAsia="ru-RU"/>
        </w:rPr>
      </w:pPr>
      <w:r w:rsidRPr="00CB102F">
        <w:rPr>
          <w:rFonts w:ascii="Times New Roman" w:eastAsia="Times New Roman" w:hAnsi="Times New Roman" w:cs="Times New Roman"/>
          <w:b/>
          <w:sz w:val="24"/>
          <w:szCs w:val="24"/>
          <w:lang w:eastAsia="ru-RU"/>
        </w:rPr>
        <w:t>5099</w:t>
      </w:r>
      <w:r w:rsidRPr="00CB102F">
        <w:rPr>
          <w:rFonts w:ascii="Times New Roman" w:eastAsia="Times New Roman" w:hAnsi="Times New Roman" w:cs="Times New Roman"/>
          <w:sz w:val="24"/>
          <w:szCs w:val="24"/>
          <w:lang w:eastAsia="ru-RU"/>
        </w:rPr>
        <w:t xml:space="preserve"> «Я чурка чурка чурка, а вовсе не медведь» (видеоматериал и текст). Решение Фрунзенского районного суда г. Ярославля от 09.07.2020;</w:t>
      </w:r>
    </w:p>
    <w:p w:rsidR="0048207D" w:rsidRDefault="0048207D" w:rsidP="00CB102F">
      <w:pPr>
        <w:spacing w:after="0" w:line="240" w:lineRule="auto"/>
        <w:rPr>
          <w:rFonts w:ascii="Times New Roman" w:eastAsia="Times New Roman" w:hAnsi="Times New Roman" w:cs="Times New Roman"/>
          <w:sz w:val="24"/>
          <w:szCs w:val="24"/>
          <w:lang w:eastAsia="ru-RU"/>
        </w:rPr>
      </w:pPr>
    </w:p>
    <w:p w:rsidR="0048207D" w:rsidRPr="0048207D" w:rsidRDefault="0048207D" w:rsidP="0048207D">
      <w:pPr>
        <w:spacing w:after="0" w:line="240" w:lineRule="auto"/>
        <w:jc w:val="center"/>
        <w:rPr>
          <w:rFonts w:ascii="Times New Roman" w:eastAsia="Times New Roman" w:hAnsi="Times New Roman" w:cs="Times New Roman"/>
          <w:b/>
          <w:sz w:val="24"/>
          <w:szCs w:val="24"/>
          <w:lang w:eastAsia="ru-RU"/>
        </w:rPr>
      </w:pPr>
      <w:r w:rsidRPr="0048207D">
        <w:rPr>
          <w:rFonts w:ascii="Times New Roman" w:eastAsia="Times New Roman" w:hAnsi="Times New Roman" w:cs="Times New Roman"/>
          <w:b/>
          <w:bCs/>
          <w:sz w:val="24"/>
          <w:szCs w:val="24"/>
          <w:lang w:eastAsia="ru-RU"/>
        </w:rPr>
        <w:t xml:space="preserve">21 сентября 2020 г. </w:t>
      </w:r>
      <w:r w:rsidRPr="0048207D">
        <w:rPr>
          <w:rFonts w:ascii="Times New Roman" w:eastAsia="Times New Roman" w:hAnsi="Times New Roman" w:cs="Times New Roman"/>
          <w:b/>
          <w:sz w:val="24"/>
          <w:szCs w:val="24"/>
          <w:lang w:eastAsia="ru-RU"/>
        </w:rPr>
        <w:t>обновился федеральный список экстремистских материалов. Список пополнили нацистские и антисемитские книги, материалы радикальных исламистов и книга К.Ю. Душенова "Православие или смерть".</w:t>
      </w:r>
    </w:p>
    <w:p w:rsidR="0048207D" w:rsidRPr="0048207D" w:rsidRDefault="0048207D" w:rsidP="0048207D">
      <w:pPr>
        <w:spacing w:after="0" w:line="240" w:lineRule="auto"/>
        <w:rPr>
          <w:rFonts w:ascii="Times New Roman" w:eastAsia="Times New Roman" w:hAnsi="Times New Roman" w:cs="Times New Roman"/>
          <w:sz w:val="24"/>
          <w:szCs w:val="24"/>
          <w:lang w:eastAsia="ru-RU"/>
        </w:rPr>
      </w:pPr>
    </w:p>
    <w:p w:rsidR="0048207D" w:rsidRPr="0048207D" w:rsidRDefault="0048207D" w:rsidP="0048207D">
      <w:pPr>
        <w:spacing w:after="0" w:line="240" w:lineRule="auto"/>
        <w:rPr>
          <w:rFonts w:ascii="Times New Roman" w:eastAsia="Times New Roman" w:hAnsi="Times New Roman" w:cs="Times New Roman"/>
          <w:i/>
          <w:sz w:val="24"/>
          <w:szCs w:val="24"/>
          <w:lang w:eastAsia="ru-RU"/>
        </w:rPr>
      </w:pPr>
      <w:r w:rsidRPr="0048207D">
        <w:rPr>
          <w:rFonts w:ascii="Times New Roman" w:eastAsia="Times New Roman" w:hAnsi="Times New Roman" w:cs="Times New Roman"/>
          <w:b/>
          <w:bCs/>
          <w:i/>
          <w:sz w:val="24"/>
          <w:szCs w:val="24"/>
          <w:lang w:eastAsia="ru-RU"/>
        </w:rPr>
        <w:lastRenderedPageBreak/>
        <w:t>Обновление Федерального списка экстремистских материалов от 21 сентября 2020 года</w:t>
      </w:r>
    </w:p>
    <w:p w:rsidR="0048207D" w:rsidRPr="0048207D" w:rsidRDefault="0048207D" w:rsidP="0048207D">
      <w:pPr>
        <w:spacing w:after="0" w:line="240" w:lineRule="auto"/>
        <w:rPr>
          <w:rFonts w:ascii="Times New Roman" w:eastAsia="Times New Roman" w:hAnsi="Times New Roman" w:cs="Times New Roman"/>
          <w:sz w:val="24"/>
          <w:szCs w:val="24"/>
          <w:lang w:eastAsia="ru-RU"/>
        </w:rPr>
      </w:pP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r w:rsidRPr="0048207D">
        <w:rPr>
          <w:rFonts w:ascii="Times New Roman" w:eastAsia="Times New Roman" w:hAnsi="Times New Roman" w:cs="Times New Roman"/>
          <w:b/>
          <w:sz w:val="24"/>
          <w:szCs w:val="24"/>
          <w:lang w:eastAsia="ru-RU"/>
        </w:rPr>
        <w:t>5100.</w:t>
      </w:r>
      <w:r w:rsidRPr="0048207D">
        <w:rPr>
          <w:rFonts w:ascii="Times New Roman" w:eastAsia="Times New Roman" w:hAnsi="Times New Roman" w:cs="Times New Roman"/>
          <w:sz w:val="24"/>
          <w:szCs w:val="24"/>
          <w:lang w:eastAsia="ru-RU"/>
        </w:rPr>
        <w:t xml:space="preserve"> 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r w:rsidRPr="0048207D">
        <w:rPr>
          <w:rFonts w:ascii="Times New Roman" w:eastAsia="Times New Roman" w:hAnsi="Times New Roman" w:cs="Times New Roman"/>
          <w:b/>
          <w:sz w:val="24"/>
          <w:szCs w:val="24"/>
          <w:lang w:eastAsia="ru-RU"/>
        </w:rPr>
        <w:t>5101.</w:t>
      </w:r>
      <w:r w:rsidRPr="0048207D">
        <w:rPr>
          <w:rFonts w:ascii="Times New Roman" w:eastAsia="Times New Roman" w:hAnsi="Times New Roman" w:cs="Times New Roman"/>
          <w:sz w:val="24"/>
          <w:szCs w:val="24"/>
          <w:lang w:eastAsia="ru-RU"/>
        </w:rPr>
        <w:t xml:space="preserve"> 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r w:rsidRPr="0048207D">
        <w:rPr>
          <w:rFonts w:ascii="Times New Roman" w:eastAsia="Times New Roman" w:hAnsi="Times New Roman" w:cs="Times New Roman"/>
          <w:b/>
          <w:sz w:val="24"/>
          <w:szCs w:val="24"/>
          <w:lang w:eastAsia="ru-RU"/>
        </w:rPr>
        <w:t>5102.</w:t>
      </w:r>
      <w:r w:rsidRPr="0048207D">
        <w:rPr>
          <w:rFonts w:ascii="Times New Roman" w:eastAsia="Times New Roman" w:hAnsi="Times New Roman" w:cs="Times New Roman"/>
          <w:sz w:val="24"/>
          <w:szCs w:val="24"/>
          <w:lang w:eastAsia="ru-RU"/>
        </w:rPr>
        <w:t xml:space="preserve"> 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r w:rsidRPr="0048207D">
        <w:rPr>
          <w:rFonts w:ascii="Times New Roman" w:eastAsia="Times New Roman" w:hAnsi="Times New Roman" w:cs="Times New Roman"/>
          <w:b/>
          <w:sz w:val="24"/>
          <w:szCs w:val="24"/>
          <w:lang w:eastAsia="ru-RU"/>
        </w:rPr>
        <w:t>5103.</w:t>
      </w:r>
      <w:r w:rsidRPr="0048207D">
        <w:rPr>
          <w:rFonts w:ascii="Times New Roman" w:eastAsia="Times New Roman" w:hAnsi="Times New Roman" w:cs="Times New Roman"/>
          <w:sz w:val="24"/>
          <w:szCs w:val="24"/>
          <w:lang w:eastAsia="ru-RU"/>
        </w:rPr>
        <w:t xml:space="preserve"> 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r w:rsidRPr="0048207D">
        <w:rPr>
          <w:rFonts w:ascii="Times New Roman" w:eastAsia="Times New Roman" w:hAnsi="Times New Roman" w:cs="Times New Roman"/>
          <w:b/>
          <w:sz w:val="24"/>
          <w:szCs w:val="24"/>
          <w:lang w:eastAsia="ru-RU"/>
        </w:rPr>
        <w:t>5104.</w:t>
      </w:r>
      <w:r w:rsidRPr="0048207D">
        <w:rPr>
          <w:rFonts w:ascii="Times New Roman" w:eastAsia="Times New Roman" w:hAnsi="Times New Roman" w:cs="Times New Roman"/>
          <w:sz w:val="24"/>
          <w:szCs w:val="24"/>
          <w:lang w:eastAsia="ru-RU"/>
        </w:rPr>
        <w:t xml:space="preserve"> 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p>
    <w:p w:rsidR="0048207D" w:rsidRPr="0048207D" w:rsidRDefault="0048207D" w:rsidP="00A8208A">
      <w:pPr>
        <w:spacing w:after="0" w:line="240" w:lineRule="auto"/>
        <w:jc w:val="both"/>
        <w:rPr>
          <w:rFonts w:ascii="Times New Roman" w:eastAsia="Times New Roman" w:hAnsi="Times New Roman" w:cs="Times New Roman"/>
          <w:sz w:val="24"/>
          <w:szCs w:val="24"/>
          <w:lang w:eastAsia="ru-RU"/>
        </w:rPr>
      </w:pPr>
      <w:r w:rsidRPr="0048207D">
        <w:rPr>
          <w:rFonts w:ascii="Times New Roman" w:eastAsia="Times New Roman" w:hAnsi="Times New Roman" w:cs="Times New Roman"/>
          <w:b/>
          <w:sz w:val="24"/>
          <w:szCs w:val="24"/>
          <w:lang w:eastAsia="ru-RU"/>
        </w:rPr>
        <w:t>5105.</w:t>
      </w:r>
      <w:r w:rsidRPr="0048207D">
        <w:rPr>
          <w:rFonts w:ascii="Times New Roman" w:eastAsia="Times New Roman" w:hAnsi="Times New Roman" w:cs="Times New Roman"/>
          <w:sz w:val="24"/>
          <w:szCs w:val="24"/>
          <w:lang w:eastAsia="ru-RU"/>
        </w:rPr>
        <w:t xml:space="preserve"> 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p w:rsidR="0048207D" w:rsidRPr="00CB102F" w:rsidRDefault="0048207D" w:rsidP="00CB102F">
      <w:pPr>
        <w:spacing w:after="0" w:line="240" w:lineRule="auto"/>
        <w:rPr>
          <w:rFonts w:ascii="Times New Roman" w:eastAsia="Times New Roman" w:hAnsi="Times New Roman" w:cs="Times New Roman"/>
          <w:sz w:val="24"/>
          <w:szCs w:val="24"/>
          <w:lang w:eastAsia="ru-RU"/>
        </w:rPr>
      </w:pPr>
    </w:p>
    <w:p w:rsidR="00A8208A" w:rsidRPr="00A8208A" w:rsidRDefault="00A8208A" w:rsidP="004D1A7D">
      <w:pPr>
        <w:spacing w:after="0" w:line="240" w:lineRule="auto"/>
        <w:jc w:val="center"/>
        <w:rPr>
          <w:rFonts w:ascii="Times New Roman" w:eastAsia="Times New Roman" w:hAnsi="Times New Roman" w:cs="Times New Roman"/>
          <w:b/>
          <w:i/>
          <w:sz w:val="24"/>
          <w:szCs w:val="24"/>
          <w:lang w:eastAsia="ru-RU"/>
        </w:rPr>
      </w:pPr>
      <w:r w:rsidRPr="00A8208A">
        <w:rPr>
          <w:rFonts w:ascii="Times New Roman" w:eastAsia="Times New Roman" w:hAnsi="Times New Roman" w:cs="Times New Roman"/>
          <w:b/>
          <w:bCs/>
          <w:i/>
          <w:sz w:val="24"/>
          <w:szCs w:val="24"/>
          <w:lang w:eastAsia="ru-RU"/>
        </w:rPr>
        <w:t xml:space="preserve">8 октября 2020 г. </w:t>
      </w:r>
      <w:r w:rsidRPr="00A8208A">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пополнили детская книга об исламе, националистические коллажи, антисемитское стихотворение и песня Ивана Особова "Скины аплодисменты".</w:t>
      </w:r>
    </w:p>
    <w:p w:rsidR="00A8208A" w:rsidRPr="00A8208A" w:rsidRDefault="00A8208A" w:rsidP="004D1A7D">
      <w:pPr>
        <w:spacing w:after="0" w:line="240" w:lineRule="auto"/>
        <w:jc w:val="center"/>
        <w:rPr>
          <w:rFonts w:ascii="Times New Roman" w:eastAsia="Times New Roman" w:hAnsi="Times New Roman" w:cs="Times New Roman"/>
          <w:sz w:val="24"/>
          <w:szCs w:val="24"/>
          <w:lang w:eastAsia="ru-RU"/>
        </w:rPr>
      </w:pPr>
    </w:p>
    <w:p w:rsidR="00A8208A" w:rsidRPr="00A8208A" w:rsidRDefault="00A8208A" w:rsidP="004D1A7D">
      <w:pPr>
        <w:spacing w:after="0" w:line="240" w:lineRule="auto"/>
        <w:jc w:val="center"/>
        <w:rPr>
          <w:rFonts w:ascii="Times New Roman" w:eastAsia="Times New Roman" w:hAnsi="Times New Roman" w:cs="Times New Roman"/>
          <w:i/>
          <w:sz w:val="24"/>
          <w:szCs w:val="24"/>
          <w:lang w:eastAsia="ru-RU"/>
        </w:rPr>
      </w:pPr>
      <w:r w:rsidRPr="00A8208A">
        <w:rPr>
          <w:rFonts w:ascii="Times New Roman" w:eastAsia="Times New Roman" w:hAnsi="Times New Roman" w:cs="Times New Roman"/>
          <w:b/>
          <w:bCs/>
          <w:i/>
          <w:sz w:val="24"/>
          <w:szCs w:val="24"/>
          <w:lang w:eastAsia="ru-RU"/>
        </w:rPr>
        <w:t>Обновление Федерального списка экстремистских материалов от 8 октября 2020 года</w:t>
      </w:r>
    </w:p>
    <w:p w:rsidR="00A8208A" w:rsidRPr="00A8208A" w:rsidRDefault="00A8208A" w:rsidP="004D1A7D">
      <w:pPr>
        <w:spacing w:after="0" w:line="240" w:lineRule="auto"/>
        <w:jc w:val="both"/>
        <w:rPr>
          <w:rFonts w:ascii="Times New Roman" w:eastAsia="Times New Roman" w:hAnsi="Times New Roman" w:cs="Times New Roman"/>
          <w:i/>
          <w:sz w:val="24"/>
          <w:szCs w:val="24"/>
          <w:lang w:eastAsia="ru-RU"/>
        </w:rPr>
      </w:pPr>
    </w:p>
    <w:p w:rsidR="00A8208A" w:rsidRPr="00A8208A" w:rsidRDefault="00A8208A" w:rsidP="004D1A7D">
      <w:pPr>
        <w:spacing w:after="0" w:line="240" w:lineRule="auto"/>
        <w:jc w:val="both"/>
        <w:rPr>
          <w:rFonts w:ascii="Times New Roman" w:eastAsia="Times New Roman" w:hAnsi="Times New Roman" w:cs="Times New Roman"/>
          <w:sz w:val="24"/>
          <w:szCs w:val="24"/>
          <w:lang w:eastAsia="ru-RU"/>
        </w:rPr>
      </w:pPr>
      <w:r w:rsidRPr="00A8208A">
        <w:rPr>
          <w:rFonts w:ascii="Times New Roman" w:eastAsia="Times New Roman" w:hAnsi="Times New Roman" w:cs="Times New Roman"/>
          <w:b/>
          <w:sz w:val="24"/>
          <w:szCs w:val="24"/>
          <w:lang w:eastAsia="ru-RU"/>
        </w:rPr>
        <w:t>5106.</w:t>
      </w:r>
      <w:r w:rsidRPr="00A8208A">
        <w:rPr>
          <w:rFonts w:ascii="Times New Roman" w:eastAsia="Times New Roman" w:hAnsi="Times New Roman" w:cs="Times New Roman"/>
          <w:sz w:val="24"/>
          <w:szCs w:val="24"/>
          <w:lang w:eastAsia="ru-RU"/>
        </w:rPr>
        <w:t xml:space="preserve"> Дамир Хайруддин (пер.) "Таухид детям. Книга 1" (первая книга из цикла "Детям об исламе"). Решение Кировского районного суда города Уфы от 08.07.2020;</w:t>
      </w:r>
    </w:p>
    <w:p w:rsidR="00A8208A" w:rsidRPr="00A8208A" w:rsidRDefault="00A8208A" w:rsidP="004D1A7D">
      <w:pPr>
        <w:spacing w:after="0" w:line="240" w:lineRule="auto"/>
        <w:jc w:val="both"/>
        <w:rPr>
          <w:rFonts w:ascii="Times New Roman" w:eastAsia="Times New Roman" w:hAnsi="Times New Roman" w:cs="Times New Roman"/>
          <w:sz w:val="24"/>
          <w:szCs w:val="24"/>
          <w:lang w:eastAsia="ru-RU"/>
        </w:rPr>
      </w:pPr>
    </w:p>
    <w:p w:rsidR="00A8208A" w:rsidRPr="00A8208A" w:rsidRDefault="00A8208A" w:rsidP="004D1A7D">
      <w:pPr>
        <w:spacing w:after="0" w:line="240" w:lineRule="auto"/>
        <w:jc w:val="both"/>
        <w:rPr>
          <w:rFonts w:ascii="Times New Roman" w:eastAsia="Times New Roman" w:hAnsi="Times New Roman" w:cs="Times New Roman"/>
          <w:sz w:val="24"/>
          <w:szCs w:val="24"/>
          <w:lang w:eastAsia="ru-RU"/>
        </w:rPr>
      </w:pPr>
      <w:r w:rsidRPr="00A8208A">
        <w:rPr>
          <w:rFonts w:ascii="Times New Roman" w:eastAsia="Times New Roman" w:hAnsi="Times New Roman" w:cs="Times New Roman"/>
          <w:b/>
          <w:sz w:val="24"/>
          <w:szCs w:val="24"/>
          <w:lang w:eastAsia="ru-RU"/>
        </w:rPr>
        <w:t>5107.</w:t>
      </w:r>
      <w:r w:rsidRPr="00A8208A">
        <w:rPr>
          <w:rFonts w:ascii="Times New Roman" w:eastAsia="Times New Roman" w:hAnsi="Times New Roman" w:cs="Times New Roman"/>
          <w:sz w:val="24"/>
          <w:szCs w:val="24"/>
          <w:lang w:eastAsia="ru-RU"/>
        </w:rPr>
        <w:t xml:space="preserve"> "Девяностые, геноцид русских в Чечне", "Нулевые, геноцид русских в России", "ЧЕРНИЛЬНИЦЫ. ИМ ПО…Й они улучшают генофонд кавказцев" (коллажи). Решение Центрального районного суда г. Барнаула Алтайского края от 06.07.2020 и определение Центрального районного суда г. Барнаула от 05.08.2020;</w:t>
      </w:r>
    </w:p>
    <w:p w:rsidR="00A8208A" w:rsidRPr="00A8208A" w:rsidRDefault="00A8208A" w:rsidP="004D1A7D">
      <w:pPr>
        <w:spacing w:after="0" w:line="240" w:lineRule="auto"/>
        <w:jc w:val="both"/>
        <w:rPr>
          <w:rFonts w:ascii="Times New Roman" w:eastAsia="Times New Roman" w:hAnsi="Times New Roman" w:cs="Times New Roman"/>
          <w:sz w:val="24"/>
          <w:szCs w:val="24"/>
          <w:lang w:eastAsia="ru-RU"/>
        </w:rPr>
      </w:pPr>
    </w:p>
    <w:p w:rsidR="00A8208A" w:rsidRPr="00A8208A" w:rsidRDefault="00A8208A" w:rsidP="004D1A7D">
      <w:pPr>
        <w:spacing w:after="0" w:line="240" w:lineRule="auto"/>
        <w:jc w:val="both"/>
        <w:rPr>
          <w:rFonts w:ascii="Times New Roman" w:eastAsia="Times New Roman" w:hAnsi="Times New Roman" w:cs="Times New Roman"/>
          <w:sz w:val="24"/>
          <w:szCs w:val="24"/>
          <w:lang w:eastAsia="ru-RU"/>
        </w:rPr>
      </w:pPr>
      <w:r w:rsidRPr="00A8208A">
        <w:rPr>
          <w:rFonts w:ascii="Times New Roman" w:eastAsia="Times New Roman" w:hAnsi="Times New Roman" w:cs="Times New Roman"/>
          <w:b/>
          <w:sz w:val="24"/>
          <w:szCs w:val="24"/>
          <w:lang w:eastAsia="ru-RU"/>
        </w:rPr>
        <w:t>5108.</w:t>
      </w:r>
      <w:r w:rsidRPr="00A8208A">
        <w:rPr>
          <w:rFonts w:ascii="Times New Roman" w:eastAsia="Times New Roman" w:hAnsi="Times New Roman" w:cs="Times New Roman"/>
          <w:sz w:val="24"/>
          <w:szCs w:val="24"/>
          <w:lang w:eastAsia="ru-RU"/>
        </w:rPr>
        <w:t xml:space="preserve"> "Что такое хорошо и что такое плохо" (стихотворение), заканчивающееся словами «… с головой их обличают грязные делишки!»). Решение Обского городского суда Новосибирской области от 06.08.2020;</w:t>
      </w:r>
    </w:p>
    <w:p w:rsidR="00A8208A" w:rsidRPr="00A8208A" w:rsidRDefault="00A8208A" w:rsidP="004D1A7D">
      <w:pPr>
        <w:spacing w:after="0" w:line="240" w:lineRule="auto"/>
        <w:jc w:val="both"/>
        <w:rPr>
          <w:rFonts w:ascii="Times New Roman" w:eastAsia="Times New Roman" w:hAnsi="Times New Roman" w:cs="Times New Roman"/>
          <w:sz w:val="24"/>
          <w:szCs w:val="24"/>
          <w:lang w:eastAsia="ru-RU"/>
        </w:rPr>
      </w:pPr>
    </w:p>
    <w:p w:rsidR="00A8208A" w:rsidRPr="00A8208A" w:rsidRDefault="00A8208A" w:rsidP="004D1A7D">
      <w:pPr>
        <w:spacing w:after="0" w:line="240" w:lineRule="auto"/>
        <w:jc w:val="both"/>
        <w:rPr>
          <w:rFonts w:ascii="Times New Roman" w:eastAsia="Times New Roman" w:hAnsi="Times New Roman" w:cs="Times New Roman"/>
          <w:sz w:val="24"/>
          <w:szCs w:val="24"/>
          <w:lang w:eastAsia="ru-RU"/>
        </w:rPr>
      </w:pPr>
      <w:r w:rsidRPr="00A8208A">
        <w:rPr>
          <w:rFonts w:ascii="Times New Roman" w:eastAsia="Times New Roman" w:hAnsi="Times New Roman" w:cs="Times New Roman"/>
          <w:b/>
          <w:sz w:val="24"/>
          <w:szCs w:val="24"/>
          <w:lang w:eastAsia="ru-RU"/>
        </w:rPr>
        <w:lastRenderedPageBreak/>
        <w:t>5109.</w:t>
      </w:r>
      <w:r w:rsidRPr="00A8208A">
        <w:rPr>
          <w:rFonts w:ascii="Times New Roman" w:eastAsia="Times New Roman" w:hAnsi="Times New Roman" w:cs="Times New Roman"/>
          <w:sz w:val="24"/>
          <w:szCs w:val="24"/>
          <w:lang w:eastAsia="ru-RU"/>
        </w:rPr>
        <w:t xml:space="preserve"> "Особов – Скины аплодисменты" (аудиозапись). Решение Центрального районного суда г. Тулы от 08.07.2020;</w:t>
      </w:r>
    </w:p>
    <w:p w:rsidR="00CB102F" w:rsidRPr="00975CBA" w:rsidRDefault="00CB102F"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bCs/>
          <w:sz w:val="24"/>
          <w:szCs w:val="24"/>
          <w:lang w:eastAsia="ru-RU"/>
        </w:rPr>
        <w:t xml:space="preserve">9 октября 2020 г. </w:t>
      </w:r>
      <w:r w:rsidRPr="004D1A7D">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пополнили песни рок-группы "Электрические Партизаны" и книги суннитских богословов.</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center"/>
        <w:rPr>
          <w:rFonts w:ascii="Times New Roman" w:eastAsia="Times New Roman" w:hAnsi="Times New Roman" w:cs="Times New Roman"/>
          <w:i/>
          <w:sz w:val="24"/>
          <w:szCs w:val="24"/>
          <w:lang w:eastAsia="ru-RU"/>
        </w:rPr>
      </w:pPr>
      <w:r w:rsidRPr="004D1A7D">
        <w:rPr>
          <w:rFonts w:ascii="Times New Roman" w:eastAsia="Times New Roman" w:hAnsi="Times New Roman" w:cs="Times New Roman"/>
          <w:b/>
          <w:bCs/>
          <w:i/>
          <w:sz w:val="24"/>
          <w:szCs w:val="24"/>
          <w:lang w:eastAsia="ru-RU"/>
        </w:rPr>
        <w:t>Обновление Федерального списка экстремистских материалов от 19 октября 2020 года</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5110</w:t>
      </w:r>
      <w:r w:rsidRPr="004D1A7D">
        <w:rPr>
          <w:rFonts w:ascii="Times New Roman" w:eastAsia="Times New Roman" w:hAnsi="Times New Roman" w:cs="Times New Roman"/>
          <w:sz w:val="24"/>
          <w:szCs w:val="24"/>
          <w:lang w:eastAsia="ru-RU"/>
        </w:rPr>
        <w:t xml:space="preserve"> «Электрические партизаны - Левый террор» (аудиозапись,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Решение Железнодорожного районного суда г. Пензы от 06.08.2020;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5111</w:t>
      </w:r>
      <w:r w:rsidRPr="004D1A7D">
        <w:rPr>
          <w:rFonts w:ascii="Times New Roman" w:eastAsia="Times New Roman" w:hAnsi="Times New Roman" w:cs="Times New Roman"/>
          <w:sz w:val="24"/>
          <w:szCs w:val="24"/>
          <w:lang w:eastAsia="ru-RU"/>
        </w:rPr>
        <w:t xml:space="preserve"> «Электрические Партизаны - Звезда и автомат» (аудиозапись,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Решение Железнодорожного районного суда г. Пензы от 06.08.2020;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 xml:space="preserve">5112 </w:t>
      </w:r>
      <w:r w:rsidRPr="004D1A7D">
        <w:rPr>
          <w:rFonts w:ascii="Times New Roman" w:eastAsia="Times New Roman" w:hAnsi="Times New Roman" w:cs="Times New Roman"/>
          <w:sz w:val="24"/>
          <w:szCs w:val="24"/>
          <w:lang w:eastAsia="ru-RU"/>
        </w:rPr>
        <w:t>Абу'Абдиллях Мухаммад ибн Салих аль-ʻУсеймин. «Идеальные правила о прекрасных именах Аллаха и Его атрибутах», пер. с араб., прим. Р. Абу Ибрахим Татарстани (книга). Решение Агрызского районного суда Республики Татарстан от 17.08.2020;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5113</w:t>
      </w:r>
      <w:r w:rsidRPr="004D1A7D">
        <w:rPr>
          <w:rFonts w:ascii="Times New Roman" w:eastAsia="Times New Roman" w:hAnsi="Times New Roman" w:cs="Times New Roman"/>
          <w:sz w:val="24"/>
          <w:szCs w:val="24"/>
          <w:lang w:eastAsia="ru-RU"/>
        </w:rPr>
        <w:t xml:space="preserve"> ʻАбдуль-Гани аль- Джаммаʻ. «Аль-Иктисаду филь-иʻтикад = Срединность в вероубеждении», пер. с араб. Р. Абу Ибрахим Татарстани. Решение Агрызского районного суда Республики Татарстан от 17.08.2020;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5114</w:t>
      </w:r>
      <w:r w:rsidRPr="004D1A7D">
        <w:rPr>
          <w:rFonts w:ascii="Times New Roman" w:eastAsia="Times New Roman" w:hAnsi="Times New Roman" w:cs="Times New Roman"/>
          <w:sz w:val="24"/>
          <w:szCs w:val="24"/>
          <w:lang w:eastAsia="ru-RU"/>
        </w:rPr>
        <w:t xml:space="preserve"> Абу'Абдиллях Мухаммад ибн Салих аль-ʻУсеймин. «Аль-Кабаир. Книга о больших грехах и разъяснении запретных поступков», пер. с араб., прим. Р. Абу Ибрахим Татарстани. Решение Агрызского районного суда Республики Татарстан от 17.08.2020;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bCs/>
          <w:sz w:val="24"/>
          <w:szCs w:val="24"/>
          <w:lang w:eastAsia="ru-RU"/>
        </w:rPr>
        <w:t xml:space="preserve">30 октября 2020 г. </w:t>
      </w:r>
      <w:r w:rsidRPr="004D1A7D">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пополнили песни рок-групп "Русский корпус" и "Банда Москвы", антихристианское стихотворение, ксенофобный видеоролик и книга одного из основателей белого расизма.</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center"/>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bCs/>
          <w:sz w:val="24"/>
          <w:szCs w:val="24"/>
          <w:lang w:eastAsia="ru-RU"/>
        </w:rPr>
        <w:t>Обновление Федерального списка экстремистских материалов от 19 октября 2020 года</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5115</w:t>
      </w:r>
      <w:r w:rsidRPr="004D1A7D">
        <w:rPr>
          <w:rFonts w:ascii="Times New Roman" w:eastAsia="Times New Roman" w:hAnsi="Times New Roman" w:cs="Times New Roman"/>
          <w:sz w:val="24"/>
          <w:szCs w:val="24"/>
          <w:lang w:eastAsia="ru-RU"/>
        </w:rPr>
        <w:t xml:space="preserve"> «Русский корпус – СС Дирлевангер» (песня). Решение Ленинского районного суда г. Севастополя от 27.07.2020;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5116</w:t>
      </w:r>
      <w:r w:rsidRPr="004D1A7D">
        <w:rPr>
          <w:rFonts w:ascii="Times New Roman" w:eastAsia="Times New Roman" w:hAnsi="Times New Roman" w:cs="Times New Roman"/>
          <w:sz w:val="24"/>
          <w:szCs w:val="24"/>
          <w:lang w:eastAsia="ru-RU"/>
        </w:rPr>
        <w:t xml:space="preserve"> «Банда Москвы–Патриот» (песня группы Банда Москвы). Решение Новосильского районного суда Орловской области от 26.08.2020;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5117</w:t>
      </w:r>
      <w:r w:rsidRPr="004D1A7D">
        <w:rPr>
          <w:rFonts w:ascii="Times New Roman" w:eastAsia="Times New Roman" w:hAnsi="Times New Roman" w:cs="Times New Roman"/>
          <w:sz w:val="24"/>
          <w:szCs w:val="24"/>
          <w:lang w:eastAsia="ru-RU"/>
        </w:rPr>
        <w:t xml:space="preserve"> «Христианское рабство» (стихотворение и аудиозапись). Решение Первомайского районного суда г. Кирова от 24.08.2020;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t>5118</w:t>
      </w:r>
      <w:r w:rsidRPr="004D1A7D">
        <w:rPr>
          <w:rFonts w:ascii="Times New Roman" w:eastAsia="Times New Roman" w:hAnsi="Times New Roman" w:cs="Times New Roman"/>
          <w:sz w:val="24"/>
          <w:szCs w:val="24"/>
          <w:lang w:eastAsia="ru-RU"/>
        </w:rPr>
        <w:t xml:space="preserve"> «Павел акционирует» (видеоролик). Решение Мценского районного суда Орловской области от 11.09.2020;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4D1A7D" w:rsidRDefault="004D1A7D" w:rsidP="004D1A7D">
      <w:pPr>
        <w:spacing w:after="0" w:line="240" w:lineRule="auto"/>
        <w:jc w:val="both"/>
        <w:rPr>
          <w:rFonts w:ascii="Times New Roman" w:eastAsia="Times New Roman" w:hAnsi="Times New Roman" w:cs="Times New Roman"/>
          <w:sz w:val="24"/>
          <w:szCs w:val="24"/>
          <w:lang w:eastAsia="ru-RU"/>
        </w:rPr>
      </w:pPr>
      <w:r w:rsidRPr="004D1A7D">
        <w:rPr>
          <w:rFonts w:ascii="Times New Roman" w:eastAsia="Times New Roman" w:hAnsi="Times New Roman" w:cs="Times New Roman"/>
          <w:b/>
          <w:sz w:val="24"/>
          <w:szCs w:val="24"/>
          <w:lang w:eastAsia="ru-RU"/>
        </w:rPr>
        <w:lastRenderedPageBreak/>
        <w:t>5119</w:t>
      </w:r>
      <w:r w:rsidRPr="004D1A7D">
        <w:rPr>
          <w:rFonts w:ascii="Times New Roman" w:eastAsia="Times New Roman" w:hAnsi="Times New Roman" w:cs="Times New Roman"/>
          <w:sz w:val="24"/>
          <w:szCs w:val="24"/>
          <w:lang w:eastAsia="ru-RU"/>
        </w:rPr>
        <w:t xml:space="preserve"> Бен Классен, «Вечная религия природы» (книга). Решение Левобережного районного суда города Липецка от 20.08.2020;</w:t>
      </w:r>
    </w:p>
    <w:p w:rsidR="00A51CD7" w:rsidRDefault="00A51CD7" w:rsidP="004D1A7D">
      <w:pPr>
        <w:spacing w:after="0" w:line="240" w:lineRule="auto"/>
        <w:jc w:val="both"/>
        <w:rPr>
          <w:rFonts w:ascii="Times New Roman" w:eastAsia="Times New Roman" w:hAnsi="Times New Roman" w:cs="Times New Roman"/>
          <w:sz w:val="24"/>
          <w:szCs w:val="24"/>
          <w:lang w:eastAsia="ru-RU"/>
        </w:rPr>
      </w:pPr>
    </w:p>
    <w:p w:rsidR="00A51CD7" w:rsidRDefault="00A51CD7" w:rsidP="00A51CD7">
      <w:pPr>
        <w:spacing w:after="0" w:line="240" w:lineRule="auto"/>
        <w:jc w:val="center"/>
        <w:rPr>
          <w:rFonts w:ascii="Times New Roman" w:eastAsia="Times New Roman" w:hAnsi="Times New Roman" w:cs="Times New Roman"/>
          <w:b/>
          <w:i/>
          <w:sz w:val="24"/>
          <w:szCs w:val="24"/>
          <w:lang w:eastAsia="ru-RU"/>
        </w:rPr>
      </w:pPr>
      <w:r w:rsidRPr="00A51CD7">
        <w:rPr>
          <w:rFonts w:ascii="Times New Roman" w:eastAsia="Times New Roman" w:hAnsi="Times New Roman" w:cs="Times New Roman"/>
          <w:b/>
          <w:bCs/>
          <w:i/>
          <w:sz w:val="24"/>
          <w:szCs w:val="24"/>
          <w:lang w:eastAsia="ru-RU"/>
        </w:rPr>
        <w:t xml:space="preserve">30 октября 2020 г. </w:t>
      </w:r>
      <w:r w:rsidRPr="00A51CD7">
        <w:rPr>
          <w:rFonts w:ascii="Times New Roman" w:eastAsia="Times New Roman" w:hAnsi="Times New Roman" w:cs="Times New Roman"/>
          <w:b/>
          <w:i/>
          <w:sz w:val="24"/>
          <w:szCs w:val="24"/>
          <w:lang w:eastAsia="ru-RU"/>
        </w:rPr>
        <w:t xml:space="preserve">обновился федеральный список экстремистских материалов. </w:t>
      </w:r>
    </w:p>
    <w:p w:rsidR="00A51CD7" w:rsidRPr="00A51CD7" w:rsidRDefault="00A51CD7" w:rsidP="00A51CD7">
      <w:pPr>
        <w:spacing w:after="0" w:line="240" w:lineRule="auto"/>
        <w:jc w:val="center"/>
        <w:rPr>
          <w:rFonts w:ascii="Times New Roman" w:eastAsia="Times New Roman" w:hAnsi="Times New Roman" w:cs="Times New Roman"/>
          <w:b/>
          <w:i/>
          <w:sz w:val="24"/>
          <w:szCs w:val="24"/>
          <w:lang w:eastAsia="ru-RU"/>
        </w:rPr>
      </w:pPr>
      <w:r w:rsidRPr="00A51CD7">
        <w:rPr>
          <w:rFonts w:ascii="Times New Roman" w:eastAsia="Times New Roman" w:hAnsi="Times New Roman" w:cs="Times New Roman"/>
          <w:b/>
          <w:i/>
          <w:sz w:val="24"/>
          <w:szCs w:val="24"/>
          <w:lang w:eastAsia="ru-RU"/>
        </w:rPr>
        <w:t>Список пополнили песни рок-групп "Русский корпус" и "Банда Москвы", антихристианское стихотворение, ксенофобный видеоролик и книга одного из основателей белого расизма.</w:t>
      </w:r>
    </w:p>
    <w:p w:rsidR="00A51CD7" w:rsidRPr="00A51CD7" w:rsidRDefault="00A51CD7" w:rsidP="00A51CD7">
      <w:pPr>
        <w:spacing w:after="0" w:line="240" w:lineRule="auto"/>
        <w:rPr>
          <w:rFonts w:ascii="Times New Roman" w:eastAsia="Times New Roman" w:hAnsi="Times New Roman" w:cs="Times New Roman"/>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bCs/>
          <w:sz w:val="24"/>
          <w:szCs w:val="24"/>
          <w:lang w:eastAsia="ru-RU"/>
        </w:rPr>
        <w:t>Обновление Федерального списка экстремистских материалов от 19 октября 2020 года</w:t>
      </w:r>
    </w:p>
    <w:p w:rsidR="00A51CD7" w:rsidRPr="00A51CD7" w:rsidRDefault="00A51CD7" w:rsidP="00A51CD7">
      <w:pPr>
        <w:spacing w:after="0" w:line="240" w:lineRule="auto"/>
        <w:rPr>
          <w:rFonts w:ascii="Times New Roman" w:eastAsia="Times New Roman" w:hAnsi="Times New Roman" w:cs="Times New Roman"/>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sz w:val="24"/>
          <w:szCs w:val="24"/>
          <w:lang w:eastAsia="ru-RU"/>
        </w:rPr>
        <w:t>5115</w:t>
      </w:r>
      <w:r w:rsidRPr="00A51CD7">
        <w:rPr>
          <w:rFonts w:ascii="Times New Roman" w:eastAsia="Times New Roman" w:hAnsi="Times New Roman" w:cs="Times New Roman"/>
          <w:sz w:val="24"/>
          <w:szCs w:val="24"/>
          <w:lang w:eastAsia="ru-RU"/>
        </w:rPr>
        <w:t xml:space="preserve"> «Русский корпус – СС Дирлевангер» (песня). Решение Ленинского районного суда г. Севастополя от 27.07.2020;</w:t>
      </w:r>
    </w:p>
    <w:p w:rsidR="00A51CD7" w:rsidRPr="00A51CD7" w:rsidRDefault="00A51CD7" w:rsidP="00A51CD7">
      <w:pPr>
        <w:spacing w:after="0" w:line="240" w:lineRule="auto"/>
        <w:rPr>
          <w:rFonts w:ascii="Times New Roman" w:eastAsia="Times New Roman" w:hAnsi="Times New Roman" w:cs="Times New Roman"/>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sz w:val="24"/>
          <w:szCs w:val="24"/>
          <w:lang w:eastAsia="ru-RU"/>
        </w:rPr>
        <w:t>5116</w:t>
      </w:r>
      <w:r w:rsidRPr="00A51CD7">
        <w:rPr>
          <w:rFonts w:ascii="Times New Roman" w:eastAsia="Times New Roman" w:hAnsi="Times New Roman" w:cs="Times New Roman"/>
          <w:sz w:val="24"/>
          <w:szCs w:val="24"/>
          <w:lang w:eastAsia="ru-RU"/>
        </w:rPr>
        <w:t xml:space="preserve"> «Банда Москвы–Патриот» (песня группы Банда Москвы). Решение Новосильского районного суда Орловской области от 26.08.2020;</w:t>
      </w:r>
    </w:p>
    <w:p w:rsidR="00A51CD7" w:rsidRPr="00A51CD7" w:rsidRDefault="00A51CD7" w:rsidP="00A51CD7">
      <w:pPr>
        <w:spacing w:after="0" w:line="240" w:lineRule="auto"/>
        <w:rPr>
          <w:rFonts w:ascii="Times New Roman" w:eastAsia="Times New Roman" w:hAnsi="Times New Roman" w:cs="Times New Roman"/>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sz w:val="24"/>
          <w:szCs w:val="24"/>
          <w:lang w:eastAsia="ru-RU"/>
        </w:rPr>
        <w:t xml:space="preserve">5117 </w:t>
      </w:r>
      <w:r w:rsidRPr="00A51CD7">
        <w:rPr>
          <w:rFonts w:ascii="Times New Roman" w:eastAsia="Times New Roman" w:hAnsi="Times New Roman" w:cs="Times New Roman"/>
          <w:sz w:val="24"/>
          <w:szCs w:val="24"/>
          <w:lang w:eastAsia="ru-RU"/>
        </w:rPr>
        <w:t>«Христианское рабство» (стихотворение и аудиозапись). Решение Первомайского районного суда г. Кирова от 24.08.2020;</w:t>
      </w:r>
    </w:p>
    <w:p w:rsidR="00A51CD7" w:rsidRPr="00A51CD7" w:rsidRDefault="00A51CD7" w:rsidP="00A51CD7">
      <w:pPr>
        <w:spacing w:after="0" w:line="240" w:lineRule="auto"/>
        <w:rPr>
          <w:rFonts w:ascii="Times New Roman" w:eastAsia="Times New Roman" w:hAnsi="Times New Roman" w:cs="Times New Roman"/>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sz w:val="24"/>
          <w:szCs w:val="24"/>
          <w:lang w:eastAsia="ru-RU"/>
        </w:rPr>
        <w:t>5118</w:t>
      </w:r>
      <w:r w:rsidRPr="00A51CD7">
        <w:rPr>
          <w:rFonts w:ascii="Times New Roman" w:eastAsia="Times New Roman" w:hAnsi="Times New Roman" w:cs="Times New Roman"/>
          <w:sz w:val="24"/>
          <w:szCs w:val="24"/>
          <w:lang w:eastAsia="ru-RU"/>
        </w:rPr>
        <w:t xml:space="preserve"> «Павел акционирует» (видеоролик). Решение Мценского районного суда Орловской области от 11.09.2020;</w:t>
      </w:r>
    </w:p>
    <w:p w:rsidR="00A51CD7" w:rsidRPr="00A51CD7" w:rsidRDefault="00A51CD7" w:rsidP="00A51CD7">
      <w:pPr>
        <w:spacing w:after="0" w:line="240" w:lineRule="auto"/>
        <w:rPr>
          <w:rFonts w:ascii="Times New Roman" w:eastAsia="Times New Roman" w:hAnsi="Times New Roman" w:cs="Times New Roman"/>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sz w:val="24"/>
          <w:szCs w:val="24"/>
          <w:lang w:eastAsia="ru-RU"/>
        </w:rPr>
        <w:t>5119</w:t>
      </w:r>
      <w:r w:rsidRPr="00A51CD7">
        <w:rPr>
          <w:rFonts w:ascii="Times New Roman" w:eastAsia="Times New Roman" w:hAnsi="Times New Roman" w:cs="Times New Roman"/>
          <w:sz w:val="24"/>
          <w:szCs w:val="24"/>
          <w:lang w:eastAsia="ru-RU"/>
        </w:rPr>
        <w:t xml:space="preserve"> Бен Классен, «Вечная религия природы» (книга). Решение Левобережного районного суда города Липецка от 20.08.2020;</w:t>
      </w:r>
    </w:p>
    <w:p w:rsidR="00A51CD7" w:rsidRPr="004D1A7D" w:rsidRDefault="00A51CD7" w:rsidP="004D1A7D">
      <w:pPr>
        <w:spacing w:after="0" w:line="240" w:lineRule="auto"/>
        <w:jc w:val="both"/>
        <w:rPr>
          <w:rFonts w:ascii="Times New Roman" w:eastAsia="Times New Roman" w:hAnsi="Times New Roman" w:cs="Times New Roman"/>
          <w:sz w:val="24"/>
          <w:szCs w:val="24"/>
          <w:lang w:eastAsia="ru-RU"/>
        </w:rPr>
      </w:pPr>
    </w:p>
    <w:p w:rsidR="00A51CD7" w:rsidRDefault="00A51CD7" w:rsidP="00A51CD7">
      <w:pPr>
        <w:spacing w:after="0" w:line="240" w:lineRule="auto"/>
        <w:jc w:val="center"/>
        <w:rPr>
          <w:rFonts w:ascii="Times New Roman" w:eastAsia="Times New Roman" w:hAnsi="Times New Roman" w:cs="Times New Roman"/>
          <w:b/>
          <w:i/>
          <w:sz w:val="24"/>
          <w:szCs w:val="24"/>
          <w:lang w:eastAsia="ru-RU"/>
        </w:rPr>
      </w:pPr>
      <w:r w:rsidRPr="00A51CD7">
        <w:rPr>
          <w:rFonts w:ascii="Times New Roman" w:eastAsia="Times New Roman" w:hAnsi="Times New Roman" w:cs="Times New Roman"/>
          <w:b/>
          <w:bCs/>
          <w:i/>
          <w:sz w:val="24"/>
          <w:szCs w:val="24"/>
          <w:lang w:eastAsia="ru-RU"/>
        </w:rPr>
        <w:t xml:space="preserve">19 ноября 2020 г. (на сайте - 22 ноября) </w:t>
      </w:r>
      <w:r w:rsidRPr="00A51CD7">
        <w:rPr>
          <w:rFonts w:ascii="Times New Roman" w:eastAsia="Times New Roman" w:hAnsi="Times New Roman" w:cs="Times New Roman"/>
          <w:b/>
          <w:i/>
          <w:sz w:val="24"/>
          <w:szCs w:val="24"/>
          <w:lang w:eastAsia="ru-RU"/>
        </w:rPr>
        <w:t xml:space="preserve">обновился федеральный список экстремистских материалов. </w:t>
      </w:r>
    </w:p>
    <w:p w:rsidR="00A51CD7" w:rsidRPr="00A51CD7" w:rsidRDefault="00A51CD7" w:rsidP="00A51CD7">
      <w:pPr>
        <w:spacing w:after="0" w:line="240" w:lineRule="auto"/>
        <w:jc w:val="center"/>
        <w:rPr>
          <w:rFonts w:ascii="Times New Roman" w:eastAsia="Times New Roman" w:hAnsi="Times New Roman" w:cs="Times New Roman"/>
          <w:b/>
          <w:i/>
          <w:sz w:val="24"/>
          <w:szCs w:val="24"/>
          <w:lang w:eastAsia="ru-RU"/>
        </w:rPr>
      </w:pPr>
      <w:r w:rsidRPr="00A51CD7">
        <w:rPr>
          <w:rFonts w:ascii="Times New Roman" w:eastAsia="Times New Roman" w:hAnsi="Times New Roman" w:cs="Times New Roman"/>
          <w:b/>
          <w:i/>
          <w:sz w:val="24"/>
          <w:szCs w:val="24"/>
          <w:lang w:eastAsia="ru-RU"/>
        </w:rPr>
        <w:t>Список пополнила книга "Осетины на службе Третьего Рейха", видеозапись чтения неотенгрианского (неоязыческого) стихотворения "пророчество камов 16 век", видеозапись из сообщества "Свободная Кубань" и книга ингушского писателя Идриса Абадиева.</w:t>
      </w:r>
    </w:p>
    <w:p w:rsidR="00A51CD7" w:rsidRPr="00A51CD7" w:rsidRDefault="00A51CD7" w:rsidP="00A51CD7">
      <w:pPr>
        <w:spacing w:after="0" w:line="240" w:lineRule="auto"/>
        <w:jc w:val="center"/>
        <w:rPr>
          <w:rFonts w:ascii="Times New Roman" w:eastAsia="Times New Roman" w:hAnsi="Times New Roman" w:cs="Times New Roman"/>
          <w:b/>
          <w:i/>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bCs/>
          <w:sz w:val="24"/>
          <w:szCs w:val="24"/>
          <w:lang w:eastAsia="ru-RU"/>
        </w:rPr>
        <w:t>Обновление Федерального списка экстремистских материалов от 19 ноября 2020 года (на сайте - 22 ноября).</w:t>
      </w:r>
    </w:p>
    <w:p w:rsidR="00A51CD7" w:rsidRPr="00A51CD7" w:rsidRDefault="00A51CD7" w:rsidP="00A51CD7">
      <w:pPr>
        <w:spacing w:after="0" w:line="240" w:lineRule="auto"/>
        <w:rPr>
          <w:rFonts w:ascii="Times New Roman" w:eastAsia="Times New Roman" w:hAnsi="Times New Roman" w:cs="Times New Roman"/>
          <w:sz w:val="24"/>
          <w:szCs w:val="24"/>
          <w:lang w:eastAsia="ru-RU"/>
        </w:rPr>
      </w:pPr>
    </w:p>
    <w:p w:rsidR="00A51CD7" w:rsidRPr="00A51CD7" w:rsidRDefault="00A51CD7" w:rsidP="00A51CD7">
      <w:pPr>
        <w:spacing w:after="0" w:line="240" w:lineRule="auto"/>
        <w:rPr>
          <w:rFonts w:ascii="Times New Roman" w:eastAsia="Times New Roman" w:hAnsi="Times New Roman" w:cs="Times New Roman"/>
          <w:sz w:val="24"/>
          <w:szCs w:val="24"/>
          <w:lang w:eastAsia="ru-RU"/>
        </w:rPr>
      </w:pPr>
      <w:r w:rsidRPr="00A51CD7">
        <w:rPr>
          <w:rFonts w:ascii="Times New Roman" w:eastAsia="Times New Roman" w:hAnsi="Times New Roman" w:cs="Times New Roman"/>
          <w:b/>
          <w:sz w:val="24"/>
          <w:szCs w:val="24"/>
          <w:lang w:eastAsia="ru-RU"/>
        </w:rPr>
        <w:t>5120</w:t>
      </w:r>
      <w:r w:rsidRPr="00A51CD7">
        <w:rPr>
          <w:rFonts w:ascii="Times New Roman" w:eastAsia="Times New Roman" w:hAnsi="Times New Roman" w:cs="Times New Roman"/>
          <w:sz w:val="24"/>
          <w:szCs w:val="24"/>
          <w:lang w:eastAsia="ru-RU"/>
        </w:rPr>
        <w:t xml:space="preserve"> «Осетины на службе Третьего рейха. Факты массового сотрудничества осетин с фашистами в годы Великой Отечественной войны» (книга). Решение Ленинского районного суда г. Владикавказа Республики Северная Осетия-Алания от 19.08.2020;</w:t>
      </w:r>
      <w:r w:rsidRPr="00A51CD7">
        <w:rPr>
          <w:rFonts w:ascii="Times New Roman" w:eastAsia="Times New Roman" w:hAnsi="Times New Roman" w:cs="Times New Roman"/>
          <w:sz w:val="24"/>
          <w:szCs w:val="24"/>
          <w:lang w:eastAsia="ru-RU"/>
        </w:rPr>
        <w:br/>
      </w:r>
      <w:r w:rsidRPr="00A51CD7">
        <w:rPr>
          <w:rFonts w:ascii="Times New Roman" w:eastAsia="Times New Roman" w:hAnsi="Times New Roman" w:cs="Times New Roman"/>
          <w:sz w:val="24"/>
          <w:szCs w:val="24"/>
          <w:lang w:eastAsia="ru-RU"/>
        </w:rPr>
        <w:br/>
      </w:r>
      <w:r w:rsidRPr="00A51CD7">
        <w:rPr>
          <w:rFonts w:ascii="Times New Roman" w:eastAsia="Times New Roman" w:hAnsi="Times New Roman" w:cs="Times New Roman"/>
          <w:b/>
          <w:sz w:val="24"/>
          <w:szCs w:val="24"/>
          <w:lang w:eastAsia="ru-RU"/>
        </w:rPr>
        <w:t>5121</w:t>
      </w:r>
      <w:r w:rsidRPr="00A51CD7">
        <w:rPr>
          <w:rFonts w:ascii="Times New Roman" w:eastAsia="Times New Roman" w:hAnsi="Times New Roman" w:cs="Times New Roman"/>
          <w:sz w:val="24"/>
          <w:szCs w:val="24"/>
          <w:lang w:eastAsia="ru-RU"/>
        </w:rPr>
        <w:t xml:space="preserve"> «Пророчество камов 16 век» (видеозапись). Решение Горно-Алтайского городского суда Республики Алтай от 18.08.2020;</w:t>
      </w:r>
      <w:r w:rsidRPr="00A51CD7">
        <w:rPr>
          <w:rFonts w:ascii="Times New Roman" w:eastAsia="Times New Roman" w:hAnsi="Times New Roman" w:cs="Times New Roman"/>
          <w:sz w:val="24"/>
          <w:szCs w:val="24"/>
          <w:lang w:eastAsia="ru-RU"/>
        </w:rPr>
        <w:br/>
      </w:r>
      <w:r w:rsidRPr="00A51CD7">
        <w:rPr>
          <w:rFonts w:ascii="Times New Roman" w:eastAsia="Times New Roman" w:hAnsi="Times New Roman" w:cs="Times New Roman"/>
          <w:sz w:val="24"/>
          <w:szCs w:val="24"/>
          <w:lang w:eastAsia="ru-RU"/>
        </w:rPr>
        <w:br/>
      </w:r>
      <w:r w:rsidRPr="00A51CD7">
        <w:rPr>
          <w:rFonts w:ascii="Times New Roman" w:eastAsia="Times New Roman" w:hAnsi="Times New Roman" w:cs="Times New Roman"/>
          <w:b/>
          <w:sz w:val="24"/>
          <w:szCs w:val="24"/>
          <w:lang w:eastAsia="ru-RU"/>
        </w:rPr>
        <w:t>5122</w:t>
      </w:r>
      <w:r w:rsidRPr="00A51CD7">
        <w:rPr>
          <w:rFonts w:ascii="Times New Roman" w:eastAsia="Times New Roman" w:hAnsi="Times New Roman" w:cs="Times New Roman"/>
          <w:sz w:val="24"/>
          <w:szCs w:val="24"/>
          <w:lang w:eastAsia="ru-RU"/>
        </w:rPr>
        <w:t xml:space="preserve"> «МОСКВУ СЖЕЧЬ НЕЛЬЗЯ ОСТАВИТЬ. Запятую поставь сам!» (видеозапись). Решение Горно-Алтайского городского суда Республики Алтай от 09.06.2020;</w:t>
      </w:r>
      <w:r w:rsidRPr="00A51CD7">
        <w:rPr>
          <w:rFonts w:ascii="Times New Roman" w:eastAsia="Times New Roman" w:hAnsi="Times New Roman" w:cs="Times New Roman"/>
          <w:sz w:val="24"/>
          <w:szCs w:val="24"/>
          <w:lang w:eastAsia="ru-RU"/>
        </w:rPr>
        <w:br/>
      </w:r>
      <w:r w:rsidRPr="00A51CD7">
        <w:rPr>
          <w:rFonts w:ascii="Times New Roman" w:eastAsia="Times New Roman" w:hAnsi="Times New Roman" w:cs="Times New Roman"/>
          <w:sz w:val="24"/>
          <w:szCs w:val="24"/>
          <w:lang w:eastAsia="ru-RU"/>
        </w:rPr>
        <w:br/>
      </w:r>
      <w:r w:rsidRPr="00A51CD7">
        <w:rPr>
          <w:rFonts w:ascii="Times New Roman" w:eastAsia="Times New Roman" w:hAnsi="Times New Roman" w:cs="Times New Roman"/>
          <w:b/>
          <w:sz w:val="24"/>
          <w:szCs w:val="24"/>
          <w:lang w:eastAsia="ru-RU"/>
        </w:rPr>
        <w:t>5123</w:t>
      </w:r>
      <w:r w:rsidRPr="00A51CD7">
        <w:rPr>
          <w:rFonts w:ascii="Times New Roman" w:eastAsia="Times New Roman" w:hAnsi="Times New Roman" w:cs="Times New Roman"/>
          <w:sz w:val="24"/>
          <w:szCs w:val="24"/>
          <w:lang w:eastAsia="ru-RU"/>
        </w:rPr>
        <w:t xml:space="preserve"> Абадиев И.У. «Эздел – формула земной и вечной жизни» (книга). Решение Заводского районного суда г. Грозного Чеченской Республики от 08.07.2020;</w:t>
      </w:r>
    </w:p>
    <w:p w:rsidR="004D1A7D" w:rsidRPr="004D1A7D" w:rsidRDefault="004D1A7D" w:rsidP="004D1A7D">
      <w:pPr>
        <w:spacing w:after="0" w:line="240" w:lineRule="auto"/>
        <w:jc w:val="both"/>
        <w:rPr>
          <w:rFonts w:ascii="Times New Roman" w:eastAsia="Times New Roman" w:hAnsi="Times New Roman" w:cs="Times New Roman"/>
          <w:sz w:val="24"/>
          <w:szCs w:val="24"/>
          <w:lang w:eastAsia="ru-RU"/>
        </w:rPr>
      </w:pPr>
    </w:p>
    <w:p w:rsidR="001A2061" w:rsidRPr="001A2061" w:rsidRDefault="001A2061" w:rsidP="001A2061">
      <w:pPr>
        <w:spacing w:after="0" w:line="240" w:lineRule="auto"/>
        <w:rPr>
          <w:rFonts w:ascii="Times New Roman" w:eastAsia="Times New Roman" w:hAnsi="Times New Roman" w:cs="Times New Roman"/>
          <w:sz w:val="24"/>
          <w:szCs w:val="24"/>
          <w:lang w:eastAsia="ru-RU"/>
        </w:rPr>
      </w:pPr>
      <w:r w:rsidRPr="001A2061">
        <w:rPr>
          <w:rFonts w:ascii="Times New Roman" w:eastAsia="Times New Roman" w:hAnsi="Times New Roman" w:cs="Times New Roman"/>
          <w:b/>
          <w:bCs/>
          <w:sz w:val="24"/>
          <w:szCs w:val="24"/>
          <w:lang w:eastAsia="ru-RU"/>
        </w:rPr>
        <w:t xml:space="preserve">23 ноября 2020 г. (на сайте - 25 ноября) </w:t>
      </w:r>
      <w:r w:rsidRPr="001A2061">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пополнили различные антисемитские и исламистские материалы, в том числе брошюра одного из лидеров "Аль-Каиды в Ираке", а также книга краснодарских последователей сатанизма.</w:t>
      </w:r>
    </w:p>
    <w:p w:rsidR="001A2061" w:rsidRPr="001A2061" w:rsidRDefault="001A2061" w:rsidP="001A2061">
      <w:pPr>
        <w:spacing w:after="0" w:line="240" w:lineRule="auto"/>
        <w:rPr>
          <w:rFonts w:ascii="Times New Roman" w:eastAsia="Times New Roman" w:hAnsi="Times New Roman" w:cs="Times New Roman"/>
          <w:sz w:val="24"/>
          <w:szCs w:val="24"/>
          <w:lang w:eastAsia="ru-RU"/>
        </w:rPr>
      </w:pPr>
    </w:p>
    <w:p w:rsidR="001A2061" w:rsidRPr="001A2061" w:rsidRDefault="001A2061" w:rsidP="001A2061">
      <w:pPr>
        <w:spacing w:after="0" w:line="240" w:lineRule="auto"/>
        <w:jc w:val="center"/>
        <w:rPr>
          <w:rFonts w:ascii="Times New Roman" w:eastAsia="Times New Roman" w:hAnsi="Times New Roman" w:cs="Times New Roman"/>
          <w:sz w:val="24"/>
          <w:szCs w:val="24"/>
          <w:lang w:eastAsia="ru-RU"/>
        </w:rPr>
      </w:pPr>
      <w:r w:rsidRPr="001A2061">
        <w:rPr>
          <w:rFonts w:ascii="Times New Roman" w:eastAsia="Times New Roman" w:hAnsi="Times New Roman" w:cs="Times New Roman"/>
          <w:b/>
          <w:bCs/>
          <w:sz w:val="24"/>
          <w:szCs w:val="24"/>
          <w:lang w:eastAsia="ru-RU"/>
        </w:rPr>
        <w:lastRenderedPageBreak/>
        <w:t>Обновление Федерального списка экстремистских материалов от 23 ноября 2020 года (на сайте - 25 ноября).</w:t>
      </w:r>
    </w:p>
    <w:p w:rsidR="001A2061" w:rsidRPr="001A2061" w:rsidRDefault="001A2061" w:rsidP="001A2061">
      <w:pPr>
        <w:spacing w:after="0" w:line="240" w:lineRule="auto"/>
        <w:rPr>
          <w:rFonts w:ascii="Times New Roman" w:eastAsia="Times New Roman" w:hAnsi="Times New Roman" w:cs="Times New Roman"/>
          <w:sz w:val="24"/>
          <w:szCs w:val="24"/>
          <w:lang w:eastAsia="ru-RU"/>
        </w:rPr>
      </w:pPr>
    </w:p>
    <w:p w:rsidR="001A2061" w:rsidRPr="001A2061" w:rsidRDefault="001A2061" w:rsidP="001A2061">
      <w:pPr>
        <w:spacing w:after="0" w:line="240" w:lineRule="auto"/>
        <w:rPr>
          <w:rFonts w:ascii="Times New Roman" w:eastAsia="Times New Roman" w:hAnsi="Times New Roman" w:cs="Times New Roman"/>
          <w:sz w:val="24"/>
          <w:szCs w:val="24"/>
          <w:lang w:eastAsia="ru-RU"/>
        </w:rPr>
      </w:pPr>
      <w:r w:rsidRPr="001A2061">
        <w:rPr>
          <w:rFonts w:ascii="Times New Roman" w:eastAsia="Times New Roman" w:hAnsi="Times New Roman" w:cs="Times New Roman"/>
          <w:b/>
          <w:sz w:val="24"/>
          <w:szCs w:val="24"/>
          <w:lang w:eastAsia="ru-RU"/>
        </w:rPr>
        <w:t xml:space="preserve">5124 </w:t>
      </w:r>
      <w:r>
        <w:rPr>
          <w:rFonts w:ascii="Times New Roman" w:eastAsia="Times New Roman" w:hAnsi="Times New Roman" w:cs="Times New Roman"/>
          <w:b/>
          <w:sz w:val="24"/>
          <w:szCs w:val="24"/>
          <w:lang w:eastAsia="ru-RU"/>
        </w:rPr>
        <w:t>.</w:t>
      </w:r>
      <w:r w:rsidRPr="001A2061">
        <w:rPr>
          <w:rFonts w:ascii="Times New Roman" w:eastAsia="Times New Roman" w:hAnsi="Times New Roman" w:cs="Times New Roman"/>
          <w:sz w:val="24"/>
          <w:szCs w:val="24"/>
          <w:lang w:eastAsia="ru-RU"/>
        </w:rPr>
        <w:t>«Он Аллах сотворивший небеса, Он Аллах - перед Ним дрожит земля... Он Аллах перед Ним падет Москва, Вашингтон, Рим, Лондон - навсегда!» (стихотворение). Решение Самарского районного суда г. Самара от 10.09.2020 и определение Самарского районного суда г. Самара от 24.09.2020).</w:t>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b/>
          <w:sz w:val="24"/>
          <w:szCs w:val="24"/>
          <w:lang w:eastAsia="ru-RU"/>
        </w:rPr>
        <w:t>5125</w:t>
      </w:r>
      <w:r>
        <w:rPr>
          <w:rFonts w:ascii="Times New Roman" w:eastAsia="Times New Roman" w:hAnsi="Times New Roman" w:cs="Times New Roman"/>
          <w:b/>
          <w:sz w:val="24"/>
          <w:szCs w:val="24"/>
          <w:lang w:eastAsia="ru-RU"/>
        </w:rPr>
        <w:t>.</w:t>
      </w:r>
      <w:r w:rsidRPr="001A2061">
        <w:rPr>
          <w:rFonts w:ascii="Times New Roman" w:eastAsia="Times New Roman" w:hAnsi="Times New Roman" w:cs="Times New Roman"/>
          <w:b/>
          <w:sz w:val="24"/>
          <w:szCs w:val="24"/>
          <w:lang w:eastAsia="ru-RU"/>
        </w:rPr>
        <w:t xml:space="preserve"> </w:t>
      </w:r>
      <w:r w:rsidRPr="001A2061">
        <w:rPr>
          <w:rFonts w:ascii="Times New Roman" w:eastAsia="Times New Roman" w:hAnsi="Times New Roman" w:cs="Times New Roman"/>
          <w:sz w:val="24"/>
          <w:szCs w:val="24"/>
          <w:lang w:eastAsia="ru-RU"/>
        </w:rPr>
        <w:t>В.В. Юдаев. «AVE SATAN - LEGION» (книга). Решение Октябрьского районного суда города Краснодара от 17.09.2020).</w:t>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b/>
          <w:sz w:val="24"/>
          <w:szCs w:val="24"/>
          <w:lang w:eastAsia="ru-RU"/>
        </w:rPr>
        <w:t>5126.</w:t>
      </w:r>
      <w:r w:rsidRPr="001A2061">
        <w:rPr>
          <w:rFonts w:ascii="Times New Roman" w:eastAsia="Times New Roman" w:hAnsi="Times New Roman" w:cs="Times New Roman"/>
          <w:sz w:val="24"/>
          <w:szCs w:val="24"/>
          <w:lang w:eastAsia="ru-RU"/>
        </w:rPr>
        <w:t xml:space="preserve"> Абу Хамза аль-Мухаджир. «Пути к победе» (брошюра). Решение Кировского районного суда г. Иркутска от 30.09.2020).</w:t>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b/>
          <w:sz w:val="24"/>
          <w:szCs w:val="24"/>
          <w:lang w:eastAsia="ru-RU"/>
        </w:rPr>
        <w:t>5127.</w:t>
      </w:r>
      <w:r w:rsidRPr="001A2061">
        <w:rPr>
          <w:rFonts w:ascii="Times New Roman" w:eastAsia="Times New Roman" w:hAnsi="Times New Roman" w:cs="Times New Roman"/>
          <w:sz w:val="24"/>
          <w:szCs w:val="24"/>
          <w:lang w:eastAsia="ru-RU"/>
        </w:rPr>
        <w:t xml:space="preserve"> А.Харчиков. «Мент поганый» (аудиозапись и текст песни). Решение Сыктывкарского городского суда Республики Коми от 25.09.2020).</w:t>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b/>
          <w:sz w:val="24"/>
          <w:szCs w:val="24"/>
          <w:lang w:eastAsia="ru-RU"/>
        </w:rPr>
        <w:br/>
        <w:t>5128.</w:t>
      </w:r>
      <w:r w:rsidRPr="001A2061">
        <w:rPr>
          <w:rFonts w:ascii="Times New Roman" w:eastAsia="Times New Roman" w:hAnsi="Times New Roman" w:cs="Times New Roman"/>
          <w:sz w:val="24"/>
          <w:szCs w:val="24"/>
          <w:lang w:eastAsia="ru-RU"/>
        </w:rPr>
        <w:t xml:space="preserve"> «Зачем Гой, Еврейке!!! кто такой Путин для своей жены!!!» (видеоролик). Решение Сыктывкарского городского суда Республики Коми от 25.09.2020).</w:t>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b/>
          <w:sz w:val="24"/>
          <w:szCs w:val="24"/>
          <w:lang w:eastAsia="ru-RU"/>
        </w:rPr>
        <w:t>5129.</w:t>
      </w:r>
      <w:r w:rsidRPr="001A2061">
        <w:rPr>
          <w:rFonts w:ascii="Times New Roman" w:eastAsia="Times New Roman" w:hAnsi="Times New Roman" w:cs="Times New Roman"/>
          <w:sz w:val="24"/>
          <w:szCs w:val="24"/>
          <w:lang w:eastAsia="ru-RU"/>
        </w:rPr>
        <w:t xml:space="preserve"> «Россия, где есть евреи во власти. Туркменистан, где нет евреев. Сравните!» (видеоролик). Решение Сыктывкарского городского суда Республики Коми от 25.09.2020).</w:t>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sz w:val="24"/>
          <w:szCs w:val="24"/>
          <w:lang w:eastAsia="ru-RU"/>
        </w:rPr>
        <w:br/>
      </w:r>
      <w:r w:rsidRPr="001A2061">
        <w:rPr>
          <w:rFonts w:ascii="Times New Roman" w:eastAsia="Times New Roman" w:hAnsi="Times New Roman" w:cs="Times New Roman"/>
          <w:b/>
          <w:sz w:val="24"/>
          <w:szCs w:val="24"/>
          <w:lang w:eastAsia="ru-RU"/>
        </w:rPr>
        <w:t>5130.</w:t>
      </w:r>
      <w:r w:rsidRPr="001A2061">
        <w:rPr>
          <w:rFonts w:ascii="Times New Roman" w:eastAsia="Times New Roman" w:hAnsi="Times New Roman" w:cs="Times New Roman"/>
          <w:sz w:val="24"/>
          <w:szCs w:val="24"/>
          <w:lang w:eastAsia="ru-RU"/>
        </w:rPr>
        <w:t xml:space="preserve"> «Владимир Попов - Программа борьбы сиона с белой расой» (аудиозапись). Решение Сыктывкарского городского суда Республики Коми от 25.09.2020).</w:t>
      </w:r>
    </w:p>
    <w:p w:rsidR="00975CBA" w:rsidRPr="00975CBA" w:rsidRDefault="00975CBA" w:rsidP="004D1A7D">
      <w:pPr>
        <w:spacing w:after="0" w:line="240" w:lineRule="auto"/>
        <w:jc w:val="both"/>
        <w:rPr>
          <w:rFonts w:ascii="Times New Roman" w:eastAsia="Times New Roman" w:hAnsi="Times New Roman" w:cs="Times New Roman"/>
          <w:sz w:val="24"/>
          <w:szCs w:val="24"/>
          <w:lang w:eastAsia="ru-RU"/>
        </w:rPr>
      </w:pPr>
    </w:p>
    <w:p w:rsidR="001A2061" w:rsidRPr="001A2061" w:rsidRDefault="001A2061" w:rsidP="001A2061">
      <w:pPr>
        <w:spacing w:line="240" w:lineRule="auto"/>
        <w:jc w:val="center"/>
        <w:rPr>
          <w:rFonts w:ascii="Times New Roman" w:hAnsi="Times New Roman" w:cs="Times New Roman"/>
          <w:b/>
          <w:i/>
          <w:sz w:val="24"/>
          <w:szCs w:val="24"/>
        </w:rPr>
      </w:pPr>
      <w:r w:rsidRPr="001A2061">
        <w:rPr>
          <w:rFonts w:ascii="Times New Roman" w:hAnsi="Times New Roman" w:cs="Times New Roman"/>
          <w:b/>
          <w:bCs/>
          <w:i/>
          <w:sz w:val="24"/>
          <w:szCs w:val="24"/>
        </w:rPr>
        <w:t xml:space="preserve">16 декабря 2020 г. </w:t>
      </w:r>
      <w:r w:rsidRPr="001A2061">
        <w:rPr>
          <w:rFonts w:ascii="Times New Roman" w:hAnsi="Times New Roman" w:cs="Times New Roman"/>
          <w:b/>
          <w:i/>
          <w:sz w:val="24"/>
          <w:szCs w:val="24"/>
        </w:rPr>
        <w:t>обновился федеральный список экстремистских материалов. Список пополнили книга о взаимоотношениях адыгов и карачаевцев, антисемисткие и антицерковные видеоролики, очередная книга Николая Королева.</w:t>
      </w:r>
    </w:p>
    <w:p w:rsidR="001A2061" w:rsidRPr="001A2061" w:rsidRDefault="001A2061" w:rsidP="001A2061">
      <w:pPr>
        <w:spacing w:line="240" w:lineRule="auto"/>
        <w:jc w:val="center"/>
        <w:rPr>
          <w:rFonts w:ascii="Times New Roman" w:hAnsi="Times New Roman" w:cs="Times New Roman"/>
          <w:b/>
          <w:i/>
          <w:sz w:val="24"/>
          <w:szCs w:val="24"/>
        </w:rPr>
      </w:pPr>
    </w:p>
    <w:p w:rsidR="001A2061" w:rsidRPr="001A2061" w:rsidRDefault="001A2061" w:rsidP="001A2061">
      <w:pPr>
        <w:spacing w:line="240" w:lineRule="auto"/>
        <w:jc w:val="center"/>
        <w:rPr>
          <w:rFonts w:ascii="Times New Roman" w:hAnsi="Times New Roman" w:cs="Times New Roman"/>
          <w:b/>
          <w:i/>
          <w:sz w:val="24"/>
          <w:szCs w:val="24"/>
        </w:rPr>
      </w:pPr>
      <w:r w:rsidRPr="001A2061">
        <w:rPr>
          <w:rFonts w:ascii="Times New Roman" w:hAnsi="Times New Roman" w:cs="Times New Roman"/>
          <w:b/>
          <w:bCs/>
          <w:i/>
          <w:sz w:val="24"/>
          <w:szCs w:val="24"/>
        </w:rPr>
        <w:t>Обновление Федерального списка экстремистских материалов от 16 декабря 2020 года.</w:t>
      </w:r>
    </w:p>
    <w:p w:rsidR="001A2061" w:rsidRPr="001A2061" w:rsidRDefault="001A2061" w:rsidP="001A2061">
      <w:pPr>
        <w:spacing w:line="240" w:lineRule="auto"/>
        <w:jc w:val="both"/>
        <w:rPr>
          <w:rFonts w:ascii="Times New Roman" w:hAnsi="Times New Roman" w:cs="Times New Roman"/>
          <w:sz w:val="24"/>
          <w:szCs w:val="24"/>
        </w:rPr>
      </w:pPr>
    </w:p>
    <w:p w:rsidR="001A2061" w:rsidRPr="001A2061" w:rsidRDefault="001A2061" w:rsidP="001A2061">
      <w:pPr>
        <w:spacing w:line="240" w:lineRule="auto"/>
        <w:jc w:val="both"/>
        <w:rPr>
          <w:rFonts w:ascii="Times New Roman" w:hAnsi="Times New Roman" w:cs="Times New Roman"/>
          <w:sz w:val="24"/>
          <w:szCs w:val="24"/>
        </w:rPr>
      </w:pPr>
      <w:r w:rsidRPr="001A2061">
        <w:rPr>
          <w:rFonts w:ascii="Times New Roman" w:hAnsi="Times New Roman" w:cs="Times New Roman"/>
          <w:b/>
          <w:sz w:val="24"/>
          <w:szCs w:val="24"/>
        </w:rPr>
        <w:t>5131</w:t>
      </w:r>
      <w:r>
        <w:rPr>
          <w:rFonts w:ascii="Times New Roman" w:hAnsi="Times New Roman" w:cs="Times New Roman"/>
          <w:sz w:val="24"/>
          <w:szCs w:val="24"/>
        </w:rPr>
        <w:t>.</w:t>
      </w:r>
      <w:r w:rsidRPr="001A2061">
        <w:rPr>
          <w:rFonts w:ascii="Times New Roman" w:hAnsi="Times New Roman" w:cs="Times New Roman"/>
          <w:sz w:val="24"/>
          <w:szCs w:val="24"/>
        </w:rPr>
        <w:t xml:space="preserve"> 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 </w:t>
      </w:r>
      <w:r w:rsidRPr="001A2061">
        <w:rPr>
          <w:rFonts w:ascii="Times New Roman" w:hAnsi="Times New Roman" w:cs="Times New Roman"/>
          <w:i/>
          <w:iCs/>
          <w:sz w:val="24"/>
          <w:szCs w:val="24"/>
        </w:rPr>
        <w:t>Книга написана карачаевским автором. В тексте есть крайне агрессивные выссказывания в адрес адыгов и противопоставление им карачаевцев, как более цивилизованного народа.</w:t>
      </w:r>
      <w:r w:rsidRPr="001A2061">
        <w:rPr>
          <w:rFonts w:ascii="Times New Roman" w:hAnsi="Times New Roman" w:cs="Times New Roman"/>
          <w:sz w:val="24"/>
          <w:szCs w:val="24"/>
        </w:rPr>
        <w:br/>
      </w:r>
      <w:r w:rsidRPr="001A2061">
        <w:rPr>
          <w:rFonts w:ascii="Times New Roman" w:hAnsi="Times New Roman" w:cs="Times New Roman"/>
          <w:sz w:val="24"/>
          <w:szCs w:val="24"/>
        </w:rPr>
        <w:br/>
      </w:r>
      <w:r w:rsidRPr="001A2061">
        <w:rPr>
          <w:rFonts w:ascii="Times New Roman" w:hAnsi="Times New Roman" w:cs="Times New Roman"/>
          <w:b/>
          <w:sz w:val="24"/>
          <w:szCs w:val="24"/>
        </w:rPr>
        <w:t>5132</w:t>
      </w:r>
      <w:r>
        <w:rPr>
          <w:rFonts w:ascii="Times New Roman" w:hAnsi="Times New Roman" w:cs="Times New Roman"/>
          <w:b/>
          <w:sz w:val="24"/>
          <w:szCs w:val="24"/>
        </w:rPr>
        <w:t>.</w:t>
      </w:r>
      <w:r w:rsidRPr="001A2061">
        <w:rPr>
          <w:rFonts w:ascii="Times New Roman" w:hAnsi="Times New Roman" w:cs="Times New Roman"/>
          <w:sz w:val="24"/>
          <w:szCs w:val="24"/>
        </w:rPr>
        <w:t xml:space="preserve"> 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r w:rsidRPr="001A2061">
        <w:rPr>
          <w:rFonts w:ascii="Times New Roman" w:hAnsi="Times New Roman" w:cs="Times New Roman"/>
          <w:i/>
          <w:iCs/>
          <w:sz w:val="24"/>
          <w:szCs w:val="24"/>
        </w:rPr>
        <w:t xml:space="preserve"> Книга написана культовым героем среди российских наци-скинхедов Николаем Королевым.</w:t>
      </w:r>
      <w:r w:rsidRPr="001A2061">
        <w:rPr>
          <w:rFonts w:ascii="Times New Roman" w:hAnsi="Times New Roman" w:cs="Times New Roman"/>
          <w:sz w:val="24"/>
          <w:szCs w:val="24"/>
        </w:rPr>
        <w:t xml:space="preserve"> </w:t>
      </w:r>
      <w:r w:rsidRPr="001A2061">
        <w:rPr>
          <w:rFonts w:ascii="Times New Roman" w:hAnsi="Times New Roman" w:cs="Times New Roman"/>
          <w:i/>
          <w:iCs/>
          <w:sz w:val="24"/>
          <w:szCs w:val="24"/>
        </w:rPr>
        <w:t xml:space="preserve">Напомним, что Николай Королев в 2008 году был </w:t>
      </w:r>
      <w:hyperlink r:id="rId77" w:tgtFrame="_self" w:history="1">
        <w:r w:rsidRPr="001A2061">
          <w:rPr>
            <w:rStyle w:val="a3"/>
            <w:rFonts w:ascii="Times New Roman" w:hAnsi="Times New Roman" w:cs="Times New Roman"/>
            <w:i/>
            <w:iCs/>
            <w:sz w:val="24"/>
            <w:szCs w:val="24"/>
          </w:rPr>
          <w:t xml:space="preserve">приговорен </w:t>
        </w:r>
      </w:hyperlink>
      <w:r w:rsidRPr="001A2061">
        <w:rPr>
          <w:rFonts w:ascii="Times New Roman" w:hAnsi="Times New Roman" w:cs="Times New Roman"/>
          <w:i/>
          <w:iCs/>
          <w:sz w:val="24"/>
          <w:szCs w:val="24"/>
        </w:rPr>
        <w:t xml:space="preserve">к пожизненному сроку лишения свободы за организацию серии взрывов, в том числе и на </w:t>
      </w:r>
      <w:hyperlink r:id="rId78" w:tgtFrame="_self" w:history="1">
        <w:r w:rsidRPr="001A2061">
          <w:rPr>
            <w:rStyle w:val="a3"/>
            <w:rFonts w:ascii="Times New Roman" w:hAnsi="Times New Roman" w:cs="Times New Roman"/>
            <w:i/>
            <w:iCs/>
            <w:sz w:val="24"/>
            <w:szCs w:val="24"/>
          </w:rPr>
          <w:t>Черкизовском рынке</w:t>
        </w:r>
      </w:hyperlink>
      <w:r w:rsidRPr="001A2061">
        <w:rPr>
          <w:rFonts w:ascii="Times New Roman" w:hAnsi="Times New Roman" w:cs="Times New Roman"/>
          <w:i/>
          <w:iCs/>
          <w:sz w:val="24"/>
          <w:szCs w:val="24"/>
        </w:rPr>
        <w:t xml:space="preserve">. Кроме того, в апреле 2012 года он был </w:t>
      </w:r>
      <w:hyperlink r:id="rId79" w:tgtFrame="_self" w:history="1">
        <w:r w:rsidRPr="001A2061">
          <w:rPr>
            <w:rStyle w:val="a3"/>
            <w:rFonts w:ascii="Times New Roman" w:hAnsi="Times New Roman" w:cs="Times New Roman"/>
            <w:i/>
            <w:iCs/>
            <w:sz w:val="24"/>
            <w:szCs w:val="24"/>
          </w:rPr>
          <w:t>признан виновным</w:t>
        </w:r>
      </w:hyperlink>
      <w:r w:rsidRPr="001A2061">
        <w:rPr>
          <w:rFonts w:ascii="Times New Roman" w:hAnsi="Times New Roman" w:cs="Times New Roman"/>
          <w:i/>
          <w:iCs/>
          <w:sz w:val="24"/>
          <w:szCs w:val="24"/>
        </w:rPr>
        <w:t xml:space="preserve"> в расистском </w:t>
      </w:r>
      <w:hyperlink r:id="rId80" w:tgtFrame="_self" w:history="1">
        <w:r w:rsidRPr="001A2061">
          <w:rPr>
            <w:rStyle w:val="a3"/>
            <w:rFonts w:ascii="Times New Roman" w:hAnsi="Times New Roman" w:cs="Times New Roman"/>
            <w:i/>
            <w:iCs/>
            <w:sz w:val="24"/>
            <w:szCs w:val="24"/>
          </w:rPr>
          <w:t>убийстве</w:t>
        </w:r>
      </w:hyperlink>
      <w:r w:rsidRPr="001A2061">
        <w:rPr>
          <w:rFonts w:ascii="Times New Roman" w:hAnsi="Times New Roman" w:cs="Times New Roman"/>
          <w:i/>
          <w:iCs/>
          <w:sz w:val="24"/>
          <w:szCs w:val="24"/>
        </w:rPr>
        <w:t xml:space="preserve"> гражданина КНДР Ли Чжи Вея. </w:t>
      </w:r>
      <w:r w:rsidRPr="001A2061">
        <w:rPr>
          <w:rFonts w:ascii="Times New Roman" w:hAnsi="Times New Roman" w:cs="Times New Roman"/>
          <w:sz w:val="24"/>
          <w:szCs w:val="24"/>
        </w:rPr>
        <w:br/>
      </w:r>
      <w:r w:rsidRPr="001A2061">
        <w:rPr>
          <w:rFonts w:ascii="Times New Roman" w:hAnsi="Times New Roman" w:cs="Times New Roman"/>
          <w:sz w:val="24"/>
          <w:szCs w:val="24"/>
        </w:rPr>
        <w:br/>
        <w:t>5</w:t>
      </w:r>
      <w:r w:rsidRPr="001A2061">
        <w:rPr>
          <w:rFonts w:ascii="Times New Roman" w:hAnsi="Times New Roman" w:cs="Times New Roman"/>
          <w:b/>
          <w:sz w:val="24"/>
          <w:szCs w:val="24"/>
        </w:rPr>
        <w:t>133</w:t>
      </w:r>
      <w:r>
        <w:rPr>
          <w:rFonts w:ascii="Times New Roman" w:hAnsi="Times New Roman" w:cs="Times New Roman"/>
          <w:sz w:val="24"/>
          <w:szCs w:val="24"/>
        </w:rPr>
        <w:t>.</w:t>
      </w:r>
      <w:r w:rsidRPr="001A2061">
        <w:rPr>
          <w:rFonts w:ascii="Times New Roman" w:hAnsi="Times New Roman" w:cs="Times New Roman"/>
          <w:sz w:val="24"/>
          <w:szCs w:val="24"/>
        </w:rPr>
        <w:t xml:space="preserve"> Видеофайл «СОДОМИТ ... И ЖИДЫ В РЯСАХ - СЛУГИ САТАНЫ. Часть. 2» </w:t>
      </w:r>
      <w:r w:rsidRPr="001A2061">
        <w:rPr>
          <w:rFonts w:ascii="Times New Roman" w:hAnsi="Times New Roman" w:cs="Times New Roman"/>
          <w:sz w:val="24"/>
          <w:szCs w:val="24"/>
        </w:rPr>
        <w:lastRenderedPageBreak/>
        <w:t>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w:t>
      </w:r>
      <w:hyperlink r:id="rId81" w:tgtFrame="_blank" w:tooltip="Открыть в новом окне" w:history="1">
        <w:r w:rsidRPr="001A2061">
          <w:rPr>
            <w:rStyle w:val="a3"/>
            <w:rFonts w:ascii="Times New Roman" w:hAnsi="Times New Roman" w:cs="Times New Roman"/>
            <w:sz w:val="24"/>
            <w:szCs w:val="24"/>
          </w:rPr>
          <w:t>решение</w:t>
        </w:r>
      </w:hyperlink>
      <w:r w:rsidRPr="001A2061">
        <w:rPr>
          <w:rFonts w:ascii="Times New Roman" w:hAnsi="Times New Roman" w:cs="Times New Roman"/>
          <w:sz w:val="24"/>
          <w:szCs w:val="24"/>
        </w:rPr>
        <w:t xml:space="preserve"> Новгородского районного суда Новгородской области от 02.07.2020);</w:t>
      </w:r>
      <w:r w:rsidRPr="001A2061">
        <w:rPr>
          <w:rFonts w:ascii="Times New Roman" w:hAnsi="Times New Roman" w:cs="Times New Roman"/>
          <w:sz w:val="24"/>
          <w:szCs w:val="24"/>
        </w:rPr>
        <w:br/>
      </w:r>
      <w:r w:rsidRPr="001A2061">
        <w:rPr>
          <w:rFonts w:ascii="Times New Roman" w:hAnsi="Times New Roman" w:cs="Times New Roman"/>
          <w:sz w:val="24"/>
          <w:szCs w:val="24"/>
        </w:rPr>
        <w:br/>
      </w:r>
      <w:r w:rsidRPr="001A2061">
        <w:rPr>
          <w:rFonts w:ascii="Times New Roman" w:hAnsi="Times New Roman" w:cs="Times New Roman"/>
          <w:b/>
          <w:sz w:val="24"/>
          <w:szCs w:val="24"/>
        </w:rPr>
        <w:t>5134</w:t>
      </w:r>
      <w:r>
        <w:rPr>
          <w:rFonts w:ascii="Times New Roman" w:hAnsi="Times New Roman" w:cs="Times New Roman"/>
          <w:sz w:val="24"/>
          <w:szCs w:val="24"/>
        </w:rPr>
        <w:t>.</w:t>
      </w:r>
      <w:r w:rsidRPr="001A2061">
        <w:rPr>
          <w:rFonts w:ascii="Times New Roman" w:hAnsi="Times New Roman" w:cs="Times New Roman"/>
          <w:sz w:val="24"/>
          <w:szCs w:val="24"/>
        </w:rPr>
        <w:t xml:space="preserve"> 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r w:rsidRPr="001A2061">
        <w:rPr>
          <w:rFonts w:ascii="Times New Roman" w:hAnsi="Times New Roman" w:cs="Times New Roman"/>
          <w:sz w:val="24"/>
          <w:szCs w:val="24"/>
        </w:rPr>
        <w:br/>
      </w:r>
      <w:r w:rsidRPr="001A2061">
        <w:rPr>
          <w:rFonts w:ascii="Times New Roman" w:hAnsi="Times New Roman" w:cs="Times New Roman"/>
          <w:sz w:val="24"/>
          <w:szCs w:val="24"/>
        </w:rPr>
        <w:br/>
      </w:r>
      <w:r w:rsidRPr="001A2061">
        <w:rPr>
          <w:rFonts w:ascii="Times New Roman" w:hAnsi="Times New Roman" w:cs="Times New Roman"/>
          <w:b/>
          <w:sz w:val="24"/>
          <w:szCs w:val="24"/>
        </w:rPr>
        <w:t>5135</w:t>
      </w:r>
      <w:r>
        <w:rPr>
          <w:rFonts w:ascii="Times New Roman" w:hAnsi="Times New Roman" w:cs="Times New Roman"/>
          <w:sz w:val="24"/>
          <w:szCs w:val="24"/>
        </w:rPr>
        <w:t>.</w:t>
      </w:r>
      <w:r w:rsidRPr="001A2061">
        <w:rPr>
          <w:rFonts w:ascii="Times New Roman" w:hAnsi="Times New Roman" w:cs="Times New Roman"/>
          <w:sz w:val="24"/>
          <w:szCs w:val="24"/>
        </w:rPr>
        <w:t xml:space="preserve"> 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p w:rsidR="001A2061" w:rsidRPr="001A2061" w:rsidRDefault="001A2061" w:rsidP="001A2061">
      <w:pPr>
        <w:spacing w:line="240" w:lineRule="auto"/>
        <w:jc w:val="both"/>
        <w:rPr>
          <w:rFonts w:ascii="Times New Roman" w:hAnsi="Times New Roman" w:cs="Times New Roman"/>
          <w:sz w:val="24"/>
          <w:szCs w:val="24"/>
        </w:rPr>
      </w:pPr>
    </w:p>
    <w:p w:rsidR="001A2061" w:rsidRPr="001A2061" w:rsidRDefault="001A2061" w:rsidP="001A2061">
      <w:pPr>
        <w:spacing w:line="240" w:lineRule="auto"/>
        <w:jc w:val="both"/>
        <w:rPr>
          <w:rFonts w:ascii="Times New Roman" w:hAnsi="Times New Roman" w:cs="Times New Roman"/>
          <w:sz w:val="24"/>
          <w:szCs w:val="24"/>
        </w:rPr>
      </w:pPr>
      <w:r w:rsidRPr="001A2061">
        <w:rPr>
          <w:rFonts w:ascii="Times New Roman" w:hAnsi="Times New Roman" w:cs="Times New Roman"/>
          <w:b/>
          <w:sz w:val="24"/>
          <w:szCs w:val="24"/>
        </w:rPr>
        <w:t>5136</w:t>
      </w:r>
      <w:r>
        <w:rPr>
          <w:rFonts w:ascii="Times New Roman" w:hAnsi="Times New Roman" w:cs="Times New Roman"/>
          <w:sz w:val="24"/>
          <w:szCs w:val="24"/>
        </w:rPr>
        <w:t>.</w:t>
      </w:r>
      <w:r w:rsidRPr="001A2061">
        <w:rPr>
          <w:rFonts w:ascii="Times New Roman" w:hAnsi="Times New Roman" w:cs="Times New Roman"/>
          <w:sz w:val="24"/>
          <w:szCs w:val="24"/>
        </w:rPr>
        <w:t xml:space="preserve"> 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r w:rsidRPr="001A2061">
        <w:rPr>
          <w:rFonts w:ascii="Times New Roman" w:hAnsi="Times New Roman" w:cs="Times New Roman"/>
          <w:sz w:val="24"/>
          <w:szCs w:val="24"/>
        </w:rPr>
        <w:br/>
      </w:r>
      <w:r w:rsidRPr="001A2061">
        <w:rPr>
          <w:rFonts w:ascii="Times New Roman" w:hAnsi="Times New Roman" w:cs="Times New Roman"/>
          <w:sz w:val="24"/>
          <w:szCs w:val="24"/>
        </w:rPr>
        <w:br/>
      </w:r>
      <w:r w:rsidRPr="001A2061">
        <w:rPr>
          <w:rFonts w:ascii="Times New Roman" w:hAnsi="Times New Roman" w:cs="Times New Roman"/>
          <w:b/>
          <w:sz w:val="24"/>
          <w:szCs w:val="24"/>
        </w:rPr>
        <w:t>5137</w:t>
      </w:r>
      <w:r>
        <w:rPr>
          <w:rFonts w:ascii="Times New Roman" w:hAnsi="Times New Roman" w:cs="Times New Roman"/>
          <w:sz w:val="24"/>
          <w:szCs w:val="24"/>
        </w:rPr>
        <w:t>.</w:t>
      </w:r>
      <w:r w:rsidRPr="001A2061">
        <w:rPr>
          <w:rFonts w:ascii="Times New Roman" w:hAnsi="Times New Roman" w:cs="Times New Roman"/>
          <w:sz w:val="24"/>
          <w:szCs w:val="24"/>
        </w:rPr>
        <w:t xml:space="preserve"> 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 </w:t>
      </w:r>
      <w:r w:rsidRPr="001A2061">
        <w:rPr>
          <w:rFonts w:ascii="Times New Roman" w:hAnsi="Times New Roman" w:cs="Times New Roman"/>
          <w:i/>
          <w:iCs/>
          <w:sz w:val="24"/>
          <w:szCs w:val="24"/>
        </w:rPr>
        <w:t xml:space="preserve">Напомним, что в июне 2008 года бывший епископ Чукотский и Анадырский </w:t>
      </w:r>
      <w:hyperlink r:id="rId82" w:tgtFrame="_blank" w:tooltip="Открыть в новом окне" w:history="1">
        <w:r w:rsidRPr="001A2061">
          <w:rPr>
            <w:rStyle w:val="a3"/>
            <w:rFonts w:ascii="Times New Roman" w:hAnsi="Times New Roman" w:cs="Times New Roman"/>
            <w:i/>
            <w:iCs/>
            <w:sz w:val="24"/>
            <w:szCs w:val="24"/>
          </w:rPr>
          <w:t>Диомид</w:t>
        </w:r>
      </w:hyperlink>
      <w:r w:rsidRPr="001A2061">
        <w:rPr>
          <w:rFonts w:ascii="Times New Roman" w:hAnsi="Times New Roman" w:cs="Times New Roman"/>
          <w:i/>
          <w:iCs/>
          <w:sz w:val="24"/>
          <w:szCs w:val="24"/>
        </w:rPr>
        <w:t xml:space="preserve"> (Дзюбан) был </w:t>
      </w:r>
      <w:hyperlink r:id="rId83" w:tgtFrame="_blank" w:tooltip="Открыть в новом окне" w:history="1">
        <w:r w:rsidRPr="001A2061">
          <w:rPr>
            <w:rStyle w:val="a3"/>
            <w:rFonts w:ascii="Times New Roman" w:hAnsi="Times New Roman" w:cs="Times New Roman"/>
            <w:i/>
            <w:iCs/>
            <w:sz w:val="24"/>
            <w:szCs w:val="24"/>
          </w:rPr>
          <w:t>лишен сана</w:t>
        </w:r>
      </w:hyperlink>
      <w:r w:rsidRPr="001A2061">
        <w:rPr>
          <w:rFonts w:ascii="Times New Roman" w:hAnsi="Times New Roman" w:cs="Times New Roman"/>
          <w:i/>
          <w:iCs/>
          <w:sz w:val="24"/>
          <w:szCs w:val="24"/>
        </w:rPr>
        <w:t xml:space="preserve">. В январе 2009 года против Диомида и группы его сторонников на Чукотке было возбуждено уголовное дело по факту незаконного оборота драгоценных металлов. </w:t>
      </w:r>
      <w:r w:rsidRPr="001A2061">
        <w:rPr>
          <w:rFonts w:ascii="Times New Roman" w:hAnsi="Times New Roman" w:cs="Times New Roman"/>
          <w:sz w:val="24"/>
          <w:szCs w:val="24"/>
        </w:rPr>
        <w:br/>
      </w:r>
      <w:r w:rsidRPr="001A2061">
        <w:rPr>
          <w:rFonts w:ascii="Times New Roman" w:hAnsi="Times New Roman" w:cs="Times New Roman"/>
          <w:sz w:val="24"/>
          <w:szCs w:val="24"/>
        </w:rPr>
        <w:br/>
      </w:r>
      <w:r w:rsidRPr="001A2061">
        <w:rPr>
          <w:rFonts w:ascii="Times New Roman" w:hAnsi="Times New Roman" w:cs="Times New Roman"/>
          <w:b/>
          <w:sz w:val="24"/>
          <w:szCs w:val="24"/>
        </w:rPr>
        <w:t>5138</w:t>
      </w:r>
      <w:r>
        <w:rPr>
          <w:rFonts w:ascii="Times New Roman" w:hAnsi="Times New Roman" w:cs="Times New Roman"/>
          <w:sz w:val="24"/>
          <w:szCs w:val="24"/>
        </w:rPr>
        <w:t>.</w:t>
      </w:r>
      <w:r w:rsidRPr="001A2061">
        <w:rPr>
          <w:rFonts w:ascii="Times New Roman" w:hAnsi="Times New Roman" w:cs="Times New Roman"/>
          <w:sz w:val="24"/>
          <w:szCs w:val="24"/>
        </w:rPr>
        <w:t xml:space="preserve"> 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w:t>
      </w:r>
      <w:r w:rsidRPr="001A2061">
        <w:rPr>
          <w:rFonts w:ascii="Times New Roman" w:hAnsi="Times New Roman" w:cs="Times New Roman"/>
          <w:sz w:val="24"/>
          <w:szCs w:val="24"/>
        </w:rPr>
        <w:lastRenderedPageBreak/>
        <w:t>ИМПЕРИИ (Императрица Елизавета 2-ХII-1742г)» (решение Новгородского районного суда Новгородской области от 02.07.2020).</w:t>
      </w:r>
    </w:p>
    <w:p w:rsidR="001A2061" w:rsidRPr="001A2061" w:rsidRDefault="001A2061" w:rsidP="001A2061">
      <w:pPr>
        <w:spacing w:line="240" w:lineRule="auto"/>
        <w:jc w:val="both"/>
        <w:rPr>
          <w:rFonts w:ascii="Times New Roman" w:hAnsi="Times New Roman" w:cs="Times New Roman"/>
          <w:sz w:val="24"/>
          <w:szCs w:val="24"/>
        </w:rPr>
      </w:pPr>
      <w:r w:rsidRPr="001A2061">
        <w:rPr>
          <w:rFonts w:ascii="Times New Roman" w:hAnsi="Times New Roman" w:cs="Times New Roman"/>
          <w:i/>
          <w:iCs/>
          <w:sz w:val="24"/>
          <w:szCs w:val="24"/>
        </w:rPr>
        <w:t xml:space="preserve">Пп. 5133-5138 это - агрессивные антицерковные и антисемитские видеоролики, повествующие о о том, что РПЦ ведет всех в пропасть, все священнослужители слуги сатаны, в видео призывается отказываться от паспортов и ИНН. В феврале 2019 года за размещение этих видеороликов по ст.282 УК </w:t>
      </w:r>
      <w:hyperlink r:id="rId84" w:tgtFrame="_blank" w:tooltip="Открыть в новом окне" w:history="1">
        <w:r w:rsidRPr="001A2061">
          <w:rPr>
            <w:rStyle w:val="a3"/>
            <w:rFonts w:ascii="Times New Roman" w:hAnsi="Times New Roman" w:cs="Times New Roman"/>
            <w:i/>
            <w:iCs/>
            <w:sz w:val="24"/>
            <w:szCs w:val="24"/>
          </w:rPr>
          <w:t>был осужден</w:t>
        </w:r>
      </w:hyperlink>
      <w:r w:rsidRPr="001A2061">
        <w:rPr>
          <w:rFonts w:ascii="Times New Roman" w:hAnsi="Times New Roman" w:cs="Times New Roman"/>
          <w:i/>
          <w:iCs/>
          <w:sz w:val="24"/>
          <w:szCs w:val="24"/>
        </w:rPr>
        <w:t xml:space="preserve"> Д.Кусов.</w:t>
      </w:r>
    </w:p>
    <w:p w:rsidR="001A2061" w:rsidRPr="0083733E" w:rsidRDefault="001A2061" w:rsidP="0083733E">
      <w:pPr>
        <w:pStyle w:val="a9"/>
        <w:jc w:val="center"/>
        <w:rPr>
          <w:rFonts w:ascii="Times New Roman" w:hAnsi="Times New Roman" w:cs="Times New Roman"/>
          <w:b/>
          <w:i/>
          <w:sz w:val="24"/>
          <w:szCs w:val="24"/>
        </w:rPr>
      </w:pPr>
      <w:r w:rsidRPr="0083733E">
        <w:rPr>
          <w:rFonts w:ascii="Times New Roman" w:hAnsi="Times New Roman" w:cs="Times New Roman"/>
          <w:b/>
          <w:bCs/>
          <w:i/>
          <w:sz w:val="24"/>
          <w:szCs w:val="24"/>
        </w:rPr>
        <w:t xml:space="preserve">28 декабря 2020 г. </w:t>
      </w:r>
      <w:r w:rsidRPr="0083733E">
        <w:rPr>
          <w:rFonts w:ascii="Times New Roman" w:hAnsi="Times New Roman" w:cs="Times New Roman"/>
          <w:b/>
          <w:i/>
          <w:sz w:val="24"/>
          <w:szCs w:val="24"/>
        </w:rPr>
        <w:t>обновился федеральный список экстремистских материалов. Список пополнило стихотворение с выпадами против осетин, ряд материалов газеты "Владимирская Русь", две записи песен Т.Муцураева и сайт "Русской Республики Русь".</w:t>
      </w:r>
    </w:p>
    <w:p w:rsidR="001A2061" w:rsidRPr="0083733E" w:rsidRDefault="001A2061" w:rsidP="0083733E">
      <w:pPr>
        <w:pStyle w:val="a9"/>
        <w:jc w:val="center"/>
        <w:rPr>
          <w:rFonts w:ascii="Times New Roman" w:hAnsi="Times New Roman" w:cs="Times New Roman"/>
          <w:b/>
          <w:i/>
          <w:sz w:val="24"/>
          <w:szCs w:val="24"/>
        </w:rPr>
      </w:pPr>
      <w:r w:rsidRPr="0083733E">
        <w:rPr>
          <w:rFonts w:ascii="Times New Roman" w:hAnsi="Times New Roman" w:cs="Times New Roman"/>
          <w:b/>
          <w:bCs/>
          <w:i/>
          <w:sz w:val="24"/>
          <w:szCs w:val="24"/>
        </w:rPr>
        <w:t>Обновление Федерального списка экстремистских материалов от 28 декабря 2020 года.</w:t>
      </w:r>
    </w:p>
    <w:p w:rsidR="001A2061" w:rsidRPr="001A2061" w:rsidRDefault="001A2061" w:rsidP="001A2061">
      <w:pPr>
        <w:rPr>
          <w:rFonts w:ascii="Times New Roman" w:hAnsi="Times New Roman" w:cs="Times New Roman"/>
          <w:sz w:val="24"/>
          <w:szCs w:val="24"/>
        </w:rPr>
      </w:pPr>
      <w:r w:rsidRPr="001A2061">
        <w:rPr>
          <w:rFonts w:ascii="Times New Roman" w:hAnsi="Times New Roman" w:cs="Times New Roman"/>
          <w:b/>
          <w:sz w:val="24"/>
          <w:szCs w:val="24"/>
        </w:rPr>
        <w:t>5139</w:t>
      </w:r>
      <w:r>
        <w:rPr>
          <w:rFonts w:ascii="Times New Roman" w:hAnsi="Times New Roman" w:cs="Times New Roman"/>
          <w:b/>
          <w:sz w:val="24"/>
          <w:szCs w:val="24"/>
        </w:rPr>
        <w:t>.</w:t>
      </w:r>
      <w:r w:rsidRPr="001A2061">
        <w:rPr>
          <w:rFonts w:ascii="Times New Roman" w:hAnsi="Times New Roman" w:cs="Times New Roman"/>
          <w:sz w:val="24"/>
          <w:szCs w:val="24"/>
        </w:rPr>
        <w:t xml:space="preserve"> 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РСО-Алания от 24.09.2020);</w:t>
      </w:r>
      <w:r>
        <w:rPr>
          <w:rFonts w:ascii="Times New Roman" w:hAnsi="Times New Roman" w:cs="Times New Roman"/>
          <w:sz w:val="24"/>
          <w:szCs w:val="24"/>
        </w:rPr>
        <w:t xml:space="preserve">  </w:t>
      </w:r>
      <w:r w:rsidRPr="001A2061">
        <w:rPr>
          <w:rFonts w:ascii="Times New Roman" w:hAnsi="Times New Roman" w:cs="Times New Roman"/>
          <w:i/>
          <w:iCs/>
          <w:sz w:val="24"/>
          <w:szCs w:val="24"/>
        </w:rPr>
        <w:t>В тексте содержатся выпады против осетин, которые противопоставляется чеченцам и ингушам.</w:t>
      </w:r>
    </w:p>
    <w:p w:rsidR="001A2061" w:rsidRDefault="001A2061" w:rsidP="001A2061">
      <w:pPr>
        <w:rPr>
          <w:rFonts w:ascii="Times New Roman" w:hAnsi="Times New Roman" w:cs="Times New Roman"/>
          <w:sz w:val="24"/>
          <w:szCs w:val="24"/>
        </w:rPr>
      </w:pPr>
      <w:r w:rsidRPr="001A2061">
        <w:rPr>
          <w:rFonts w:ascii="Times New Roman" w:hAnsi="Times New Roman" w:cs="Times New Roman"/>
          <w:b/>
          <w:sz w:val="24"/>
          <w:szCs w:val="24"/>
        </w:rPr>
        <w:t>5140</w:t>
      </w:r>
      <w:r>
        <w:rPr>
          <w:rFonts w:ascii="Times New Roman" w:hAnsi="Times New Roman" w:cs="Times New Roman"/>
          <w:b/>
          <w:sz w:val="24"/>
          <w:szCs w:val="24"/>
        </w:rPr>
        <w:t>.</w:t>
      </w:r>
      <w:r w:rsidRPr="001A2061">
        <w:rPr>
          <w:rFonts w:ascii="Times New Roman" w:hAnsi="Times New Roman" w:cs="Times New Roman"/>
          <w:sz w:val="24"/>
          <w:szCs w:val="24"/>
        </w:rPr>
        <w:t xml:space="preserve"> Печатные материалы № 1/34 от января 2018 года, № 7/40 от июля 2018 года; № 8/41 от августа 2018 года, № 10/43 от октября 2018 года, № 12/45 от ноября 2018 года, № 13/46 от декабря 2018 года, №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w:t>
      </w:r>
      <w:hyperlink r:id="rId85" w:tgtFrame="_blank" w:tooltip="Открыть в новом окне" w:history="1">
        <w:r w:rsidRPr="001A2061">
          <w:rPr>
            <w:rStyle w:val="a3"/>
            <w:rFonts w:ascii="Times New Roman" w:hAnsi="Times New Roman" w:cs="Times New Roman"/>
            <w:sz w:val="24"/>
            <w:szCs w:val="24"/>
          </w:rPr>
          <w:t>решение</w:t>
        </w:r>
      </w:hyperlink>
      <w:r w:rsidRPr="001A2061">
        <w:rPr>
          <w:rFonts w:ascii="Times New Roman" w:hAnsi="Times New Roman" w:cs="Times New Roman"/>
          <w:sz w:val="24"/>
          <w:szCs w:val="24"/>
        </w:rPr>
        <w:t xml:space="preserve"> Йошкар-Олинского городского суда Республики Марий Эл от 29.10.2020);</w:t>
      </w:r>
    </w:p>
    <w:p w:rsidR="001A2061" w:rsidRDefault="001A2061" w:rsidP="001A2061">
      <w:pPr>
        <w:rPr>
          <w:rFonts w:ascii="Times New Roman" w:hAnsi="Times New Roman" w:cs="Times New Roman"/>
          <w:sz w:val="24"/>
          <w:szCs w:val="24"/>
        </w:rPr>
      </w:pPr>
      <w:r w:rsidRPr="001A2061">
        <w:rPr>
          <w:rFonts w:ascii="Times New Roman" w:hAnsi="Times New Roman" w:cs="Times New Roman"/>
          <w:i/>
          <w:iCs/>
          <w:sz w:val="24"/>
          <w:szCs w:val="24"/>
        </w:rPr>
        <w:t>Ранее ряд материалов газеты "Владимирская Русь" уже признавались экстремистскими Кировским районным судом Уфы. Они были добавлены в "Федеральный список экстремистских материалов" (</w:t>
      </w:r>
      <w:hyperlink r:id="rId86" w:tgtFrame="_blank" w:tooltip="Открыть в новом окне" w:history="1">
        <w:r w:rsidRPr="001A2061">
          <w:rPr>
            <w:rStyle w:val="a3"/>
            <w:rFonts w:ascii="Times New Roman" w:hAnsi="Times New Roman" w:cs="Times New Roman"/>
            <w:i/>
            <w:iCs/>
            <w:sz w:val="24"/>
            <w:szCs w:val="24"/>
          </w:rPr>
          <w:t>п.5006</w:t>
        </w:r>
      </w:hyperlink>
      <w:r w:rsidRPr="001A2061">
        <w:rPr>
          <w:rFonts w:ascii="Times New Roman" w:hAnsi="Times New Roman" w:cs="Times New Roman"/>
          <w:i/>
          <w:iCs/>
          <w:sz w:val="24"/>
          <w:szCs w:val="24"/>
        </w:rPr>
        <w:t xml:space="preserve">, </w:t>
      </w:r>
      <w:hyperlink r:id="rId87" w:tgtFrame="_blank" w:tooltip="Открыть в новом окне" w:history="1">
        <w:r w:rsidRPr="001A2061">
          <w:rPr>
            <w:rStyle w:val="a3"/>
            <w:rFonts w:ascii="Times New Roman" w:hAnsi="Times New Roman" w:cs="Times New Roman"/>
            <w:i/>
            <w:iCs/>
            <w:sz w:val="24"/>
            <w:szCs w:val="24"/>
          </w:rPr>
          <w:t>п.5009</w:t>
        </w:r>
      </w:hyperlink>
      <w:r w:rsidRPr="001A2061">
        <w:rPr>
          <w:rFonts w:ascii="Times New Roman" w:hAnsi="Times New Roman" w:cs="Times New Roman"/>
          <w:i/>
          <w:iCs/>
          <w:sz w:val="24"/>
          <w:szCs w:val="24"/>
        </w:rPr>
        <w:t>).</w:t>
      </w:r>
      <w:r w:rsidRPr="001A2061">
        <w:rPr>
          <w:rFonts w:ascii="Times New Roman" w:hAnsi="Times New Roman" w:cs="Times New Roman"/>
          <w:i/>
          <w:iCs/>
          <w:sz w:val="24"/>
          <w:szCs w:val="24"/>
        </w:rPr>
        <w:br/>
      </w:r>
      <w:r w:rsidRPr="001A2061">
        <w:rPr>
          <w:rFonts w:ascii="Times New Roman" w:hAnsi="Times New Roman" w:cs="Times New Roman"/>
          <w:b/>
          <w:sz w:val="24"/>
          <w:szCs w:val="24"/>
        </w:rPr>
        <w:t>5141</w:t>
      </w:r>
      <w:r>
        <w:rPr>
          <w:rFonts w:ascii="Times New Roman" w:hAnsi="Times New Roman" w:cs="Times New Roman"/>
          <w:sz w:val="24"/>
          <w:szCs w:val="24"/>
        </w:rPr>
        <w:t>.</w:t>
      </w:r>
      <w:r w:rsidRPr="001A2061">
        <w:rPr>
          <w:rFonts w:ascii="Times New Roman" w:hAnsi="Times New Roman" w:cs="Times New Roman"/>
          <w:sz w:val="24"/>
          <w:szCs w:val="24"/>
        </w:rPr>
        <w:t xml:space="preserve"> 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r w:rsidRPr="001A2061">
        <w:rPr>
          <w:rFonts w:ascii="Times New Roman" w:hAnsi="Times New Roman" w:cs="Times New Roman"/>
          <w:sz w:val="24"/>
          <w:szCs w:val="24"/>
        </w:rPr>
        <w:br/>
      </w:r>
      <w:r w:rsidRPr="001A2061">
        <w:rPr>
          <w:rFonts w:ascii="Times New Roman" w:hAnsi="Times New Roman" w:cs="Times New Roman"/>
          <w:b/>
          <w:sz w:val="24"/>
          <w:szCs w:val="24"/>
        </w:rPr>
        <w:t>5142.</w:t>
      </w:r>
      <w:r w:rsidRPr="001A2061">
        <w:rPr>
          <w:rFonts w:ascii="Times New Roman" w:hAnsi="Times New Roman" w:cs="Times New Roman"/>
          <w:sz w:val="24"/>
          <w:szCs w:val="24"/>
        </w:rPr>
        <w:t xml:space="preserve"> 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r w:rsidRPr="001A2061">
        <w:rPr>
          <w:rFonts w:ascii="Times New Roman" w:hAnsi="Times New Roman" w:cs="Times New Roman"/>
          <w:sz w:val="24"/>
          <w:szCs w:val="24"/>
        </w:rPr>
        <w:br/>
      </w:r>
      <w:r w:rsidRPr="001A2061">
        <w:rPr>
          <w:rFonts w:ascii="Times New Roman" w:hAnsi="Times New Roman" w:cs="Times New Roman"/>
          <w:b/>
          <w:sz w:val="24"/>
          <w:szCs w:val="24"/>
        </w:rPr>
        <w:t>5143</w:t>
      </w:r>
      <w:r>
        <w:rPr>
          <w:rFonts w:ascii="Times New Roman" w:hAnsi="Times New Roman" w:cs="Times New Roman"/>
          <w:sz w:val="24"/>
          <w:szCs w:val="24"/>
        </w:rPr>
        <w:t>.</w:t>
      </w:r>
      <w:r w:rsidRPr="001A2061">
        <w:rPr>
          <w:rFonts w:ascii="Times New Roman" w:hAnsi="Times New Roman" w:cs="Times New Roman"/>
          <w:sz w:val="24"/>
          <w:szCs w:val="24"/>
        </w:rPr>
        <w:t xml:space="preserve"> Сайт Русской Республики Русь- www.rr-rus.ru и информация, размещенная на нем (решение Мещанского районного суда г. Москвы от 04.09.2019);</w:t>
      </w:r>
    </w:p>
    <w:p w:rsidR="001A2061" w:rsidRPr="001A2061" w:rsidRDefault="001A2061" w:rsidP="001A2061">
      <w:pPr>
        <w:rPr>
          <w:rFonts w:ascii="Times New Roman" w:hAnsi="Times New Roman" w:cs="Times New Roman"/>
          <w:sz w:val="24"/>
          <w:szCs w:val="24"/>
        </w:rPr>
      </w:pPr>
      <w:r w:rsidRPr="001A2061">
        <w:rPr>
          <w:rFonts w:ascii="Times New Roman" w:hAnsi="Times New Roman" w:cs="Times New Roman"/>
          <w:i/>
          <w:iCs/>
          <w:sz w:val="24"/>
          <w:szCs w:val="24"/>
        </w:rPr>
        <w:t xml:space="preserve">Организация "Русская Республика Русь" была </w:t>
      </w:r>
      <w:hyperlink r:id="rId88" w:tgtFrame="_blank" w:tooltip="Открыть в новом окне" w:history="1">
        <w:r w:rsidRPr="001A2061">
          <w:rPr>
            <w:rStyle w:val="a3"/>
            <w:rFonts w:ascii="Times New Roman" w:hAnsi="Times New Roman" w:cs="Times New Roman"/>
            <w:i/>
            <w:iCs/>
            <w:sz w:val="24"/>
            <w:szCs w:val="24"/>
          </w:rPr>
          <w:t>запрещена</w:t>
        </w:r>
      </w:hyperlink>
      <w:r w:rsidRPr="001A2061">
        <w:rPr>
          <w:rFonts w:ascii="Times New Roman" w:hAnsi="Times New Roman" w:cs="Times New Roman"/>
          <w:i/>
          <w:iCs/>
          <w:sz w:val="24"/>
          <w:szCs w:val="24"/>
        </w:rPr>
        <w:t xml:space="preserve"> в августе 2020 г.</w:t>
      </w:r>
    </w:p>
    <w:p w:rsidR="00975CBA" w:rsidRDefault="003F1DDB" w:rsidP="003F1DDB">
      <w:pPr>
        <w:spacing w:line="240" w:lineRule="auto"/>
        <w:jc w:val="center"/>
        <w:rPr>
          <w:rFonts w:ascii="Times New Roman" w:hAnsi="Times New Roman" w:cs="Times New Roman"/>
          <w:b/>
          <w:i/>
          <w:sz w:val="28"/>
          <w:szCs w:val="28"/>
        </w:rPr>
      </w:pPr>
      <w:r w:rsidRPr="003F1DDB">
        <w:rPr>
          <w:rFonts w:ascii="Times New Roman" w:hAnsi="Times New Roman" w:cs="Times New Roman"/>
          <w:b/>
          <w:i/>
          <w:sz w:val="28"/>
          <w:szCs w:val="28"/>
        </w:rPr>
        <w:t>2021 год</w:t>
      </w:r>
    </w:p>
    <w:p w:rsidR="003F1DDB" w:rsidRDefault="003F1DDB" w:rsidP="003F1DDB">
      <w:pPr>
        <w:spacing w:after="0" w:line="240" w:lineRule="auto"/>
        <w:jc w:val="center"/>
        <w:rPr>
          <w:rFonts w:ascii="Times New Roman" w:eastAsia="Times New Roman" w:hAnsi="Times New Roman" w:cs="Times New Roman"/>
          <w:b/>
          <w:i/>
          <w:sz w:val="24"/>
          <w:szCs w:val="24"/>
          <w:lang w:eastAsia="ru-RU"/>
        </w:rPr>
      </w:pPr>
      <w:r w:rsidRPr="003F1DDB">
        <w:rPr>
          <w:rFonts w:ascii="Times New Roman" w:eastAsia="Times New Roman" w:hAnsi="Times New Roman" w:cs="Times New Roman"/>
          <w:b/>
          <w:bCs/>
          <w:i/>
          <w:sz w:val="24"/>
          <w:szCs w:val="24"/>
          <w:lang w:eastAsia="ru-RU"/>
        </w:rPr>
        <w:t xml:space="preserve">13 января 2021 г. </w:t>
      </w:r>
      <w:r w:rsidRPr="003F1DDB">
        <w:rPr>
          <w:rFonts w:ascii="Times New Roman" w:eastAsia="Times New Roman" w:hAnsi="Times New Roman" w:cs="Times New Roman"/>
          <w:b/>
          <w:i/>
          <w:sz w:val="24"/>
          <w:szCs w:val="24"/>
          <w:lang w:eastAsia="ru-RU"/>
        </w:rPr>
        <w:t xml:space="preserve">обновился федеральный список экстремистских материалов. </w:t>
      </w:r>
    </w:p>
    <w:p w:rsidR="003F1DDB" w:rsidRPr="003F1DDB" w:rsidRDefault="003F1DDB" w:rsidP="003F1DDB">
      <w:pPr>
        <w:spacing w:after="0" w:line="240" w:lineRule="auto"/>
        <w:jc w:val="center"/>
        <w:rPr>
          <w:rFonts w:ascii="Times New Roman" w:eastAsia="Times New Roman" w:hAnsi="Times New Roman" w:cs="Times New Roman"/>
          <w:b/>
          <w:i/>
          <w:sz w:val="24"/>
          <w:szCs w:val="24"/>
          <w:lang w:eastAsia="ru-RU"/>
        </w:rPr>
      </w:pPr>
      <w:r w:rsidRPr="003F1DDB">
        <w:rPr>
          <w:rFonts w:ascii="Times New Roman" w:eastAsia="Times New Roman" w:hAnsi="Times New Roman" w:cs="Times New Roman"/>
          <w:b/>
          <w:i/>
          <w:sz w:val="24"/>
          <w:szCs w:val="24"/>
          <w:lang w:eastAsia="ru-RU"/>
        </w:rPr>
        <w:t>Список пополнили видеозапись исполнения песни группы "Ансамбль Христа Спасителя", запись исполнения одной из песен группы "Киборг", видеоматериал с националистическими лозунгами, текст и видеозапись исполнения песни "Православный джихад" группы "Маррадёры" и запись исполнения песни группы "Ничего хорошего".</w:t>
      </w:r>
    </w:p>
    <w:p w:rsidR="003F1DDB" w:rsidRPr="003F1DDB" w:rsidRDefault="003F1DDB" w:rsidP="003F1DDB">
      <w:pPr>
        <w:spacing w:after="0" w:line="240" w:lineRule="auto"/>
        <w:rPr>
          <w:rFonts w:ascii="Times New Roman" w:eastAsia="Times New Roman" w:hAnsi="Times New Roman" w:cs="Times New Roman"/>
          <w:sz w:val="24"/>
          <w:szCs w:val="24"/>
          <w:lang w:eastAsia="ru-RU"/>
        </w:rPr>
      </w:pPr>
    </w:p>
    <w:p w:rsidR="003F1DDB" w:rsidRPr="003F1DDB" w:rsidRDefault="003F1DDB" w:rsidP="003F1DDB">
      <w:pPr>
        <w:spacing w:after="0" w:line="240" w:lineRule="auto"/>
        <w:jc w:val="center"/>
        <w:rPr>
          <w:rFonts w:ascii="Times New Roman" w:eastAsia="Times New Roman" w:hAnsi="Times New Roman" w:cs="Times New Roman"/>
          <w:i/>
          <w:sz w:val="24"/>
          <w:szCs w:val="24"/>
          <w:lang w:eastAsia="ru-RU"/>
        </w:rPr>
      </w:pPr>
      <w:r w:rsidRPr="003F1DDB">
        <w:rPr>
          <w:rFonts w:ascii="Times New Roman" w:eastAsia="Times New Roman" w:hAnsi="Times New Roman" w:cs="Times New Roman"/>
          <w:b/>
          <w:bCs/>
          <w:i/>
          <w:sz w:val="24"/>
          <w:szCs w:val="24"/>
          <w:lang w:eastAsia="ru-RU"/>
        </w:rPr>
        <w:lastRenderedPageBreak/>
        <w:t>Обновление Федерального списка экстремистских материалов от 13 января 2021 года.</w:t>
      </w:r>
    </w:p>
    <w:p w:rsidR="003F1DDB" w:rsidRPr="003F1DDB" w:rsidRDefault="003F1DDB" w:rsidP="003F1DDB">
      <w:pPr>
        <w:spacing w:after="0" w:line="240" w:lineRule="auto"/>
        <w:rPr>
          <w:rFonts w:ascii="Times New Roman" w:eastAsia="Times New Roman" w:hAnsi="Times New Roman" w:cs="Times New Roman"/>
          <w:sz w:val="24"/>
          <w:szCs w:val="24"/>
          <w:lang w:eastAsia="ru-RU"/>
        </w:rPr>
      </w:pP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5144</w:t>
      </w:r>
      <w:r>
        <w:rPr>
          <w:rFonts w:ascii="Times New Roman" w:eastAsia="Times New Roman" w:hAnsi="Times New Roman" w:cs="Times New Roman"/>
          <w:sz w:val="24"/>
          <w:szCs w:val="24"/>
          <w:lang w:eastAsia="ru-RU"/>
        </w:rPr>
        <w:t>.</w:t>
      </w:r>
      <w:r w:rsidRPr="003F1DDB">
        <w:rPr>
          <w:rFonts w:ascii="Times New Roman" w:eastAsia="Times New Roman" w:hAnsi="Times New Roman" w:cs="Times New Roman"/>
          <w:sz w:val="24"/>
          <w:szCs w:val="24"/>
          <w:lang w:eastAsia="ru-RU"/>
        </w:rPr>
        <w:t xml:space="preserve"> 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r>
        <w:rPr>
          <w:rFonts w:ascii="Times New Roman" w:eastAsia="Times New Roman" w:hAnsi="Times New Roman" w:cs="Times New Roman"/>
          <w:sz w:val="24"/>
          <w:szCs w:val="24"/>
          <w:lang w:eastAsia="ru-RU"/>
        </w:rPr>
        <w:t xml:space="preserve"> </w:t>
      </w:r>
      <w:r w:rsidRPr="003F1DDB">
        <w:rPr>
          <w:rFonts w:ascii="Times New Roman" w:eastAsia="Times New Roman" w:hAnsi="Times New Roman" w:cs="Times New Roman"/>
          <w:i/>
          <w:iCs/>
          <w:sz w:val="24"/>
          <w:szCs w:val="24"/>
          <w:lang w:eastAsia="ru-RU"/>
        </w:rPr>
        <w:t>Речь идёт о видеозаписи исполнения песни "Убей президента" группы "Ансамбль Христа Спасителя".</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 xml:space="preserve">5145 </w:t>
      </w:r>
      <w:r w:rsidRPr="003F1DDB">
        <w:rPr>
          <w:rFonts w:ascii="Times New Roman" w:eastAsia="Times New Roman" w:hAnsi="Times New Roman" w:cs="Times New Roman"/>
          <w:sz w:val="24"/>
          <w:szCs w:val="24"/>
          <w:lang w:eastAsia="ru-RU"/>
        </w:rP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i/>
          <w:iCs/>
          <w:sz w:val="24"/>
          <w:szCs w:val="24"/>
          <w:lang w:eastAsia="ru-RU"/>
        </w:rPr>
        <w:t>Вероятно, речь идёт о видеозаписи исполнения песни группы "Киборг".</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5146</w:t>
      </w:r>
      <w:r w:rsidRPr="003F1DDB">
        <w:rPr>
          <w:rFonts w:ascii="Times New Roman" w:eastAsia="Times New Roman" w:hAnsi="Times New Roman" w:cs="Times New Roman"/>
          <w:sz w:val="24"/>
          <w:szCs w:val="24"/>
          <w:lang w:eastAsia="ru-RU"/>
        </w:rPr>
        <w:t xml:space="preserve"> 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5147</w:t>
      </w:r>
      <w:r w:rsidRPr="003F1DDB">
        <w:rPr>
          <w:rFonts w:ascii="Times New Roman" w:eastAsia="Times New Roman" w:hAnsi="Times New Roman" w:cs="Times New Roman"/>
          <w:sz w:val="24"/>
          <w:szCs w:val="24"/>
          <w:lang w:eastAsia="ru-RU"/>
        </w:rPr>
        <w:t xml:space="preserve"> 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p w:rsid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5148</w:t>
      </w:r>
      <w:r w:rsidRPr="003F1DDB">
        <w:rPr>
          <w:rFonts w:ascii="Times New Roman" w:eastAsia="Times New Roman" w:hAnsi="Times New Roman" w:cs="Times New Roman"/>
          <w:sz w:val="24"/>
          <w:szCs w:val="24"/>
          <w:lang w:eastAsia="ru-RU"/>
        </w:rPr>
        <w:t xml:space="preserve"> 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p>
    <w:p w:rsidR="003F1DDB" w:rsidRDefault="003F1DDB" w:rsidP="003F1DDB">
      <w:pPr>
        <w:spacing w:after="0" w:line="240" w:lineRule="auto"/>
        <w:jc w:val="center"/>
        <w:rPr>
          <w:rFonts w:ascii="Times New Roman" w:eastAsia="Times New Roman" w:hAnsi="Times New Roman" w:cs="Times New Roman"/>
          <w:b/>
          <w:i/>
          <w:sz w:val="24"/>
          <w:szCs w:val="24"/>
          <w:lang w:eastAsia="ru-RU"/>
        </w:rPr>
      </w:pPr>
      <w:r w:rsidRPr="003F1DDB">
        <w:rPr>
          <w:rFonts w:ascii="Times New Roman" w:eastAsia="Times New Roman" w:hAnsi="Times New Roman" w:cs="Times New Roman"/>
          <w:b/>
          <w:bCs/>
          <w:i/>
          <w:sz w:val="24"/>
          <w:szCs w:val="24"/>
          <w:lang w:eastAsia="ru-RU"/>
        </w:rPr>
        <w:t xml:space="preserve">20 января 2021 г. </w:t>
      </w:r>
      <w:r w:rsidRPr="003F1DDB">
        <w:rPr>
          <w:rFonts w:ascii="Times New Roman" w:eastAsia="Times New Roman" w:hAnsi="Times New Roman" w:cs="Times New Roman"/>
          <w:b/>
          <w:i/>
          <w:sz w:val="24"/>
          <w:szCs w:val="24"/>
          <w:lang w:eastAsia="ru-RU"/>
        </w:rPr>
        <w:t xml:space="preserve">обновился федеральный список экстремистских материалов. </w:t>
      </w:r>
    </w:p>
    <w:p w:rsidR="003F1DDB" w:rsidRPr="003F1DDB" w:rsidRDefault="003F1DDB" w:rsidP="003F1DDB">
      <w:pPr>
        <w:spacing w:after="0" w:line="240" w:lineRule="auto"/>
        <w:jc w:val="center"/>
        <w:rPr>
          <w:rFonts w:ascii="Times New Roman" w:eastAsia="Times New Roman" w:hAnsi="Times New Roman" w:cs="Times New Roman"/>
          <w:b/>
          <w:i/>
          <w:sz w:val="24"/>
          <w:szCs w:val="24"/>
          <w:lang w:eastAsia="ru-RU"/>
        </w:rPr>
      </w:pPr>
      <w:r w:rsidRPr="003F1DDB">
        <w:rPr>
          <w:rFonts w:ascii="Times New Roman" w:eastAsia="Times New Roman" w:hAnsi="Times New Roman" w:cs="Times New Roman"/>
          <w:b/>
          <w:i/>
          <w:sz w:val="24"/>
          <w:szCs w:val="24"/>
          <w:lang w:eastAsia="ru-RU"/>
        </w:rPr>
        <w:t>Список пополнила песня группы "гей-скинхедов", книга скинхеда Блинова и экстремистский видеоролик.</w:t>
      </w:r>
    </w:p>
    <w:p w:rsidR="003F1DDB" w:rsidRPr="003F1DDB" w:rsidRDefault="003F1DDB" w:rsidP="003F1DDB">
      <w:pPr>
        <w:spacing w:after="0" w:line="240" w:lineRule="auto"/>
        <w:rPr>
          <w:rFonts w:ascii="Times New Roman" w:eastAsia="Times New Roman" w:hAnsi="Times New Roman" w:cs="Times New Roman"/>
          <w:sz w:val="24"/>
          <w:szCs w:val="24"/>
          <w:lang w:eastAsia="ru-RU"/>
        </w:rPr>
      </w:pPr>
    </w:p>
    <w:p w:rsidR="003F1DDB" w:rsidRPr="003F1DDB" w:rsidRDefault="003F1DDB" w:rsidP="003F1DDB">
      <w:pPr>
        <w:spacing w:after="0" w:line="240" w:lineRule="auto"/>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bCs/>
          <w:sz w:val="24"/>
          <w:szCs w:val="24"/>
          <w:lang w:eastAsia="ru-RU"/>
        </w:rPr>
        <w:t>Обновление Федерального списка экстремистских материалов от 20 января 2021 года.</w:t>
      </w:r>
    </w:p>
    <w:p w:rsidR="003F1DDB" w:rsidRPr="003F1DDB" w:rsidRDefault="003F1DDB" w:rsidP="003F1DDB">
      <w:pPr>
        <w:spacing w:after="0" w:line="240" w:lineRule="auto"/>
        <w:rPr>
          <w:rFonts w:ascii="Times New Roman" w:eastAsia="Times New Roman" w:hAnsi="Times New Roman" w:cs="Times New Roman"/>
          <w:sz w:val="24"/>
          <w:szCs w:val="24"/>
          <w:lang w:eastAsia="ru-RU"/>
        </w:rPr>
      </w:pP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5149</w:t>
      </w:r>
      <w:r w:rsidRPr="003F1DDB">
        <w:rPr>
          <w:rFonts w:ascii="Times New Roman" w:eastAsia="Times New Roman" w:hAnsi="Times New Roman" w:cs="Times New Roman"/>
          <w:sz w:val="24"/>
          <w:szCs w:val="24"/>
          <w:lang w:eastAsia="ru-RU"/>
        </w:rPr>
        <w:t xml:space="preserve"> 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i/>
          <w:iCs/>
          <w:sz w:val="24"/>
          <w:szCs w:val="24"/>
          <w:lang w:eastAsia="ru-RU"/>
        </w:rPr>
        <w:t xml:space="preserve">Группа «Злой Ой!» пародирует тексты и эстетику крайне правых исполнителей. </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5150</w:t>
      </w:r>
      <w:r w:rsidRPr="003F1DDB">
        <w:rPr>
          <w:rFonts w:ascii="Times New Roman" w:eastAsia="Times New Roman" w:hAnsi="Times New Roman" w:cs="Times New Roman"/>
          <w:sz w:val="24"/>
          <w:szCs w:val="24"/>
          <w:lang w:eastAsia="ru-RU"/>
        </w:rPr>
        <w:t xml:space="preserve"> 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i/>
          <w:iCs/>
          <w:sz w:val="24"/>
          <w:szCs w:val="24"/>
          <w:lang w:eastAsia="ru-RU"/>
        </w:rPr>
        <w:t>Книга под псевдонимом "Кирилл Риддик" написана скинхедом Кириллом Блиновым, в 2011 г. осуждённым за убийства на почве ненависти.</w:t>
      </w:r>
    </w:p>
    <w:p w:rsidR="003F1DDB" w:rsidRPr="003F1DDB" w:rsidRDefault="003F1DDB" w:rsidP="003F1DDB">
      <w:pPr>
        <w:spacing w:after="0" w:line="240" w:lineRule="auto"/>
        <w:jc w:val="both"/>
        <w:rPr>
          <w:rFonts w:ascii="Times New Roman" w:eastAsia="Times New Roman" w:hAnsi="Times New Roman" w:cs="Times New Roman"/>
          <w:sz w:val="24"/>
          <w:szCs w:val="24"/>
          <w:lang w:eastAsia="ru-RU"/>
        </w:rPr>
      </w:pPr>
      <w:r w:rsidRPr="003F1DDB">
        <w:rPr>
          <w:rFonts w:ascii="Times New Roman" w:eastAsia="Times New Roman" w:hAnsi="Times New Roman" w:cs="Times New Roman"/>
          <w:b/>
          <w:sz w:val="24"/>
          <w:szCs w:val="24"/>
          <w:lang w:eastAsia="ru-RU"/>
        </w:rPr>
        <w:t>5151</w:t>
      </w:r>
      <w:r w:rsidRPr="003F1DDB">
        <w:rPr>
          <w:rFonts w:ascii="Times New Roman" w:eastAsia="Times New Roman" w:hAnsi="Times New Roman" w:cs="Times New Roman"/>
          <w:sz w:val="24"/>
          <w:szCs w:val="24"/>
          <w:lang w:eastAsia="ru-RU"/>
        </w:rPr>
        <w:t xml:space="preserve"> 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w:t>
      </w:r>
      <w:r w:rsidRPr="003F1DDB">
        <w:rPr>
          <w:rFonts w:ascii="Times New Roman" w:eastAsia="Times New Roman" w:hAnsi="Times New Roman" w:cs="Times New Roman"/>
          <w:sz w:val="24"/>
          <w:szCs w:val="24"/>
          <w:lang w:eastAsia="ru-RU"/>
        </w:rPr>
        <w:lastRenderedPageBreak/>
        <w:t>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p w:rsidR="009378AF" w:rsidRPr="009378AF" w:rsidRDefault="009378AF" w:rsidP="009378AF">
      <w:pPr>
        <w:spacing w:after="0" w:line="240" w:lineRule="auto"/>
        <w:jc w:val="center"/>
        <w:rPr>
          <w:rFonts w:ascii="Times New Roman" w:eastAsia="Times New Roman" w:hAnsi="Times New Roman" w:cs="Times New Roman"/>
          <w:b/>
          <w:i/>
          <w:sz w:val="24"/>
          <w:szCs w:val="24"/>
          <w:lang w:eastAsia="ru-RU"/>
        </w:rPr>
      </w:pPr>
      <w:r w:rsidRPr="009378AF">
        <w:rPr>
          <w:rFonts w:ascii="Times New Roman" w:eastAsia="Times New Roman" w:hAnsi="Times New Roman" w:cs="Times New Roman"/>
          <w:b/>
          <w:bCs/>
          <w:i/>
          <w:sz w:val="24"/>
          <w:szCs w:val="24"/>
          <w:lang w:eastAsia="ru-RU"/>
        </w:rPr>
        <w:t xml:space="preserve">03 февраля 2021 г. </w:t>
      </w:r>
      <w:r w:rsidRPr="009378AF">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пополнила книга об основах и принципах ислама и книга - жизнеописание пророка Мухаммада.</w:t>
      </w:r>
    </w:p>
    <w:p w:rsidR="009378AF" w:rsidRPr="009378AF" w:rsidRDefault="009378AF" w:rsidP="009378AF">
      <w:pPr>
        <w:spacing w:after="0" w:line="240" w:lineRule="auto"/>
        <w:jc w:val="both"/>
        <w:rPr>
          <w:rFonts w:ascii="Times New Roman" w:eastAsia="Times New Roman" w:hAnsi="Times New Roman" w:cs="Times New Roman"/>
          <w:sz w:val="24"/>
          <w:szCs w:val="24"/>
          <w:lang w:eastAsia="ru-RU"/>
        </w:rPr>
      </w:pPr>
      <w:r w:rsidRPr="009378AF">
        <w:rPr>
          <w:rFonts w:ascii="Times New Roman" w:eastAsia="Times New Roman" w:hAnsi="Times New Roman" w:cs="Times New Roman"/>
          <w:b/>
          <w:sz w:val="24"/>
          <w:szCs w:val="24"/>
          <w:lang w:eastAsia="ru-RU"/>
        </w:rPr>
        <w:t>5152.</w:t>
      </w:r>
      <w:r w:rsidRPr="009378AF">
        <w:rPr>
          <w:rFonts w:ascii="Times New Roman" w:eastAsia="Times New Roman" w:hAnsi="Times New Roman" w:cs="Times New Roman"/>
          <w:sz w:val="24"/>
          <w:szCs w:val="24"/>
          <w:lang w:eastAsia="ru-RU"/>
        </w:rPr>
        <w:t xml:space="preserve"> 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w:t>
      </w:r>
    </w:p>
    <w:p w:rsidR="009378AF" w:rsidRPr="009378AF" w:rsidRDefault="009378AF" w:rsidP="009378AF">
      <w:pPr>
        <w:spacing w:after="0" w:line="240" w:lineRule="auto"/>
        <w:jc w:val="both"/>
        <w:rPr>
          <w:rFonts w:ascii="Times New Roman" w:eastAsia="Times New Roman" w:hAnsi="Times New Roman" w:cs="Times New Roman"/>
          <w:sz w:val="24"/>
          <w:szCs w:val="24"/>
          <w:lang w:eastAsia="ru-RU"/>
        </w:rPr>
      </w:pPr>
    </w:p>
    <w:p w:rsidR="009378AF" w:rsidRDefault="009378AF" w:rsidP="009378AF">
      <w:pPr>
        <w:spacing w:after="0" w:line="240" w:lineRule="auto"/>
        <w:jc w:val="both"/>
        <w:rPr>
          <w:rFonts w:ascii="Times New Roman" w:eastAsia="Times New Roman" w:hAnsi="Times New Roman" w:cs="Times New Roman"/>
          <w:sz w:val="24"/>
          <w:szCs w:val="24"/>
          <w:lang w:eastAsia="ru-RU"/>
        </w:rPr>
      </w:pPr>
      <w:r w:rsidRPr="009378AF">
        <w:rPr>
          <w:rFonts w:ascii="Times New Roman" w:eastAsia="Times New Roman" w:hAnsi="Times New Roman" w:cs="Times New Roman"/>
          <w:b/>
          <w:sz w:val="24"/>
          <w:szCs w:val="24"/>
          <w:lang w:eastAsia="ru-RU"/>
        </w:rPr>
        <w:t>5153.</w:t>
      </w:r>
      <w:r w:rsidRPr="009378AF">
        <w:rPr>
          <w:rFonts w:ascii="Times New Roman" w:eastAsia="Times New Roman" w:hAnsi="Times New Roman" w:cs="Times New Roman"/>
          <w:sz w:val="24"/>
          <w:szCs w:val="24"/>
          <w:lang w:eastAsia="ru-RU"/>
        </w:rPr>
        <w:t xml:space="preserve"> 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w:t>
      </w:r>
    </w:p>
    <w:p w:rsidR="009378AF" w:rsidRPr="009378AF" w:rsidRDefault="009378AF" w:rsidP="009378AF">
      <w:pPr>
        <w:spacing w:after="0" w:line="240" w:lineRule="auto"/>
        <w:jc w:val="both"/>
        <w:rPr>
          <w:rFonts w:ascii="Times New Roman" w:eastAsia="Times New Roman" w:hAnsi="Times New Roman" w:cs="Times New Roman"/>
          <w:sz w:val="24"/>
          <w:szCs w:val="24"/>
          <w:lang w:eastAsia="ru-RU"/>
        </w:rPr>
      </w:pPr>
    </w:p>
    <w:p w:rsidR="009378AF" w:rsidRPr="009378AF" w:rsidRDefault="009378AF" w:rsidP="009378AF">
      <w:pPr>
        <w:spacing w:after="0" w:line="240" w:lineRule="auto"/>
        <w:jc w:val="center"/>
        <w:rPr>
          <w:rFonts w:ascii="Times New Roman" w:eastAsia="Times New Roman" w:hAnsi="Times New Roman" w:cs="Times New Roman"/>
          <w:b/>
          <w:i/>
          <w:sz w:val="24"/>
          <w:szCs w:val="24"/>
          <w:lang w:eastAsia="ru-RU"/>
        </w:rPr>
      </w:pPr>
      <w:r w:rsidRPr="009378AF">
        <w:rPr>
          <w:rFonts w:ascii="Times New Roman" w:eastAsia="Times New Roman" w:hAnsi="Times New Roman" w:cs="Times New Roman"/>
          <w:b/>
          <w:bCs/>
          <w:i/>
          <w:sz w:val="24"/>
          <w:szCs w:val="24"/>
          <w:lang w:eastAsia="ru-RU"/>
        </w:rPr>
        <w:t xml:space="preserve">19 февраля 2021 г. </w:t>
      </w:r>
      <w:r w:rsidRPr="009378AF">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 экстремистский видеоролик неизвестного содержания.</w:t>
      </w:r>
    </w:p>
    <w:p w:rsidR="009378AF" w:rsidRDefault="009378AF" w:rsidP="009378AF">
      <w:pPr>
        <w:spacing w:after="0" w:line="240" w:lineRule="auto"/>
        <w:jc w:val="both"/>
        <w:rPr>
          <w:rFonts w:ascii="Times New Roman" w:eastAsia="Times New Roman" w:hAnsi="Times New Roman" w:cs="Times New Roman"/>
          <w:sz w:val="24"/>
          <w:szCs w:val="24"/>
          <w:lang w:eastAsia="ru-RU"/>
        </w:rPr>
      </w:pPr>
      <w:r w:rsidRPr="009378AF">
        <w:rPr>
          <w:rFonts w:ascii="Times New Roman" w:eastAsia="Times New Roman" w:hAnsi="Times New Roman" w:cs="Times New Roman"/>
          <w:sz w:val="24"/>
          <w:szCs w:val="24"/>
          <w:lang w:eastAsia="ru-RU"/>
        </w:rPr>
        <w:br/>
      </w:r>
      <w:r w:rsidRPr="009378AF">
        <w:rPr>
          <w:rFonts w:ascii="Times New Roman" w:eastAsia="Times New Roman" w:hAnsi="Times New Roman" w:cs="Times New Roman"/>
          <w:b/>
          <w:sz w:val="24"/>
          <w:szCs w:val="24"/>
          <w:lang w:eastAsia="ru-RU"/>
        </w:rPr>
        <w:t>5154</w:t>
      </w:r>
      <w:r>
        <w:rPr>
          <w:rFonts w:ascii="Times New Roman" w:eastAsia="Times New Roman" w:hAnsi="Times New Roman" w:cs="Times New Roman"/>
          <w:b/>
          <w:sz w:val="24"/>
          <w:szCs w:val="24"/>
          <w:lang w:eastAsia="ru-RU"/>
        </w:rPr>
        <w:t>.</w:t>
      </w:r>
      <w:r w:rsidRPr="009378AF">
        <w:rPr>
          <w:rFonts w:ascii="Times New Roman" w:eastAsia="Times New Roman" w:hAnsi="Times New Roman" w:cs="Times New Roman"/>
          <w:sz w:val="24"/>
          <w:szCs w:val="24"/>
          <w:lang w:eastAsia="ru-RU"/>
        </w:rPr>
        <w:t xml:space="preserve"> 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p w:rsidR="00317798" w:rsidRDefault="00317798" w:rsidP="009378AF">
      <w:pPr>
        <w:spacing w:after="0" w:line="240" w:lineRule="auto"/>
        <w:jc w:val="both"/>
        <w:rPr>
          <w:rFonts w:ascii="Times New Roman" w:eastAsia="Times New Roman" w:hAnsi="Times New Roman" w:cs="Times New Roman"/>
          <w:sz w:val="24"/>
          <w:szCs w:val="24"/>
          <w:lang w:eastAsia="ru-RU"/>
        </w:rPr>
      </w:pPr>
    </w:p>
    <w:p w:rsidR="00317798" w:rsidRPr="009378AF" w:rsidRDefault="00317798" w:rsidP="009378AF">
      <w:pPr>
        <w:spacing w:after="0" w:line="240" w:lineRule="auto"/>
        <w:jc w:val="both"/>
        <w:rPr>
          <w:rFonts w:ascii="Times New Roman" w:eastAsia="Times New Roman" w:hAnsi="Times New Roman" w:cs="Times New Roman"/>
          <w:sz w:val="24"/>
          <w:szCs w:val="24"/>
          <w:lang w:eastAsia="ru-RU"/>
        </w:rPr>
      </w:pPr>
    </w:p>
    <w:p w:rsidR="00317798" w:rsidRPr="00317798" w:rsidRDefault="00317798" w:rsidP="00317798">
      <w:pPr>
        <w:jc w:val="center"/>
        <w:rPr>
          <w:rFonts w:ascii="Times New Roman" w:hAnsi="Times New Roman" w:cs="Times New Roman"/>
          <w:b/>
          <w:sz w:val="24"/>
          <w:szCs w:val="24"/>
        </w:rPr>
      </w:pPr>
      <w:r w:rsidRPr="00317798">
        <w:rPr>
          <w:rFonts w:ascii="Times New Roman" w:hAnsi="Times New Roman" w:cs="Times New Roman"/>
          <w:b/>
          <w:sz w:val="24"/>
          <w:szCs w:val="24"/>
        </w:rPr>
        <w:t>9 марта 2021 г. обновился федеральный список экстремистских материалов. Список пополнили: православно-фундаменталистский видеоролик о.</w:t>
      </w:r>
      <w:r>
        <w:rPr>
          <w:rFonts w:ascii="Times New Roman" w:hAnsi="Times New Roman" w:cs="Times New Roman"/>
          <w:b/>
          <w:sz w:val="24"/>
          <w:szCs w:val="24"/>
        </w:rPr>
        <w:t xml:space="preserve"> </w:t>
      </w:r>
      <w:r w:rsidRPr="00317798">
        <w:rPr>
          <w:rFonts w:ascii="Times New Roman" w:hAnsi="Times New Roman" w:cs="Times New Roman"/>
          <w:b/>
          <w:sz w:val="24"/>
          <w:szCs w:val="24"/>
        </w:rPr>
        <w:t>Василия (Новикова), ревизионистские книги автора под псевдонимом Истислав, книга ветерана русского национализма Петра Хомякова и песня «Революция в нас» группы «Электрические партизаны».</w:t>
      </w:r>
    </w:p>
    <w:p w:rsidR="00317798" w:rsidRPr="00317798" w:rsidRDefault="00317798" w:rsidP="00317798">
      <w:pPr>
        <w:rPr>
          <w:rFonts w:ascii="Times New Roman" w:hAnsi="Times New Roman" w:cs="Times New Roman"/>
          <w:sz w:val="24"/>
          <w:szCs w:val="24"/>
        </w:rPr>
      </w:pPr>
      <w:r w:rsidRPr="00317798">
        <w:rPr>
          <w:rFonts w:ascii="Times New Roman" w:hAnsi="Times New Roman" w:cs="Times New Roman"/>
          <w:b/>
          <w:bCs/>
          <w:sz w:val="24"/>
          <w:szCs w:val="24"/>
        </w:rPr>
        <w:t>Обновление Федерального списка экстремистских материалов от 9 марта 2021 года</w:t>
      </w:r>
    </w:p>
    <w:p w:rsidR="00317798" w:rsidRPr="00317798" w:rsidRDefault="00317798" w:rsidP="00317798">
      <w:pPr>
        <w:rPr>
          <w:rFonts w:ascii="Times New Roman" w:hAnsi="Times New Roman" w:cs="Times New Roman"/>
          <w:sz w:val="24"/>
          <w:szCs w:val="24"/>
        </w:rPr>
      </w:pPr>
      <w:r w:rsidRPr="00317798">
        <w:rPr>
          <w:rFonts w:ascii="Times New Roman" w:hAnsi="Times New Roman" w:cs="Times New Roman"/>
          <w:b/>
          <w:sz w:val="24"/>
          <w:szCs w:val="24"/>
        </w:rPr>
        <w:t>5155</w:t>
      </w:r>
      <w:r>
        <w:rPr>
          <w:rFonts w:ascii="Times New Roman" w:hAnsi="Times New Roman" w:cs="Times New Roman"/>
          <w:sz w:val="24"/>
          <w:szCs w:val="24"/>
        </w:rPr>
        <w:t>.</w:t>
      </w:r>
      <w:r w:rsidRPr="00317798">
        <w:rPr>
          <w:rFonts w:ascii="Times New Roman" w:hAnsi="Times New Roman" w:cs="Times New Roman"/>
          <w:sz w:val="24"/>
          <w:szCs w:val="24"/>
        </w:rPr>
        <w:t xml:space="preserve"> 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 </w:t>
      </w:r>
    </w:p>
    <w:p w:rsidR="00317798" w:rsidRPr="00317798" w:rsidRDefault="00317798" w:rsidP="00317798">
      <w:pPr>
        <w:rPr>
          <w:rFonts w:ascii="Times New Roman" w:hAnsi="Times New Roman" w:cs="Times New Roman"/>
          <w:sz w:val="24"/>
          <w:szCs w:val="24"/>
        </w:rPr>
      </w:pPr>
      <w:r w:rsidRPr="00317798">
        <w:rPr>
          <w:rFonts w:ascii="Times New Roman" w:hAnsi="Times New Roman" w:cs="Times New Roman"/>
          <w:i/>
          <w:iCs/>
          <w:sz w:val="24"/>
          <w:szCs w:val="24"/>
        </w:rPr>
        <w:t xml:space="preserve">Материалы с проповедью умершего в ноябре 2010 года </w:t>
      </w:r>
      <w:hyperlink r:id="rId89" w:tgtFrame="_self" w:history="1">
        <w:r w:rsidRPr="00317798">
          <w:rPr>
            <w:rStyle w:val="a3"/>
            <w:rFonts w:ascii="Times New Roman" w:hAnsi="Times New Roman" w:cs="Times New Roman"/>
            <w:i/>
            <w:iCs/>
            <w:sz w:val="24"/>
            <w:szCs w:val="24"/>
          </w:rPr>
          <w:t>Василия Новикова</w:t>
        </w:r>
      </w:hyperlink>
      <w:r w:rsidRPr="00317798">
        <w:rPr>
          <w:rFonts w:ascii="Times New Roman" w:hAnsi="Times New Roman" w:cs="Times New Roman"/>
          <w:i/>
          <w:iCs/>
          <w:sz w:val="24"/>
          <w:szCs w:val="24"/>
        </w:rPr>
        <w:t xml:space="preserve"> (отца Василия), служившего в селе Иванькове Кимовского района Тульской области, можно охарактеризовать как православно-фундаменталистские, антиглобалистские, сделанные в духе радикальных борцов с ИНН первой половины 2000-х годов (вероятно, примерно к этому времени они и относятся). Некоторые его проповеди с диска «Православие или смерть», были </w:t>
      </w:r>
      <w:hyperlink r:id="rId90" w:tgtFrame="_self" w:history="1">
        <w:r w:rsidRPr="00317798">
          <w:rPr>
            <w:rStyle w:val="a3"/>
            <w:rFonts w:ascii="Times New Roman" w:hAnsi="Times New Roman" w:cs="Times New Roman"/>
            <w:i/>
            <w:iCs/>
            <w:sz w:val="24"/>
            <w:szCs w:val="24"/>
          </w:rPr>
          <w:t>признаны</w:t>
        </w:r>
      </w:hyperlink>
      <w:r w:rsidRPr="00317798">
        <w:rPr>
          <w:rFonts w:ascii="Times New Roman" w:hAnsi="Times New Roman" w:cs="Times New Roman"/>
          <w:i/>
          <w:iCs/>
          <w:sz w:val="24"/>
          <w:szCs w:val="24"/>
        </w:rPr>
        <w:t xml:space="preserve"> экстремистскими. </w:t>
      </w:r>
    </w:p>
    <w:p w:rsidR="00317798" w:rsidRPr="00317798" w:rsidRDefault="00317798" w:rsidP="00C56566">
      <w:pPr>
        <w:jc w:val="both"/>
        <w:rPr>
          <w:rFonts w:ascii="Times New Roman" w:hAnsi="Times New Roman" w:cs="Times New Roman"/>
          <w:sz w:val="24"/>
          <w:szCs w:val="24"/>
        </w:rPr>
      </w:pPr>
      <w:r w:rsidRPr="00317798">
        <w:rPr>
          <w:rFonts w:ascii="Times New Roman" w:hAnsi="Times New Roman" w:cs="Times New Roman"/>
          <w:i/>
          <w:iCs/>
          <w:sz w:val="24"/>
          <w:szCs w:val="24"/>
        </w:rPr>
        <w:lastRenderedPageBreak/>
        <w:t xml:space="preserve">Религиозная группа «В честь иконы Божией Матери «Державная», объединяющая сторонников о.Василия, была </w:t>
      </w:r>
      <w:hyperlink r:id="rId91" w:tgtFrame="_blank" w:tooltip="Открыть в новом окне" w:history="1">
        <w:r w:rsidRPr="00317798">
          <w:rPr>
            <w:rStyle w:val="a3"/>
            <w:rFonts w:ascii="Times New Roman" w:hAnsi="Times New Roman" w:cs="Times New Roman"/>
            <w:i/>
            <w:iCs/>
            <w:sz w:val="24"/>
            <w:szCs w:val="24"/>
          </w:rPr>
          <w:t>признана экстремистской</w:t>
        </w:r>
      </w:hyperlink>
      <w:r w:rsidRPr="00317798">
        <w:rPr>
          <w:rFonts w:ascii="Times New Roman" w:hAnsi="Times New Roman" w:cs="Times New Roman"/>
          <w:i/>
          <w:iCs/>
          <w:sz w:val="24"/>
          <w:szCs w:val="24"/>
        </w:rPr>
        <w:t xml:space="preserve"> Тульским областным судом 25 июля 2016 года и добавлена в список экстремистских организаций под п.66.</w:t>
      </w:r>
    </w:p>
    <w:p w:rsidR="00317798" w:rsidRPr="00317798" w:rsidRDefault="00317798" w:rsidP="00C56566">
      <w:pPr>
        <w:jc w:val="both"/>
        <w:rPr>
          <w:rFonts w:ascii="Times New Roman" w:hAnsi="Times New Roman" w:cs="Times New Roman"/>
          <w:sz w:val="24"/>
          <w:szCs w:val="24"/>
        </w:rPr>
      </w:pPr>
      <w:r w:rsidRPr="00317798">
        <w:rPr>
          <w:rFonts w:ascii="Times New Roman" w:hAnsi="Times New Roman" w:cs="Times New Roman"/>
          <w:b/>
          <w:sz w:val="24"/>
          <w:szCs w:val="24"/>
        </w:rPr>
        <w:t>5156</w:t>
      </w:r>
      <w:r>
        <w:rPr>
          <w:rFonts w:ascii="Times New Roman" w:hAnsi="Times New Roman" w:cs="Times New Roman"/>
          <w:sz w:val="24"/>
          <w:szCs w:val="24"/>
        </w:rPr>
        <w:t xml:space="preserve">. </w:t>
      </w:r>
      <w:r w:rsidRPr="00317798">
        <w:rPr>
          <w:rFonts w:ascii="Times New Roman" w:hAnsi="Times New Roman" w:cs="Times New Roman"/>
          <w:sz w:val="24"/>
          <w:szCs w:val="24"/>
        </w:rPr>
        <w:t xml:space="preserve"> 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p w:rsidR="00317798" w:rsidRPr="00317798" w:rsidRDefault="00317798" w:rsidP="00C56566">
      <w:pPr>
        <w:jc w:val="both"/>
        <w:rPr>
          <w:rFonts w:ascii="Times New Roman" w:hAnsi="Times New Roman" w:cs="Times New Roman"/>
          <w:sz w:val="24"/>
          <w:szCs w:val="24"/>
        </w:rPr>
      </w:pPr>
      <w:r w:rsidRPr="00317798">
        <w:rPr>
          <w:rFonts w:ascii="Times New Roman" w:hAnsi="Times New Roman" w:cs="Times New Roman"/>
          <w:i/>
          <w:iCs/>
          <w:sz w:val="24"/>
          <w:szCs w:val="24"/>
        </w:rPr>
        <w:t>Книга автора под псевдонимом Истислав оправдывает "родственный по крови мир нацистской Германии" и ругает "всемирное еврейство" как перед началом Второй Мировой войны, так и после нее.</w:t>
      </w:r>
    </w:p>
    <w:p w:rsidR="00317798" w:rsidRPr="00317798" w:rsidRDefault="00317798" w:rsidP="00C56566">
      <w:pPr>
        <w:jc w:val="both"/>
        <w:rPr>
          <w:rFonts w:ascii="Times New Roman" w:hAnsi="Times New Roman" w:cs="Times New Roman"/>
          <w:sz w:val="24"/>
          <w:szCs w:val="24"/>
        </w:rPr>
      </w:pPr>
      <w:r w:rsidRPr="00317798">
        <w:rPr>
          <w:rFonts w:ascii="Times New Roman" w:hAnsi="Times New Roman" w:cs="Times New Roman"/>
          <w:b/>
          <w:sz w:val="24"/>
          <w:szCs w:val="24"/>
        </w:rPr>
        <w:t>5157</w:t>
      </w:r>
      <w:r>
        <w:rPr>
          <w:rFonts w:ascii="Times New Roman" w:hAnsi="Times New Roman" w:cs="Times New Roman"/>
          <w:sz w:val="24"/>
          <w:szCs w:val="24"/>
        </w:rPr>
        <w:t xml:space="preserve">. </w:t>
      </w:r>
      <w:r w:rsidRPr="00317798">
        <w:rPr>
          <w:rFonts w:ascii="Times New Roman" w:hAnsi="Times New Roman" w:cs="Times New Roman"/>
          <w:sz w:val="24"/>
          <w:szCs w:val="24"/>
        </w:rPr>
        <w:t xml:space="preserve"> 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w:t>
      </w:r>
      <w:hyperlink r:id="rId92" w:tgtFrame="_blank" w:tooltip="Открыть в новом окне" w:history="1">
        <w:r w:rsidRPr="00317798">
          <w:rPr>
            <w:rStyle w:val="a3"/>
            <w:rFonts w:ascii="Times New Roman" w:hAnsi="Times New Roman" w:cs="Times New Roman"/>
            <w:sz w:val="24"/>
            <w:szCs w:val="24"/>
          </w:rPr>
          <w:t>решение</w:t>
        </w:r>
      </w:hyperlink>
      <w:r w:rsidRPr="00317798">
        <w:rPr>
          <w:rFonts w:ascii="Times New Roman" w:hAnsi="Times New Roman" w:cs="Times New Roman"/>
          <w:sz w:val="24"/>
          <w:szCs w:val="24"/>
        </w:rPr>
        <w:t xml:space="preserve"> Кызылского городского суда Республики Тыва от 10.11.2020).</w:t>
      </w:r>
    </w:p>
    <w:p w:rsidR="00317798" w:rsidRPr="00317798" w:rsidRDefault="00317798" w:rsidP="00C56566">
      <w:pPr>
        <w:jc w:val="both"/>
        <w:rPr>
          <w:rFonts w:ascii="Times New Roman" w:hAnsi="Times New Roman" w:cs="Times New Roman"/>
          <w:sz w:val="24"/>
          <w:szCs w:val="24"/>
        </w:rPr>
      </w:pPr>
      <w:r w:rsidRPr="00317798">
        <w:rPr>
          <w:rFonts w:ascii="Times New Roman" w:hAnsi="Times New Roman" w:cs="Times New Roman"/>
          <w:i/>
          <w:iCs/>
          <w:sz w:val="24"/>
          <w:szCs w:val="24"/>
        </w:rPr>
        <w:t>Автор книги Петр Хомяков (1950-2014) был одним из создателей и руководителей организации "Северное братство". Его книги неоднократно признавались экстремистскими и были добавлены в Федеральный список экстремистских материалов: "Свои и чужие" (п.4941), "Россия против Руси Историческое расследование Русь против России Полемические заметки" (п.4960), "Прогностическая поэма «Российский «Титаник» и русский феникс" (п.5024), "Программа «Норна»" (п.5094), "Технотронная авеста сакральная космогония белого человека" (п.4489), "Пора вернуть эту землю себе (построссийский проект)" (п.765).</w:t>
      </w:r>
    </w:p>
    <w:p w:rsidR="00317798" w:rsidRPr="00317798" w:rsidRDefault="00317798" w:rsidP="00317798">
      <w:pPr>
        <w:rPr>
          <w:rFonts w:ascii="Times New Roman" w:hAnsi="Times New Roman" w:cs="Times New Roman"/>
          <w:sz w:val="24"/>
          <w:szCs w:val="24"/>
        </w:rPr>
      </w:pPr>
      <w:r w:rsidRPr="00317798">
        <w:rPr>
          <w:rFonts w:ascii="Times New Roman" w:hAnsi="Times New Roman" w:cs="Times New Roman"/>
          <w:b/>
          <w:sz w:val="24"/>
          <w:szCs w:val="24"/>
        </w:rPr>
        <w:t>5158</w:t>
      </w:r>
      <w:r>
        <w:rPr>
          <w:rFonts w:ascii="Times New Roman" w:hAnsi="Times New Roman" w:cs="Times New Roman"/>
          <w:sz w:val="24"/>
          <w:szCs w:val="24"/>
        </w:rPr>
        <w:t>.</w:t>
      </w:r>
      <w:r w:rsidRPr="00317798">
        <w:rPr>
          <w:rFonts w:ascii="Times New Roman" w:hAnsi="Times New Roman" w:cs="Times New Roman"/>
          <w:sz w:val="24"/>
          <w:szCs w:val="24"/>
        </w:rPr>
        <w:t xml:space="preserve"> 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p w:rsidR="00317798" w:rsidRPr="00317798" w:rsidRDefault="00317798" w:rsidP="00317798">
      <w:pPr>
        <w:rPr>
          <w:rFonts w:ascii="Times New Roman" w:hAnsi="Times New Roman" w:cs="Times New Roman"/>
          <w:sz w:val="24"/>
          <w:szCs w:val="24"/>
        </w:rPr>
      </w:pPr>
      <w:r w:rsidRPr="00317798">
        <w:rPr>
          <w:rFonts w:ascii="Times New Roman" w:hAnsi="Times New Roman" w:cs="Times New Roman"/>
          <w:i/>
          <w:iCs/>
          <w:sz w:val="24"/>
          <w:szCs w:val="24"/>
        </w:rPr>
        <w:t xml:space="preserve">Это антивластная песня группы «Электрические Партизаны», написана петербургским рок-музыкантом, экс-участником DDT Вадимом Курылевым. Ранее песни группы уже признавались экстремистскими и </w:t>
      </w:r>
      <w:hyperlink r:id="rId93" w:tgtFrame="_blank" w:tooltip="Открыть в новом окне" w:history="1">
        <w:r w:rsidRPr="00317798">
          <w:rPr>
            <w:rStyle w:val="a3"/>
            <w:rFonts w:ascii="Times New Roman" w:hAnsi="Times New Roman" w:cs="Times New Roman"/>
            <w:i/>
            <w:iCs/>
            <w:sz w:val="24"/>
            <w:szCs w:val="24"/>
          </w:rPr>
          <w:t>были добавлены</w:t>
        </w:r>
      </w:hyperlink>
      <w:r w:rsidRPr="00317798">
        <w:rPr>
          <w:rFonts w:ascii="Times New Roman" w:hAnsi="Times New Roman" w:cs="Times New Roman"/>
          <w:i/>
          <w:iCs/>
          <w:sz w:val="24"/>
          <w:szCs w:val="24"/>
        </w:rPr>
        <w:t xml:space="preserve"> в список под п. 5110 и п.511.</w:t>
      </w:r>
    </w:p>
    <w:p w:rsidR="00317798" w:rsidRPr="00317798" w:rsidRDefault="00317798" w:rsidP="00317798">
      <w:pPr>
        <w:jc w:val="center"/>
        <w:rPr>
          <w:rFonts w:ascii="Times New Roman" w:hAnsi="Times New Roman" w:cs="Times New Roman"/>
          <w:b/>
          <w:sz w:val="24"/>
          <w:szCs w:val="24"/>
        </w:rPr>
      </w:pPr>
      <w:r w:rsidRPr="00317798">
        <w:rPr>
          <w:rFonts w:ascii="Times New Roman" w:hAnsi="Times New Roman" w:cs="Times New Roman"/>
          <w:b/>
          <w:bCs/>
          <w:sz w:val="24"/>
          <w:szCs w:val="24"/>
        </w:rPr>
        <w:t xml:space="preserve">23 марта (на сайте - 24 марта) 2021 г. </w:t>
      </w:r>
      <w:r w:rsidRPr="00317798">
        <w:rPr>
          <w:rFonts w:ascii="Times New Roman" w:hAnsi="Times New Roman" w:cs="Times New Roman"/>
          <w:b/>
          <w:sz w:val="24"/>
          <w:szCs w:val="24"/>
        </w:rPr>
        <w:t>обновился федеральный список экстремистских материалов. Список пополнила песня рок-группы «Цирюльня им. Котовского».</w:t>
      </w:r>
    </w:p>
    <w:p w:rsidR="00317798" w:rsidRPr="00317798" w:rsidRDefault="00317798" w:rsidP="00317798">
      <w:pPr>
        <w:jc w:val="center"/>
        <w:rPr>
          <w:rFonts w:ascii="Times New Roman" w:hAnsi="Times New Roman" w:cs="Times New Roman"/>
          <w:b/>
          <w:sz w:val="24"/>
          <w:szCs w:val="24"/>
        </w:rPr>
      </w:pPr>
      <w:r w:rsidRPr="00317798">
        <w:rPr>
          <w:rFonts w:ascii="Times New Roman" w:hAnsi="Times New Roman" w:cs="Times New Roman"/>
          <w:b/>
          <w:bCs/>
          <w:sz w:val="24"/>
          <w:szCs w:val="24"/>
        </w:rPr>
        <w:t>Обновление Федерального списка экстремистских материалов от 23 марта 2021 года</w:t>
      </w:r>
    </w:p>
    <w:p w:rsidR="00317798" w:rsidRDefault="00317798" w:rsidP="00317798">
      <w:pPr>
        <w:jc w:val="both"/>
        <w:rPr>
          <w:rFonts w:ascii="Times New Roman" w:hAnsi="Times New Roman" w:cs="Times New Roman"/>
          <w:sz w:val="24"/>
          <w:szCs w:val="24"/>
        </w:rPr>
      </w:pPr>
      <w:r w:rsidRPr="00317798">
        <w:rPr>
          <w:rFonts w:ascii="Times New Roman" w:hAnsi="Times New Roman" w:cs="Times New Roman"/>
          <w:b/>
          <w:sz w:val="24"/>
          <w:szCs w:val="24"/>
        </w:rPr>
        <w:t>5159</w:t>
      </w:r>
      <w:r w:rsidRPr="00317798">
        <w:rPr>
          <w:rFonts w:ascii="Times New Roman" w:hAnsi="Times New Roman" w:cs="Times New Roman"/>
          <w:sz w:val="24"/>
          <w:szCs w:val="24"/>
        </w:rPr>
        <w:t>. 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r w:rsidRPr="00317798">
        <w:rPr>
          <w:rFonts w:ascii="Times New Roman" w:hAnsi="Times New Roman" w:cs="Times New Roman"/>
          <w:sz w:val="24"/>
          <w:szCs w:val="24"/>
        </w:rPr>
        <w:br/>
      </w:r>
      <w:r w:rsidRPr="00317798">
        <w:rPr>
          <w:rFonts w:ascii="Times New Roman" w:hAnsi="Times New Roman" w:cs="Times New Roman"/>
          <w:b/>
          <w:bCs/>
          <w:i/>
          <w:iCs/>
          <w:sz w:val="24"/>
          <w:szCs w:val="24"/>
        </w:rPr>
        <w:lastRenderedPageBreak/>
        <w:t xml:space="preserve">Песни этой праворадикальной группы неоднократно попадали в список экстремистских материалов: см. №№ </w:t>
      </w:r>
      <w:hyperlink r:id="rId94" w:tgtFrame="_blank" w:tooltip="Открыть в новом окне" w:history="1">
        <w:r w:rsidRPr="00317798">
          <w:rPr>
            <w:rStyle w:val="a3"/>
            <w:rFonts w:ascii="Times New Roman" w:hAnsi="Times New Roman" w:cs="Times New Roman"/>
            <w:sz w:val="24"/>
            <w:szCs w:val="24"/>
          </w:rPr>
          <w:t>4663</w:t>
        </w:r>
      </w:hyperlink>
      <w:r w:rsidRPr="00317798">
        <w:rPr>
          <w:rFonts w:ascii="Times New Roman" w:hAnsi="Times New Roman" w:cs="Times New Roman"/>
          <w:sz w:val="24"/>
          <w:szCs w:val="24"/>
        </w:rPr>
        <w:t xml:space="preserve">, </w:t>
      </w:r>
      <w:hyperlink r:id="rId95" w:tgtFrame="_blank" w:tooltip="Открыть в новом окне" w:history="1">
        <w:r w:rsidRPr="00317798">
          <w:rPr>
            <w:rStyle w:val="a3"/>
            <w:rFonts w:ascii="Times New Roman" w:hAnsi="Times New Roman" w:cs="Times New Roman"/>
            <w:sz w:val="24"/>
            <w:szCs w:val="24"/>
          </w:rPr>
          <w:t>4296</w:t>
        </w:r>
      </w:hyperlink>
      <w:r w:rsidRPr="00317798">
        <w:rPr>
          <w:rFonts w:ascii="Times New Roman" w:hAnsi="Times New Roman" w:cs="Times New Roman"/>
          <w:sz w:val="24"/>
          <w:szCs w:val="24"/>
        </w:rPr>
        <w:t xml:space="preserve">, </w:t>
      </w:r>
      <w:hyperlink r:id="rId96" w:tgtFrame="_blank" w:tooltip="Открыть в новом окне" w:history="1">
        <w:r w:rsidRPr="00317798">
          <w:rPr>
            <w:rStyle w:val="a3"/>
            <w:rFonts w:ascii="Times New Roman" w:hAnsi="Times New Roman" w:cs="Times New Roman"/>
            <w:sz w:val="24"/>
            <w:szCs w:val="24"/>
          </w:rPr>
          <w:t>3540</w:t>
        </w:r>
      </w:hyperlink>
      <w:r w:rsidRPr="00317798">
        <w:rPr>
          <w:rFonts w:ascii="Times New Roman" w:hAnsi="Times New Roman" w:cs="Times New Roman"/>
          <w:sz w:val="24"/>
          <w:szCs w:val="24"/>
        </w:rPr>
        <w:t xml:space="preserve">, </w:t>
      </w:r>
      <w:hyperlink r:id="rId97" w:tgtFrame="_blank" w:tooltip="Открыть в новом окне" w:history="1">
        <w:r w:rsidRPr="00317798">
          <w:rPr>
            <w:rStyle w:val="a3"/>
            <w:rFonts w:ascii="Times New Roman" w:hAnsi="Times New Roman" w:cs="Times New Roman"/>
            <w:sz w:val="24"/>
            <w:szCs w:val="24"/>
          </w:rPr>
          <w:t>3363</w:t>
        </w:r>
      </w:hyperlink>
      <w:r w:rsidRPr="00317798">
        <w:rPr>
          <w:rFonts w:ascii="Times New Roman" w:hAnsi="Times New Roman" w:cs="Times New Roman"/>
          <w:sz w:val="24"/>
          <w:szCs w:val="24"/>
        </w:rPr>
        <w:t xml:space="preserve">. </w:t>
      </w:r>
    </w:p>
    <w:p w:rsidR="00C56566" w:rsidRPr="00C56566" w:rsidRDefault="00C56566" w:rsidP="00C56566">
      <w:pPr>
        <w:pStyle w:val="a6"/>
        <w:jc w:val="center"/>
        <w:rPr>
          <w:b/>
        </w:rPr>
      </w:pPr>
      <w:r w:rsidRPr="00C56566">
        <w:rPr>
          <w:b/>
        </w:rPr>
        <w:t>1 апреля 2021 года обновился Федеральный список экстремистских материалов. В него были добавлены пп. 5160–5162. Список пополнили книги толкований и комментариев к Корану авторства Ибн Касира и ас-Саади.</w:t>
      </w:r>
    </w:p>
    <w:p w:rsidR="00C56566" w:rsidRPr="00C56566" w:rsidRDefault="00C56566" w:rsidP="00C56566">
      <w:pPr>
        <w:jc w:val="center"/>
        <w:rPr>
          <w:rFonts w:ascii="Times New Roman" w:hAnsi="Times New Roman" w:cs="Times New Roman"/>
          <w:sz w:val="24"/>
          <w:szCs w:val="24"/>
        </w:rPr>
      </w:pPr>
      <w:r w:rsidRPr="00C56566">
        <w:rPr>
          <w:rFonts w:ascii="Times New Roman" w:hAnsi="Times New Roman" w:cs="Times New Roman"/>
          <w:b/>
          <w:bCs/>
          <w:sz w:val="24"/>
          <w:szCs w:val="24"/>
        </w:rPr>
        <w:t>Обновление Федерального списка экстремистских материалов от 1 апреля 2021 года</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5160.</w:t>
      </w:r>
      <w:r w:rsidRPr="00C56566">
        <w:rPr>
          <w:rFonts w:ascii="Times New Roman" w:hAnsi="Times New Roman" w:cs="Times New Roman"/>
          <w:sz w:val="24"/>
          <w:szCs w:val="24"/>
        </w:rPr>
        <w:t xml:space="preserve"> 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w:t>
      </w:r>
      <w:hyperlink r:id="rId98" w:tgtFrame="_blank" w:tooltip="Открыть в новом окне" w:history="1">
        <w:r w:rsidRPr="00C56566">
          <w:rPr>
            <w:rStyle w:val="a3"/>
            <w:rFonts w:ascii="Times New Roman" w:hAnsi="Times New Roman" w:cs="Times New Roman"/>
            <w:sz w:val="24"/>
            <w:szCs w:val="24"/>
          </w:rPr>
          <w:t>решение</w:t>
        </w:r>
      </w:hyperlink>
      <w:r w:rsidRPr="00C56566">
        <w:rPr>
          <w:rFonts w:ascii="Times New Roman" w:hAnsi="Times New Roman" w:cs="Times New Roman"/>
          <w:sz w:val="24"/>
          <w:szCs w:val="24"/>
        </w:rPr>
        <w:t xml:space="preserve"> Красноглинского районного суда г. Самары от 18.08.2020 и </w:t>
      </w:r>
      <w:hyperlink r:id="rId99" w:tgtFrame="_blank" w:tooltip="Открыть в новом окне" w:history="1">
        <w:r w:rsidRPr="00C56566">
          <w:rPr>
            <w:rStyle w:val="a3"/>
            <w:rFonts w:ascii="Times New Roman" w:hAnsi="Times New Roman" w:cs="Times New Roman"/>
            <w:sz w:val="24"/>
            <w:szCs w:val="24"/>
          </w:rPr>
          <w:t>апелляционное определение</w:t>
        </w:r>
      </w:hyperlink>
      <w:r w:rsidRPr="00C56566">
        <w:rPr>
          <w:rFonts w:ascii="Times New Roman" w:hAnsi="Times New Roman" w:cs="Times New Roman"/>
          <w:sz w:val="24"/>
          <w:szCs w:val="24"/>
        </w:rPr>
        <w:t xml:space="preserve"> судебной коллегии по административным делам Самарского областного суда от 26.01.2021);</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5161.</w:t>
      </w:r>
      <w:r w:rsidRPr="00C56566">
        <w:rPr>
          <w:rFonts w:ascii="Times New Roman" w:hAnsi="Times New Roman" w:cs="Times New Roman"/>
          <w:sz w:val="24"/>
          <w:szCs w:val="24"/>
        </w:rPr>
        <w:t xml:space="preserve"> 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 </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5162.</w:t>
      </w:r>
      <w:r w:rsidRPr="00C56566">
        <w:rPr>
          <w:rFonts w:ascii="Times New Roman" w:hAnsi="Times New Roman" w:cs="Times New Roman"/>
          <w:sz w:val="24"/>
          <w:szCs w:val="24"/>
        </w:rPr>
        <w:t xml:space="preserve"> 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p w:rsidR="00C56566" w:rsidRPr="00C56566" w:rsidRDefault="00C56566" w:rsidP="00C56566">
      <w:pPr>
        <w:jc w:val="center"/>
        <w:rPr>
          <w:rFonts w:ascii="Times New Roman" w:hAnsi="Times New Roman" w:cs="Times New Roman"/>
          <w:b/>
          <w:i/>
          <w:sz w:val="24"/>
          <w:szCs w:val="24"/>
        </w:rPr>
      </w:pPr>
      <w:r w:rsidRPr="00C56566">
        <w:rPr>
          <w:rFonts w:ascii="Times New Roman" w:hAnsi="Times New Roman" w:cs="Times New Roman"/>
          <w:b/>
          <w:i/>
          <w:sz w:val="24"/>
          <w:szCs w:val="24"/>
        </w:rPr>
        <w:t>12 апреля 2021 года обновился Федеральный список экстремистских материалов. Были добавлены пункты 5163 - 5175. Список пополнили песни группы "Яровит", исламистские аудио- и видеозаписи, различные антисемитские материалы, записи песни "1488 Km/h" исполнителя Александра Ежова (pocherk), аудиозапись группы Коловрат и книга Б.Стомахина.</w:t>
      </w:r>
    </w:p>
    <w:p w:rsidR="00C56566" w:rsidRPr="00C56566" w:rsidRDefault="00C56566" w:rsidP="00C56566">
      <w:pPr>
        <w:jc w:val="center"/>
        <w:rPr>
          <w:rFonts w:ascii="Times New Roman" w:hAnsi="Times New Roman" w:cs="Times New Roman"/>
          <w:sz w:val="24"/>
          <w:szCs w:val="24"/>
        </w:rPr>
      </w:pPr>
      <w:r w:rsidRPr="00C56566">
        <w:rPr>
          <w:rFonts w:ascii="Times New Roman" w:hAnsi="Times New Roman" w:cs="Times New Roman"/>
          <w:b/>
          <w:bCs/>
          <w:sz w:val="24"/>
          <w:szCs w:val="24"/>
        </w:rPr>
        <w:t>Обновление Федерального списка экстремистских материалов от 12 апреля 2021 года</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5163.</w:t>
      </w:r>
      <w:r w:rsidRPr="00C56566">
        <w:rPr>
          <w:rFonts w:ascii="Times New Roman" w:hAnsi="Times New Roman" w:cs="Times New Roman"/>
          <w:sz w:val="24"/>
          <w:szCs w:val="24"/>
        </w:rPr>
        <w:t xml:space="preserve"> Аудиозапись песни праворадикальной группы «Яровит»: «Символ моей веры» (решение Лихославльского районного суда Тверской области от 30.12.2020);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5164.</w:t>
      </w:r>
      <w:r w:rsidRPr="00C56566">
        <w:rPr>
          <w:rFonts w:ascii="Times New Roman" w:hAnsi="Times New Roman" w:cs="Times New Roman"/>
          <w:sz w:val="24"/>
          <w:szCs w:val="24"/>
        </w:rPr>
        <w:t xml:space="preserve"> Аудиозапись песни праворадикальной группы «Яровит»: «282» (решение Лихославльского районного суда Тверской области от 30.12.2020);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5165.</w:t>
      </w:r>
      <w:r w:rsidRPr="00C56566">
        <w:rPr>
          <w:rFonts w:ascii="Times New Roman" w:hAnsi="Times New Roman" w:cs="Times New Roman"/>
          <w:sz w:val="24"/>
          <w:szCs w:val="24"/>
        </w:rPr>
        <w:t xml:space="preserve"> Аудиозапись песни праворадикальной группы «Яровит»: «Мы здесь» (решение Лихославльского районного суда Тверской области от 30.12.2020);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5166.</w:t>
      </w:r>
      <w:r w:rsidRPr="00C56566">
        <w:rPr>
          <w:rFonts w:ascii="Times New Roman" w:hAnsi="Times New Roman" w:cs="Times New Roman"/>
          <w:sz w:val="24"/>
          <w:szCs w:val="24"/>
        </w:rPr>
        <w:t xml:space="preserve"> Аудиозапись песни праворадикальной группы «Яровит»: «Эхо войны (снег идет)» (решение Лихославльского районного суда Тверской области от 30.12.2020);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lastRenderedPageBreak/>
        <w:t>5167.</w:t>
      </w:r>
      <w:r w:rsidRPr="00C56566">
        <w:rPr>
          <w:rFonts w:ascii="Times New Roman" w:hAnsi="Times New Roman" w:cs="Times New Roman"/>
          <w:sz w:val="24"/>
          <w:szCs w:val="24"/>
        </w:rPr>
        <w:t xml:space="preserve"> Аудиозапись песни праворадикальной группы «Яровит»: «Этот день придет» (решение Лихославльского районного суда Тверской области от 30.12.2020);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5168.</w:t>
      </w:r>
      <w:r w:rsidRPr="00C56566">
        <w:rPr>
          <w:rFonts w:ascii="Times New Roman" w:hAnsi="Times New Roman" w:cs="Times New Roman"/>
          <w:sz w:val="24"/>
          <w:szCs w:val="24"/>
        </w:rPr>
        <w:t xml:space="preserve"> Аудиозапись песни праворадикальной группы «Яровит»: «Голос белой Европы» (решение Лихославльского районного суда Тверской области от 30.12.2020);</w:t>
      </w:r>
    </w:p>
    <w:p w:rsidR="00C56566" w:rsidRPr="00C56566" w:rsidRDefault="00C56566" w:rsidP="00C56566">
      <w:pPr>
        <w:rPr>
          <w:rFonts w:ascii="Times New Roman" w:hAnsi="Times New Roman" w:cs="Times New Roman"/>
          <w:b/>
          <w:sz w:val="24"/>
          <w:szCs w:val="24"/>
        </w:rPr>
      </w:pPr>
      <w:r w:rsidRPr="00C56566">
        <w:rPr>
          <w:rFonts w:ascii="Times New Roman" w:hAnsi="Times New Roman" w:cs="Times New Roman"/>
          <w:b/>
          <w:i/>
          <w:iCs/>
          <w:sz w:val="24"/>
          <w:szCs w:val="24"/>
        </w:rPr>
        <w:t xml:space="preserve">Напомним, в 2019 году решением Октябрьского районного суда г. Владимира была запрещена запись песни группы «Яровит» под названием "Встань с колен". В мае 2020 года она была </w:t>
      </w:r>
      <w:hyperlink r:id="rId100" w:tgtFrame="_blank" w:tooltip="Открыть в новом окне" w:history="1">
        <w:r w:rsidRPr="00C56566">
          <w:rPr>
            <w:rStyle w:val="a3"/>
            <w:rFonts w:ascii="Times New Roman" w:hAnsi="Times New Roman" w:cs="Times New Roman"/>
            <w:b/>
            <w:i/>
            <w:iCs/>
            <w:sz w:val="24"/>
            <w:szCs w:val="24"/>
          </w:rPr>
          <w:t>внесена</w:t>
        </w:r>
      </w:hyperlink>
      <w:r w:rsidRPr="00C56566">
        <w:rPr>
          <w:rFonts w:ascii="Times New Roman" w:hAnsi="Times New Roman" w:cs="Times New Roman"/>
          <w:b/>
          <w:i/>
          <w:iCs/>
          <w:sz w:val="24"/>
          <w:szCs w:val="24"/>
        </w:rPr>
        <w:t xml:space="preserve"> в Федеральный список экстремистских материалов.</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5169.</w:t>
      </w:r>
      <w:r w:rsidRPr="00C56566">
        <w:rPr>
          <w:rFonts w:ascii="Times New Roman" w:hAnsi="Times New Roman" w:cs="Times New Roman"/>
          <w:sz w:val="24"/>
          <w:szCs w:val="24"/>
        </w:rPr>
        <w:t xml:space="preserve"> 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5170.</w:t>
      </w:r>
      <w:r w:rsidRPr="00C56566">
        <w:rPr>
          <w:rFonts w:ascii="Times New Roman" w:hAnsi="Times New Roman" w:cs="Times New Roman"/>
          <w:sz w:val="24"/>
          <w:szCs w:val="24"/>
        </w:rPr>
        <w:t xml:space="preserve"> 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5171.</w:t>
      </w:r>
      <w:r w:rsidRPr="00C56566">
        <w:rPr>
          <w:rFonts w:ascii="Times New Roman" w:hAnsi="Times New Roman" w:cs="Times New Roman"/>
          <w:sz w:val="24"/>
          <w:szCs w:val="24"/>
        </w:rPr>
        <w:t xml:space="preserve"> 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5172.</w:t>
      </w:r>
      <w:r w:rsidRPr="00C56566">
        <w:rPr>
          <w:rFonts w:ascii="Times New Roman" w:hAnsi="Times New Roman" w:cs="Times New Roman"/>
          <w:sz w:val="24"/>
          <w:szCs w:val="24"/>
        </w:rPr>
        <w:t xml:space="preserve"> 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5173.</w:t>
      </w:r>
      <w:r w:rsidRPr="00C56566">
        <w:rPr>
          <w:rFonts w:ascii="Times New Roman" w:hAnsi="Times New Roman" w:cs="Times New Roman"/>
          <w:sz w:val="24"/>
          <w:szCs w:val="24"/>
        </w:rPr>
        <w:t xml:space="preserve"> 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5174</w:t>
      </w:r>
      <w:r w:rsidRPr="00C56566">
        <w:rPr>
          <w:rFonts w:ascii="Times New Roman" w:hAnsi="Times New Roman" w:cs="Times New Roman"/>
          <w:sz w:val="24"/>
          <w:szCs w:val="24"/>
        </w:rPr>
        <w:t>. 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p w:rsidR="00C56566" w:rsidRPr="00C56566" w:rsidRDefault="00C56566" w:rsidP="00C56566">
      <w:pPr>
        <w:rPr>
          <w:rFonts w:ascii="Times New Roman" w:hAnsi="Times New Roman" w:cs="Times New Roman"/>
          <w:sz w:val="24"/>
          <w:szCs w:val="24"/>
        </w:rPr>
      </w:pPr>
      <w:r w:rsidRPr="00C56566">
        <w:rPr>
          <w:rFonts w:ascii="Times New Roman" w:hAnsi="Times New Roman" w:cs="Times New Roman"/>
          <w:b/>
          <w:sz w:val="24"/>
          <w:szCs w:val="24"/>
        </w:rPr>
        <w:t>5175.</w:t>
      </w:r>
      <w:r w:rsidRPr="00C56566">
        <w:rPr>
          <w:rFonts w:ascii="Times New Roman" w:hAnsi="Times New Roman" w:cs="Times New Roman"/>
          <w:sz w:val="24"/>
          <w:szCs w:val="24"/>
        </w:rPr>
        <w:t xml:space="preserve"> Книга Стомахина Б.В. «Азбука свободы» объемом 100 страниц, начинающаяся словами «Это книга о свободе…», заканчивающаяся словами «…но боялись (у него же) спросить», </w:t>
      </w:r>
      <w:r w:rsidRPr="00C56566">
        <w:rPr>
          <w:rFonts w:ascii="Times New Roman" w:hAnsi="Times New Roman" w:cs="Times New Roman"/>
          <w:sz w:val="24"/>
          <w:szCs w:val="24"/>
        </w:rPr>
        <w:lastRenderedPageBreak/>
        <w:t>имеющая реквизиты Киев-2019, К.:ДИА, 2019.-100с. (решение Центрального районного суда г. Барнаула Алтайского края от 17.02.2021);</w:t>
      </w:r>
    </w:p>
    <w:p w:rsidR="00C56566" w:rsidRPr="00C56566" w:rsidRDefault="00C56566" w:rsidP="00C56566">
      <w:pPr>
        <w:spacing w:after="0" w:line="240" w:lineRule="auto"/>
        <w:jc w:val="center"/>
        <w:rPr>
          <w:rFonts w:ascii="Times New Roman" w:eastAsia="Times New Roman" w:hAnsi="Times New Roman" w:cs="Times New Roman"/>
          <w:b/>
          <w:i/>
          <w:sz w:val="24"/>
          <w:szCs w:val="24"/>
          <w:lang w:eastAsia="ru-RU"/>
        </w:rPr>
      </w:pPr>
      <w:r w:rsidRPr="00C56566">
        <w:rPr>
          <w:rFonts w:ascii="Times New Roman" w:eastAsia="Times New Roman" w:hAnsi="Times New Roman" w:cs="Times New Roman"/>
          <w:b/>
          <w:i/>
          <w:sz w:val="24"/>
          <w:szCs w:val="24"/>
          <w:lang w:eastAsia="ru-RU"/>
        </w:rPr>
        <w:t>22 апреля 2021 года вновь обновился Федеральный список экстремистских материалов. Список пополнила видеозапись исполнения отрывка поэмы Леонида Корнилова "Князь Святослав".</w:t>
      </w:r>
    </w:p>
    <w:p w:rsidR="00C56566" w:rsidRPr="00C56566" w:rsidRDefault="00C56566" w:rsidP="00C56566">
      <w:pPr>
        <w:spacing w:after="0" w:line="240" w:lineRule="auto"/>
        <w:jc w:val="center"/>
        <w:rPr>
          <w:rFonts w:ascii="Times New Roman" w:eastAsia="Times New Roman" w:hAnsi="Times New Roman" w:cs="Times New Roman"/>
          <w:b/>
          <w:i/>
          <w:sz w:val="24"/>
          <w:szCs w:val="24"/>
          <w:lang w:eastAsia="ru-RU"/>
        </w:rPr>
      </w:pPr>
      <w:r w:rsidRPr="00C56566">
        <w:rPr>
          <w:rFonts w:ascii="Times New Roman" w:eastAsia="Times New Roman" w:hAnsi="Times New Roman" w:cs="Times New Roman"/>
          <w:b/>
          <w:bCs/>
          <w:i/>
          <w:sz w:val="24"/>
          <w:szCs w:val="24"/>
          <w:lang w:eastAsia="ru-RU"/>
        </w:rPr>
        <w:t>Обновление Федерального списка экстремистских материалов от 22 апреля 2021 года</w:t>
      </w:r>
    </w:p>
    <w:p w:rsidR="00C56566" w:rsidRPr="00C56566" w:rsidRDefault="00C56566" w:rsidP="00C56566">
      <w:pPr>
        <w:spacing w:after="0" w:line="240" w:lineRule="auto"/>
        <w:rPr>
          <w:rFonts w:ascii="Times New Roman" w:eastAsia="Times New Roman" w:hAnsi="Times New Roman" w:cs="Times New Roman"/>
          <w:sz w:val="24"/>
          <w:szCs w:val="24"/>
          <w:lang w:eastAsia="ru-RU"/>
        </w:rPr>
      </w:pPr>
    </w:p>
    <w:p w:rsidR="00C56566" w:rsidRPr="00C56566" w:rsidRDefault="00C56566" w:rsidP="00C56566">
      <w:pPr>
        <w:spacing w:after="0" w:line="240" w:lineRule="auto"/>
        <w:rPr>
          <w:rFonts w:ascii="Times New Roman" w:eastAsia="Times New Roman" w:hAnsi="Times New Roman" w:cs="Times New Roman"/>
          <w:sz w:val="24"/>
          <w:szCs w:val="24"/>
          <w:lang w:eastAsia="ru-RU"/>
        </w:rPr>
      </w:pPr>
      <w:r w:rsidRPr="00C56566">
        <w:rPr>
          <w:rFonts w:ascii="Times New Roman" w:eastAsia="Times New Roman" w:hAnsi="Times New Roman" w:cs="Times New Roman"/>
          <w:b/>
          <w:sz w:val="24"/>
          <w:szCs w:val="24"/>
          <w:lang w:eastAsia="ru-RU"/>
        </w:rPr>
        <w:t>5176</w:t>
      </w:r>
      <w:r w:rsidRPr="00C56566">
        <w:rPr>
          <w:rFonts w:ascii="Times New Roman" w:eastAsia="Times New Roman" w:hAnsi="Times New Roman" w:cs="Times New Roman"/>
          <w:sz w:val="24"/>
          <w:szCs w:val="24"/>
          <w:lang w:eastAsia="ru-RU"/>
        </w:rPr>
        <w:t xml:space="preserve"> 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p w:rsidR="00C56566" w:rsidRPr="00C56566" w:rsidRDefault="00C56566" w:rsidP="00C56566">
      <w:pPr>
        <w:spacing w:after="0" w:line="240" w:lineRule="auto"/>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Ранее </w:t>
      </w:r>
    </w:p>
    <w:p w:rsidR="00C56566" w:rsidRPr="00C56566" w:rsidRDefault="00C56566" w:rsidP="00C56566">
      <w:pPr>
        <w:spacing w:after="0" w:line="240" w:lineRule="auto"/>
        <w:rPr>
          <w:rFonts w:ascii="Times New Roman" w:eastAsia="Times New Roman" w:hAnsi="Times New Roman" w:cs="Times New Roman"/>
          <w:sz w:val="24"/>
          <w:szCs w:val="24"/>
          <w:lang w:eastAsia="ru-RU"/>
        </w:rPr>
      </w:pPr>
      <w:r w:rsidRPr="00C56566">
        <w:rPr>
          <w:rFonts w:ascii="Times New Roman" w:eastAsia="Times New Roman" w:hAnsi="Times New Roman" w:cs="Times New Roman"/>
          <w:i/>
          <w:iCs/>
          <w:sz w:val="24"/>
          <w:szCs w:val="24"/>
          <w:lang w:eastAsia="ru-RU"/>
        </w:rPr>
        <w:t>Стихи Л.Корнилова и их исполнения ранее неоднократно попадали в список экстремистских материалов, см. №№310, 515, 1104, 1086, 1223, 1846-1850, 2367, 2370, 2407, 2532, 2685 и 4831.</w:t>
      </w:r>
    </w:p>
    <w:p w:rsidR="00AE38AA" w:rsidRPr="00AE38AA" w:rsidRDefault="00AE38AA" w:rsidP="00AE38AA">
      <w:pPr>
        <w:spacing w:after="0" w:line="240" w:lineRule="auto"/>
        <w:rPr>
          <w:rFonts w:ascii="Times New Roman" w:eastAsia="Times New Roman" w:hAnsi="Times New Roman" w:cs="Times New Roman"/>
          <w:sz w:val="24"/>
          <w:szCs w:val="24"/>
          <w:lang w:eastAsia="ru-RU"/>
        </w:rPr>
      </w:pPr>
      <w:r w:rsidRPr="00AE38AA">
        <w:rPr>
          <w:rFonts w:ascii="Times New Roman" w:eastAsia="Times New Roman" w:hAnsi="Times New Roman" w:cs="Times New Roman"/>
          <w:sz w:val="24"/>
          <w:szCs w:val="24"/>
          <w:lang w:eastAsia="ru-RU"/>
        </w:rPr>
        <w:t>20 мая 2021 года обновился Федеральный список экстремистских материалов. Список пополнила песня ксенофобного содержания, аудиозапись проповеди Руслана Абу Ибрахима, антицыганская песня исполнителя Calvados, и ряд песен Сайфуллы Хазрата Аушева.</w:t>
      </w:r>
    </w:p>
    <w:p w:rsidR="00AE38AA" w:rsidRPr="00AE38AA" w:rsidRDefault="00AE38AA" w:rsidP="00AE38AA">
      <w:pPr>
        <w:spacing w:after="0" w:line="240" w:lineRule="auto"/>
        <w:rPr>
          <w:rFonts w:ascii="Times New Roman" w:eastAsia="Times New Roman" w:hAnsi="Times New Roman" w:cs="Times New Roman"/>
          <w:sz w:val="24"/>
          <w:szCs w:val="24"/>
          <w:lang w:eastAsia="ru-RU"/>
        </w:rPr>
      </w:pPr>
    </w:p>
    <w:p w:rsidR="00AE38AA" w:rsidRPr="00AE38AA" w:rsidRDefault="00AE38AA" w:rsidP="00AE38AA">
      <w:pPr>
        <w:spacing w:after="0" w:line="240" w:lineRule="auto"/>
        <w:jc w:val="center"/>
        <w:rPr>
          <w:rFonts w:ascii="Times New Roman" w:eastAsia="Times New Roman" w:hAnsi="Times New Roman" w:cs="Times New Roman"/>
          <w:sz w:val="24"/>
          <w:szCs w:val="24"/>
          <w:lang w:eastAsia="ru-RU"/>
        </w:rPr>
      </w:pPr>
      <w:r w:rsidRPr="00AE38AA">
        <w:rPr>
          <w:rFonts w:ascii="Times New Roman" w:eastAsia="Times New Roman" w:hAnsi="Times New Roman" w:cs="Times New Roman"/>
          <w:b/>
          <w:bCs/>
          <w:sz w:val="24"/>
          <w:szCs w:val="24"/>
          <w:lang w:eastAsia="ru-RU"/>
        </w:rPr>
        <w:t>Обновление Федерального списка экстремистских материалов от 20 мая 2021 года</w:t>
      </w:r>
    </w:p>
    <w:p w:rsidR="00AE38AA" w:rsidRPr="00AE38AA" w:rsidRDefault="00AE38AA" w:rsidP="00AE38AA">
      <w:pPr>
        <w:spacing w:after="0" w:line="240" w:lineRule="auto"/>
        <w:jc w:val="center"/>
        <w:rPr>
          <w:rFonts w:ascii="Times New Roman" w:eastAsia="Times New Roman" w:hAnsi="Times New Roman" w:cs="Times New Roman"/>
          <w:sz w:val="24"/>
          <w:szCs w:val="24"/>
          <w:lang w:eastAsia="ru-RU"/>
        </w:rPr>
      </w:pP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r w:rsidRPr="00AE38AA">
        <w:rPr>
          <w:rFonts w:ascii="Times New Roman" w:eastAsia="Times New Roman" w:hAnsi="Times New Roman" w:cs="Times New Roman"/>
          <w:sz w:val="24"/>
          <w:szCs w:val="24"/>
          <w:lang w:eastAsia="ru-RU"/>
        </w:rPr>
        <w:t>5177 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r w:rsidRPr="00AE38AA">
        <w:rPr>
          <w:rFonts w:ascii="Times New Roman" w:eastAsia="Times New Roman" w:hAnsi="Times New Roman" w:cs="Times New Roman"/>
          <w:sz w:val="24"/>
          <w:szCs w:val="24"/>
          <w:lang w:eastAsia="ru-RU"/>
        </w:rPr>
        <w:t>5178 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r w:rsidRPr="00AE38AA">
        <w:rPr>
          <w:rFonts w:ascii="Times New Roman" w:eastAsia="Times New Roman" w:hAnsi="Times New Roman" w:cs="Times New Roman"/>
          <w:sz w:val="24"/>
          <w:szCs w:val="24"/>
          <w:lang w:eastAsia="ru-RU"/>
        </w:rPr>
        <w:t>5179 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r w:rsidRPr="00AE38AA">
        <w:rPr>
          <w:rFonts w:ascii="Times New Roman" w:eastAsia="Times New Roman" w:hAnsi="Times New Roman" w:cs="Times New Roman"/>
          <w:sz w:val="24"/>
          <w:szCs w:val="24"/>
          <w:lang w:eastAsia="ru-RU"/>
        </w:rPr>
        <w:t>5180 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r w:rsidRPr="00AE38AA">
        <w:rPr>
          <w:rFonts w:ascii="Times New Roman" w:eastAsia="Times New Roman" w:hAnsi="Times New Roman" w:cs="Times New Roman"/>
          <w:sz w:val="24"/>
          <w:szCs w:val="24"/>
          <w:lang w:eastAsia="ru-RU"/>
        </w:rPr>
        <w:t>5181 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p w:rsidR="00AE38AA" w:rsidRPr="00AE38AA" w:rsidRDefault="00AE38AA" w:rsidP="00AE38AA">
      <w:pPr>
        <w:spacing w:after="0" w:line="240" w:lineRule="auto"/>
        <w:jc w:val="both"/>
        <w:rPr>
          <w:rFonts w:ascii="Times New Roman" w:eastAsia="Times New Roman" w:hAnsi="Times New Roman" w:cs="Times New Roman"/>
          <w:sz w:val="24"/>
          <w:szCs w:val="24"/>
          <w:lang w:eastAsia="ru-RU"/>
        </w:rPr>
      </w:pPr>
    </w:p>
    <w:p w:rsidR="00AE38AA" w:rsidRDefault="00AE38AA" w:rsidP="00AE38AA">
      <w:pPr>
        <w:spacing w:after="0" w:line="240" w:lineRule="auto"/>
        <w:jc w:val="both"/>
        <w:rPr>
          <w:rFonts w:ascii="Times New Roman" w:eastAsia="Times New Roman" w:hAnsi="Times New Roman" w:cs="Times New Roman"/>
          <w:sz w:val="24"/>
          <w:szCs w:val="24"/>
          <w:lang w:eastAsia="ru-RU"/>
        </w:rPr>
      </w:pPr>
      <w:r w:rsidRPr="00AE38AA">
        <w:rPr>
          <w:rFonts w:ascii="Times New Roman" w:eastAsia="Times New Roman" w:hAnsi="Times New Roman" w:cs="Times New Roman"/>
          <w:sz w:val="24"/>
          <w:szCs w:val="24"/>
          <w:lang w:eastAsia="ru-RU"/>
        </w:rPr>
        <w:t>5182 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p w:rsidR="006972C4" w:rsidRPr="00AE38AA" w:rsidRDefault="006972C4" w:rsidP="00AE38AA">
      <w:pPr>
        <w:spacing w:after="0" w:line="240" w:lineRule="auto"/>
        <w:jc w:val="both"/>
        <w:rPr>
          <w:rFonts w:ascii="Times New Roman" w:eastAsia="Times New Roman" w:hAnsi="Times New Roman" w:cs="Times New Roman"/>
          <w:sz w:val="24"/>
          <w:szCs w:val="24"/>
          <w:lang w:eastAsia="ru-RU"/>
        </w:rPr>
      </w:pPr>
    </w:p>
    <w:p w:rsidR="006972C4" w:rsidRPr="006972C4" w:rsidRDefault="006972C4" w:rsidP="006972C4">
      <w:pPr>
        <w:spacing w:after="0" w:line="240" w:lineRule="auto"/>
        <w:jc w:val="center"/>
        <w:rPr>
          <w:rFonts w:ascii="Times New Roman" w:eastAsia="Times New Roman" w:hAnsi="Times New Roman" w:cs="Times New Roman"/>
          <w:b/>
          <w:i/>
          <w:sz w:val="24"/>
          <w:szCs w:val="24"/>
          <w:lang w:eastAsia="ru-RU"/>
        </w:rPr>
      </w:pPr>
      <w:r w:rsidRPr="006972C4">
        <w:rPr>
          <w:rFonts w:ascii="Times New Roman" w:eastAsia="Times New Roman" w:hAnsi="Times New Roman" w:cs="Times New Roman"/>
          <w:b/>
          <w:bCs/>
          <w:i/>
          <w:sz w:val="24"/>
          <w:szCs w:val="24"/>
          <w:lang w:eastAsia="ru-RU"/>
        </w:rPr>
        <w:t xml:space="preserve">9 июня 2021 г. </w:t>
      </w:r>
      <w:r w:rsidRPr="006972C4">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 видеоролик праворадикального содержания и запись песни исполнителя под псевдонимом FACER.</w:t>
      </w:r>
    </w:p>
    <w:p w:rsidR="006972C4" w:rsidRPr="006972C4" w:rsidRDefault="006972C4" w:rsidP="006972C4">
      <w:pPr>
        <w:spacing w:after="0" w:line="240" w:lineRule="auto"/>
        <w:rPr>
          <w:rFonts w:ascii="Times New Roman" w:eastAsia="Times New Roman" w:hAnsi="Times New Roman" w:cs="Times New Roman"/>
          <w:sz w:val="24"/>
          <w:szCs w:val="24"/>
          <w:lang w:eastAsia="ru-RU"/>
        </w:rPr>
      </w:pPr>
    </w:p>
    <w:p w:rsidR="006972C4" w:rsidRPr="006972C4" w:rsidRDefault="006972C4" w:rsidP="006972C4">
      <w:pPr>
        <w:spacing w:after="0" w:line="240" w:lineRule="auto"/>
        <w:jc w:val="center"/>
        <w:rPr>
          <w:rFonts w:ascii="Times New Roman" w:eastAsia="Times New Roman" w:hAnsi="Times New Roman" w:cs="Times New Roman"/>
          <w:i/>
          <w:sz w:val="24"/>
          <w:szCs w:val="24"/>
          <w:lang w:eastAsia="ru-RU"/>
        </w:rPr>
      </w:pPr>
      <w:r w:rsidRPr="006972C4">
        <w:rPr>
          <w:rFonts w:ascii="Times New Roman" w:eastAsia="Times New Roman" w:hAnsi="Times New Roman" w:cs="Times New Roman"/>
          <w:b/>
          <w:bCs/>
          <w:i/>
          <w:sz w:val="24"/>
          <w:szCs w:val="24"/>
          <w:lang w:eastAsia="ru-RU"/>
        </w:rPr>
        <w:t>Обновление Федерального списка экстремистских материалов от 9 июня 2021 года</w:t>
      </w:r>
    </w:p>
    <w:p w:rsidR="006972C4" w:rsidRPr="006972C4" w:rsidRDefault="006972C4" w:rsidP="006972C4">
      <w:pPr>
        <w:spacing w:after="0" w:line="240" w:lineRule="auto"/>
        <w:rPr>
          <w:rFonts w:ascii="Times New Roman" w:eastAsia="Times New Roman" w:hAnsi="Times New Roman" w:cs="Times New Roman"/>
          <w:sz w:val="24"/>
          <w:szCs w:val="24"/>
          <w:lang w:eastAsia="ru-RU"/>
        </w:rPr>
      </w:pPr>
    </w:p>
    <w:p w:rsidR="006972C4" w:rsidRPr="006972C4" w:rsidRDefault="006972C4" w:rsidP="006972C4">
      <w:pPr>
        <w:spacing w:after="0" w:line="240" w:lineRule="auto"/>
        <w:rPr>
          <w:rFonts w:ascii="Times New Roman" w:eastAsia="Times New Roman" w:hAnsi="Times New Roman" w:cs="Times New Roman"/>
          <w:sz w:val="24"/>
          <w:szCs w:val="24"/>
          <w:lang w:eastAsia="ru-RU"/>
        </w:rPr>
      </w:pPr>
      <w:r w:rsidRPr="006972C4">
        <w:rPr>
          <w:rFonts w:ascii="Times New Roman" w:eastAsia="Times New Roman" w:hAnsi="Times New Roman" w:cs="Times New Roman"/>
          <w:b/>
          <w:sz w:val="24"/>
          <w:szCs w:val="24"/>
          <w:lang w:eastAsia="ru-RU"/>
        </w:rPr>
        <w:t xml:space="preserve">5183 </w:t>
      </w:r>
      <w:r w:rsidRPr="006972C4">
        <w:rPr>
          <w:rFonts w:ascii="Times New Roman" w:eastAsia="Times New Roman" w:hAnsi="Times New Roman" w:cs="Times New Roman"/>
          <w:sz w:val="24"/>
          <w:szCs w:val="24"/>
          <w:lang w:eastAsia="ru-RU"/>
        </w:rP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r w:rsidRPr="006972C4">
        <w:rPr>
          <w:rFonts w:ascii="Times New Roman" w:eastAsia="Times New Roman" w:hAnsi="Times New Roman" w:cs="Times New Roman"/>
          <w:sz w:val="24"/>
          <w:szCs w:val="24"/>
          <w:lang w:eastAsia="ru-RU"/>
        </w:rPr>
        <w:br/>
      </w:r>
      <w:r w:rsidRPr="006972C4">
        <w:rPr>
          <w:rFonts w:ascii="Times New Roman" w:eastAsia="Times New Roman" w:hAnsi="Times New Roman" w:cs="Times New Roman"/>
          <w:sz w:val="24"/>
          <w:szCs w:val="24"/>
          <w:lang w:eastAsia="ru-RU"/>
        </w:rPr>
        <w:br/>
      </w:r>
      <w:r w:rsidRPr="006972C4">
        <w:rPr>
          <w:rFonts w:ascii="Times New Roman" w:eastAsia="Times New Roman" w:hAnsi="Times New Roman" w:cs="Times New Roman"/>
          <w:b/>
          <w:sz w:val="24"/>
          <w:szCs w:val="24"/>
          <w:lang w:eastAsia="ru-RU"/>
        </w:rPr>
        <w:t xml:space="preserve">5184 </w:t>
      </w:r>
      <w:r w:rsidRPr="006972C4">
        <w:rPr>
          <w:rFonts w:ascii="Times New Roman" w:eastAsia="Times New Roman" w:hAnsi="Times New Roman" w:cs="Times New Roman"/>
          <w:sz w:val="24"/>
          <w:szCs w:val="24"/>
          <w:lang w:eastAsia="ru-RU"/>
        </w:rP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p w:rsidR="006972C4" w:rsidRPr="006972C4" w:rsidRDefault="006972C4" w:rsidP="006972C4">
      <w:pPr>
        <w:rPr>
          <w:rFonts w:ascii="Times New Roman" w:hAnsi="Times New Roman" w:cs="Times New Roman"/>
          <w:sz w:val="24"/>
          <w:szCs w:val="24"/>
        </w:rPr>
      </w:pPr>
      <w:r w:rsidRPr="006972C4">
        <w:rPr>
          <w:rFonts w:ascii="Times New Roman" w:hAnsi="Times New Roman" w:cs="Times New Roman"/>
          <w:b/>
          <w:bCs/>
          <w:sz w:val="24"/>
          <w:szCs w:val="24"/>
        </w:rPr>
        <w:t xml:space="preserve">25 июня 2021 г. </w:t>
      </w:r>
      <w:r w:rsidRPr="006972C4">
        <w:rPr>
          <w:rFonts w:ascii="Times New Roman" w:hAnsi="Times New Roman" w:cs="Times New Roman"/>
          <w:sz w:val="24"/>
          <w:szCs w:val="24"/>
        </w:rPr>
        <w:t>обновился федеральный список экстремистских материалов. Список пополнили видеоролик, романтизирующий криминальную культуру, антисемитская аудиозапись и очередная песня группы "</w:t>
      </w:r>
      <w:r w:rsidRPr="006972C4">
        <w:rPr>
          <w:rStyle w:val="acopre"/>
          <w:rFonts w:ascii="Times New Roman" w:hAnsi="Times New Roman" w:cs="Times New Roman"/>
          <w:sz w:val="24"/>
          <w:szCs w:val="24"/>
        </w:rPr>
        <w:t>Ансамбль Христа Спасителя и Мать сыра земля"</w:t>
      </w:r>
      <w:r w:rsidRPr="006972C4">
        <w:rPr>
          <w:rFonts w:ascii="Times New Roman" w:hAnsi="Times New Roman" w:cs="Times New Roman"/>
          <w:sz w:val="24"/>
          <w:szCs w:val="24"/>
        </w:rPr>
        <w:t>.</w:t>
      </w:r>
    </w:p>
    <w:p w:rsidR="006972C4" w:rsidRPr="006972C4" w:rsidRDefault="006972C4" w:rsidP="006972C4">
      <w:pPr>
        <w:jc w:val="center"/>
        <w:rPr>
          <w:rFonts w:ascii="Times New Roman" w:hAnsi="Times New Roman" w:cs="Times New Roman"/>
          <w:i/>
          <w:sz w:val="24"/>
          <w:szCs w:val="24"/>
        </w:rPr>
      </w:pPr>
      <w:r w:rsidRPr="006972C4">
        <w:rPr>
          <w:rFonts w:ascii="Times New Roman" w:hAnsi="Times New Roman" w:cs="Times New Roman"/>
          <w:b/>
          <w:bCs/>
          <w:i/>
          <w:sz w:val="24"/>
          <w:szCs w:val="24"/>
        </w:rPr>
        <w:t>Обновление Федерального списка экстремистских материалов от 25 июня 2021 года</w:t>
      </w:r>
    </w:p>
    <w:p w:rsidR="006972C4" w:rsidRPr="006972C4" w:rsidRDefault="006972C4" w:rsidP="006972C4">
      <w:pPr>
        <w:jc w:val="both"/>
        <w:rPr>
          <w:rFonts w:ascii="Times New Roman" w:hAnsi="Times New Roman" w:cs="Times New Roman"/>
          <w:sz w:val="24"/>
          <w:szCs w:val="24"/>
        </w:rPr>
      </w:pPr>
      <w:r w:rsidRPr="006972C4">
        <w:rPr>
          <w:rFonts w:ascii="Times New Roman" w:hAnsi="Times New Roman" w:cs="Times New Roman"/>
          <w:b/>
          <w:sz w:val="24"/>
          <w:szCs w:val="24"/>
        </w:rPr>
        <w:t>5185</w:t>
      </w:r>
      <w:r w:rsidRPr="006972C4">
        <w:rPr>
          <w:rFonts w:ascii="Times New Roman" w:hAnsi="Times New Roman" w:cs="Times New Roman"/>
          <w:sz w:val="24"/>
          <w:szCs w:val="24"/>
        </w:rPr>
        <w:t xml:space="preserve"> 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 </w:t>
      </w:r>
      <w:r w:rsidRPr="006972C4">
        <w:rPr>
          <w:rFonts w:ascii="Times New Roman" w:hAnsi="Times New Roman" w:cs="Times New Roman"/>
          <w:iCs/>
          <w:sz w:val="24"/>
          <w:szCs w:val="24"/>
        </w:rPr>
        <w:t xml:space="preserve">Эта видеозапись романтизирует криминальную культуру и ассоциируется с символикой "Арестантского уголовного единства" (АУЕ). Напомним, что 17 августа 2020 года Верховный суд России </w:t>
      </w:r>
      <w:hyperlink r:id="rId101" w:tgtFrame="_blank" w:tooltip="Открыть в новом окне" w:history="1">
        <w:r w:rsidRPr="006972C4">
          <w:rPr>
            <w:rStyle w:val="a3"/>
            <w:rFonts w:ascii="Times New Roman" w:hAnsi="Times New Roman" w:cs="Times New Roman"/>
            <w:iCs/>
            <w:sz w:val="24"/>
            <w:szCs w:val="24"/>
          </w:rPr>
          <w:t>признал</w:t>
        </w:r>
      </w:hyperlink>
      <w:r w:rsidRPr="006972C4">
        <w:rPr>
          <w:rFonts w:ascii="Times New Roman" w:hAnsi="Times New Roman" w:cs="Times New Roman"/>
          <w:iCs/>
          <w:sz w:val="24"/>
          <w:szCs w:val="24"/>
        </w:rPr>
        <w:t xml:space="preserve"> общественное движение "Арестантское уголовное единство" (АУЕ) экстремистским.</w:t>
      </w:r>
    </w:p>
    <w:p w:rsidR="006972C4" w:rsidRPr="006972C4" w:rsidRDefault="006972C4" w:rsidP="006972C4">
      <w:pPr>
        <w:jc w:val="both"/>
        <w:rPr>
          <w:rFonts w:ascii="Times New Roman" w:hAnsi="Times New Roman" w:cs="Times New Roman"/>
          <w:sz w:val="24"/>
          <w:szCs w:val="24"/>
        </w:rPr>
      </w:pPr>
      <w:r w:rsidRPr="006972C4">
        <w:rPr>
          <w:rFonts w:ascii="Times New Roman" w:hAnsi="Times New Roman" w:cs="Times New Roman"/>
          <w:b/>
          <w:sz w:val="24"/>
          <w:szCs w:val="24"/>
        </w:rPr>
        <w:t>5186</w:t>
      </w:r>
      <w:r w:rsidRPr="006972C4">
        <w:rPr>
          <w:rFonts w:ascii="Times New Roman" w:hAnsi="Times New Roman" w:cs="Times New Roman"/>
          <w:sz w:val="24"/>
          <w:szCs w:val="24"/>
        </w:rPr>
        <w:t xml:space="preserve"> 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p w:rsidR="006972C4" w:rsidRPr="006972C4" w:rsidRDefault="006972C4" w:rsidP="006972C4">
      <w:pPr>
        <w:jc w:val="both"/>
        <w:rPr>
          <w:rFonts w:ascii="Times New Roman" w:hAnsi="Times New Roman" w:cs="Times New Roman"/>
          <w:sz w:val="24"/>
          <w:szCs w:val="24"/>
        </w:rPr>
      </w:pPr>
      <w:r w:rsidRPr="006972C4">
        <w:rPr>
          <w:rFonts w:ascii="Times New Roman" w:hAnsi="Times New Roman" w:cs="Times New Roman"/>
          <w:b/>
          <w:sz w:val="24"/>
          <w:szCs w:val="24"/>
        </w:rPr>
        <w:t>5187</w:t>
      </w:r>
      <w:r w:rsidRPr="006972C4">
        <w:rPr>
          <w:rFonts w:ascii="Times New Roman" w:hAnsi="Times New Roman" w:cs="Times New Roman"/>
          <w:sz w:val="24"/>
          <w:szCs w:val="24"/>
        </w:rPr>
        <w:t xml:space="preserve"> 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 </w:t>
      </w:r>
    </w:p>
    <w:p w:rsidR="006972C4" w:rsidRDefault="006972C4" w:rsidP="006972C4">
      <w:pPr>
        <w:jc w:val="both"/>
        <w:rPr>
          <w:rFonts w:ascii="Times New Roman" w:hAnsi="Times New Roman" w:cs="Times New Roman"/>
          <w:iCs/>
          <w:sz w:val="24"/>
          <w:szCs w:val="24"/>
        </w:rPr>
      </w:pPr>
      <w:r w:rsidRPr="006972C4">
        <w:rPr>
          <w:rFonts w:ascii="Times New Roman" w:hAnsi="Times New Roman" w:cs="Times New Roman"/>
          <w:iCs/>
          <w:sz w:val="24"/>
          <w:szCs w:val="24"/>
        </w:rPr>
        <w:t xml:space="preserve">Эта песня - очередная композиция панк-группы «Ансамбль Христа Спасителя и Мать сыра земля». Песни этой группы неоднократно признавались экстремистскими и вносились в Федеральный список экстремистских материалов, в том числе "Убивай космонавтов" (п.4342), "Распни всех этих депутатов" (п.3011), "Заводи машину смерти" (п.4467), "Ломая полумесяц" (п.2654), "Синагога" (п.2353), "Сердцу не прикажешь" (п.3011), "Я голосую за Гитлера" (п.4465), </w:t>
      </w:r>
      <w:r w:rsidRPr="006972C4">
        <w:rPr>
          <w:rFonts w:ascii="Times New Roman" w:hAnsi="Times New Roman" w:cs="Times New Roman"/>
          <w:iCs/>
          <w:sz w:val="24"/>
          <w:szCs w:val="24"/>
        </w:rPr>
        <w:lastRenderedPageBreak/>
        <w:t>"Торговцы богом" (п.3011), "Коллайдер" (п.4340).</w:t>
      </w:r>
      <w:r w:rsidRPr="006972C4">
        <w:rPr>
          <w:rFonts w:ascii="Times New Roman" w:hAnsi="Times New Roman" w:cs="Times New Roman"/>
          <w:sz w:val="24"/>
          <w:szCs w:val="24"/>
        </w:rPr>
        <w:t xml:space="preserve"> </w:t>
      </w:r>
      <w:r w:rsidRPr="006972C4">
        <w:rPr>
          <w:rFonts w:ascii="Times New Roman" w:hAnsi="Times New Roman" w:cs="Times New Roman"/>
          <w:iCs/>
          <w:sz w:val="24"/>
          <w:szCs w:val="24"/>
        </w:rPr>
        <w:t xml:space="preserve">Мы считаем, что правомерность запретов песен группы спорна. С одной стороны, в текстах явно выражается враждебность или неуважение к нескольким группам граждан и присутствуют прямые призывы к расправе над представителями некоторых из них, но с другой стороны, эти тексты имеют гротескный характер, и авторы на словах рекомендуют воспринимать их как сатирические (подробнее о позиции Центра «Сова» в отношении запрета песен АХСиМСЗ см. </w:t>
      </w:r>
      <w:hyperlink r:id="rId102" w:tgtFrame="_self" w:history="1">
        <w:r w:rsidRPr="006972C4">
          <w:rPr>
            <w:rStyle w:val="a3"/>
            <w:rFonts w:ascii="Times New Roman" w:hAnsi="Times New Roman" w:cs="Times New Roman"/>
            <w:iCs/>
            <w:sz w:val="24"/>
            <w:szCs w:val="24"/>
          </w:rPr>
          <w:t>здесь</w:t>
        </w:r>
      </w:hyperlink>
      <w:r w:rsidRPr="006972C4">
        <w:rPr>
          <w:rFonts w:ascii="Times New Roman" w:hAnsi="Times New Roman" w:cs="Times New Roman"/>
          <w:iCs/>
          <w:sz w:val="24"/>
          <w:szCs w:val="24"/>
        </w:rPr>
        <w:t xml:space="preserve">). </w:t>
      </w:r>
    </w:p>
    <w:p w:rsidR="006972C4" w:rsidRPr="006972C4" w:rsidRDefault="006972C4" w:rsidP="006972C4">
      <w:pPr>
        <w:jc w:val="center"/>
        <w:rPr>
          <w:rFonts w:ascii="Times New Roman" w:hAnsi="Times New Roman" w:cs="Times New Roman"/>
          <w:b/>
          <w:i/>
          <w:sz w:val="24"/>
          <w:szCs w:val="24"/>
        </w:rPr>
      </w:pPr>
      <w:r w:rsidRPr="006972C4">
        <w:rPr>
          <w:rFonts w:ascii="Times New Roman" w:hAnsi="Times New Roman" w:cs="Times New Roman"/>
          <w:b/>
          <w:i/>
          <w:sz w:val="24"/>
          <w:szCs w:val="24"/>
        </w:rPr>
        <w:t>7 августа 2021 года (на сайте Министерства Юстиции список был обновлён 21 августа 2021 г.) обновился Федеральный список экстремистских материалов. В него были добавлены пп. 5188-5193. Список пополнили песня исполнителя под псевдонимом "Гипоталамус" национал-социалистического содержания, текст о Михаиле Жлобицком, взорвавшем себя в УФСБ Архангельска, песни групп "The Seed of Evil", "Виселица", "Террор" и песня исполнителя "Бригадир".</w:t>
      </w:r>
    </w:p>
    <w:p w:rsidR="006972C4" w:rsidRPr="00F25941" w:rsidRDefault="006972C4" w:rsidP="00F25941">
      <w:pPr>
        <w:jc w:val="both"/>
        <w:rPr>
          <w:rFonts w:ascii="Times New Roman" w:hAnsi="Times New Roman" w:cs="Times New Roman"/>
          <w:sz w:val="24"/>
          <w:szCs w:val="24"/>
        </w:rPr>
      </w:pPr>
      <w:r w:rsidRPr="00F25941">
        <w:rPr>
          <w:rFonts w:ascii="Times New Roman" w:hAnsi="Times New Roman" w:cs="Times New Roman"/>
          <w:b/>
          <w:sz w:val="24"/>
          <w:szCs w:val="24"/>
        </w:rPr>
        <w:t xml:space="preserve">5188 </w:t>
      </w:r>
      <w:r w:rsidRPr="00F25941">
        <w:rPr>
          <w:rFonts w:ascii="Times New Roman" w:hAnsi="Times New Roman" w:cs="Times New Roman"/>
          <w:sz w:val="24"/>
          <w:szCs w:val="24"/>
        </w:rP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p w:rsidR="006972C4" w:rsidRPr="00F25941" w:rsidRDefault="006972C4" w:rsidP="00F25941">
      <w:pPr>
        <w:jc w:val="both"/>
        <w:rPr>
          <w:rFonts w:ascii="Times New Roman" w:hAnsi="Times New Roman" w:cs="Times New Roman"/>
          <w:sz w:val="24"/>
          <w:szCs w:val="24"/>
        </w:rPr>
      </w:pPr>
      <w:r w:rsidRPr="00F25941">
        <w:rPr>
          <w:rFonts w:ascii="Times New Roman" w:hAnsi="Times New Roman" w:cs="Times New Roman"/>
          <w:b/>
          <w:sz w:val="24"/>
          <w:szCs w:val="24"/>
        </w:rPr>
        <w:t xml:space="preserve">5189 </w:t>
      </w:r>
      <w:r w:rsidRPr="00F25941">
        <w:rPr>
          <w:rFonts w:ascii="Times New Roman" w:hAnsi="Times New Roman" w:cs="Times New Roman"/>
          <w:sz w:val="24"/>
          <w:szCs w:val="24"/>
        </w:rP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p w:rsidR="006972C4" w:rsidRPr="00F25941" w:rsidRDefault="006972C4" w:rsidP="00F25941">
      <w:pPr>
        <w:jc w:val="both"/>
        <w:rPr>
          <w:rFonts w:ascii="Times New Roman" w:hAnsi="Times New Roman" w:cs="Times New Roman"/>
          <w:sz w:val="24"/>
          <w:szCs w:val="24"/>
        </w:rPr>
      </w:pPr>
      <w:r w:rsidRPr="00F25941">
        <w:rPr>
          <w:rFonts w:ascii="Times New Roman" w:hAnsi="Times New Roman" w:cs="Times New Roman"/>
          <w:b/>
          <w:sz w:val="24"/>
          <w:szCs w:val="24"/>
        </w:rPr>
        <w:t xml:space="preserve">5190 </w:t>
      </w:r>
      <w:r w:rsidRPr="00F25941">
        <w:rPr>
          <w:rFonts w:ascii="Times New Roman" w:hAnsi="Times New Roman" w:cs="Times New Roman"/>
          <w:sz w:val="24"/>
          <w:szCs w:val="24"/>
        </w:rP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w:t>
      </w:r>
      <w:hyperlink r:id="rId103" w:tgtFrame="_blank" w:tooltip="Открыть в новом окне" w:history="1">
        <w:r w:rsidRPr="00F25941">
          <w:rPr>
            <w:rStyle w:val="a3"/>
            <w:rFonts w:ascii="Times New Roman" w:hAnsi="Times New Roman" w:cs="Times New Roman"/>
            <w:sz w:val="24"/>
            <w:szCs w:val="24"/>
          </w:rPr>
          <w:t>решение</w:t>
        </w:r>
      </w:hyperlink>
      <w:r w:rsidRPr="00F25941">
        <w:rPr>
          <w:rFonts w:ascii="Times New Roman" w:hAnsi="Times New Roman" w:cs="Times New Roman"/>
          <w:sz w:val="24"/>
          <w:szCs w:val="24"/>
        </w:rPr>
        <w:t xml:space="preserve"> Центрального районного суда г. Красноярска от 14.09.2020 и определение Центрального районного суда г. Красноярска от 21.05.2021);</w:t>
      </w:r>
    </w:p>
    <w:p w:rsidR="006972C4" w:rsidRPr="00F25941" w:rsidRDefault="006972C4" w:rsidP="00F25941">
      <w:pPr>
        <w:jc w:val="both"/>
        <w:rPr>
          <w:rFonts w:ascii="Times New Roman" w:hAnsi="Times New Roman" w:cs="Times New Roman"/>
          <w:sz w:val="24"/>
          <w:szCs w:val="24"/>
        </w:rPr>
      </w:pPr>
      <w:r w:rsidRPr="00F25941">
        <w:rPr>
          <w:rFonts w:ascii="Times New Roman" w:hAnsi="Times New Roman" w:cs="Times New Roman"/>
          <w:i/>
          <w:iCs/>
          <w:sz w:val="24"/>
          <w:szCs w:val="24"/>
        </w:rPr>
        <w:t>Вероятно, проект В.Воропова, бывшего вокалиста группы Cold Blood Murder, отбывающего срок за тяжкие телесные повреждения.</w:t>
      </w:r>
    </w:p>
    <w:p w:rsidR="006972C4" w:rsidRPr="00F25941" w:rsidRDefault="006972C4" w:rsidP="00F25941">
      <w:pPr>
        <w:jc w:val="both"/>
        <w:rPr>
          <w:rFonts w:ascii="Times New Roman" w:hAnsi="Times New Roman" w:cs="Times New Roman"/>
          <w:sz w:val="24"/>
          <w:szCs w:val="24"/>
        </w:rPr>
      </w:pPr>
      <w:r w:rsidRPr="00F25941">
        <w:rPr>
          <w:rFonts w:ascii="Times New Roman" w:hAnsi="Times New Roman" w:cs="Times New Roman"/>
          <w:b/>
          <w:sz w:val="24"/>
          <w:szCs w:val="24"/>
        </w:rPr>
        <w:t>5191</w:t>
      </w:r>
      <w:r w:rsidRPr="00F25941">
        <w:rPr>
          <w:rFonts w:ascii="Times New Roman" w:hAnsi="Times New Roman" w:cs="Times New Roman"/>
          <w:sz w:val="24"/>
          <w:szCs w:val="24"/>
        </w:rPr>
        <w:t xml:space="preserve"> 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r w:rsidRPr="00F25941">
        <w:rPr>
          <w:rFonts w:ascii="Times New Roman" w:hAnsi="Times New Roman" w:cs="Times New Roman"/>
          <w:i/>
          <w:iCs/>
          <w:sz w:val="24"/>
          <w:szCs w:val="24"/>
        </w:rPr>
        <w:t>Один из двух основателей группы - член отделения НБП в Даугавпилсе А.Петров (Будулай)</w:t>
      </w:r>
    </w:p>
    <w:p w:rsidR="006972C4" w:rsidRPr="00F25941" w:rsidRDefault="006972C4" w:rsidP="00F25941">
      <w:pPr>
        <w:jc w:val="both"/>
        <w:rPr>
          <w:rFonts w:ascii="Times New Roman" w:hAnsi="Times New Roman" w:cs="Times New Roman"/>
          <w:sz w:val="24"/>
          <w:szCs w:val="24"/>
        </w:rPr>
      </w:pPr>
      <w:r w:rsidRPr="00F25941">
        <w:rPr>
          <w:rFonts w:ascii="Times New Roman" w:hAnsi="Times New Roman" w:cs="Times New Roman"/>
          <w:b/>
          <w:sz w:val="24"/>
          <w:szCs w:val="24"/>
        </w:rPr>
        <w:t>5192</w:t>
      </w:r>
      <w:r w:rsidRPr="00F25941">
        <w:rPr>
          <w:rFonts w:ascii="Times New Roman" w:hAnsi="Times New Roman" w:cs="Times New Roman"/>
          <w:sz w:val="24"/>
          <w:szCs w:val="24"/>
        </w:rPr>
        <w:t xml:space="preserve"> 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p w:rsidR="006972C4" w:rsidRPr="00F25941" w:rsidRDefault="006972C4" w:rsidP="00F25941">
      <w:pPr>
        <w:jc w:val="both"/>
        <w:rPr>
          <w:rFonts w:ascii="Times New Roman" w:hAnsi="Times New Roman" w:cs="Times New Roman"/>
          <w:sz w:val="24"/>
          <w:szCs w:val="24"/>
        </w:rPr>
      </w:pPr>
      <w:r w:rsidRPr="00F25941">
        <w:rPr>
          <w:rFonts w:ascii="Times New Roman" w:hAnsi="Times New Roman" w:cs="Times New Roman"/>
          <w:b/>
          <w:sz w:val="24"/>
          <w:szCs w:val="24"/>
        </w:rPr>
        <w:t>5193</w:t>
      </w:r>
      <w:r w:rsidRPr="00F25941">
        <w:rPr>
          <w:rFonts w:ascii="Times New Roman" w:hAnsi="Times New Roman" w:cs="Times New Roman"/>
          <w:sz w:val="24"/>
          <w:szCs w:val="24"/>
        </w:rPr>
        <w:t xml:space="preserve"> 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p w:rsidR="00F25941" w:rsidRDefault="00F25941" w:rsidP="00F25941">
      <w:pPr>
        <w:pStyle w:val="a6"/>
      </w:pPr>
      <w:r>
        <w:t xml:space="preserve">8 сентября 2021 года обновился Федеральный список экстремистских материалов. В него были добавлены пп. 5194-5204. Список пополнили исламистские аудиозаписи, аудиозаписи крайне </w:t>
      </w:r>
      <w:r>
        <w:lastRenderedPageBreak/>
        <w:t>правых исполнителей под никами "ACTAT 88" и "Аргентина", видеозаписи о культуре АУЕ и записи исламского проповедника Руслана Абу Ибрахима.</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bCs/>
          <w:sz w:val="24"/>
          <w:szCs w:val="24"/>
        </w:rPr>
        <w:t>Обновление Федерального списка экстремистских материалов от 8 сентября 2021 года</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5194</w:t>
      </w:r>
      <w:r w:rsidRPr="009B4808">
        <w:rPr>
          <w:rFonts w:ascii="Times New Roman" w:hAnsi="Times New Roman" w:cs="Times New Roman"/>
          <w:sz w:val="24"/>
          <w:szCs w:val="24"/>
        </w:rPr>
        <w:t xml:space="preserve"> 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5195</w:t>
      </w:r>
      <w:r w:rsidRPr="009B4808">
        <w:rPr>
          <w:rFonts w:ascii="Times New Roman" w:hAnsi="Times New Roman" w:cs="Times New Roman"/>
          <w:sz w:val="24"/>
          <w:szCs w:val="24"/>
        </w:rPr>
        <w:t xml:space="preserve"> 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5196</w:t>
      </w:r>
      <w:r w:rsidRPr="009B4808">
        <w:rPr>
          <w:rFonts w:ascii="Times New Roman" w:hAnsi="Times New Roman" w:cs="Times New Roman"/>
          <w:sz w:val="24"/>
          <w:szCs w:val="24"/>
        </w:rPr>
        <w:t xml:space="preserve"> 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5197</w:t>
      </w:r>
      <w:r w:rsidRPr="009B4808">
        <w:rPr>
          <w:rFonts w:ascii="Times New Roman" w:hAnsi="Times New Roman" w:cs="Times New Roman"/>
          <w:sz w:val="24"/>
          <w:szCs w:val="24"/>
        </w:rPr>
        <w:t xml:space="preserve"> 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5198</w:t>
      </w:r>
      <w:r w:rsidRPr="009B4808">
        <w:rPr>
          <w:rFonts w:ascii="Times New Roman" w:hAnsi="Times New Roman" w:cs="Times New Roman"/>
          <w:sz w:val="24"/>
          <w:szCs w:val="24"/>
        </w:rPr>
        <w:t xml:space="preserve"> 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5199</w:t>
      </w:r>
      <w:r w:rsidRPr="009B4808">
        <w:rPr>
          <w:rFonts w:ascii="Times New Roman" w:hAnsi="Times New Roman" w:cs="Times New Roman"/>
          <w:sz w:val="24"/>
          <w:szCs w:val="24"/>
        </w:rPr>
        <w:t xml:space="preserve"> 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5200</w:t>
      </w:r>
      <w:r w:rsidRPr="009B4808">
        <w:rPr>
          <w:rFonts w:ascii="Times New Roman" w:hAnsi="Times New Roman" w:cs="Times New Roman"/>
          <w:sz w:val="24"/>
          <w:szCs w:val="24"/>
        </w:rPr>
        <w:t xml:space="preserve"> 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5201</w:t>
      </w:r>
      <w:r w:rsidRPr="009B4808">
        <w:rPr>
          <w:rFonts w:ascii="Times New Roman" w:hAnsi="Times New Roman" w:cs="Times New Roman"/>
          <w:sz w:val="24"/>
          <w:szCs w:val="24"/>
        </w:rPr>
        <w:t xml:space="preserve"> 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w:t>
      </w:r>
      <w:r w:rsidRPr="009B4808">
        <w:rPr>
          <w:rFonts w:ascii="Times New Roman" w:hAnsi="Times New Roman" w:cs="Times New Roman"/>
          <w:sz w:val="24"/>
          <w:szCs w:val="24"/>
        </w:rPr>
        <w:lastRenderedPageBreak/>
        <w:t>единство, много кто с криминального пути сбился» (решение Абаканского городского суда Республики Хакасия от 28.06.2021);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 xml:space="preserve">5202 </w:t>
      </w:r>
      <w:r w:rsidRPr="009B4808">
        <w:rPr>
          <w:rFonts w:ascii="Times New Roman" w:hAnsi="Times New Roman" w:cs="Times New Roman"/>
          <w:sz w:val="24"/>
          <w:szCs w:val="24"/>
        </w:rP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 xml:space="preserve">5203 </w:t>
      </w:r>
      <w:r w:rsidRPr="009B4808">
        <w:rPr>
          <w:rFonts w:ascii="Times New Roman" w:hAnsi="Times New Roman" w:cs="Times New Roman"/>
          <w:sz w:val="24"/>
          <w:szCs w:val="24"/>
        </w:rP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p w:rsidR="00F25941" w:rsidRPr="009B4808" w:rsidRDefault="00F25941" w:rsidP="009B4808">
      <w:pPr>
        <w:jc w:val="both"/>
        <w:rPr>
          <w:rFonts w:ascii="Times New Roman" w:hAnsi="Times New Roman" w:cs="Times New Roman"/>
          <w:sz w:val="24"/>
          <w:szCs w:val="24"/>
        </w:rPr>
      </w:pPr>
      <w:r w:rsidRPr="009B4808">
        <w:rPr>
          <w:rFonts w:ascii="Times New Roman" w:hAnsi="Times New Roman" w:cs="Times New Roman"/>
          <w:b/>
          <w:sz w:val="24"/>
          <w:szCs w:val="24"/>
        </w:rPr>
        <w:t>5204</w:t>
      </w:r>
      <w:r w:rsidRPr="009B4808">
        <w:rPr>
          <w:rFonts w:ascii="Times New Roman" w:hAnsi="Times New Roman" w:cs="Times New Roman"/>
          <w:sz w:val="24"/>
          <w:szCs w:val="24"/>
        </w:rPr>
        <w:t xml:space="preserve"> 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p w:rsidR="00F25941" w:rsidRPr="00AA387C" w:rsidRDefault="00AA387C" w:rsidP="00AA387C">
      <w:pPr>
        <w:pStyle w:val="a9"/>
        <w:rPr>
          <w:rFonts w:ascii="Times New Roman" w:hAnsi="Times New Roman" w:cs="Times New Roman"/>
          <w:sz w:val="24"/>
          <w:szCs w:val="24"/>
        </w:rPr>
      </w:pPr>
      <w:r>
        <w:t xml:space="preserve"> </w:t>
      </w:r>
      <w:r w:rsidR="00F25941" w:rsidRPr="00AA387C">
        <w:rPr>
          <w:rFonts w:ascii="Times New Roman" w:hAnsi="Times New Roman" w:cs="Times New Roman"/>
          <w:b/>
          <w:sz w:val="24"/>
          <w:szCs w:val="24"/>
        </w:rPr>
        <w:t xml:space="preserve">5205 </w:t>
      </w:r>
      <w:r w:rsidR="00F25941" w:rsidRPr="00AA387C">
        <w:rPr>
          <w:rFonts w:ascii="Times New Roman" w:hAnsi="Times New Roman" w:cs="Times New Roman"/>
          <w:sz w:val="24"/>
          <w:szCs w:val="24"/>
        </w:rPr>
        <w:t xml:space="preserve">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 </w:t>
      </w:r>
    </w:p>
    <w:p w:rsidR="00F25941" w:rsidRPr="009B4808" w:rsidRDefault="00F25941" w:rsidP="009B4808">
      <w:pPr>
        <w:pStyle w:val="a6"/>
        <w:jc w:val="both"/>
      </w:pPr>
      <w:r w:rsidRPr="00AA387C">
        <w:rPr>
          <w:i/>
          <w:iCs/>
        </w:rPr>
        <w:t>Напомним, что в июле 2019 года в Мурманске суд оштрафовал на 10 тысяч рублей писателя-</w:t>
      </w:r>
      <w:r w:rsidRPr="009B4808">
        <w:rPr>
          <w:i/>
          <w:iCs/>
        </w:rPr>
        <w:t xml:space="preserve">антисемита Антона Благина за публикацию в интернете некой ксенофобной статьи. Это был далеко не первый случай, когда правоохранительные органы проявляли интерес к творчеству Благина. В апреле 2015 года одна из его публикаций в сети "ВКонтакте" была признана экстремистской, а в августе 2016 года суд </w:t>
      </w:r>
      <w:hyperlink r:id="rId104" w:tgtFrame="_blank" w:tooltip="Открыть в новом окне" w:history="1">
        <w:r w:rsidRPr="009B4808">
          <w:rPr>
            <w:rStyle w:val="a3"/>
            <w:i/>
            <w:iCs/>
          </w:rPr>
          <w:t xml:space="preserve">оштрафовал </w:t>
        </w:r>
      </w:hyperlink>
      <w:r w:rsidRPr="009B4808">
        <w:rPr>
          <w:i/>
          <w:iCs/>
        </w:rPr>
        <w:t xml:space="preserve">его за публикацию изображений со свастикой в интернете. Кроме того, против Благина дважды </w:t>
      </w:r>
      <w:hyperlink r:id="rId105" w:tgtFrame="_blank" w:tooltip="Открыть в новом окне" w:history="1">
        <w:r w:rsidRPr="009B4808">
          <w:rPr>
            <w:rStyle w:val="a3"/>
            <w:i/>
            <w:iCs/>
          </w:rPr>
          <w:t>возбуждались</w:t>
        </w:r>
      </w:hyperlink>
      <w:r w:rsidRPr="009B4808">
        <w:rPr>
          <w:i/>
          <w:iCs/>
        </w:rPr>
        <w:t xml:space="preserve"> уголовные дела - один раз по ст. 282 УК (возбуждение ненависти), а второй - по ст. 280 УК (публичные призывы к экстремизму), но оба они были прекращены.</w:t>
      </w:r>
    </w:p>
    <w:p w:rsidR="00F25941" w:rsidRPr="009B4808" w:rsidRDefault="00F25941" w:rsidP="009B4808">
      <w:pPr>
        <w:pStyle w:val="a6"/>
        <w:jc w:val="both"/>
      </w:pPr>
      <w:r w:rsidRPr="009B4808">
        <w:rPr>
          <w:b/>
        </w:rPr>
        <w:t>5206</w:t>
      </w:r>
      <w:r w:rsidRPr="009B4808">
        <w:t xml:space="preserve"> 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p w:rsidR="00F25941" w:rsidRPr="009B4808" w:rsidRDefault="00F25941" w:rsidP="009B4808">
      <w:pPr>
        <w:pStyle w:val="a6"/>
        <w:jc w:val="both"/>
      </w:pPr>
      <w:r w:rsidRPr="009B4808">
        <w:rPr>
          <w:i/>
          <w:iCs/>
        </w:rPr>
        <w:t xml:space="preserve">В видеоролике под известную советскую песню «Вставай, страна огромная…» показываются кадры с призывами к антигосударственному и антисемитскому насилию. В видео есть призывы вступать в Народное ополчение им.Минина и Пожарского (НОМП), </w:t>
      </w:r>
      <w:hyperlink r:id="rId106" w:tgtFrame="_blank" w:tooltip="Открыть в новом окне" w:history="1">
        <w:r w:rsidRPr="009B4808">
          <w:rPr>
            <w:rStyle w:val="a3"/>
            <w:i/>
            <w:iCs/>
          </w:rPr>
          <w:t>признанное террористическим</w:t>
        </w:r>
      </w:hyperlink>
      <w:r w:rsidRPr="009B4808">
        <w:rPr>
          <w:i/>
          <w:iCs/>
        </w:rPr>
        <w:t xml:space="preserve"> в феврале 2015 года, лидером которого являлся неоднократно судимый полковник Главного разведывательного управления (ГРУ) в отставке </w:t>
      </w:r>
      <w:hyperlink r:id="rId107" w:tgtFrame="_blank" w:tooltip="Открыть в новом окне" w:history="1">
        <w:r w:rsidRPr="009B4808">
          <w:rPr>
            <w:rStyle w:val="a3"/>
            <w:i/>
            <w:iCs/>
          </w:rPr>
          <w:t>Владимир Квачков</w:t>
        </w:r>
      </w:hyperlink>
      <w:r w:rsidRPr="009B4808">
        <w:rPr>
          <w:i/>
          <w:iCs/>
        </w:rPr>
        <w:t>.</w:t>
      </w:r>
    </w:p>
    <w:p w:rsidR="00F25941" w:rsidRPr="009B4808" w:rsidRDefault="00F25941" w:rsidP="009B4808">
      <w:pPr>
        <w:pStyle w:val="a6"/>
        <w:jc w:val="both"/>
      </w:pPr>
      <w:r w:rsidRPr="009B4808">
        <w:rPr>
          <w:b/>
        </w:rPr>
        <w:t>5207</w:t>
      </w:r>
      <w:r w:rsidRPr="009B4808">
        <w:t xml:space="preserve"> 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w:t>
      </w:r>
      <w:r w:rsidRPr="009B4808">
        <w:lastRenderedPageBreak/>
        <w:t>набор людей, необходимые знания бойцов, оружие, действия твои и твоей группы, размещенный в информационно-телекоммуникационной сети «Интернет» (</w:t>
      </w:r>
      <w:hyperlink r:id="rId108" w:tgtFrame="_blank" w:tooltip="Открыть в новом окне" w:history="1">
        <w:r w:rsidRPr="009B4808">
          <w:rPr>
            <w:rStyle w:val="a3"/>
          </w:rPr>
          <w:t>решение</w:t>
        </w:r>
      </w:hyperlink>
      <w:r w:rsidRPr="009B4808">
        <w:t xml:space="preserve"> Бологовского городского суда Тверской области от 16.06.2021);</w:t>
      </w:r>
    </w:p>
    <w:p w:rsidR="00F25941" w:rsidRDefault="00F25941" w:rsidP="009B4808">
      <w:pPr>
        <w:pStyle w:val="a6"/>
        <w:jc w:val="both"/>
        <w:rPr>
          <w:i/>
          <w:iCs/>
        </w:rPr>
      </w:pPr>
      <w:r w:rsidRPr="009B4808">
        <w:rPr>
          <w:i/>
          <w:iCs/>
        </w:rPr>
        <w:t xml:space="preserve">Напомним, что </w:t>
      </w:r>
      <w:hyperlink r:id="rId109" w:tgtFrame="_blank" w:tooltip="Открыть в новом окне" w:history="1">
        <w:r w:rsidRPr="009B4808">
          <w:rPr>
            <w:rStyle w:val="a3"/>
            <w:i/>
            <w:iCs/>
          </w:rPr>
          <w:t xml:space="preserve">на счету </w:t>
        </w:r>
      </w:hyperlink>
      <w:r w:rsidRPr="009B4808">
        <w:rPr>
          <w:i/>
          <w:iCs/>
        </w:rPr>
        <w:t xml:space="preserve">Боевой террористической организации (БТО), более известной как «банда Боровикова-Воеводина», как минимум 8 убийств, а также целый ряд нападений по мотиву ненависти и грабежей. 14 июня 2011 года Санкт-Петербургский городской суд вынес приговор членам группировки, в частности, приговорив лидера группы Алексея Воеводина к </w:t>
      </w:r>
      <w:hyperlink r:id="rId110" w:tgtFrame="_blank" w:tooltip="Открыть в новом окне" w:history="1">
        <w:r w:rsidRPr="009B4808">
          <w:rPr>
            <w:rStyle w:val="a3"/>
            <w:i/>
            <w:iCs/>
          </w:rPr>
          <w:t>пожизненному сроку лишению свободы</w:t>
        </w:r>
      </w:hyperlink>
      <w:r w:rsidRPr="009B4808">
        <w:rPr>
          <w:i/>
          <w:iCs/>
        </w:rPr>
        <w:t xml:space="preserve">. </w:t>
      </w:r>
    </w:p>
    <w:p w:rsidR="009B4808" w:rsidRPr="009B4808" w:rsidRDefault="009B4808" w:rsidP="009B4808">
      <w:pPr>
        <w:spacing w:before="100" w:beforeAutospacing="1" w:after="100" w:afterAutospacing="1" w:line="240" w:lineRule="auto"/>
        <w:rPr>
          <w:rFonts w:ascii="Times New Roman" w:eastAsia="Times New Roman" w:hAnsi="Times New Roman" w:cs="Times New Roman"/>
          <w:sz w:val="24"/>
          <w:szCs w:val="24"/>
          <w:lang w:eastAsia="ru-RU"/>
        </w:rPr>
      </w:pPr>
      <w:r w:rsidRPr="009B4808">
        <w:rPr>
          <w:rFonts w:ascii="Times New Roman" w:eastAsia="Times New Roman" w:hAnsi="Times New Roman" w:cs="Times New Roman"/>
          <w:sz w:val="24"/>
          <w:szCs w:val="24"/>
          <w:lang w:eastAsia="ru-RU"/>
        </w:rPr>
        <w:t>28 сентября 2021 года обновился Федеральный список экстремистских материалов. В него были добавлен п. 5208. Список пополнила песня, в которой воспевается криминальная культура.</w:t>
      </w:r>
    </w:p>
    <w:p w:rsidR="009B4808" w:rsidRPr="009B4808" w:rsidRDefault="009B4808" w:rsidP="009B4808">
      <w:pPr>
        <w:spacing w:before="100" w:beforeAutospacing="1" w:after="100" w:afterAutospacing="1" w:line="240" w:lineRule="auto"/>
        <w:rPr>
          <w:rFonts w:ascii="Times New Roman" w:eastAsia="Times New Roman" w:hAnsi="Times New Roman" w:cs="Times New Roman"/>
          <w:sz w:val="24"/>
          <w:szCs w:val="24"/>
          <w:lang w:eastAsia="ru-RU"/>
        </w:rPr>
      </w:pPr>
      <w:r w:rsidRPr="009B4808">
        <w:rPr>
          <w:rFonts w:ascii="Times New Roman" w:eastAsia="Times New Roman" w:hAnsi="Times New Roman" w:cs="Times New Roman"/>
          <w:b/>
          <w:bCs/>
          <w:sz w:val="24"/>
          <w:szCs w:val="24"/>
          <w:lang w:eastAsia="ru-RU"/>
        </w:rPr>
        <w:t>Обновление Федерального списка экстремистских материалов от 28 сентября 2021 года</w:t>
      </w:r>
    </w:p>
    <w:p w:rsidR="009B4808" w:rsidRPr="009B4808" w:rsidRDefault="009B4808" w:rsidP="009B4808">
      <w:pPr>
        <w:spacing w:after="0" w:line="240" w:lineRule="auto"/>
        <w:rPr>
          <w:rFonts w:ascii="Times New Roman" w:eastAsia="Times New Roman" w:hAnsi="Times New Roman" w:cs="Times New Roman"/>
          <w:sz w:val="24"/>
          <w:szCs w:val="24"/>
          <w:lang w:eastAsia="ru-RU"/>
        </w:rPr>
      </w:pPr>
      <w:r w:rsidRPr="009B4808">
        <w:rPr>
          <w:rFonts w:ascii="Times New Roman" w:eastAsia="Times New Roman" w:hAnsi="Times New Roman" w:cs="Times New Roman"/>
          <w:b/>
          <w:sz w:val="24"/>
          <w:szCs w:val="24"/>
          <w:lang w:eastAsia="ru-RU"/>
        </w:rPr>
        <w:t>5208</w:t>
      </w:r>
      <w:r w:rsidRPr="009B4808">
        <w:rPr>
          <w:rFonts w:ascii="Times New Roman" w:eastAsia="Times New Roman" w:hAnsi="Times New Roman" w:cs="Times New Roman"/>
          <w:sz w:val="24"/>
          <w:szCs w:val="24"/>
          <w:lang w:eastAsia="ru-RU"/>
        </w:rPr>
        <w:t xml:space="preserve"> 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p w:rsidR="009B4808" w:rsidRDefault="009B4808" w:rsidP="009B4808">
      <w:pPr>
        <w:spacing w:after="0" w:line="240" w:lineRule="auto"/>
        <w:rPr>
          <w:rFonts w:ascii="Times New Roman" w:eastAsia="Times New Roman" w:hAnsi="Times New Roman" w:cs="Times New Roman"/>
          <w:i/>
          <w:iCs/>
          <w:sz w:val="24"/>
          <w:szCs w:val="24"/>
          <w:lang w:eastAsia="ru-RU"/>
        </w:rPr>
      </w:pPr>
      <w:r w:rsidRPr="009B4808">
        <w:rPr>
          <w:rFonts w:ascii="Times New Roman" w:eastAsia="Times New Roman" w:hAnsi="Times New Roman" w:cs="Times New Roman"/>
          <w:i/>
          <w:iCs/>
          <w:sz w:val="24"/>
          <w:szCs w:val="24"/>
          <w:lang w:eastAsia="ru-RU"/>
        </w:rPr>
        <w:t>Вероятно, речь идёт о песне "Жизнь ворам" исполнителя "Тихон Новокузнецкий".</w:t>
      </w:r>
    </w:p>
    <w:p w:rsidR="009B4808" w:rsidRPr="009B4808" w:rsidRDefault="009B4808" w:rsidP="009B4808">
      <w:pPr>
        <w:pStyle w:val="a6"/>
        <w:jc w:val="center"/>
        <w:rPr>
          <w:b/>
        </w:rPr>
      </w:pPr>
      <w:r w:rsidRPr="009B4808">
        <w:rPr>
          <w:b/>
        </w:rPr>
        <w:t xml:space="preserve">6 октября 2021 года обновился Федеральный список экстремистских материалов. В него были добавлены пп. 5209-5214. Список пополнили расистские песни групп "Сейтар" и "Сибирский кулак", видеоматериал "Граждан СССР", антисемитская аудиозапись, неизвестный информационный материал, в котором фигурирует "человек, похожий на главу Чеченской республики" и песня группы </w:t>
      </w:r>
      <w:r w:rsidRPr="009B4808">
        <w:rPr>
          <w:rStyle w:val="words"/>
          <w:b/>
        </w:rPr>
        <w:t>Infornal FuckЪ</w:t>
      </w:r>
      <w:r w:rsidRPr="009B4808">
        <w:rPr>
          <w:b/>
        </w:rPr>
        <w:t>.</w:t>
      </w:r>
    </w:p>
    <w:p w:rsidR="009B4808" w:rsidRDefault="009B4808" w:rsidP="009B4808">
      <w:pPr>
        <w:pStyle w:val="a6"/>
      </w:pPr>
      <w:r>
        <w:rPr>
          <w:b/>
          <w:bCs/>
        </w:rPr>
        <w:t>Обновление Федерального списка экстремистских материалов от 6 октября 2021 года</w:t>
      </w:r>
    </w:p>
    <w:p w:rsidR="009B4808" w:rsidRDefault="009B4808" w:rsidP="009B4808">
      <w:pPr>
        <w:pStyle w:val="a6"/>
        <w:jc w:val="both"/>
      </w:pPr>
      <w:r w:rsidRPr="009B4808">
        <w:rPr>
          <w:b/>
        </w:rPr>
        <w:t>5209</w:t>
      </w:r>
      <w:r>
        <w:t xml:space="preserve"> Аудиозапись группы «Сейтар» под названием «White power» (решение Якутского городского суда Республики Саха (Якутия) от 23.07.2021);</w:t>
      </w:r>
    </w:p>
    <w:p w:rsidR="009B4808" w:rsidRDefault="009B4808" w:rsidP="009B4808">
      <w:pPr>
        <w:pStyle w:val="a6"/>
        <w:jc w:val="both"/>
      </w:pPr>
      <w:r w:rsidRPr="009B4808">
        <w:rPr>
          <w:b/>
        </w:rPr>
        <w:t>5210</w:t>
      </w:r>
      <w:r>
        <w:t xml:space="preserve"> Текст песни группы «Сейтар» под названием «White power» (решение Якутского городского суда Республики Саха (Якутия) от 23.07.2021);</w:t>
      </w:r>
    </w:p>
    <w:p w:rsidR="009B4808" w:rsidRDefault="009B4808" w:rsidP="009B4808">
      <w:pPr>
        <w:pStyle w:val="a6"/>
        <w:jc w:val="both"/>
      </w:pPr>
      <w:r w:rsidRPr="009B4808">
        <w:rPr>
          <w:b/>
        </w:rPr>
        <w:t>5211</w:t>
      </w:r>
      <w:r>
        <w:t xml:space="preserve"> 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p w:rsidR="009B4808" w:rsidRDefault="009B4808" w:rsidP="009B4808">
      <w:pPr>
        <w:pStyle w:val="a6"/>
        <w:jc w:val="both"/>
      </w:pPr>
      <w:r w:rsidRPr="009B4808">
        <w:rPr>
          <w:b/>
        </w:rPr>
        <w:t>5212</w:t>
      </w:r>
      <w:r>
        <w:t xml:space="preserve"> 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p w:rsidR="009B4808" w:rsidRDefault="009B4808" w:rsidP="009B4808">
      <w:pPr>
        <w:pStyle w:val="a6"/>
        <w:jc w:val="both"/>
      </w:pPr>
      <w:r w:rsidRPr="009B4808">
        <w:rPr>
          <w:b/>
        </w:rPr>
        <w:lastRenderedPageBreak/>
        <w:t>5213</w:t>
      </w:r>
      <w:r>
        <w:t xml:space="preserve"> 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p w:rsidR="009B4808" w:rsidRDefault="009B4808" w:rsidP="009B4808">
      <w:pPr>
        <w:pStyle w:val="a6"/>
        <w:jc w:val="both"/>
      </w:pPr>
      <w:r w:rsidRPr="009B4808">
        <w:rPr>
          <w:b/>
        </w:rPr>
        <w:t>5214</w:t>
      </w:r>
      <w:r>
        <w:t xml:space="preserve"> 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p w:rsidR="009B4808" w:rsidRPr="009B4808" w:rsidRDefault="009B4808" w:rsidP="009B4808">
      <w:pPr>
        <w:pStyle w:val="a6"/>
        <w:jc w:val="center"/>
        <w:rPr>
          <w:b/>
        </w:rPr>
      </w:pPr>
      <w:r w:rsidRPr="009B4808">
        <w:rPr>
          <w:b/>
        </w:rPr>
        <w:t>15 октября 2021 года обновился Федеральный список экстремистских материалов. Список пополнила песня ультраправого содержания.</w:t>
      </w:r>
    </w:p>
    <w:p w:rsidR="009B4808" w:rsidRDefault="009B4808" w:rsidP="009B4808">
      <w:pPr>
        <w:pStyle w:val="a6"/>
      </w:pPr>
      <w:r>
        <w:rPr>
          <w:b/>
          <w:bCs/>
        </w:rPr>
        <w:t>Обновление Федерального списка экстремистских материалов от 15 октября 2021 года</w:t>
      </w:r>
    </w:p>
    <w:p w:rsidR="009B4808" w:rsidRDefault="009B4808" w:rsidP="009B4808">
      <w:pPr>
        <w:pStyle w:val="a6"/>
        <w:jc w:val="both"/>
      </w:pPr>
      <w:r w:rsidRPr="009B4808">
        <w:rPr>
          <w:b/>
        </w:rPr>
        <w:t>5215</w:t>
      </w:r>
      <w:r>
        <w:t xml:space="preserve"> 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p w:rsidR="005665C4" w:rsidRPr="005665C4" w:rsidRDefault="005665C4" w:rsidP="005665C4">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665C4">
        <w:rPr>
          <w:rFonts w:ascii="Times New Roman" w:eastAsia="Times New Roman" w:hAnsi="Times New Roman" w:cs="Times New Roman"/>
          <w:b/>
          <w:i/>
          <w:sz w:val="24"/>
          <w:szCs w:val="24"/>
          <w:lang w:eastAsia="ru-RU"/>
        </w:rPr>
        <w:t>28 октября 2021 года обновился Федеральный список экстремистских материалов. Список пополнила брошюра, написанная пропагнадистами СС и изданная в нацистской Германии в 1942 году.</w:t>
      </w:r>
    </w:p>
    <w:p w:rsidR="005665C4" w:rsidRPr="005665C4" w:rsidRDefault="005665C4" w:rsidP="005665C4">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665C4">
        <w:rPr>
          <w:rFonts w:ascii="Times New Roman" w:eastAsia="Times New Roman" w:hAnsi="Times New Roman" w:cs="Times New Roman"/>
          <w:b/>
          <w:bCs/>
          <w:i/>
          <w:sz w:val="24"/>
          <w:szCs w:val="24"/>
          <w:lang w:eastAsia="ru-RU"/>
        </w:rPr>
        <w:t>Обновление Федерального списка экстремистских материалов от 28 октября 2021 года</w:t>
      </w:r>
    </w:p>
    <w:p w:rsidR="005665C4" w:rsidRPr="005665C4" w:rsidRDefault="005665C4" w:rsidP="005665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5C4">
        <w:rPr>
          <w:rFonts w:ascii="Times New Roman" w:eastAsia="Times New Roman" w:hAnsi="Times New Roman" w:cs="Times New Roman"/>
          <w:b/>
          <w:sz w:val="24"/>
          <w:szCs w:val="24"/>
          <w:lang w:eastAsia="ru-RU"/>
        </w:rPr>
        <w:t>5216.</w:t>
      </w:r>
      <w:r w:rsidRPr="005665C4">
        <w:rPr>
          <w:rFonts w:ascii="Times New Roman" w:eastAsia="Times New Roman" w:hAnsi="Times New Roman" w:cs="Times New Roman"/>
          <w:sz w:val="24"/>
          <w:szCs w:val="24"/>
          <w:lang w:eastAsia="ru-RU"/>
        </w:rPr>
        <w:t xml:space="preserve"> 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p w:rsidR="005665C4" w:rsidRPr="005665C4" w:rsidRDefault="005665C4" w:rsidP="005665C4">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665C4">
        <w:rPr>
          <w:rFonts w:ascii="Times New Roman" w:eastAsia="Times New Roman" w:hAnsi="Times New Roman" w:cs="Times New Roman"/>
          <w:b/>
          <w:i/>
          <w:sz w:val="24"/>
          <w:szCs w:val="24"/>
          <w:lang w:eastAsia="ru-RU"/>
        </w:rPr>
        <w:t>8 ноября 2021 года обновился Федеральный список экстремистских материалов. Список пополнила песня, в которой воспевается субкультура А.У.Е., советский пропагандистский антисемитский фильм, видеозапись радикальных украинских националистов, песня группы "Крада", проповедующая идеи национал-социалистов, и антисемитский видеоклип группы "Контрреволюция".</w:t>
      </w:r>
    </w:p>
    <w:p w:rsidR="005665C4" w:rsidRPr="005665C4" w:rsidRDefault="005665C4" w:rsidP="005665C4">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665C4">
        <w:rPr>
          <w:rFonts w:ascii="Times New Roman" w:eastAsia="Times New Roman" w:hAnsi="Times New Roman" w:cs="Times New Roman"/>
          <w:b/>
          <w:bCs/>
          <w:i/>
          <w:sz w:val="24"/>
          <w:szCs w:val="24"/>
          <w:lang w:eastAsia="ru-RU"/>
        </w:rPr>
        <w:t>Обновление Федерального списка экстремистских материалов от 8 ноября 2021 года</w:t>
      </w:r>
    </w:p>
    <w:p w:rsidR="005665C4" w:rsidRDefault="005665C4" w:rsidP="005665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65C4">
        <w:rPr>
          <w:rFonts w:ascii="Times New Roman" w:eastAsia="Times New Roman" w:hAnsi="Times New Roman" w:cs="Times New Roman"/>
          <w:b/>
          <w:sz w:val="24"/>
          <w:szCs w:val="24"/>
          <w:lang w:eastAsia="ru-RU"/>
        </w:rPr>
        <w:t>5217</w:t>
      </w:r>
      <w:r w:rsidRPr="005665C4">
        <w:rPr>
          <w:rFonts w:ascii="Times New Roman" w:eastAsia="Times New Roman" w:hAnsi="Times New Roman" w:cs="Times New Roman"/>
          <w:sz w:val="24"/>
          <w:szCs w:val="24"/>
          <w:lang w:eastAsia="ru-RU"/>
        </w:rPr>
        <w:t xml:space="preserve"> 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r w:rsidRPr="005665C4">
        <w:rPr>
          <w:rFonts w:ascii="Times New Roman" w:eastAsia="Times New Roman" w:hAnsi="Times New Roman" w:cs="Times New Roman"/>
          <w:sz w:val="24"/>
          <w:szCs w:val="24"/>
          <w:lang w:eastAsia="ru-RU"/>
        </w:rPr>
        <w:br/>
      </w:r>
      <w:r w:rsidRPr="005665C4">
        <w:rPr>
          <w:rFonts w:ascii="Times New Roman" w:eastAsia="Times New Roman" w:hAnsi="Times New Roman" w:cs="Times New Roman"/>
          <w:sz w:val="24"/>
          <w:szCs w:val="24"/>
          <w:lang w:eastAsia="ru-RU"/>
        </w:rPr>
        <w:br/>
      </w:r>
      <w:r w:rsidRPr="005665C4">
        <w:rPr>
          <w:rFonts w:ascii="Times New Roman" w:eastAsia="Times New Roman" w:hAnsi="Times New Roman" w:cs="Times New Roman"/>
          <w:b/>
          <w:sz w:val="24"/>
          <w:szCs w:val="24"/>
          <w:lang w:eastAsia="ru-RU"/>
        </w:rPr>
        <w:t>5218</w:t>
      </w:r>
      <w:r w:rsidRPr="005665C4">
        <w:rPr>
          <w:rFonts w:ascii="Times New Roman" w:eastAsia="Times New Roman" w:hAnsi="Times New Roman" w:cs="Times New Roman"/>
          <w:sz w:val="24"/>
          <w:szCs w:val="24"/>
          <w:lang w:eastAsia="ru-RU"/>
        </w:rPr>
        <w:t xml:space="preserve"> 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r w:rsidRPr="005665C4">
        <w:rPr>
          <w:rFonts w:ascii="Times New Roman" w:eastAsia="Times New Roman" w:hAnsi="Times New Roman" w:cs="Times New Roman"/>
          <w:sz w:val="24"/>
          <w:szCs w:val="24"/>
          <w:lang w:eastAsia="ru-RU"/>
        </w:rPr>
        <w:br/>
      </w:r>
      <w:r w:rsidRPr="005665C4">
        <w:rPr>
          <w:rFonts w:ascii="Times New Roman" w:eastAsia="Times New Roman" w:hAnsi="Times New Roman" w:cs="Times New Roman"/>
          <w:sz w:val="24"/>
          <w:szCs w:val="24"/>
          <w:lang w:eastAsia="ru-RU"/>
        </w:rPr>
        <w:lastRenderedPageBreak/>
        <w:br/>
      </w:r>
      <w:r w:rsidRPr="005665C4">
        <w:rPr>
          <w:rFonts w:ascii="Times New Roman" w:eastAsia="Times New Roman" w:hAnsi="Times New Roman" w:cs="Times New Roman"/>
          <w:b/>
          <w:sz w:val="24"/>
          <w:szCs w:val="24"/>
          <w:lang w:eastAsia="ru-RU"/>
        </w:rPr>
        <w:t>5219</w:t>
      </w:r>
      <w:r w:rsidRPr="005665C4">
        <w:rPr>
          <w:rFonts w:ascii="Times New Roman" w:eastAsia="Times New Roman" w:hAnsi="Times New Roman" w:cs="Times New Roman"/>
          <w:sz w:val="24"/>
          <w:szCs w:val="24"/>
          <w:lang w:eastAsia="ru-RU"/>
        </w:rPr>
        <w:t xml:space="preserve"> 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r w:rsidRPr="005665C4">
        <w:rPr>
          <w:rFonts w:ascii="Times New Roman" w:eastAsia="Times New Roman" w:hAnsi="Times New Roman" w:cs="Times New Roman"/>
          <w:sz w:val="24"/>
          <w:szCs w:val="24"/>
          <w:lang w:eastAsia="ru-RU"/>
        </w:rPr>
        <w:br/>
      </w:r>
      <w:r w:rsidRPr="005665C4">
        <w:rPr>
          <w:rFonts w:ascii="Times New Roman" w:eastAsia="Times New Roman" w:hAnsi="Times New Roman" w:cs="Times New Roman"/>
          <w:sz w:val="24"/>
          <w:szCs w:val="24"/>
          <w:lang w:eastAsia="ru-RU"/>
        </w:rPr>
        <w:br/>
      </w:r>
      <w:r w:rsidRPr="005665C4">
        <w:rPr>
          <w:rFonts w:ascii="Times New Roman" w:eastAsia="Times New Roman" w:hAnsi="Times New Roman" w:cs="Times New Roman"/>
          <w:b/>
          <w:sz w:val="24"/>
          <w:szCs w:val="24"/>
          <w:lang w:eastAsia="ru-RU"/>
        </w:rPr>
        <w:t>5220</w:t>
      </w:r>
      <w:r w:rsidRPr="005665C4">
        <w:rPr>
          <w:rFonts w:ascii="Times New Roman" w:eastAsia="Times New Roman" w:hAnsi="Times New Roman" w:cs="Times New Roman"/>
          <w:sz w:val="24"/>
          <w:szCs w:val="24"/>
          <w:lang w:eastAsia="ru-RU"/>
        </w:rPr>
        <w:t xml:space="preserve"> 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r w:rsidRPr="005665C4">
        <w:rPr>
          <w:rFonts w:ascii="Times New Roman" w:eastAsia="Times New Roman" w:hAnsi="Times New Roman" w:cs="Times New Roman"/>
          <w:sz w:val="24"/>
          <w:szCs w:val="24"/>
          <w:lang w:eastAsia="ru-RU"/>
        </w:rPr>
        <w:br/>
      </w:r>
      <w:r w:rsidRPr="005665C4">
        <w:rPr>
          <w:rFonts w:ascii="Times New Roman" w:eastAsia="Times New Roman" w:hAnsi="Times New Roman" w:cs="Times New Roman"/>
          <w:sz w:val="24"/>
          <w:szCs w:val="24"/>
          <w:lang w:eastAsia="ru-RU"/>
        </w:rPr>
        <w:br/>
      </w:r>
      <w:r w:rsidRPr="005665C4">
        <w:rPr>
          <w:rFonts w:ascii="Times New Roman" w:eastAsia="Times New Roman" w:hAnsi="Times New Roman" w:cs="Times New Roman"/>
          <w:b/>
          <w:sz w:val="24"/>
          <w:szCs w:val="24"/>
          <w:lang w:eastAsia="ru-RU"/>
        </w:rPr>
        <w:t>5221</w:t>
      </w:r>
      <w:r w:rsidRPr="005665C4">
        <w:rPr>
          <w:rFonts w:ascii="Times New Roman" w:eastAsia="Times New Roman" w:hAnsi="Times New Roman" w:cs="Times New Roman"/>
          <w:sz w:val="24"/>
          <w:szCs w:val="24"/>
          <w:lang w:eastAsia="ru-RU"/>
        </w:rPr>
        <w:t xml:space="preserve"> 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29.04.2020);</w:t>
      </w:r>
    </w:p>
    <w:p w:rsidR="00724058" w:rsidRPr="00724058" w:rsidRDefault="00724058" w:rsidP="00724058">
      <w:pPr>
        <w:jc w:val="center"/>
        <w:rPr>
          <w:rFonts w:ascii="Times New Roman" w:hAnsi="Times New Roman" w:cs="Times New Roman"/>
          <w:b/>
          <w:sz w:val="24"/>
          <w:szCs w:val="24"/>
        </w:rPr>
      </w:pPr>
      <w:r w:rsidRPr="00724058">
        <w:rPr>
          <w:rFonts w:ascii="Times New Roman" w:hAnsi="Times New Roman" w:cs="Times New Roman"/>
          <w:b/>
          <w:bCs/>
          <w:sz w:val="24"/>
          <w:szCs w:val="24"/>
        </w:rPr>
        <w:t xml:space="preserve">23 ноября 2021 года </w:t>
      </w:r>
      <w:r w:rsidRPr="00724058">
        <w:rPr>
          <w:rFonts w:ascii="Times New Roman" w:hAnsi="Times New Roman" w:cs="Times New Roman"/>
          <w:b/>
          <w:sz w:val="24"/>
          <w:szCs w:val="24"/>
        </w:rPr>
        <w:t>обновился федеральный список экстремистских материалов. Список пополнили мусульманский нашид, издевательская песня ультраправой группы RGD 88 об убитом антифашисте Тимуре Карачаве, песня группы "НЕтолерантный", ироническая песня группы "Порнофильмы", книга Марты Хиллерс об изнасилованиях немецких женщин советскими солдатами, песня группы Holdaar, а также песни о бельгийском командире дивизии СС, о сотрудничестве казаков с нацистской Германией в в годы второй мировой войны и несколько песен о добровольческих частях Вермахта.</w:t>
      </w:r>
    </w:p>
    <w:p w:rsidR="00724058" w:rsidRPr="00724058" w:rsidRDefault="00724058" w:rsidP="00724058">
      <w:pPr>
        <w:jc w:val="center"/>
        <w:rPr>
          <w:rFonts w:ascii="Times New Roman" w:hAnsi="Times New Roman" w:cs="Times New Roman"/>
          <w:b/>
          <w:sz w:val="24"/>
          <w:szCs w:val="24"/>
        </w:rPr>
      </w:pPr>
      <w:r w:rsidRPr="00724058">
        <w:rPr>
          <w:rFonts w:ascii="Times New Roman" w:hAnsi="Times New Roman" w:cs="Times New Roman"/>
          <w:b/>
          <w:bCs/>
          <w:sz w:val="24"/>
          <w:szCs w:val="24"/>
        </w:rPr>
        <w:t>Обновление Федерального списка экстремистских материалов от 23 ноября 2021 года</w:t>
      </w:r>
    </w:p>
    <w:p w:rsidR="00724058" w:rsidRPr="00724058" w:rsidRDefault="00724058" w:rsidP="009F2E66">
      <w:pPr>
        <w:jc w:val="center"/>
        <w:rPr>
          <w:rFonts w:ascii="Times New Roman" w:hAnsi="Times New Roman" w:cs="Times New Roman"/>
          <w:sz w:val="24"/>
          <w:szCs w:val="24"/>
        </w:rPr>
      </w:pPr>
      <w:r w:rsidRPr="00724058">
        <w:rPr>
          <w:rFonts w:ascii="Times New Roman" w:hAnsi="Times New Roman" w:cs="Times New Roman"/>
          <w:sz w:val="24"/>
          <w:szCs w:val="24"/>
        </w:rPr>
        <w:t>5222 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t>5223</w:t>
      </w:r>
      <w:r w:rsidRPr="00724058">
        <w:rPr>
          <w:rFonts w:ascii="Times New Roman" w:hAnsi="Times New Roman" w:cs="Times New Roman"/>
          <w:sz w:val="24"/>
          <w:szCs w:val="24"/>
        </w:rPr>
        <w:t xml:space="preserve"> 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t>5224</w:t>
      </w:r>
      <w:r w:rsidRPr="00724058">
        <w:rPr>
          <w:rFonts w:ascii="Times New Roman" w:hAnsi="Times New Roman" w:cs="Times New Roman"/>
          <w:sz w:val="24"/>
          <w:szCs w:val="24"/>
        </w:rPr>
        <w:t xml:space="preserve"> Информационный материал – аудиозапись группы «НЕтолерантный» под названием «Убей их всех» (решение Ленинского районного суда г. Тамбова от 27.09.2021);</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t>5225</w:t>
      </w:r>
      <w:r w:rsidRPr="00724058">
        <w:rPr>
          <w:rFonts w:ascii="Times New Roman" w:hAnsi="Times New Roman" w:cs="Times New Roman"/>
          <w:sz w:val="24"/>
          <w:szCs w:val="24"/>
        </w:rPr>
        <w:t xml:space="preserve"> 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секунду (решение Дзержинского районного суда г. Волгограда от 23.09.2021). </w:t>
      </w:r>
      <w:r w:rsidRPr="00724058">
        <w:rPr>
          <w:rFonts w:ascii="Times New Roman" w:hAnsi="Times New Roman" w:cs="Times New Roman"/>
          <w:i/>
          <w:iCs/>
          <w:sz w:val="24"/>
          <w:szCs w:val="24"/>
        </w:rPr>
        <w:t xml:space="preserve">Центр «Сова» </w:t>
      </w:r>
      <w:hyperlink r:id="rId111" w:tgtFrame="_blank" w:tooltip="Открыть в новом окне" w:history="1">
        <w:r w:rsidRPr="00724058">
          <w:rPr>
            <w:rStyle w:val="a3"/>
            <w:rFonts w:ascii="Times New Roman" w:hAnsi="Times New Roman" w:cs="Times New Roman"/>
            <w:i/>
            <w:iCs/>
            <w:sz w:val="24"/>
            <w:szCs w:val="24"/>
          </w:rPr>
          <w:t>считает</w:t>
        </w:r>
      </w:hyperlink>
      <w:r w:rsidRPr="00724058">
        <w:rPr>
          <w:rFonts w:ascii="Times New Roman" w:hAnsi="Times New Roman" w:cs="Times New Roman"/>
          <w:i/>
          <w:iCs/>
          <w:sz w:val="24"/>
          <w:szCs w:val="24"/>
        </w:rPr>
        <w:t xml:space="preserve"> это решение неправомерным.</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lastRenderedPageBreak/>
        <w:t>5226</w:t>
      </w:r>
      <w:r w:rsidRPr="00724058">
        <w:rPr>
          <w:rFonts w:ascii="Times New Roman" w:hAnsi="Times New Roman" w:cs="Times New Roman"/>
          <w:sz w:val="24"/>
          <w:szCs w:val="24"/>
        </w:rPr>
        <w:t xml:space="preserve"> 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 </w:t>
      </w:r>
      <w:r w:rsidRPr="00724058">
        <w:rPr>
          <w:rFonts w:ascii="Times New Roman" w:hAnsi="Times New Roman" w:cs="Times New Roman"/>
          <w:i/>
          <w:iCs/>
          <w:sz w:val="24"/>
          <w:szCs w:val="24"/>
        </w:rPr>
        <w:t xml:space="preserve">Центр «Сова» </w:t>
      </w:r>
      <w:hyperlink r:id="rId112" w:tgtFrame="_blank" w:tooltip="Открыть в новом окне" w:history="1">
        <w:r w:rsidRPr="00724058">
          <w:rPr>
            <w:rStyle w:val="a3"/>
            <w:rFonts w:ascii="Times New Roman" w:hAnsi="Times New Roman" w:cs="Times New Roman"/>
            <w:i/>
            <w:iCs/>
            <w:sz w:val="24"/>
            <w:szCs w:val="24"/>
          </w:rPr>
          <w:t>считает</w:t>
        </w:r>
      </w:hyperlink>
      <w:r w:rsidRPr="00724058">
        <w:rPr>
          <w:rFonts w:ascii="Times New Roman" w:hAnsi="Times New Roman" w:cs="Times New Roman"/>
          <w:i/>
          <w:iCs/>
          <w:sz w:val="24"/>
          <w:szCs w:val="24"/>
        </w:rPr>
        <w:t xml:space="preserve"> это решение неправомерным.</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t>5227</w:t>
      </w:r>
      <w:r w:rsidRPr="00724058">
        <w:rPr>
          <w:rFonts w:ascii="Times New Roman" w:hAnsi="Times New Roman" w:cs="Times New Roman"/>
          <w:sz w:val="24"/>
          <w:szCs w:val="24"/>
        </w:rPr>
        <w:t xml:space="preserve"> 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r w:rsidRPr="00724058">
        <w:rPr>
          <w:rFonts w:ascii="Times New Roman" w:hAnsi="Times New Roman" w:cs="Times New Roman"/>
          <w:i/>
          <w:iCs/>
          <w:sz w:val="24"/>
          <w:szCs w:val="24"/>
        </w:rPr>
        <w:t>В песне прославляется Гельмут Фон Паннвиц, сформировавший по заданию верховного командования германской армии коллаборационистскую организацию «Казачий стан». Фон Паннвиц в 1942 году командовал cводной воинской частью в составе 4-й танковой армии вермахта в ходе отражения советского наступления в районе Котельниково.</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t>5228</w:t>
      </w:r>
      <w:r w:rsidRPr="00724058">
        <w:rPr>
          <w:rFonts w:ascii="Times New Roman" w:hAnsi="Times New Roman" w:cs="Times New Roman"/>
          <w:sz w:val="24"/>
          <w:szCs w:val="24"/>
        </w:rPr>
        <w:t xml:space="preserve"> 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w:t>
      </w:r>
      <w:r>
        <w:rPr>
          <w:rFonts w:ascii="Times New Roman" w:hAnsi="Times New Roman" w:cs="Times New Roman"/>
          <w:sz w:val="24"/>
          <w:szCs w:val="24"/>
        </w:rPr>
        <w:t xml:space="preserve">о суда г. Рязани от 20.08.2021). </w:t>
      </w:r>
      <w:r w:rsidRPr="00724058">
        <w:rPr>
          <w:rFonts w:ascii="Times New Roman" w:hAnsi="Times New Roman" w:cs="Times New Roman"/>
          <w:i/>
          <w:iCs/>
          <w:sz w:val="24"/>
          <w:szCs w:val="24"/>
        </w:rPr>
        <w:t>В песне прославляется бельгиец Дегреля, командир 28-й добровольческой дивизии СС «Валлония» и обладатель Рыцарского креста Железного креста, полученный из рук Адольфа Гитлера. В песне есть строки о том, как Дегрель получил Крест Рыцарский с дубовым листьем «из рук его». «Добродетели» СС противопоставляется «чудовище», что «ползет с востока» с плодами большевизма.</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t xml:space="preserve">5229 </w:t>
      </w:r>
      <w:r w:rsidRPr="00724058">
        <w:rPr>
          <w:rFonts w:ascii="Times New Roman" w:hAnsi="Times New Roman" w:cs="Times New Roman"/>
          <w:sz w:val="24"/>
          <w:szCs w:val="24"/>
        </w:rP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r w:rsidRPr="00724058">
        <w:rPr>
          <w:rFonts w:ascii="Times New Roman" w:hAnsi="Times New Roman" w:cs="Times New Roman"/>
          <w:sz w:val="24"/>
          <w:szCs w:val="24"/>
        </w:rPr>
        <w:br/>
      </w:r>
      <w:r w:rsidRPr="00724058">
        <w:rPr>
          <w:rFonts w:ascii="Times New Roman" w:hAnsi="Times New Roman" w:cs="Times New Roman"/>
          <w:i/>
          <w:iCs/>
          <w:sz w:val="24"/>
          <w:szCs w:val="24"/>
        </w:rPr>
        <w:t>Песня восхваляет сотрудничество казаков с администрацией нацистской Германии в годы Второй мировой войны.</w:t>
      </w:r>
    </w:p>
    <w:p w:rsidR="00724058" w:rsidRPr="00724058" w:rsidRDefault="00724058" w:rsidP="009F2E66">
      <w:pPr>
        <w:jc w:val="both"/>
        <w:rPr>
          <w:rFonts w:ascii="Times New Roman" w:hAnsi="Times New Roman" w:cs="Times New Roman"/>
          <w:sz w:val="24"/>
          <w:szCs w:val="24"/>
        </w:rPr>
      </w:pPr>
      <w:r w:rsidRPr="00724058">
        <w:rPr>
          <w:rFonts w:ascii="Times New Roman" w:hAnsi="Times New Roman" w:cs="Times New Roman"/>
          <w:b/>
          <w:sz w:val="24"/>
          <w:szCs w:val="24"/>
        </w:rPr>
        <w:t>5230</w:t>
      </w:r>
      <w:r w:rsidRPr="00724058">
        <w:rPr>
          <w:rFonts w:ascii="Times New Roman" w:hAnsi="Times New Roman" w:cs="Times New Roman"/>
          <w:sz w:val="24"/>
          <w:szCs w:val="24"/>
        </w:rPr>
        <w:t xml:space="preserve"> 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r>
        <w:rPr>
          <w:rFonts w:ascii="Times New Roman" w:hAnsi="Times New Roman" w:cs="Times New Roman"/>
          <w:sz w:val="24"/>
          <w:szCs w:val="24"/>
        </w:rPr>
        <w:t xml:space="preserve"> </w:t>
      </w:r>
      <w:r w:rsidRPr="00724058">
        <w:rPr>
          <w:rFonts w:ascii="Times New Roman" w:hAnsi="Times New Roman" w:cs="Times New Roman"/>
          <w:i/>
          <w:iCs/>
          <w:sz w:val="24"/>
          <w:szCs w:val="24"/>
        </w:rPr>
        <w:t>Песня восхваляет нацизм и войска СС, о которых «память вольный ветер над Локтем несёт». С июля 1942 года по август 1943 года в Орловской области возле поселка Локоть была создана полуавтономная область «Локотское самоуправление» для российского коллаборационистского правительства при СС в Рейхскомиссариате Московии. В области сформировались отряды полиции под командованием обер-бургомистра Константина Воскобойника. Позже отряды самообороны разрослись до Русской освободительной народной армии, совершавшей массовые расправы над советскими партизанами.</w:t>
      </w:r>
    </w:p>
    <w:p w:rsidR="009F2E66" w:rsidRPr="006439D2" w:rsidRDefault="009F2E66" w:rsidP="006439D2">
      <w:pPr>
        <w:pStyle w:val="a9"/>
        <w:jc w:val="center"/>
        <w:rPr>
          <w:rFonts w:ascii="Times New Roman" w:hAnsi="Times New Roman" w:cs="Times New Roman"/>
          <w:sz w:val="24"/>
          <w:szCs w:val="24"/>
        </w:rPr>
      </w:pPr>
      <w:r w:rsidRPr="006439D2">
        <w:rPr>
          <w:rFonts w:ascii="Times New Roman" w:hAnsi="Times New Roman" w:cs="Times New Roman"/>
          <w:b/>
          <w:bCs/>
          <w:sz w:val="24"/>
          <w:szCs w:val="24"/>
        </w:rPr>
        <w:t xml:space="preserve">6 декабря 2021 года </w:t>
      </w:r>
      <w:r w:rsidRPr="006439D2">
        <w:rPr>
          <w:rFonts w:ascii="Times New Roman" w:hAnsi="Times New Roman" w:cs="Times New Roman"/>
          <w:sz w:val="24"/>
          <w:szCs w:val="24"/>
        </w:rPr>
        <w:t>обновился федеральный список экстремистских материалов. Список пополнили 12 песен группы "Ансамбль Христа Спасителя и Мать Сыра Земля", песня исполнителя "Jolly Roger", песня о воровской жизни исполнителя "Дон Поляков", а также антиамериканская видеозапись, включащая изображение свастики.</w:t>
      </w:r>
    </w:p>
    <w:p w:rsidR="009F2E66" w:rsidRPr="006439D2" w:rsidRDefault="009F2E66" w:rsidP="006439D2">
      <w:pPr>
        <w:pStyle w:val="a9"/>
        <w:jc w:val="center"/>
        <w:rPr>
          <w:rFonts w:ascii="Times New Roman" w:hAnsi="Times New Roman" w:cs="Times New Roman"/>
          <w:sz w:val="24"/>
          <w:szCs w:val="24"/>
        </w:rPr>
      </w:pPr>
      <w:r w:rsidRPr="006439D2">
        <w:rPr>
          <w:rFonts w:ascii="Times New Roman" w:hAnsi="Times New Roman" w:cs="Times New Roman"/>
          <w:b/>
          <w:bCs/>
          <w:sz w:val="24"/>
          <w:szCs w:val="24"/>
        </w:rPr>
        <w:t>Обновление Федерального списка экстремистских материалов от 6 декабря 2021 года</w:t>
      </w:r>
    </w:p>
    <w:p w:rsidR="006439D2" w:rsidRDefault="006439D2" w:rsidP="009F2E66"/>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5231</w:t>
      </w:r>
      <w:r w:rsidRPr="00637449">
        <w:rPr>
          <w:rFonts w:ascii="Times New Roman" w:hAnsi="Times New Roman" w:cs="Times New Roman"/>
          <w:sz w:val="24"/>
          <w:szCs w:val="24"/>
        </w:rPr>
        <w:t xml:space="preserve"> 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w:t>
      </w:r>
      <w:hyperlink r:id="rId113"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Хабаровска от 23.09.2021);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5232</w:t>
      </w:r>
      <w:r w:rsidRPr="00637449">
        <w:rPr>
          <w:rFonts w:ascii="Times New Roman" w:hAnsi="Times New Roman" w:cs="Times New Roman"/>
          <w:sz w:val="24"/>
          <w:szCs w:val="24"/>
        </w:rPr>
        <w:t xml:space="preserve"> 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5233</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w:t>
      </w:r>
      <w:hyperlink r:id="rId114"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5234</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w:t>
      </w:r>
      <w:hyperlink r:id="rId115"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5235</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w:t>
      </w:r>
      <w:hyperlink r:id="rId116"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5236</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w:t>
      </w:r>
      <w:hyperlink r:id="rId117"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5237</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w:t>
      </w:r>
      <w:hyperlink r:id="rId118"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5238</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w:t>
      </w:r>
      <w:hyperlink r:id="rId119"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lastRenderedPageBreak/>
        <w:t>5239</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w:t>
      </w:r>
      <w:hyperlink r:id="rId120"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5240</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w:t>
      </w:r>
      <w:hyperlink r:id="rId121"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5241</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w:t>
      </w:r>
      <w:hyperlink r:id="rId122"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5242</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w:t>
      </w:r>
      <w:hyperlink r:id="rId123"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5243</w:t>
      </w:r>
      <w:r w:rsidRPr="00637449">
        <w:rPr>
          <w:rFonts w:ascii="Times New Roman" w:hAnsi="Times New Roman" w:cs="Times New Roman"/>
          <w:sz w:val="24"/>
          <w:szCs w:val="24"/>
        </w:rPr>
        <w:t xml:space="preserve"> 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w:t>
      </w:r>
      <w:hyperlink r:id="rId124" w:tgtFrame="_blank" w:tooltip="Открыть в новом окне" w:history="1">
        <w:r w:rsidRPr="00637449">
          <w:rPr>
            <w:rStyle w:val="a3"/>
            <w:rFonts w:ascii="Times New Roman" w:hAnsi="Times New Roman" w:cs="Times New Roman"/>
            <w:sz w:val="24"/>
            <w:szCs w:val="24"/>
          </w:rPr>
          <w:t>решение</w:t>
        </w:r>
      </w:hyperlink>
      <w:r w:rsidRPr="00637449">
        <w:rPr>
          <w:rFonts w:ascii="Times New Roman" w:hAnsi="Times New Roman" w:cs="Times New Roman"/>
          <w:sz w:val="24"/>
          <w:szCs w:val="24"/>
        </w:rPr>
        <w:t xml:space="preserve"> Центрального районного суда г. Красноярска от 27.07.2021);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5244</w:t>
      </w:r>
      <w:r w:rsidRPr="00637449">
        <w:rPr>
          <w:rFonts w:ascii="Times New Roman" w:hAnsi="Times New Roman" w:cs="Times New Roman"/>
          <w:sz w:val="24"/>
          <w:szCs w:val="24"/>
        </w:rPr>
        <w:t xml:space="preserve"> 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p w:rsidR="009F2E66" w:rsidRPr="00637449" w:rsidRDefault="009F2E66" w:rsidP="00637449">
      <w:pPr>
        <w:jc w:val="both"/>
        <w:rPr>
          <w:rFonts w:ascii="Times New Roman" w:hAnsi="Times New Roman" w:cs="Times New Roman"/>
          <w:sz w:val="24"/>
          <w:szCs w:val="24"/>
        </w:rPr>
      </w:pPr>
      <w:r w:rsidRPr="00637449">
        <w:rPr>
          <w:rFonts w:ascii="Times New Roman" w:hAnsi="Times New Roman" w:cs="Times New Roman"/>
          <w:b/>
          <w:sz w:val="24"/>
          <w:szCs w:val="24"/>
        </w:rPr>
        <w:t>5245</w:t>
      </w:r>
      <w:r w:rsidRPr="00637449">
        <w:rPr>
          <w:rFonts w:ascii="Times New Roman" w:hAnsi="Times New Roman" w:cs="Times New Roman"/>
          <w:sz w:val="24"/>
          <w:szCs w:val="24"/>
        </w:rPr>
        <w:t xml:space="preserve"> 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p w:rsidR="00755BE4" w:rsidRPr="00755BE4" w:rsidRDefault="00755BE4" w:rsidP="00755BE4">
      <w:pPr>
        <w:jc w:val="center"/>
        <w:rPr>
          <w:rFonts w:ascii="Times New Roman" w:hAnsi="Times New Roman" w:cs="Times New Roman"/>
          <w:b/>
          <w:sz w:val="24"/>
          <w:szCs w:val="24"/>
        </w:rPr>
      </w:pPr>
      <w:r w:rsidRPr="00755BE4">
        <w:rPr>
          <w:rFonts w:ascii="Times New Roman" w:hAnsi="Times New Roman" w:cs="Times New Roman"/>
          <w:b/>
          <w:bCs/>
          <w:sz w:val="24"/>
          <w:szCs w:val="24"/>
        </w:rPr>
        <w:t xml:space="preserve">27 декабря 2021 года </w:t>
      </w:r>
      <w:r w:rsidRPr="00755BE4">
        <w:rPr>
          <w:rFonts w:ascii="Times New Roman" w:hAnsi="Times New Roman" w:cs="Times New Roman"/>
          <w:b/>
          <w:sz w:val="24"/>
          <w:szCs w:val="24"/>
        </w:rPr>
        <w:t xml:space="preserve">обновился федеральный список экстремистских материалов. Список пополнили антисемитская видеозапись, песня исполнителя "Дон Поляков", </w:t>
      </w:r>
      <w:r w:rsidRPr="00755BE4">
        <w:rPr>
          <w:rFonts w:ascii="Times New Roman" w:hAnsi="Times New Roman" w:cs="Times New Roman"/>
          <w:b/>
          <w:sz w:val="24"/>
          <w:szCs w:val="24"/>
        </w:rPr>
        <w:lastRenderedPageBreak/>
        <w:t>пропагандирующая криминальную субкультуру, видеоролик "Методичка по революции", видеообращение ассоциированного с Квачковым "народного ополчения организации народного порядка", исламская книга и расистская видеозапись.</w:t>
      </w:r>
    </w:p>
    <w:p w:rsidR="00755BE4" w:rsidRPr="00755BE4" w:rsidRDefault="00755BE4" w:rsidP="00755BE4">
      <w:pPr>
        <w:jc w:val="center"/>
        <w:rPr>
          <w:rFonts w:ascii="Times New Roman" w:hAnsi="Times New Roman" w:cs="Times New Roman"/>
          <w:b/>
          <w:sz w:val="24"/>
          <w:szCs w:val="24"/>
        </w:rPr>
      </w:pPr>
      <w:r w:rsidRPr="00755BE4">
        <w:rPr>
          <w:rFonts w:ascii="Times New Roman" w:hAnsi="Times New Roman" w:cs="Times New Roman"/>
          <w:b/>
          <w:bCs/>
          <w:sz w:val="24"/>
          <w:szCs w:val="24"/>
        </w:rPr>
        <w:t>Обновление Федерального списка экстремистских материалов от 27 декабря 2021 года</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t xml:space="preserve">5246 </w:t>
      </w:r>
      <w:r w:rsidRPr="00755BE4">
        <w:rPr>
          <w:rFonts w:ascii="Times New Roman" w:hAnsi="Times New Roman" w:cs="Times New Roman"/>
          <w:sz w:val="24"/>
          <w:szCs w:val="24"/>
        </w:rPr>
        <w:t xml:space="preserve">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 Мы считаем это решение </w:t>
      </w:r>
      <w:hyperlink r:id="rId125" w:tgtFrame="_blank" w:tooltip="Открыть в новом окне" w:history="1">
        <w:r w:rsidRPr="00755BE4">
          <w:rPr>
            <w:rStyle w:val="a3"/>
            <w:rFonts w:ascii="Times New Roman" w:hAnsi="Times New Roman" w:cs="Times New Roman"/>
            <w:sz w:val="24"/>
            <w:szCs w:val="24"/>
          </w:rPr>
          <w:t>неправомерным</w:t>
        </w:r>
      </w:hyperlink>
      <w:r w:rsidRPr="00755BE4">
        <w:rPr>
          <w:rFonts w:ascii="Times New Roman" w:hAnsi="Times New Roman" w:cs="Times New Roman"/>
          <w:sz w:val="24"/>
          <w:szCs w:val="24"/>
        </w:rPr>
        <w:t>.</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t xml:space="preserve">5247 </w:t>
      </w:r>
      <w:r w:rsidRPr="00755BE4">
        <w:rPr>
          <w:rFonts w:ascii="Times New Roman" w:hAnsi="Times New Roman" w:cs="Times New Roman"/>
          <w:sz w:val="24"/>
          <w:szCs w:val="24"/>
        </w:rP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t>5248</w:t>
      </w:r>
      <w:r w:rsidRPr="00755BE4">
        <w:rPr>
          <w:rFonts w:ascii="Times New Roman" w:hAnsi="Times New Roman" w:cs="Times New Roman"/>
          <w:sz w:val="24"/>
          <w:szCs w:val="24"/>
        </w:rPr>
        <w:t xml:space="preserve"> 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t>5249</w:t>
      </w:r>
      <w:r w:rsidRPr="00755BE4">
        <w:rPr>
          <w:rFonts w:ascii="Times New Roman" w:hAnsi="Times New Roman" w:cs="Times New Roman"/>
          <w:sz w:val="24"/>
          <w:szCs w:val="24"/>
        </w:rPr>
        <w:t xml:space="preserve"> 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t>5250</w:t>
      </w:r>
      <w:r w:rsidRPr="00755BE4">
        <w:rPr>
          <w:rFonts w:ascii="Times New Roman" w:hAnsi="Times New Roman" w:cs="Times New Roman"/>
          <w:sz w:val="24"/>
          <w:szCs w:val="24"/>
        </w:rPr>
        <w:t xml:space="preserve"> 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t>5251</w:t>
      </w:r>
      <w:r w:rsidRPr="00755BE4">
        <w:rPr>
          <w:rFonts w:ascii="Times New Roman" w:hAnsi="Times New Roman" w:cs="Times New Roman"/>
          <w:sz w:val="24"/>
          <w:szCs w:val="24"/>
        </w:rPr>
        <w:t xml:space="preserve"> 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lastRenderedPageBreak/>
        <w:t>5252</w:t>
      </w:r>
      <w:r w:rsidRPr="00755BE4">
        <w:rPr>
          <w:rFonts w:ascii="Times New Roman" w:hAnsi="Times New Roman" w:cs="Times New Roman"/>
          <w:sz w:val="24"/>
          <w:szCs w:val="24"/>
        </w:rPr>
        <w:t xml:space="preserve"> Электронная книга «Озарение» (изд.декабрь 2019 г., авторы «Абу Мансур Руси», «Абу Ахмад Дагестани») (решение Таганского районного суда г. Москвы от 29.06.2021);</w:t>
      </w:r>
    </w:p>
    <w:p w:rsidR="00755BE4" w:rsidRPr="00755BE4" w:rsidRDefault="00755BE4" w:rsidP="00755BE4">
      <w:pPr>
        <w:jc w:val="both"/>
        <w:rPr>
          <w:rFonts w:ascii="Times New Roman" w:hAnsi="Times New Roman" w:cs="Times New Roman"/>
          <w:sz w:val="24"/>
          <w:szCs w:val="24"/>
        </w:rPr>
      </w:pPr>
      <w:r w:rsidRPr="00755BE4">
        <w:rPr>
          <w:rFonts w:ascii="Times New Roman" w:hAnsi="Times New Roman" w:cs="Times New Roman"/>
          <w:b/>
          <w:sz w:val="24"/>
          <w:szCs w:val="24"/>
        </w:rPr>
        <w:t>5253</w:t>
      </w:r>
      <w:r w:rsidRPr="00755BE4">
        <w:rPr>
          <w:rFonts w:ascii="Times New Roman" w:hAnsi="Times New Roman" w:cs="Times New Roman"/>
          <w:sz w:val="24"/>
          <w:szCs w:val="24"/>
        </w:rPr>
        <w:t xml:space="preserve"> 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p w:rsidR="005665C4" w:rsidRDefault="00755BE4" w:rsidP="00755BE4">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755BE4">
        <w:rPr>
          <w:rFonts w:ascii="Times New Roman" w:eastAsia="Times New Roman" w:hAnsi="Times New Roman" w:cs="Times New Roman"/>
          <w:b/>
          <w:i/>
          <w:sz w:val="24"/>
          <w:szCs w:val="24"/>
          <w:lang w:eastAsia="ru-RU"/>
        </w:rPr>
        <w:t>2022 год</w:t>
      </w:r>
    </w:p>
    <w:p w:rsidR="00CF7E12" w:rsidRPr="00CF7E12" w:rsidRDefault="00CF7E12" w:rsidP="00CF7E12">
      <w:pPr>
        <w:pStyle w:val="a9"/>
        <w:spacing w:line="276" w:lineRule="auto"/>
        <w:jc w:val="center"/>
        <w:rPr>
          <w:rFonts w:ascii="Times New Roman" w:hAnsi="Times New Roman" w:cs="Times New Roman"/>
          <w:b/>
          <w:i/>
          <w:sz w:val="24"/>
          <w:szCs w:val="24"/>
        </w:rPr>
      </w:pPr>
      <w:r w:rsidRPr="00CF7E12">
        <w:rPr>
          <w:rFonts w:ascii="Times New Roman" w:hAnsi="Times New Roman" w:cs="Times New Roman"/>
          <w:b/>
          <w:i/>
          <w:sz w:val="24"/>
          <w:szCs w:val="24"/>
        </w:rPr>
        <w:t>12 января 2022 года обновился федеральный список экстремистских материалов. Список пополнило несколько номеров исламского журнала «Аль-Ваъй», аудиозапись о воровской жизни и приложение Свидетелей Иеговы.</w:t>
      </w:r>
    </w:p>
    <w:p w:rsidR="00CF7E12" w:rsidRPr="00CF7E12" w:rsidRDefault="00CF7E12" w:rsidP="00CF7E12">
      <w:pPr>
        <w:pStyle w:val="a9"/>
        <w:spacing w:line="276" w:lineRule="auto"/>
        <w:jc w:val="center"/>
        <w:rPr>
          <w:rFonts w:ascii="Times New Roman" w:hAnsi="Times New Roman" w:cs="Times New Roman"/>
          <w:b/>
          <w:i/>
          <w:sz w:val="24"/>
          <w:szCs w:val="24"/>
        </w:rPr>
      </w:pPr>
      <w:r w:rsidRPr="00CF7E12">
        <w:rPr>
          <w:rFonts w:ascii="Times New Roman" w:hAnsi="Times New Roman" w:cs="Times New Roman"/>
          <w:b/>
          <w:i/>
          <w:sz w:val="24"/>
          <w:szCs w:val="24"/>
        </w:rPr>
        <w:t>Обновление Федерального списка экстремистских материалов от 12 января 2021 года</w:t>
      </w:r>
    </w:p>
    <w:p w:rsidR="00CF7E12" w:rsidRPr="00CF7E12" w:rsidRDefault="00CF7E12" w:rsidP="00CF7E12">
      <w:pPr>
        <w:pStyle w:val="a9"/>
        <w:spacing w:line="276" w:lineRule="auto"/>
        <w:rPr>
          <w:rFonts w:ascii="Times New Roman" w:hAnsi="Times New Roman" w:cs="Times New Roman"/>
          <w:sz w:val="24"/>
          <w:szCs w:val="24"/>
        </w:rPr>
      </w:pPr>
    </w:p>
    <w:p w:rsidR="00CF7E12" w:rsidRPr="00CF7E12" w:rsidRDefault="00CF7E12" w:rsidP="00CF7E12">
      <w:pPr>
        <w:pStyle w:val="a9"/>
        <w:spacing w:line="276" w:lineRule="auto"/>
        <w:rPr>
          <w:rFonts w:ascii="Times New Roman" w:hAnsi="Times New Roman" w:cs="Times New Roman"/>
          <w:sz w:val="24"/>
          <w:szCs w:val="24"/>
        </w:rPr>
      </w:pPr>
      <w:r w:rsidRPr="00CF7E12">
        <w:rPr>
          <w:rFonts w:ascii="Times New Roman" w:hAnsi="Times New Roman" w:cs="Times New Roman"/>
          <w:b/>
          <w:sz w:val="24"/>
          <w:szCs w:val="24"/>
        </w:rPr>
        <w:t xml:space="preserve">5254 </w:t>
      </w:r>
      <w:r w:rsidRPr="00CF7E12">
        <w:rPr>
          <w:rFonts w:ascii="Times New Roman" w:hAnsi="Times New Roman" w:cs="Times New Roman"/>
          <w:sz w:val="24"/>
          <w:szCs w:val="24"/>
        </w:rP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p w:rsidR="00CF7E12" w:rsidRPr="00CF7E12" w:rsidRDefault="00CF7E12" w:rsidP="00CF7E12">
      <w:pPr>
        <w:pStyle w:val="a9"/>
        <w:spacing w:line="276" w:lineRule="auto"/>
        <w:rPr>
          <w:rFonts w:ascii="Times New Roman" w:hAnsi="Times New Roman" w:cs="Times New Roman"/>
          <w:sz w:val="24"/>
          <w:szCs w:val="24"/>
        </w:rPr>
      </w:pPr>
      <w:r w:rsidRPr="00CF7E12">
        <w:rPr>
          <w:rFonts w:ascii="Times New Roman" w:hAnsi="Times New Roman" w:cs="Times New Roman"/>
          <w:sz w:val="24"/>
          <w:szCs w:val="24"/>
        </w:rPr>
        <w:t>Различные номера этого журнала ранее неоднократно вносились в список экстремистских материалов, см. напр [</w:t>
      </w:r>
      <w:hyperlink r:id="rId126" w:tgtFrame="_blank" w:tooltip="Открыть в новом окне" w:history="1">
        <w:r w:rsidRPr="00CF7E12">
          <w:rPr>
            <w:rStyle w:val="a3"/>
            <w:rFonts w:ascii="Times New Roman" w:hAnsi="Times New Roman" w:cs="Times New Roman"/>
            <w:color w:val="auto"/>
            <w:sz w:val="24"/>
            <w:szCs w:val="24"/>
            <w:u w:val="none"/>
          </w:rPr>
          <w:t>1</w:t>
        </w:r>
      </w:hyperlink>
      <w:r w:rsidRPr="00CF7E12">
        <w:rPr>
          <w:rFonts w:ascii="Times New Roman" w:hAnsi="Times New Roman" w:cs="Times New Roman"/>
          <w:sz w:val="24"/>
          <w:szCs w:val="24"/>
        </w:rPr>
        <w:t>][</w:t>
      </w:r>
      <w:hyperlink r:id="rId127" w:tgtFrame="_blank" w:tooltip="Открыть в новом окне" w:history="1">
        <w:r w:rsidRPr="00CF7E12">
          <w:rPr>
            <w:rStyle w:val="a3"/>
            <w:rFonts w:ascii="Times New Roman" w:hAnsi="Times New Roman" w:cs="Times New Roman"/>
            <w:color w:val="auto"/>
            <w:sz w:val="24"/>
            <w:szCs w:val="24"/>
            <w:u w:val="none"/>
          </w:rPr>
          <w:t>2</w:t>
        </w:r>
      </w:hyperlink>
      <w:r w:rsidRPr="00CF7E12">
        <w:rPr>
          <w:rFonts w:ascii="Times New Roman" w:hAnsi="Times New Roman" w:cs="Times New Roman"/>
          <w:sz w:val="24"/>
          <w:szCs w:val="24"/>
        </w:rPr>
        <w:t>][</w:t>
      </w:r>
      <w:hyperlink r:id="rId128" w:tgtFrame="_blank" w:tooltip="Открыть в новом окне" w:history="1">
        <w:r w:rsidRPr="00CF7E12">
          <w:rPr>
            <w:rStyle w:val="a3"/>
            <w:rFonts w:ascii="Times New Roman" w:hAnsi="Times New Roman" w:cs="Times New Roman"/>
            <w:color w:val="auto"/>
            <w:sz w:val="24"/>
            <w:szCs w:val="24"/>
            <w:u w:val="none"/>
          </w:rPr>
          <w:t>3</w:t>
        </w:r>
      </w:hyperlink>
      <w:r w:rsidRPr="00CF7E12">
        <w:rPr>
          <w:rFonts w:ascii="Times New Roman" w:hAnsi="Times New Roman" w:cs="Times New Roman"/>
          <w:sz w:val="24"/>
          <w:szCs w:val="24"/>
        </w:rPr>
        <w:t>].</w:t>
      </w:r>
    </w:p>
    <w:p w:rsidR="00CF7E12" w:rsidRPr="00CF7E12" w:rsidRDefault="00CF7E12" w:rsidP="00CF7E12">
      <w:pPr>
        <w:pStyle w:val="a9"/>
        <w:spacing w:line="276" w:lineRule="auto"/>
        <w:rPr>
          <w:rFonts w:ascii="Times New Roman" w:hAnsi="Times New Roman" w:cs="Times New Roman"/>
          <w:sz w:val="24"/>
          <w:szCs w:val="24"/>
        </w:rPr>
      </w:pPr>
      <w:r w:rsidRPr="00CF7E12">
        <w:rPr>
          <w:rFonts w:ascii="Times New Roman" w:hAnsi="Times New Roman" w:cs="Times New Roman"/>
          <w:b/>
          <w:sz w:val="24"/>
          <w:szCs w:val="24"/>
        </w:rPr>
        <w:t>5255</w:t>
      </w:r>
      <w:r w:rsidRPr="00CF7E12">
        <w:rPr>
          <w:rFonts w:ascii="Times New Roman" w:hAnsi="Times New Roman" w:cs="Times New Roman"/>
          <w:sz w:val="24"/>
          <w:szCs w:val="24"/>
        </w:rPr>
        <w:t xml:space="preserve"> 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p w:rsidR="00CF7E12" w:rsidRPr="00CF7E12" w:rsidRDefault="00CF7E12" w:rsidP="00CF7E12">
      <w:pPr>
        <w:pStyle w:val="a9"/>
        <w:spacing w:line="276" w:lineRule="auto"/>
        <w:rPr>
          <w:rFonts w:ascii="Times New Roman" w:hAnsi="Times New Roman" w:cs="Times New Roman"/>
          <w:sz w:val="24"/>
          <w:szCs w:val="24"/>
        </w:rPr>
      </w:pPr>
    </w:p>
    <w:p w:rsidR="00CF7E12" w:rsidRPr="00CF7E12" w:rsidRDefault="00CF7E12" w:rsidP="00CF7E12">
      <w:pPr>
        <w:pStyle w:val="a9"/>
        <w:spacing w:line="276" w:lineRule="auto"/>
        <w:rPr>
          <w:rFonts w:ascii="Times New Roman" w:hAnsi="Times New Roman" w:cs="Times New Roman"/>
          <w:sz w:val="24"/>
          <w:szCs w:val="24"/>
        </w:rPr>
      </w:pPr>
      <w:r w:rsidRPr="00CF7E12">
        <w:rPr>
          <w:rFonts w:ascii="Times New Roman" w:hAnsi="Times New Roman" w:cs="Times New Roman"/>
          <w:b/>
          <w:sz w:val="24"/>
          <w:szCs w:val="24"/>
        </w:rPr>
        <w:t>5256</w:t>
      </w:r>
      <w:r w:rsidRPr="00CF7E12">
        <w:rPr>
          <w:rFonts w:ascii="Times New Roman" w:hAnsi="Times New Roman" w:cs="Times New Roman"/>
          <w:sz w:val="24"/>
          <w:szCs w:val="24"/>
        </w:rPr>
        <w:t xml:space="preserve"> 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w:t>
      </w:r>
      <w:hyperlink r:id="rId129" w:tgtFrame="_blank" w:tooltip="Открыть в новом окне" w:history="1">
        <w:r w:rsidRPr="00CF7E12">
          <w:rPr>
            <w:rStyle w:val="a3"/>
            <w:rFonts w:ascii="Times New Roman" w:hAnsi="Times New Roman" w:cs="Times New Roman"/>
            <w:color w:val="auto"/>
            <w:sz w:val="24"/>
            <w:szCs w:val="24"/>
            <w:u w:val="none"/>
          </w:rPr>
          <w:t>решение</w:t>
        </w:r>
      </w:hyperlink>
      <w:r w:rsidRPr="00CF7E12">
        <w:rPr>
          <w:rFonts w:ascii="Times New Roman" w:hAnsi="Times New Roman" w:cs="Times New Roman"/>
          <w:sz w:val="24"/>
          <w:szCs w:val="24"/>
        </w:rPr>
        <w:t xml:space="preserve"> Октябрьского районного суда Санкт-Петербурга от 31.03.2021 и </w:t>
      </w:r>
      <w:hyperlink r:id="rId130" w:tgtFrame="_blank" w:tooltip="Открыть в новом окне" w:history="1">
        <w:r w:rsidRPr="00CF7E12">
          <w:rPr>
            <w:rStyle w:val="a3"/>
            <w:rFonts w:ascii="Times New Roman" w:hAnsi="Times New Roman" w:cs="Times New Roman"/>
            <w:color w:val="auto"/>
            <w:sz w:val="24"/>
            <w:szCs w:val="24"/>
            <w:u w:val="none"/>
          </w:rPr>
          <w:t>апелляционное определение</w:t>
        </w:r>
      </w:hyperlink>
      <w:r w:rsidRPr="00CF7E12">
        <w:rPr>
          <w:rFonts w:ascii="Times New Roman" w:hAnsi="Times New Roman" w:cs="Times New Roman"/>
          <w:sz w:val="24"/>
          <w:szCs w:val="24"/>
        </w:rPr>
        <w:t xml:space="preserve"> судебной коллегии по административным делам Санкт-Петербургского городского суда от 27.09.2021);</w:t>
      </w:r>
    </w:p>
    <w:p w:rsidR="0082445D" w:rsidRDefault="0082445D" w:rsidP="00CF7E12">
      <w:pPr>
        <w:pStyle w:val="a9"/>
        <w:spacing w:line="276" w:lineRule="auto"/>
        <w:rPr>
          <w:rFonts w:ascii="Times New Roman" w:hAnsi="Times New Roman" w:cs="Times New Roman"/>
          <w:sz w:val="24"/>
          <w:szCs w:val="24"/>
        </w:rPr>
      </w:pPr>
    </w:p>
    <w:p w:rsidR="00CF7E12" w:rsidRPr="00CF7E12" w:rsidRDefault="00CF7E12" w:rsidP="00CF7E12">
      <w:pPr>
        <w:jc w:val="center"/>
        <w:rPr>
          <w:rFonts w:ascii="Times New Roman" w:hAnsi="Times New Roman" w:cs="Times New Roman"/>
          <w:b/>
          <w:i/>
          <w:sz w:val="24"/>
          <w:szCs w:val="24"/>
        </w:rPr>
      </w:pPr>
      <w:r w:rsidRPr="00CF7E12">
        <w:rPr>
          <w:rFonts w:ascii="Times New Roman" w:hAnsi="Times New Roman" w:cs="Times New Roman"/>
          <w:b/>
          <w:bCs/>
          <w:i/>
          <w:sz w:val="24"/>
          <w:szCs w:val="24"/>
        </w:rPr>
        <w:t xml:space="preserve">8 февраля 2022 года </w:t>
      </w:r>
      <w:r w:rsidRPr="00CF7E12">
        <w:rPr>
          <w:rFonts w:ascii="Times New Roman" w:hAnsi="Times New Roman" w:cs="Times New Roman"/>
          <w:b/>
          <w:i/>
          <w:sz w:val="24"/>
          <w:szCs w:val="24"/>
        </w:rPr>
        <w:t>обновился федеральный список экстремистских материалов. Список пополнила песня металл-группы "ДИВ" с призывами убивать приезжих, песня "Плотная зига" и очередная песня группы "Электрические партизаны".</w:t>
      </w:r>
    </w:p>
    <w:p w:rsidR="00CF7E12" w:rsidRPr="00CF7E12" w:rsidRDefault="00CF7E12" w:rsidP="00CF7E12">
      <w:pPr>
        <w:jc w:val="center"/>
        <w:rPr>
          <w:rFonts w:ascii="Times New Roman" w:hAnsi="Times New Roman" w:cs="Times New Roman"/>
          <w:b/>
          <w:i/>
          <w:sz w:val="24"/>
          <w:szCs w:val="24"/>
        </w:rPr>
      </w:pPr>
      <w:r w:rsidRPr="00CF7E12">
        <w:rPr>
          <w:rFonts w:ascii="Times New Roman" w:hAnsi="Times New Roman" w:cs="Times New Roman"/>
          <w:b/>
          <w:bCs/>
          <w:i/>
          <w:sz w:val="24"/>
          <w:szCs w:val="24"/>
        </w:rPr>
        <w:t>Обновление Федерального списка экстремистских материалов от 12 января 2021 года</w:t>
      </w:r>
    </w:p>
    <w:p w:rsidR="00CF7E12" w:rsidRPr="00CF7E12" w:rsidRDefault="00CF7E12" w:rsidP="00CF7E12">
      <w:pPr>
        <w:rPr>
          <w:rFonts w:ascii="Times New Roman" w:hAnsi="Times New Roman" w:cs="Times New Roman"/>
          <w:sz w:val="24"/>
          <w:szCs w:val="24"/>
        </w:rPr>
      </w:pPr>
      <w:r w:rsidRPr="00CF7E12">
        <w:rPr>
          <w:rFonts w:ascii="Times New Roman" w:hAnsi="Times New Roman" w:cs="Times New Roman"/>
          <w:b/>
          <w:sz w:val="24"/>
          <w:szCs w:val="24"/>
        </w:rPr>
        <w:t>5257</w:t>
      </w:r>
      <w:r w:rsidRPr="00CF7E12">
        <w:rPr>
          <w:rFonts w:ascii="Times New Roman" w:hAnsi="Times New Roman" w:cs="Times New Roman"/>
          <w:sz w:val="24"/>
          <w:szCs w:val="24"/>
        </w:rPr>
        <w:t xml:space="preserve"> 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p w:rsidR="00CF7E12" w:rsidRPr="00CF7E12" w:rsidRDefault="00CF7E12" w:rsidP="00CF7E12">
      <w:pPr>
        <w:rPr>
          <w:rFonts w:ascii="Times New Roman" w:hAnsi="Times New Roman" w:cs="Times New Roman"/>
          <w:sz w:val="24"/>
          <w:szCs w:val="24"/>
        </w:rPr>
      </w:pPr>
      <w:r w:rsidRPr="00CF7E12">
        <w:rPr>
          <w:rFonts w:ascii="Times New Roman" w:hAnsi="Times New Roman" w:cs="Times New Roman"/>
          <w:b/>
          <w:sz w:val="24"/>
          <w:szCs w:val="24"/>
        </w:rPr>
        <w:t>5258</w:t>
      </w:r>
      <w:r w:rsidRPr="00CF7E12">
        <w:rPr>
          <w:rFonts w:ascii="Times New Roman" w:hAnsi="Times New Roman" w:cs="Times New Roman"/>
          <w:sz w:val="24"/>
          <w:szCs w:val="24"/>
        </w:rPr>
        <w:t xml:space="preserve"> 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p w:rsidR="009B4808" w:rsidRPr="00CF7E12" w:rsidRDefault="00CF7E12" w:rsidP="00CF7E12">
      <w:pPr>
        <w:pStyle w:val="a9"/>
        <w:spacing w:line="276" w:lineRule="auto"/>
        <w:rPr>
          <w:rFonts w:ascii="Times New Roman" w:hAnsi="Times New Roman" w:cs="Times New Roman"/>
          <w:sz w:val="24"/>
          <w:szCs w:val="24"/>
        </w:rPr>
      </w:pPr>
      <w:r w:rsidRPr="00CF7E12">
        <w:rPr>
          <w:rFonts w:ascii="Times New Roman" w:hAnsi="Times New Roman" w:cs="Times New Roman"/>
          <w:b/>
          <w:sz w:val="24"/>
          <w:szCs w:val="24"/>
        </w:rPr>
        <w:lastRenderedPageBreak/>
        <w:t>5259</w:t>
      </w:r>
      <w:r w:rsidR="00FB1762">
        <w:rPr>
          <w:rFonts w:ascii="Times New Roman" w:hAnsi="Times New Roman" w:cs="Times New Roman"/>
          <w:b/>
          <w:sz w:val="24"/>
          <w:szCs w:val="24"/>
        </w:rPr>
        <w:t>.</w:t>
      </w:r>
      <w:r w:rsidRPr="00CF7E12">
        <w:rPr>
          <w:rFonts w:ascii="Times New Roman" w:hAnsi="Times New Roman" w:cs="Times New Roman"/>
          <w:sz w:val="24"/>
          <w:szCs w:val="24"/>
        </w:rPr>
        <w:t xml:space="preserve"> 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w:t>
      </w:r>
      <w:hyperlink r:id="rId131" w:tgtFrame="_blank" w:tooltip="Открыть в новом окне" w:history="1">
        <w:r w:rsidRPr="00CF7E12">
          <w:rPr>
            <w:rStyle w:val="a3"/>
            <w:rFonts w:ascii="Times New Roman" w:hAnsi="Times New Roman" w:cs="Times New Roman"/>
            <w:sz w:val="24"/>
            <w:szCs w:val="24"/>
          </w:rPr>
          <w:t>решение</w:t>
        </w:r>
      </w:hyperlink>
      <w:r w:rsidRPr="00CF7E12">
        <w:rPr>
          <w:rFonts w:ascii="Times New Roman" w:hAnsi="Times New Roman" w:cs="Times New Roman"/>
          <w:sz w:val="24"/>
          <w:szCs w:val="24"/>
        </w:rPr>
        <w:t xml:space="preserve"> Железнодорожного районного суда г. Пензы от 25.11.2021);</w:t>
      </w:r>
    </w:p>
    <w:p w:rsidR="00B5543E" w:rsidRPr="00B5543E" w:rsidRDefault="00B5543E" w:rsidP="00B5543E">
      <w:pPr>
        <w:pStyle w:val="a6"/>
        <w:jc w:val="center"/>
        <w:rPr>
          <w:b/>
          <w:i/>
        </w:rPr>
      </w:pPr>
      <w:r w:rsidRPr="00B5543E">
        <w:rPr>
          <w:b/>
          <w:bCs/>
          <w:i/>
        </w:rPr>
        <w:t xml:space="preserve">2 февраля 2022 года </w:t>
      </w:r>
      <w:r w:rsidRPr="00B5543E">
        <w:rPr>
          <w:b/>
          <w:i/>
        </w:rPr>
        <w:t>обновился федеральный список экстремистских материалов. Список пополнили расистские песни группы, антирелигиозный мультик, речь лидера Третьего Рейха, видеоролик с призывами к насилию в адрес государственных деятелей РФ.</w:t>
      </w:r>
    </w:p>
    <w:p w:rsidR="00B5543E" w:rsidRDefault="00B5543E" w:rsidP="00B5543E">
      <w:pPr>
        <w:pStyle w:val="a6"/>
        <w:jc w:val="center"/>
      </w:pPr>
      <w:r>
        <w:rPr>
          <w:b/>
          <w:bCs/>
        </w:rPr>
        <w:t>Обновление Федерального списка экстремистских материалов от 2 марта2021 года</w:t>
      </w:r>
    </w:p>
    <w:p w:rsidR="00B5543E" w:rsidRDefault="00B5543E" w:rsidP="00B5543E">
      <w:pPr>
        <w:pStyle w:val="a6"/>
        <w:jc w:val="both"/>
      </w:pPr>
      <w:r w:rsidRPr="00B5543E">
        <w:rPr>
          <w:b/>
        </w:rPr>
        <w:t xml:space="preserve">5260 </w:t>
      </w:r>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p w:rsidR="00B5543E" w:rsidRDefault="00B5543E" w:rsidP="00B5543E">
      <w:pPr>
        <w:pStyle w:val="a6"/>
        <w:jc w:val="both"/>
      </w:pPr>
      <w:r w:rsidRPr="00B5543E">
        <w:rPr>
          <w:b/>
        </w:rPr>
        <w:t>5261</w:t>
      </w:r>
      <w:r>
        <w:t xml:space="preserve"> 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p w:rsidR="00B5543E" w:rsidRDefault="00B5543E" w:rsidP="00B5543E">
      <w:pPr>
        <w:pStyle w:val="a6"/>
        <w:jc w:val="both"/>
      </w:pPr>
      <w:r w:rsidRPr="00B5543E">
        <w:rPr>
          <w:b/>
        </w:rPr>
        <w:t>5262</w:t>
      </w:r>
      <w:r>
        <w:t xml:space="preserve"> 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 </w:t>
      </w:r>
    </w:p>
    <w:p w:rsidR="00B5543E" w:rsidRDefault="00B5543E" w:rsidP="00B5543E">
      <w:pPr>
        <w:pStyle w:val="a6"/>
        <w:jc w:val="both"/>
      </w:pPr>
      <w:r w:rsidRPr="00B5543E">
        <w:rPr>
          <w:b/>
        </w:rPr>
        <w:t>5263</w:t>
      </w:r>
      <w:r>
        <w:t xml:space="preserve"> 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p w:rsidR="00B5543E" w:rsidRDefault="00B5543E" w:rsidP="00B5543E">
      <w:pPr>
        <w:pStyle w:val="a6"/>
        <w:jc w:val="both"/>
      </w:pPr>
      <w:r w:rsidRPr="00B5543E">
        <w:rPr>
          <w:b/>
        </w:rPr>
        <w:t>5264</w:t>
      </w:r>
      <w:r>
        <w:t xml:space="preserve"> 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w:t>
      </w:r>
      <w:hyperlink r:id="rId132" w:tgtFrame="_blank" w:tooltip="Открыть в новом окне" w:history="1">
        <w:r>
          <w:rPr>
            <w:rStyle w:val="a3"/>
          </w:rPr>
          <w:t>решение</w:t>
        </w:r>
      </w:hyperlink>
      <w:r>
        <w:t xml:space="preserve"> Новгородского районного суда Новгородской области от 29.12.2021);</w:t>
      </w:r>
    </w:p>
    <w:p w:rsidR="00B5543E" w:rsidRDefault="00B5543E" w:rsidP="00B5543E">
      <w:pPr>
        <w:pStyle w:val="a6"/>
      </w:pPr>
      <w:r>
        <w:rPr>
          <w:i/>
          <w:iCs/>
        </w:rPr>
        <w:t>Напомним, что этот файл привлек внимание прокуратуры после того, как он был опубликован в соцсети руководителем новгородской общины «Волхва» Велегором (Сергеем Лещенко (Радзинским)).</w:t>
      </w:r>
    </w:p>
    <w:p w:rsidR="00B5543E" w:rsidRDefault="00B5543E" w:rsidP="00B5543E">
      <w:pPr>
        <w:pStyle w:val="a6"/>
      </w:pPr>
      <w:r w:rsidRPr="00B5543E">
        <w:rPr>
          <w:b/>
        </w:rPr>
        <w:t>5265</w:t>
      </w:r>
      <w:r>
        <w:t xml:space="preserve"> 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p w:rsidR="00B5543E" w:rsidRDefault="00B5543E" w:rsidP="00B5543E">
      <w:pPr>
        <w:pStyle w:val="a6"/>
      </w:pPr>
      <w:r w:rsidRPr="00B5543E">
        <w:rPr>
          <w:b/>
        </w:rPr>
        <w:lastRenderedPageBreak/>
        <w:t>5266</w:t>
      </w:r>
      <w:r>
        <w:t xml:space="preserve"> Видеоролик под наименованием «Судья Грэмм (1 серия)», продолжительностью 6 минут (решение Набережночелнинского городского суда Республики Татарстан от 28.12.2021). </w:t>
      </w:r>
    </w:p>
    <w:p w:rsidR="00B5543E" w:rsidRDefault="00B5543E" w:rsidP="00B5543E">
      <w:pPr>
        <w:pStyle w:val="a6"/>
      </w:pPr>
      <w:r>
        <w:rPr>
          <w:i/>
          <w:iCs/>
        </w:rPr>
        <w:t xml:space="preserve">Автора этого ролика «Судья Грэмм» Кирилл Ямадаев был приговорен за оправдание терроризма (ст.205.2 УК) и оскорблении представителя власти (ст.319 УК) к штрафу в размере 300 тысяч рублей с администрировать интернет-сайты сроком на 2 года 6 месяцев. </w:t>
      </w:r>
    </w:p>
    <w:p w:rsidR="00524589" w:rsidRPr="00524589" w:rsidRDefault="00524589" w:rsidP="00524589">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524589">
        <w:rPr>
          <w:rFonts w:ascii="Times New Roman" w:eastAsia="Times New Roman" w:hAnsi="Times New Roman" w:cs="Times New Roman"/>
          <w:b/>
          <w:bCs/>
          <w:i/>
          <w:sz w:val="24"/>
          <w:szCs w:val="24"/>
          <w:lang w:eastAsia="ru-RU"/>
        </w:rPr>
        <w:t xml:space="preserve">29 марта 2022 года </w:t>
      </w:r>
      <w:r w:rsidRPr="00524589">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пополнили антисемитский текст и неонацистская песня исполнителя SturmRise.</w:t>
      </w:r>
    </w:p>
    <w:p w:rsidR="00524589" w:rsidRPr="00524589" w:rsidRDefault="00524589" w:rsidP="00524589">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524589">
        <w:rPr>
          <w:rFonts w:ascii="Times New Roman" w:eastAsia="Times New Roman" w:hAnsi="Times New Roman" w:cs="Times New Roman"/>
          <w:b/>
          <w:bCs/>
          <w:i/>
          <w:sz w:val="24"/>
          <w:szCs w:val="24"/>
          <w:lang w:eastAsia="ru-RU"/>
        </w:rPr>
        <w:t>Обновление Федерального списка экстремистских материалов от 29 марта 2022 года</w:t>
      </w:r>
    </w:p>
    <w:p w:rsidR="00524589" w:rsidRPr="00524589" w:rsidRDefault="00524589" w:rsidP="00524589">
      <w:pPr>
        <w:spacing w:before="100" w:beforeAutospacing="1" w:after="100" w:afterAutospacing="1" w:line="240" w:lineRule="auto"/>
        <w:rPr>
          <w:rFonts w:ascii="Times New Roman" w:eastAsia="Times New Roman" w:hAnsi="Times New Roman" w:cs="Times New Roman"/>
          <w:sz w:val="24"/>
          <w:szCs w:val="24"/>
          <w:lang w:eastAsia="ru-RU"/>
        </w:rPr>
      </w:pPr>
      <w:r w:rsidRPr="00524589">
        <w:rPr>
          <w:rFonts w:ascii="Times New Roman" w:eastAsia="Times New Roman" w:hAnsi="Times New Roman" w:cs="Times New Roman"/>
          <w:b/>
          <w:sz w:val="24"/>
          <w:szCs w:val="24"/>
          <w:lang w:eastAsia="ru-RU"/>
        </w:rPr>
        <w:t>5267.</w:t>
      </w:r>
      <w:r w:rsidRPr="00524589">
        <w:rPr>
          <w:rFonts w:ascii="Times New Roman" w:eastAsia="Times New Roman" w:hAnsi="Times New Roman" w:cs="Times New Roman"/>
          <w:sz w:val="24"/>
          <w:szCs w:val="24"/>
          <w:lang w:eastAsia="ru-RU"/>
        </w:rPr>
        <w:t xml:space="preserve"> 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 </w:t>
      </w:r>
    </w:p>
    <w:p w:rsidR="00524589" w:rsidRPr="00524589" w:rsidRDefault="00524589" w:rsidP="00524589">
      <w:pPr>
        <w:spacing w:before="100" w:beforeAutospacing="1" w:after="100" w:afterAutospacing="1" w:line="240" w:lineRule="auto"/>
        <w:rPr>
          <w:rFonts w:ascii="Times New Roman" w:eastAsia="Times New Roman" w:hAnsi="Times New Roman" w:cs="Times New Roman"/>
          <w:sz w:val="24"/>
          <w:szCs w:val="24"/>
          <w:lang w:eastAsia="ru-RU"/>
        </w:rPr>
      </w:pPr>
      <w:r w:rsidRPr="00524589">
        <w:rPr>
          <w:rFonts w:ascii="Times New Roman" w:eastAsia="Times New Roman" w:hAnsi="Times New Roman" w:cs="Times New Roman"/>
          <w:i/>
          <w:iCs/>
          <w:sz w:val="24"/>
          <w:szCs w:val="24"/>
          <w:lang w:eastAsia="ru-RU"/>
        </w:rPr>
        <w:t>Текст, написанный под псевдонимом "Чума Баламут", повествует о том, что все проблемы в России от евреев либо западных (Джордж Сорос), либо внутренних (Березовский). В тексте также сообщается, что нынешний президент России всячести поддерживает евреев, а также советуется с Берл Лазаром о том, чтобы смешать русских с восточноазиатскими племенами и навсегда убив их славянскую идентичность.</w:t>
      </w:r>
    </w:p>
    <w:p w:rsidR="006972C4" w:rsidRDefault="00524589" w:rsidP="00524589">
      <w:pPr>
        <w:jc w:val="both"/>
        <w:rPr>
          <w:rFonts w:ascii="Times New Roman" w:eastAsia="Times New Roman" w:hAnsi="Times New Roman" w:cs="Times New Roman"/>
          <w:sz w:val="24"/>
          <w:szCs w:val="24"/>
          <w:lang w:eastAsia="ru-RU"/>
        </w:rPr>
      </w:pPr>
      <w:r w:rsidRPr="00524589">
        <w:rPr>
          <w:rFonts w:ascii="Times New Roman" w:eastAsia="Times New Roman" w:hAnsi="Times New Roman" w:cs="Times New Roman"/>
          <w:b/>
          <w:sz w:val="24"/>
          <w:szCs w:val="24"/>
          <w:lang w:eastAsia="ru-RU"/>
        </w:rPr>
        <w:t>5268.</w:t>
      </w:r>
      <w:r w:rsidRPr="00524589">
        <w:rPr>
          <w:rFonts w:ascii="Times New Roman" w:eastAsia="Times New Roman" w:hAnsi="Times New Roman" w:cs="Times New Roman"/>
          <w:sz w:val="24"/>
          <w:szCs w:val="24"/>
          <w:lang w:eastAsia="ru-RU"/>
        </w:rPr>
        <w:t xml:space="preserve"> 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p w:rsidR="00C736DB" w:rsidRPr="00C736DB" w:rsidRDefault="00C736DB" w:rsidP="00C736DB">
      <w:pPr>
        <w:spacing w:after="0" w:line="240" w:lineRule="auto"/>
        <w:jc w:val="center"/>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bCs/>
          <w:sz w:val="24"/>
          <w:szCs w:val="24"/>
          <w:lang w:eastAsia="ru-RU"/>
        </w:rPr>
        <w:t xml:space="preserve">12 апреля 2022 года </w:t>
      </w:r>
      <w:r w:rsidRPr="00C736DB">
        <w:rPr>
          <w:rFonts w:ascii="Times New Roman" w:eastAsia="Times New Roman" w:hAnsi="Times New Roman" w:cs="Times New Roman"/>
          <w:sz w:val="24"/>
          <w:szCs w:val="24"/>
          <w:lang w:eastAsia="ru-RU"/>
        </w:rPr>
        <w:t>обновился федеральный список экстремистских материалов. Список пополнила книга "Библия Сатаны", два выпуска исламистского журнала "ИСТОК", четыре песни крайне правых исполнителей, публикация на одном из зеркал ультраправого телеграм-канала Literary Terrorism и аудиофайл "Москва без чурок".</w:t>
      </w:r>
    </w:p>
    <w:p w:rsidR="00C736DB" w:rsidRPr="00C736DB" w:rsidRDefault="00C736DB" w:rsidP="00C736DB">
      <w:pPr>
        <w:spacing w:after="0" w:line="240" w:lineRule="auto"/>
        <w:jc w:val="center"/>
        <w:rPr>
          <w:rFonts w:ascii="Times New Roman" w:eastAsia="Times New Roman" w:hAnsi="Times New Roman" w:cs="Times New Roman"/>
          <w:sz w:val="24"/>
          <w:szCs w:val="24"/>
          <w:lang w:eastAsia="ru-RU"/>
        </w:rPr>
      </w:pPr>
    </w:p>
    <w:p w:rsidR="00C736DB" w:rsidRPr="00C736DB" w:rsidRDefault="00C736DB" w:rsidP="00C736DB">
      <w:pPr>
        <w:spacing w:after="0" w:line="240" w:lineRule="auto"/>
        <w:jc w:val="center"/>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bCs/>
          <w:sz w:val="24"/>
          <w:szCs w:val="24"/>
          <w:lang w:eastAsia="ru-RU"/>
        </w:rPr>
        <w:t>Обновление Федерального списка экстремистских материалов от 12 апреля 2022 года</w:t>
      </w:r>
    </w:p>
    <w:p w:rsidR="00C736DB" w:rsidRPr="00C736DB" w:rsidRDefault="00C736DB" w:rsidP="00C736DB">
      <w:pPr>
        <w:spacing w:after="0" w:line="240" w:lineRule="auto"/>
        <w:jc w:val="center"/>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t>5269</w:t>
      </w:r>
      <w:r w:rsidRPr="00C736DB">
        <w:rPr>
          <w:rFonts w:ascii="Times New Roman" w:eastAsia="Times New Roman" w:hAnsi="Times New Roman" w:cs="Times New Roman"/>
          <w:sz w:val="24"/>
          <w:szCs w:val="24"/>
          <w:lang w:eastAsia="ru-RU"/>
        </w:rPr>
        <w:t xml:space="preserve"> 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t>5270</w:t>
      </w:r>
      <w:r w:rsidRPr="00C736DB">
        <w:rPr>
          <w:rFonts w:ascii="Times New Roman" w:eastAsia="Times New Roman" w:hAnsi="Times New Roman" w:cs="Times New Roman"/>
          <w:sz w:val="24"/>
          <w:szCs w:val="24"/>
          <w:lang w:eastAsia="ru-RU"/>
        </w:rPr>
        <w:t xml:space="preserve"> 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t>5271</w:t>
      </w:r>
      <w:r w:rsidRPr="00C736DB">
        <w:rPr>
          <w:rFonts w:ascii="Times New Roman" w:eastAsia="Times New Roman" w:hAnsi="Times New Roman" w:cs="Times New Roman"/>
          <w:sz w:val="24"/>
          <w:szCs w:val="24"/>
          <w:lang w:eastAsia="ru-RU"/>
        </w:rPr>
        <w:t xml:space="preserve"> 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lastRenderedPageBreak/>
        <w:t xml:space="preserve">5272 </w:t>
      </w:r>
      <w:r w:rsidRPr="00C736DB">
        <w:rPr>
          <w:rFonts w:ascii="Times New Roman" w:eastAsia="Times New Roman" w:hAnsi="Times New Roman" w:cs="Times New Roman"/>
          <w:sz w:val="24"/>
          <w:szCs w:val="24"/>
          <w:lang w:eastAsia="ru-RU"/>
        </w:rP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t>5273</w:t>
      </w:r>
      <w:r w:rsidRPr="00C736DB">
        <w:rPr>
          <w:rFonts w:ascii="Times New Roman" w:eastAsia="Times New Roman" w:hAnsi="Times New Roman" w:cs="Times New Roman"/>
          <w:sz w:val="24"/>
          <w:szCs w:val="24"/>
          <w:lang w:eastAsia="ru-RU"/>
        </w:rPr>
        <w:t xml:space="preserve"> 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t>5274</w:t>
      </w:r>
      <w:r w:rsidRPr="00C736DB">
        <w:rPr>
          <w:rFonts w:ascii="Times New Roman" w:eastAsia="Times New Roman" w:hAnsi="Times New Roman" w:cs="Times New Roman"/>
          <w:sz w:val="24"/>
          <w:szCs w:val="24"/>
          <w:lang w:eastAsia="ru-RU"/>
        </w:rPr>
        <w:t xml:space="preserve"> 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t xml:space="preserve">5275 </w:t>
      </w:r>
      <w:r w:rsidRPr="00C736DB">
        <w:rPr>
          <w:rFonts w:ascii="Times New Roman" w:eastAsia="Times New Roman" w:hAnsi="Times New Roman" w:cs="Times New Roman"/>
          <w:sz w:val="24"/>
          <w:szCs w:val="24"/>
          <w:lang w:eastAsia="ru-RU"/>
        </w:rP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P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sz w:val="24"/>
          <w:szCs w:val="24"/>
          <w:lang w:eastAsia="ru-RU"/>
        </w:rPr>
        <w:t>5276 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p w:rsidR="00C736DB" w:rsidRPr="00C736DB" w:rsidRDefault="00C736DB" w:rsidP="00C736DB">
      <w:pPr>
        <w:spacing w:after="0" w:line="240" w:lineRule="auto"/>
        <w:rPr>
          <w:rFonts w:ascii="Times New Roman" w:eastAsia="Times New Roman" w:hAnsi="Times New Roman" w:cs="Times New Roman"/>
          <w:sz w:val="24"/>
          <w:szCs w:val="24"/>
          <w:lang w:eastAsia="ru-RU"/>
        </w:rPr>
      </w:pPr>
    </w:p>
    <w:p w:rsidR="00C736DB" w:rsidRDefault="00C736DB" w:rsidP="00C736DB">
      <w:pPr>
        <w:spacing w:after="0" w:line="240" w:lineRule="auto"/>
        <w:rPr>
          <w:rFonts w:ascii="Times New Roman" w:eastAsia="Times New Roman" w:hAnsi="Times New Roman" w:cs="Times New Roman"/>
          <w:sz w:val="24"/>
          <w:szCs w:val="24"/>
          <w:lang w:eastAsia="ru-RU"/>
        </w:rPr>
      </w:pPr>
      <w:r w:rsidRPr="00C736DB">
        <w:rPr>
          <w:rFonts w:ascii="Times New Roman" w:eastAsia="Times New Roman" w:hAnsi="Times New Roman" w:cs="Times New Roman"/>
          <w:b/>
          <w:sz w:val="24"/>
          <w:szCs w:val="24"/>
          <w:lang w:eastAsia="ru-RU"/>
        </w:rPr>
        <w:t>5277</w:t>
      </w:r>
      <w:r w:rsidRPr="00C736DB">
        <w:rPr>
          <w:rFonts w:ascii="Times New Roman" w:eastAsia="Times New Roman" w:hAnsi="Times New Roman" w:cs="Times New Roman"/>
          <w:sz w:val="24"/>
          <w:szCs w:val="24"/>
          <w:lang w:eastAsia="ru-RU"/>
        </w:rPr>
        <w:t xml:space="preserve"> 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p w:rsidR="00575694" w:rsidRPr="00C736DB" w:rsidRDefault="00575694" w:rsidP="00C736DB">
      <w:pPr>
        <w:spacing w:after="0" w:line="240" w:lineRule="auto"/>
        <w:rPr>
          <w:rFonts w:ascii="Times New Roman" w:eastAsia="Times New Roman" w:hAnsi="Times New Roman" w:cs="Times New Roman"/>
          <w:sz w:val="24"/>
          <w:szCs w:val="24"/>
          <w:lang w:eastAsia="ru-RU"/>
        </w:rPr>
      </w:pPr>
    </w:p>
    <w:p w:rsidR="00575694" w:rsidRPr="00575694" w:rsidRDefault="00575694" w:rsidP="00575694">
      <w:pPr>
        <w:spacing w:after="0" w:line="240" w:lineRule="auto"/>
        <w:jc w:val="center"/>
        <w:rPr>
          <w:rFonts w:ascii="Times New Roman" w:eastAsia="Times New Roman" w:hAnsi="Times New Roman" w:cs="Times New Roman"/>
          <w:b/>
          <w:i/>
          <w:sz w:val="24"/>
          <w:szCs w:val="24"/>
          <w:lang w:eastAsia="ru-RU"/>
        </w:rPr>
      </w:pPr>
      <w:r w:rsidRPr="00575694">
        <w:rPr>
          <w:rFonts w:ascii="Times New Roman" w:eastAsia="Times New Roman" w:hAnsi="Times New Roman" w:cs="Times New Roman"/>
          <w:b/>
          <w:bCs/>
          <w:i/>
          <w:sz w:val="24"/>
          <w:szCs w:val="24"/>
          <w:lang w:eastAsia="ru-RU"/>
        </w:rPr>
        <w:t xml:space="preserve">28 апреля 2022 года </w:t>
      </w:r>
      <w:r w:rsidRPr="00575694">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пополнили статья Б.Стомахина, пост в ЖЖ об истории русских и украинцев, книга "Ночь Сварога", песня рэп-исполнителя LIL'FILL и песня автора под псевдонимом "Лёша Джонзи".</w:t>
      </w:r>
    </w:p>
    <w:p w:rsidR="00575694" w:rsidRPr="00575694" w:rsidRDefault="00575694" w:rsidP="00575694">
      <w:pPr>
        <w:spacing w:after="0" w:line="240" w:lineRule="auto"/>
        <w:jc w:val="center"/>
        <w:rPr>
          <w:rFonts w:ascii="Times New Roman" w:eastAsia="Times New Roman" w:hAnsi="Times New Roman" w:cs="Times New Roman"/>
          <w:b/>
          <w:i/>
          <w:sz w:val="24"/>
          <w:szCs w:val="24"/>
          <w:lang w:eastAsia="ru-RU"/>
        </w:rPr>
      </w:pPr>
    </w:p>
    <w:p w:rsidR="00575694" w:rsidRPr="00575694" w:rsidRDefault="00575694" w:rsidP="00575694">
      <w:pPr>
        <w:spacing w:after="0" w:line="240" w:lineRule="auto"/>
        <w:jc w:val="center"/>
        <w:rPr>
          <w:rFonts w:ascii="Times New Roman" w:eastAsia="Times New Roman" w:hAnsi="Times New Roman" w:cs="Times New Roman"/>
          <w:b/>
          <w:i/>
          <w:sz w:val="24"/>
          <w:szCs w:val="24"/>
          <w:lang w:eastAsia="ru-RU"/>
        </w:rPr>
      </w:pPr>
      <w:r w:rsidRPr="00575694">
        <w:rPr>
          <w:rFonts w:ascii="Times New Roman" w:eastAsia="Times New Roman" w:hAnsi="Times New Roman" w:cs="Times New Roman"/>
          <w:b/>
          <w:bCs/>
          <w:i/>
          <w:sz w:val="24"/>
          <w:szCs w:val="24"/>
          <w:lang w:eastAsia="ru-RU"/>
        </w:rPr>
        <w:t>Обновление Федерального списка экстремистских материалов от 28 апреля 2022 года</w:t>
      </w:r>
    </w:p>
    <w:p w:rsidR="00575694" w:rsidRPr="00575694" w:rsidRDefault="00575694" w:rsidP="00575694">
      <w:pPr>
        <w:spacing w:after="0" w:line="240" w:lineRule="auto"/>
        <w:rPr>
          <w:rFonts w:ascii="Times New Roman" w:eastAsia="Times New Roman" w:hAnsi="Times New Roman" w:cs="Times New Roman"/>
          <w:sz w:val="24"/>
          <w:szCs w:val="24"/>
          <w:lang w:eastAsia="ru-RU"/>
        </w:rPr>
      </w:pP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r w:rsidRPr="00575694">
        <w:rPr>
          <w:rFonts w:ascii="Times New Roman" w:eastAsia="Times New Roman" w:hAnsi="Times New Roman" w:cs="Times New Roman"/>
          <w:b/>
          <w:sz w:val="24"/>
          <w:szCs w:val="24"/>
          <w:lang w:eastAsia="ru-RU"/>
        </w:rPr>
        <w:t xml:space="preserve">5278 </w:t>
      </w:r>
      <w:r w:rsidRPr="00575694">
        <w:rPr>
          <w:rFonts w:ascii="Times New Roman" w:eastAsia="Times New Roman" w:hAnsi="Times New Roman" w:cs="Times New Roman"/>
          <w:sz w:val="24"/>
          <w:szCs w:val="24"/>
          <w:lang w:eastAsia="ru-RU"/>
        </w:rP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p w:rsidR="00575694" w:rsidRPr="00575694" w:rsidRDefault="00575694" w:rsidP="00575694">
      <w:pPr>
        <w:spacing w:after="0" w:line="240" w:lineRule="auto"/>
        <w:rPr>
          <w:rFonts w:ascii="Times New Roman" w:eastAsia="Times New Roman" w:hAnsi="Times New Roman" w:cs="Times New Roman"/>
          <w:sz w:val="24"/>
          <w:szCs w:val="24"/>
          <w:lang w:eastAsia="ru-RU"/>
        </w:rPr>
      </w:pP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r w:rsidRPr="00575694">
        <w:rPr>
          <w:rFonts w:ascii="Times New Roman" w:eastAsia="Times New Roman" w:hAnsi="Times New Roman" w:cs="Times New Roman"/>
          <w:b/>
          <w:sz w:val="24"/>
          <w:szCs w:val="24"/>
          <w:lang w:eastAsia="ru-RU"/>
        </w:rPr>
        <w:t xml:space="preserve">5279 </w:t>
      </w:r>
      <w:r w:rsidRPr="00575694">
        <w:rPr>
          <w:rFonts w:ascii="Times New Roman" w:eastAsia="Times New Roman" w:hAnsi="Times New Roman" w:cs="Times New Roman"/>
          <w:sz w:val="24"/>
          <w:szCs w:val="24"/>
          <w:lang w:eastAsia="ru-RU"/>
        </w:rP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r w:rsidRPr="00575694">
        <w:rPr>
          <w:rFonts w:ascii="Times New Roman" w:eastAsia="Times New Roman" w:hAnsi="Times New Roman" w:cs="Times New Roman"/>
          <w:b/>
          <w:sz w:val="24"/>
          <w:szCs w:val="24"/>
          <w:lang w:eastAsia="ru-RU"/>
        </w:rPr>
        <w:t>5280</w:t>
      </w:r>
      <w:r w:rsidRPr="00575694">
        <w:rPr>
          <w:rFonts w:ascii="Times New Roman" w:eastAsia="Times New Roman" w:hAnsi="Times New Roman" w:cs="Times New Roman"/>
          <w:sz w:val="24"/>
          <w:szCs w:val="24"/>
          <w:lang w:eastAsia="ru-RU"/>
        </w:rPr>
        <w:t xml:space="preserve"> 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w:t>
      </w:r>
      <w:r w:rsidRPr="00575694">
        <w:rPr>
          <w:rFonts w:ascii="Times New Roman" w:eastAsia="Times New Roman" w:hAnsi="Times New Roman" w:cs="Times New Roman"/>
          <w:sz w:val="24"/>
          <w:szCs w:val="24"/>
          <w:lang w:eastAsia="ru-RU"/>
        </w:rPr>
        <w:lastRenderedPageBreak/>
        <w:t>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r w:rsidRPr="00575694">
        <w:rPr>
          <w:rFonts w:ascii="Times New Roman" w:eastAsia="Times New Roman" w:hAnsi="Times New Roman" w:cs="Times New Roman"/>
          <w:b/>
          <w:sz w:val="24"/>
          <w:szCs w:val="24"/>
          <w:lang w:eastAsia="ru-RU"/>
        </w:rPr>
        <w:t>5281</w:t>
      </w:r>
      <w:r w:rsidRPr="00575694">
        <w:rPr>
          <w:rFonts w:ascii="Times New Roman" w:eastAsia="Times New Roman" w:hAnsi="Times New Roman" w:cs="Times New Roman"/>
          <w:sz w:val="24"/>
          <w:szCs w:val="24"/>
          <w:lang w:eastAsia="ru-RU"/>
        </w:rPr>
        <w:t xml:space="preserve"> 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p>
    <w:p w:rsidR="00575694" w:rsidRPr="00575694" w:rsidRDefault="00575694" w:rsidP="00575694">
      <w:pPr>
        <w:spacing w:after="0" w:line="240" w:lineRule="auto"/>
        <w:jc w:val="both"/>
        <w:rPr>
          <w:rFonts w:ascii="Times New Roman" w:eastAsia="Times New Roman" w:hAnsi="Times New Roman" w:cs="Times New Roman"/>
          <w:sz w:val="24"/>
          <w:szCs w:val="24"/>
          <w:lang w:eastAsia="ru-RU"/>
        </w:rPr>
      </w:pPr>
      <w:r w:rsidRPr="00575694">
        <w:rPr>
          <w:rFonts w:ascii="Times New Roman" w:eastAsia="Times New Roman" w:hAnsi="Times New Roman" w:cs="Times New Roman"/>
          <w:b/>
          <w:sz w:val="24"/>
          <w:szCs w:val="24"/>
          <w:lang w:eastAsia="ru-RU"/>
        </w:rPr>
        <w:t>5282</w:t>
      </w:r>
      <w:r w:rsidRPr="00575694">
        <w:rPr>
          <w:rFonts w:ascii="Times New Roman" w:eastAsia="Times New Roman" w:hAnsi="Times New Roman" w:cs="Times New Roman"/>
          <w:sz w:val="24"/>
          <w:szCs w:val="24"/>
          <w:lang w:eastAsia="ru-RU"/>
        </w:rPr>
        <w:t xml:space="preserve"> 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p w:rsidR="000D3216" w:rsidRDefault="000D3216" w:rsidP="000D3216">
      <w:pPr>
        <w:spacing w:after="0" w:line="240" w:lineRule="auto"/>
        <w:rPr>
          <w:rFonts w:ascii="Times New Roman" w:eastAsia="Times New Roman" w:hAnsi="Times New Roman" w:cs="Times New Roman"/>
          <w:b/>
          <w:bCs/>
          <w:sz w:val="24"/>
          <w:szCs w:val="24"/>
          <w:lang w:eastAsia="ru-RU"/>
        </w:rPr>
      </w:pPr>
    </w:p>
    <w:p w:rsidR="000D3216" w:rsidRPr="000D3216" w:rsidRDefault="000D3216" w:rsidP="000D3216">
      <w:pPr>
        <w:spacing w:after="0" w:line="240" w:lineRule="auto"/>
        <w:jc w:val="center"/>
        <w:rPr>
          <w:rFonts w:ascii="Times New Roman" w:eastAsia="Times New Roman" w:hAnsi="Times New Roman" w:cs="Times New Roman"/>
          <w:b/>
          <w:i/>
          <w:sz w:val="24"/>
          <w:szCs w:val="24"/>
          <w:lang w:eastAsia="ru-RU"/>
        </w:rPr>
      </w:pPr>
      <w:r w:rsidRPr="000D3216">
        <w:rPr>
          <w:rFonts w:ascii="Times New Roman" w:eastAsia="Times New Roman" w:hAnsi="Times New Roman" w:cs="Times New Roman"/>
          <w:b/>
          <w:bCs/>
          <w:i/>
          <w:sz w:val="24"/>
          <w:szCs w:val="24"/>
          <w:lang w:eastAsia="ru-RU"/>
        </w:rPr>
        <w:t xml:space="preserve">6 мая 2022 года </w:t>
      </w:r>
      <w:r w:rsidRPr="000D3216">
        <w:rPr>
          <w:rFonts w:ascii="Times New Roman" w:eastAsia="Times New Roman" w:hAnsi="Times New Roman" w:cs="Times New Roman"/>
          <w:b/>
          <w:i/>
          <w:sz w:val="24"/>
          <w:szCs w:val="24"/>
          <w:lang w:eastAsia="ru-RU"/>
        </w:rPr>
        <w:t>обновился федеральный список экстремистских материалов. Список пополнила песня группы "Циклон-Б" и три песни разных исполнителей, оскорбляющие полицейских.</w:t>
      </w:r>
    </w:p>
    <w:p w:rsidR="000D3216" w:rsidRPr="000D3216" w:rsidRDefault="000D3216" w:rsidP="000D3216">
      <w:pPr>
        <w:spacing w:after="0" w:line="240" w:lineRule="auto"/>
        <w:jc w:val="center"/>
        <w:rPr>
          <w:rFonts w:ascii="Times New Roman" w:eastAsia="Times New Roman" w:hAnsi="Times New Roman" w:cs="Times New Roman"/>
          <w:b/>
          <w:i/>
          <w:sz w:val="24"/>
          <w:szCs w:val="24"/>
          <w:lang w:eastAsia="ru-RU"/>
        </w:rPr>
      </w:pPr>
    </w:p>
    <w:p w:rsidR="000D3216" w:rsidRPr="000D3216" w:rsidRDefault="000D3216" w:rsidP="000D3216">
      <w:pPr>
        <w:spacing w:after="0" w:line="240" w:lineRule="auto"/>
        <w:jc w:val="center"/>
        <w:rPr>
          <w:rFonts w:ascii="Times New Roman" w:eastAsia="Times New Roman" w:hAnsi="Times New Roman" w:cs="Times New Roman"/>
          <w:b/>
          <w:i/>
          <w:sz w:val="24"/>
          <w:szCs w:val="24"/>
          <w:lang w:eastAsia="ru-RU"/>
        </w:rPr>
      </w:pPr>
      <w:r w:rsidRPr="000D3216">
        <w:rPr>
          <w:rFonts w:ascii="Times New Roman" w:eastAsia="Times New Roman" w:hAnsi="Times New Roman" w:cs="Times New Roman"/>
          <w:b/>
          <w:bCs/>
          <w:i/>
          <w:sz w:val="24"/>
          <w:szCs w:val="24"/>
          <w:lang w:eastAsia="ru-RU"/>
        </w:rPr>
        <w:t>Обновление Федерального списка экстремистских материалов от 06 мая 2022 года</w:t>
      </w:r>
    </w:p>
    <w:p w:rsidR="000D3216" w:rsidRPr="000D3216" w:rsidRDefault="000D3216" w:rsidP="000D3216">
      <w:pPr>
        <w:spacing w:after="0" w:line="240" w:lineRule="auto"/>
        <w:rPr>
          <w:rFonts w:ascii="Times New Roman" w:eastAsia="Times New Roman" w:hAnsi="Times New Roman" w:cs="Times New Roman"/>
          <w:sz w:val="24"/>
          <w:szCs w:val="24"/>
          <w:lang w:eastAsia="ru-RU"/>
        </w:rPr>
      </w:pPr>
    </w:p>
    <w:p w:rsidR="000D3216" w:rsidRPr="000D3216" w:rsidRDefault="000D3216" w:rsidP="000D3216">
      <w:pPr>
        <w:spacing w:after="0" w:line="240" w:lineRule="auto"/>
        <w:rPr>
          <w:rFonts w:ascii="Times New Roman" w:eastAsia="Times New Roman" w:hAnsi="Times New Roman" w:cs="Times New Roman"/>
          <w:sz w:val="24"/>
          <w:szCs w:val="24"/>
          <w:lang w:eastAsia="ru-RU"/>
        </w:rPr>
      </w:pPr>
      <w:r w:rsidRPr="000D3216">
        <w:rPr>
          <w:rFonts w:ascii="Times New Roman" w:eastAsia="Times New Roman" w:hAnsi="Times New Roman" w:cs="Times New Roman"/>
          <w:b/>
          <w:sz w:val="24"/>
          <w:szCs w:val="24"/>
          <w:lang w:eastAsia="ru-RU"/>
        </w:rPr>
        <w:t>5283</w:t>
      </w:r>
      <w:r w:rsidRPr="000D3216">
        <w:rPr>
          <w:rFonts w:ascii="Times New Roman" w:eastAsia="Times New Roman" w:hAnsi="Times New Roman" w:cs="Times New Roman"/>
          <w:sz w:val="24"/>
          <w:szCs w:val="24"/>
          <w:lang w:eastAsia="ru-RU"/>
        </w:rPr>
        <w:t xml:space="preserve"> 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p w:rsidR="000D3216" w:rsidRPr="000D3216" w:rsidRDefault="000D3216" w:rsidP="000D3216">
      <w:pPr>
        <w:spacing w:after="0" w:line="240" w:lineRule="auto"/>
        <w:rPr>
          <w:rFonts w:ascii="Times New Roman" w:eastAsia="Times New Roman" w:hAnsi="Times New Roman" w:cs="Times New Roman"/>
          <w:sz w:val="24"/>
          <w:szCs w:val="24"/>
          <w:lang w:eastAsia="ru-RU"/>
        </w:rPr>
      </w:pPr>
    </w:p>
    <w:p w:rsidR="000D3216" w:rsidRPr="000D3216" w:rsidRDefault="000D3216" w:rsidP="000D3216">
      <w:pPr>
        <w:spacing w:after="0" w:line="240" w:lineRule="auto"/>
        <w:rPr>
          <w:rFonts w:ascii="Times New Roman" w:eastAsia="Times New Roman" w:hAnsi="Times New Roman" w:cs="Times New Roman"/>
          <w:sz w:val="24"/>
          <w:szCs w:val="24"/>
          <w:lang w:eastAsia="ru-RU"/>
        </w:rPr>
      </w:pPr>
      <w:r w:rsidRPr="000D3216">
        <w:rPr>
          <w:rFonts w:ascii="Times New Roman" w:eastAsia="Times New Roman" w:hAnsi="Times New Roman" w:cs="Times New Roman"/>
          <w:b/>
          <w:sz w:val="24"/>
          <w:szCs w:val="24"/>
          <w:lang w:eastAsia="ru-RU"/>
        </w:rPr>
        <w:t>5284</w:t>
      </w:r>
      <w:r w:rsidRPr="000D3216">
        <w:rPr>
          <w:rFonts w:ascii="Times New Roman" w:eastAsia="Times New Roman" w:hAnsi="Times New Roman" w:cs="Times New Roman"/>
          <w:sz w:val="24"/>
          <w:szCs w:val="24"/>
          <w:lang w:eastAsia="ru-RU"/>
        </w:rPr>
        <w:t xml:space="preserve"> 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p w:rsidR="000D3216" w:rsidRPr="000D3216" w:rsidRDefault="000D3216" w:rsidP="000D3216">
      <w:pPr>
        <w:spacing w:after="0" w:line="240" w:lineRule="auto"/>
        <w:rPr>
          <w:rFonts w:ascii="Times New Roman" w:eastAsia="Times New Roman" w:hAnsi="Times New Roman" w:cs="Times New Roman"/>
          <w:sz w:val="24"/>
          <w:szCs w:val="24"/>
          <w:lang w:eastAsia="ru-RU"/>
        </w:rPr>
      </w:pPr>
    </w:p>
    <w:p w:rsidR="000D3216" w:rsidRPr="000D3216" w:rsidRDefault="000D3216" w:rsidP="000D3216">
      <w:pPr>
        <w:spacing w:after="0" w:line="240" w:lineRule="auto"/>
        <w:rPr>
          <w:rFonts w:ascii="Times New Roman" w:eastAsia="Times New Roman" w:hAnsi="Times New Roman" w:cs="Times New Roman"/>
          <w:sz w:val="24"/>
          <w:szCs w:val="24"/>
          <w:lang w:eastAsia="ru-RU"/>
        </w:rPr>
      </w:pPr>
      <w:r w:rsidRPr="000D3216">
        <w:rPr>
          <w:rFonts w:ascii="Times New Roman" w:eastAsia="Times New Roman" w:hAnsi="Times New Roman" w:cs="Times New Roman"/>
          <w:b/>
          <w:sz w:val="24"/>
          <w:szCs w:val="24"/>
          <w:lang w:eastAsia="ru-RU"/>
        </w:rPr>
        <w:t>5285</w:t>
      </w:r>
      <w:r w:rsidRPr="000D3216">
        <w:rPr>
          <w:rFonts w:ascii="Times New Roman" w:eastAsia="Times New Roman" w:hAnsi="Times New Roman" w:cs="Times New Roman"/>
          <w:sz w:val="24"/>
          <w:szCs w:val="24"/>
          <w:lang w:eastAsia="ru-RU"/>
        </w:rPr>
        <w:t xml:space="preserve"> 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p w:rsidR="000D3216" w:rsidRPr="000D3216" w:rsidRDefault="000D3216" w:rsidP="000D3216">
      <w:pPr>
        <w:spacing w:after="0" w:line="240" w:lineRule="auto"/>
        <w:rPr>
          <w:rFonts w:ascii="Times New Roman" w:eastAsia="Times New Roman" w:hAnsi="Times New Roman" w:cs="Times New Roman"/>
          <w:sz w:val="24"/>
          <w:szCs w:val="24"/>
          <w:lang w:eastAsia="ru-RU"/>
        </w:rPr>
      </w:pPr>
    </w:p>
    <w:p w:rsidR="000D3216" w:rsidRDefault="000D3216" w:rsidP="000D3216">
      <w:pPr>
        <w:spacing w:after="0" w:line="240" w:lineRule="auto"/>
        <w:rPr>
          <w:rFonts w:ascii="Times New Roman" w:eastAsia="Times New Roman" w:hAnsi="Times New Roman" w:cs="Times New Roman"/>
          <w:sz w:val="24"/>
          <w:szCs w:val="24"/>
          <w:lang w:eastAsia="ru-RU"/>
        </w:rPr>
      </w:pPr>
      <w:r w:rsidRPr="000D3216">
        <w:rPr>
          <w:rFonts w:ascii="Times New Roman" w:eastAsia="Times New Roman" w:hAnsi="Times New Roman" w:cs="Times New Roman"/>
          <w:b/>
          <w:sz w:val="24"/>
          <w:szCs w:val="24"/>
          <w:lang w:eastAsia="ru-RU"/>
        </w:rPr>
        <w:t>5286</w:t>
      </w:r>
      <w:r w:rsidRPr="000D3216">
        <w:rPr>
          <w:rFonts w:ascii="Times New Roman" w:eastAsia="Times New Roman" w:hAnsi="Times New Roman" w:cs="Times New Roman"/>
          <w:sz w:val="24"/>
          <w:szCs w:val="24"/>
          <w:lang w:eastAsia="ru-RU"/>
        </w:rPr>
        <w:t xml:space="preserve"> 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p w:rsidR="00D64AAA" w:rsidRPr="000D3216" w:rsidRDefault="00D64AAA" w:rsidP="000D3216">
      <w:pPr>
        <w:spacing w:after="0" w:line="240" w:lineRule="auto"/>
        <w:rPr>
          <w:rFonts w:ascii="Times New Roman" w:eastAsia="Times New Roman" w:hAnsi="Times New Roman" w:cs="Times New Roman"/>
          <w:sz w:val="24"/>
          <w:szCs w:val="24"/>
          <w:lang w:eastAsia="ru-RU"/>
        </w:rPr>
      </w:pPr>
    </w:p>
    <w:p w:rsidR="00D64AAA" w:rsidRPr="00D64AAA" w:rsidRDefault="00D64AAA" w:rsidP="00D64AAA">
      <w:pPr>
        <w:spacing w:after="0" w:line="240" w:lineRule="auto"/>
        <w:jc w:val="center"/>
        <w:rPr>
          <w:rFonts w:ascii="Times New Roman" w:eastAsia="Times New Roman" w:hAnsi="Times New Roman" w:cs="Times New Roman"/>
          <w:i/>
          <w:sz w:val="24"/>
          <w:szCs w:val="24"/>
          <w:lang w:eastAsia="ru-RU"/>
        </w:rPr>
      </w:pPr>
      <w:r w:rsidRPr="00D64AAA">
        <w:rPr>
          <w:rFonts w:ascii="Times New Roman" w:eastAsia="Times New Roman" w:hAnsi="Times New Roman" w:cs="Times New Roman"/>
          <w:b/>
          <w:bCs/>
          <w:i/>
          <w:sz w:val="24"/>
          <w:szCs w:val="24"/>
          <w:lang w:eastAsia="ru-RU"/>
        </w:rPr>
        <w:t xml:space="preserve">31 мая 2021 года </w:t>
      </w:r>
      <w:r w:rsidRPr="00D64AAA">
        <w:rPr>
          <w:rFonts w:ascii="Times New Roman" w:eastAsia="Times New Roman" w:hAnsi="Times New Roman" w:cs="Times New Roman"/>
          <w:i/>
          <w:sz w:val="24"/>
          <w:szCs w:val="24"/>
          <w:lang w:eastAsia="ru-RU"/>
        </w:rPr>
        <w:t>обновился федеральный список экстремистских материалов. Список пополнила аудиозапись исполнителя под псевдонимом "Азъ", содержащая призывы к насилию по отношению к полицейским.</w:t>
      </w:r>
    </w:p>
    <w:p w:rsidR="00D64AAA" w:rsidRPr="00D64AAA" w:rsidRDefault="00D64AAA" w:rsidP="00D64AAA">
      <w:pPr>
        <w:spacing w:after="0" w:line="240" w:lineRule="auto"/>
        <w:jc w:val="center"/>
        <w:rPr>
          <w:rFonts w:ascii="Times New Roman" w:eastAsia="Times New Roman" w:hAnsi="Times New Roman" w:cs="Times New Roman"/>
          <w:i/>
          <w:sz w:val="24"/>
          <w:szCs w:val="24"/>
          <w:lang w:eastAsia="ru-RU"/>
        </w:rPr>
      </w:pPr>
    </w:p>
    <w:p w:rsidR="00D64AAA" w:rsidRPr="00D64AAA" w:rsidRDefault="00D64AAA" w:rsidP="00D64AAA">
      <w:pPr>
        <w:spacing w:after="0" w:line="240" w:lineRule="auto"/>
        <w:jc w:val="center"/>
        <w:rPr>
          <w:rFonts w:ascii="Times New Roman" w:eastAsia="Times New Roman" w:hAnsi="Times New Roman" w:cs="Times New Roman"/>
          <w:i/>
          <w:sz w:val="24"/>
          <w:szCs w:val="24"/>
          <w:lang w:eastAsia="ru-RU"/>
        </w:rPr>
      </w:pPr>
      <w:r w:rsidRPr="00D64AAA">
        <w:rPr>
          <w:rFonts w:ascii="Times New Roman" w:eastAsia="Times New Roman" w:hAnsi="Times New Roman" w:cs="Times New Roman"/>
          <w:b/>
          <w:bCs/>
          <w:i/>
          <w:sz w:val="24"/>
          <w:szCs w:val="24"/>
          <w:lang w:eastAsia="ru-RU"/>
        </w:rPr>
        <w:t>Обновление Федерального списка экстремистских материалов от 31 мая 2021 года</w:t>
      </w:r>
    </w:p>
    <w:p w:rsidR="00D64AAA" w:rsidRPr="00D64AAA" w:rsidRDefault="00D64AAA" w:rsidP="00D64AAA">
      <w:pPr>
        <w:spacing w:after="0" w:line="240" w:lineRule="auto"/>
        <w:rPr>
          <w:rFonts w:ascii="Times New Roman" w:eastAsia="Times New Roman" w:hAnsi="Times New Roman" w:cs="Times New Roman"/>
          <w:sz w:val="24"/>
          <w:szCs w:val="24"/>
          <w:lang w:eastAsia="ru-RU"/>
        </w:rPr>
      </w:pPr>
    </w:p>
    <w:p w:rsidR="00D64AAA" w:rsidRPr="00D64AAA" w:rsidRDefault="00D64AAA" w:rsidP="00D64AAA">
      <w:pPr>
        <w:spacing w:after="0" w:line="240" w:lineRule="auto"/>
        <w:rPr>
          <w:rFonts w:ascii="Times New Roman" w:eastAsia="Times New Roman" w:hAnsi="Times New Roman" w:cs="Times New Roman"/>
          <w:sz w:val="24"/>
          <w:szCs w:val="24"/>
          <w:lang w:eastAsia="ru-RU"/>
        </w:rPr>
      </w:pPr>
      <w:r w:rsidRPr="00D64AAA">
        <w:rPr>
          <w:rFonts w:ascii="Times New Roman" w:eastAsia="Times New Roman" w:hAnsi="Times New Roman" w:cs="Times New Roman"/>
          <w:b/>
          <w:sz w:val="24"/>
          <w:szCs w:val="24"/>
          <w:lang w:eastAsia="ru-RU"/>
        </w:rPr>
        <w:t>5287</w:t>
      </w:r>
      <w:r w:rsidRPr="00D64AAA">
        <w:rPr>
          <w:rFonts w:ascii="Times New Roman" w:eastAsia="Times New Roman" w:hAnsi="Times New Roman" w:cs="Times New Roman"/>
          <w:sz w:val="24"/>
          <w:szCs w:val="24"/>
          <w:lang w:eastAsia="ru-RU"/>
        </w:rPr>
        <w:t xml:space="preserve"> Аудиозапись под названием: «Азъ — Убей мента», начинающаяся словами «Глаза вниз и с дороги в грязь…» и заканчивающаяся словами «… Залепи ему промеж погона» </w:t>
      </w:r>
      <w:r w:rsidRPr="00D64AAA">
        <w:rPr>
          <w:rFonts w:ascii="Times New Roman" w:eastAsia="Times New Roman" w:hAnsi="Times New Roman" w:cs="Times New Roman"/>
          <w:sz w:val="24"/>
          <w:szCs w:val="24"/>
          <w:lang w:eastAsia="ru-RU"/>
        </w:rPr>
        <w:lastRenderedPageBreak/>
        <w:t>продолжительностью 2 минуты 23 секунды, размещенная в сети «Интернет» (решение Угличского районного суда Ярославской области от 22.09.2021);</w:t>
      </w:r>
    </w:p>
    <w:p w:rsidR="000D3216" w:rsidRPr="000D3216" w:rsidRDefault="000D3216" w:rsidP="000D3216">
      <w:pPr>
        <w:spacing w:after="0" w:line="240" w:lineRule="auto"/>
        <w:rPr>
          <w:rFonts w:ascii="Times New Roman" w:eastAsia="Times New Roman" w:hAnsi="Times New Roman" w:cs="Times New Roman"/>
          <w:sz w:val="24"/>
          <w:szCs w:val="24"/>
          <w:lang w:eastAsia="ru-RU"/>
        </w:rPr>
      </w:pPr>
    </w:p>
    <w:p w:rsidR="00FF5E13" w:rsidRPr="00FF5E13" w:rsidRDefault="00FF5E13" w:rsidP="00FF5E13">
      <w:pPr>
        <w:spacing w:after="0" w:line="240" w:lineRule="auto"/>
        <w:jc w:val="center"/>
        <w:rPr>
          <w:rFonts w:ascii="Times New Roman" w:eastAsia="Times New Roman" w:hAnsi="Times New Roman" w:cs="Times New Roman"/>
          <w:i/>
          <w:sz w:val="24"/>
          <w:szCs w:val="24"/>
          <w:lang w:eastAsia="ru-RU"/>
        </w:rPr>
      </w:pPr>
      <w:r w:rsidRPr="00FF5E13">
        <w:rPr>
          <w:rFonts w:ascii="Times New Roman" w:eastAsia="Times New Roman" w:hAnsi="Times New Roman" w:cs="Times New Roman"/>
          <w:b/>
          <w:bCs/>
          <w:i/>
          <w:sz w:val="24"/>
          <w:szCs w:val="24"/>
          <w:lang w:eastAsia="ru-RU"/>
        </w:rPr>
        <w:t xml:space="preserve">9 июня 2022 г. </w:t>
      </w:r>
      <w:r w:rsidRPr="00FF5E13">
        <w:rPr>
          <w:rFonts w:ascii="Times New Roman" w:eastAsia="Times New Roman" w:hAnsi="Times New Roman" w:cs="Times New Roman"/>
          <w:i/>
          <w:sz w:val="24"/>
          <w:szCs w:val="24"/>
          <w:lang w:eastAsia="ru-RU"/>
        </w:rPr>
        <w:t>обновился федеральный список экстремистских материалов. Список пополнили русский перевод брошюры Геббельса, ряд материалов антикадыровского телеграм-канала и антисемитский видеоролик.</w:t>
      </w:r>
    </w:p>
    <w:p w:rsidR="00FF5E13" w:rsidRPr="00FF5E13" w:rsidRDefault="00FF5E13" w:rsidP="00FF5E13">
      <w:pPr>
        <w:spacing w:after="0" w:line="240" w:lineRule="auto"/>
        <w:jc w:val="center"/>
        <w:rPr>
          <w:rFonts w:ascii="Times New Roman" w:eastAsia="Times New Roman" w:hAnsi="Times New Roman" w:cs="Times New Roman"/>
          <w:i/>
          <w:sz w:val="24"/>
          <w:szCs w:val="24"/>
          <w:lang w:eastAsia="ru-RU"/>
        </w:rPr>
      </w:pPr>
    </w:p>
    <w:p w:rsidR="00FF5E13" w:rsidRPr="00FF5E13" w:rsidRDefault="00FF5E13" w:rsidP="00FF5E13">
      <w:pPr>
        <w:spacing w:after="0" w:line="240" w:lineRule="auto"/>
        <w:jc w:val="center"/>
        <w:rPr>
          <w:rFonts w:ascii="Times New Roman" w:eastAsia="Times New Roman" w:hAnsi="Times New Roman" w:cs="Times New Roman"/>
          <w:i/>
          <w:sz w:val="24"/>
          <w:szCs w:val="24"/>
          <w:lang w:eastAsia="ru-RU"/>
        </w:rPr>
      </w:pPr>
      <w:r w:rsidRPr="00FF5E13">
        <w:rPr>
          <w:rFonts w:ascii="Times New Roman" w:eastAsia="Times New Roman" w:hAnsi="Times New Roman" w:cs="Times New Roman"/>
          <w:b/>
          <w:bCs/>
          <w:i/>
          <w:sz w:val="24"/>
          <w:szCs w:val="24"/>
          <w:lang w:eastAsia="ru-RU"/>
        </w:rPr>
        <w:t>Обновление Федерального списка экстремистских материалов от 9 июня 2022 года</w:t>
      </w:r>
    </w:p>
    <w:p w:rsidR="00FF5E13" w:rsidRPr="00FF5E13" w:rsidRDefault="00FF5E13" w:rsidP="00FF5E13">
      <w:pPr>
        <w:spacing w:after="0" w:line="240" w:lineRule="auto"/>
        <w:jc w:val="center"/>
        <w:rPr>
          <w:rFonts w:ascii="Times New Roman" w:eastAsia="Times New Roman" w:hAnsi="Times New Roman" w:cs="Times New Roman"/>
          <w:i/>
          <w:sz w:val="24"/>
          <w:szCs w:val="24"/>
          <w:lang w:eastAsia="ru-RU"/>
        </w:rPr>
      </w:pPr>
    </w:p>
    <w:p w:rsidR="00FF5E13" w:rsidRPr="00FF5E13" w:rsidRDefault="00FF5E13" w:rsidP="00FF5E13">
      <w:pPr>
        <w:spacing w:after="0" w:line="240" w:lineRule="auto"/>
        <w:rPr>
          <w:rFonts w:ascii="Times New Roman" w:eastAsia="Times New Roman" w:hAnsi="Times New Roman" w:cs="Times New Roman"/>
          <w:sz w:val="24"/>
          <w:szCs w:val="24"/>
          <w:lang w:eastAsia="ru-RU"/>
        </w:rPr>
      </w:pPr>
      <w:r w:rsidRPr="00FF5E13">
        <w:rPr>
          <w:rFonts w:ascii="Times New Roman" w:eastAsia="Times New Roman" w:hAnsi="Times New Roman" w:cs="Times New Roman"/>
          <w:b/>
          <w:sz w:val="24"/>
          <w:szCs w:val="24"/>
          <w:lang w:eastAsia="ru-RU"/>
        </w:rPr>
        <w:t xml:space="preserve">5288 </w:t>
      </w:r>
      <w:r w:rsidRPr="00FF5E13">
        <w:rPr>
          <w:rFonts w:ascii="Times New Roman" w:eastAsia="Times New Roman" w:hAnsi="Times New Roman" w:cs="Times New Roman"/>
          <w:sz w:val="24"/>
          <w:szCs w:val="24"/>
          <w:lang w:eastAsia="ru-RU"/>
        </w:rP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p w:rsidR="00FF5E13" w:rsidRPr="00FF5E13" w:rsidRDefault="00FF5E13" w:rsidP="00FF5E13">
      <w:pPr>
        <w:spacing w:after="0" w:line="240" w:lineRule="auto"/>
        <w:rPr>
          <w:rFonts w:ascii="Times New Roman" w:eastAsia="Times New Roman" w:hAnsi="Times New Roman" w:cs="Times New Roman"/>
          <w:sz w:val="24"/>
          <w:szCs w:val="24"/>
          <w:lang w:eastAsia="ru-RU"/>
        </w:rPr>
      </w:pPr>
    </w:p>
    <w:p w:rsidR="00FF5E13" w:rsidRPr="00FF5E13" w:rsidRDefault="00FF5E13" w:rsidP="00FF5E13">
      <w:pPr>
        <w:spacing w:after="0" w:line="240" w:lineRule="auto"/>
        <w:rPr>
          <w:rFonts w:ascii="Times New Roman" w:eastAsia="Times New Roman" w:hAnsi="Times New Roman" w:cs="Times New Roman"/>
          <w:sz w:val="24"/>
          <w:szCs w:val="24"/>
          <w:lang w:eastAsia="ru-RU"/>
        </w:rPr>
      </w:pPr>
      <w:r w:rsidRPr="00FF5E13">
        <w:rPr>
          <w:rFonts w:ascii="Times New Roman" w:eastAsia="Times New Roman" w:hAnsi="Times New Roman" w:cs="Times New Roman"/>
          <w:b/>
          <w:sz w:val="24"/>
          <w:szCs w:val="24"/>
          <w:lang w:eastAsia="ru-RU"/>
        </w:rPr>
        <w:t>5289</w:t>
      </w:r>
      <w:r w:rsidRPr="00FF5E13">
        <w:rPr>
          <w:rFonts w:ascii="Times New Roman" w:eastAsia="Times New Roman" w:hAnsi="Times New Roman" w:cs="Times New Roman"/>
          <w:sz w:val="24"/>
          <w:szCs w:val="24"/>
          <w:lang w:eastAsia="ru-RU"/>
        </w:rPr>
        <w:t xml:space="preserve"> 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p w:rsidR="00FF5E13" w:rsidRPr="00FF5E13" w:rsidRDefault="00FF5E13" w:rsidP="00FF5E13">
      <w:pPr>
        <w:spacing w:after="0" w:line="240" w:lineRule="auto"/>
        <w:rPr>
          <w:rFonts w:ascii="Times New Roman" w:eastAsia="Times New Roman" w:hAnsi="Times New Roman" w:cs="Times New Roman"/>
          <w:sz w:val="24"/>
          <w:szCs w:val="24"/>
          <w:lang w:eastAsia="ru-RU"/>
        </w:rPr>
      </w:pPr>
    </w:p>
    <w:p w:rsidR="00C56566" w:rsidRPr="00755BE4" w:rsidRDefault="00FF5E13" w:rsidP="00FF5E13">
      <w:pPr>
        <w:pStyle w:val="a6"/>
        <w:jc w:val="both"/>
      </w:pPr>
      <w:r w:rsidRPr="00FF5E13">
        <w:rPr>
          <w:b/>
        </w:rPr>
        <w:t>5290</w:t>
      </w:r>
      <w:r w:rsidRPr="00FF5E13">
        <w:t xml:space="preserve"> 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p w:rsidR="00FF5E13" w:rsidRPr="00FF5E13" w:rsidRDefault="00FF5E13" w:rsidP="00FF5E13">
      <w:pPr>
        <w:pStyle w:val="1"/>
        <w:jc w:val="center"/>
        <w:rPr>
          <w:rFonts w:ascii="Times New Roman" w:hAnsi="Times New Roman" w:cs="Times New Roman"/>
          <w:b/>
          <w:i/>
          <w:sz w:val="24"/>
          <w:szCs w:val="24"/>
        </w:rPr>
      </w:pPr>
      <w:r w:rsidRPr="00FF5E13">
        <w:rPr>
          <w:rFonts w:ascii="Times New Roman" w:hAnsi="Times New Roman" w:cs="Times New Roman"/>
          <w:b/>
          <w:i/>
          <w:sz w:val="24"/>
          <w:szCs w:val="24"/>
        </w:rPr>
        <w:t>Федеральный список экстремистских материалов дорос до п. 529</w:t>
      </w:r>
    </w:p>
    <w:p w:rsidR="00FF5E13" w:rsidRPr="00FF5E13" w:rsidRDefault="00FF5E13" w:rsidP="00FF5E13">
      <w:pPr>
        <w:jc w:val="center"/>
        <w:rPr>
          <w:rFonts w:ascii="Times New Roman" w:hAnsi="Times New Roman" w:cs="Times New Roman"/>
          <w:b/>
          <w:i/>
          <w:sz w:val="24"/>
          <w:szCs w:val="24"/>
        </w:rPr>
      </w:pPr>
      <w:r w:rsidRPr="00FF5E13">
        <w:rPr>
          <w:rFonts w:ascii="Times New Roman" w:hAnsi="Times New Roman" w:cs="Times New Roman"/>
          <w:b/>
          <w:bCs/>
          <w:i/>
          <w:sz w:val="24"/>
          <w:szCs w:val="24"/>
        </w:rPr>
        <w:t xml:space="preserve">23 июня 2022 г. </w:t>
      </w:r>
      <w:r w:rsidRPr="00FF5E13">
        <w:rPr>
          <w:rFonts w:ascii="Times New Roman" w:hAnsi="Times New Roman" w:cs="Times New Roman"/>
          <w:b/>
          <w:i/>
          <w:sz w:val="24"/>
          <w:szCs w:val="24"/>
        </w:rPr>
        <w:t>обновился федеральный список экстремистских материалов. Список пополнила очередная песня группы "Ансамбль Христа Спасителя".</w:t>
      </w:r>
    </w:p>
    <w:p w:rsidR="00FF5E13" w:rsidRPr="00FF5E13" w:rsidRDefault="00FF5E13" w:rsidP="00FF5E13">
      <w:pPr>
        <w:jc w:val="center"/>
        <w:rPr>
          <w:rFonts w:ascii="Times New Roman" w:hAnsi="Times New Roman" w:cs="Times New Roman"/>
          <w:b/>
          <w:i/>
        </w:rPr>
      </w:pPr>
      <w:r w:rsidRPr="00FF5E13">
        <w:rPr>
          <w:rFonts w:ascii="Times New Roman" w:hAnsi="Times New Roman" w:cs="Times New Roman"/>
          <w:b/>
          <w:bCs/>
          <w:i/>
        </w:rPr>
        <w:lastRenderedPageBreak/>
        <w:t>Обновление Федерального списка экстремистских материалов от 23 июня 2022 года</w:t>
      </w:r>
    </w:p>
    <w:p w:rsidR="00FF5E13" w:rsidRPr="00FF5E13" w:rsidRDefault="00FF5E13" w:rsidP="00FF5E13">
      <w:pPr>
        <w:rPr>
          <w:rFonts w:ascii="Times New Roman" w:hAnsi="Times New Roman" w:cs="Times New Roman"/>
          <w:sz w:val="24"/>
          <w:szCs w:val="24"/>
        </w:rPr>
      </w:pPr>
      <w:r w:rsidRPr="00FF5E13">
        <w:rPr>
          <w:rFonts w:ascii="Times New Roman" w:hAnsi="Times New Roman" w:cs="Times New Roman"/>
          <w:b/>
          <w:sz w:val="24"/>
          <w:szCs w:val="24"/>
        </w:rPr>
        <w:t>5291</w:t>
      </w:r>
      <w:r w:rsidRPr="00FF5E13">
        <w:rPr>
          <w:rFonts w:ascii="Times New Roman" w:hAnsi="Times New Roman" w:cs="Times New Roman"/>
          <w:sz w:val="24"/>
          <w:szCs w:val="24"/>
        </w:rPr>
        <w:t xml:space="preserve"> 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p w:rsidR="00C2247A" w:rsidRPr="00C2247A" w:rsidRDefault="00C2247A" w:rsidP="00C2247A">
      <w:pPr>
        <w:pStyle w:val="1"/>
        <w:jc w:val="center"/>
        <w:rPr>
          <w:rFonts w:ascii="Times New Roman" w:hAnsi="Times New Roman" w:cs="Times New Roman"/>
          <w:b/>
          <w:i/>
          <w:sz w:val="24"/>
          <w:szCs w:val="24"/>
        </w:rPr>
      </w:pPr>
      <w:r w:rsidRPr="00C2247A">
        <w:rPr>
          <w:rFonts w:ascii="Times New Roman" w:hAnsi="Times New Roman" w:cs="Times New Roman"/>
          <w:b/>
          <w:i/>
          <w:sz w:val="24"/>
          <w:szCs w:val="24"/>
        </w:rPr>
        <w:t>Федеральный список экстремистских материалов дорос до п. 5293</w:t>
      </w:r>
    </w:p>
    <w:p w:rsidR="00C2247A" w:rsidRPr="00C2247A" w:rsidRDefault="00C2247A" w:rsidP="00C2247A">
      <w:pPr>
        <w:jc w:val="center"/>
        <w:rPr>
          <w:rFonts w:ascii="Times New Roman" w:hAnsi="Times New Roman" w:cs="Times New Roman"/>
          <w:b/>
          <w:i/>
          <w:sz w:val="24"/>
          <w:szCs w:val="24"/>
        </w:rPr>
      </w:pPr>
      <w:r w:rsidRPr="00C2247A">
        <w:rPr>
          <w:rFonts w:ascii="Times New Roman" w:hAnsi="Times New Roman" w:cs="Times New Roman"/>
          <w:b/>
          <w:bCs/>
          <w:i/>
          <w:sz w:val="24"/>
          <w:szCs w:val="24"/>
        </w:rPr>
        <w:t xml:space="preserve">6 июля 2022 г. </w:t>
      </w:r>
      <w:r w:rsidRPr="00C2247A">
        <w:rPr>
          <w:rFonts w:ascii="Times New Roman" w:hAnsi="Times New Roman" w:cs="Times New Roman"/>
          <w:b/>
          <w:i/>
          <w:sz w:val="24"/>
          <w:szCs w:val="24"/>
        </w:rPr>
        <w:t xml:space="preserve">обновился федеральный список экстремистских материалов. Список пополнило стихотворение, посвященное Тимоти Маквею, совершившему теракт в Оклахома-Сити, и видеоролик с символикой </w:t>
      </w:r>
      <w:r w:rsidRPr="00C2247A">
        <w:rPr>
          <w:rFonts w:ascii="Times New Roman" w:hAnsi="Times New Roman" w:cs="Times New Roman"/>
          <w:b/>
          <w:i/>
          <w:iCs/>
          <w:sz w:val="24"/>
          <w:szCs w:val="24"/>
        </w:rPr>
        <w:t>«</w:t>
      </w:r>
      <w:r w:rsidRPr="00C2247A">
        <w:rPr>
          <w:rFonts w:ascii="Times New Roman" w:hAnsi="Times New Roman" w:cs="Times New Roman"/>
          <w:b/>
          <w:i/>
          <w:sz w:val="24"/>
          <w:szCs w:val="24"/>
        </w:rPr>
        <w:t>Правого сектора».</w:t>
      </w:r>
    </w:p>
    <w:p w:rsidR="00C2247A" w:rsidRPr="00C2247A" w:rsidRDefault="00C2247A" w:rsidP="00C2247A">
      <w:pPr>
        <w:jc w:val="center"/>
        <w:rPr>
          <w:rFonts w:ascii="Times New Roman" w:hAnsi="Times New Roman" w:cs="Times New Roman"/>
          <w:b/>
          <w:i/>
          <w:sz w:val="24"/>
          <w:szCs w:val="24"/>
        </w:rPr>
      </w:pPr>
      <w:r w:rsidRPr="00C2247A">
        <w:rPr>
          <w:rFonts w:ascii="Times New Roman" w:hAnsi="Times New Roman" w:cs="Times New Roman"/>
          <w:b/>
          <w:bCs/>
          <w:i/>
          <w:sz w:val="24"/>
          <w:szCs w:val="24"/>
        </w:rPr>
        <w:t>Обновление Федерального списка экстремистских материалов от 6 июля 2022 года</w:t>
      </w:r>
    </w:p>
    <w:p w:rsidR="00C2247A" w:rsidRPr="00C2247A" w:rsidRDefault="00C2247A" w:rsidP="00C2247A">
      <w:pPr>
        <w:rPr>
          <w:rFonts w:ascii="Times New Roman" w:hAnsi="Times New Roman" w:cs="Times New Roman"/>
          <w:sz w:val="24"/>
          <w:szCs w:val="24"/>
        </w:rPr>
      </w:pPr>
      <w:r w:rsidRPr="00C2247A">
        <w:rPr>
          <w:rFonts w:ascii="Times New Roman" w:hAnsi="Times New Roman" w:cs="Times New Roman"/>
          <w:b/>
          <w:sz w:val="24"/>
          <w:szCs w:val="24"/>
        </w:rPr>
        <w:t>5292</w:t>
      </w:r>
      <w:r w:rsidRPr="00C2247A">
        <w:rPr>
          <w:rFonts w:ascii="Times New Roman" w:hAnsi="Times New Roman" w:cs="Times New Roman"/>
          <w:sz w:val="24"/>
          <w:szCs w:val="24"/>
        </w:rPr>
        <w:t xml:space="preserve"> 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p w:rsidR="00C2247A" w:rsidRPr="00C2247A" w:rsidRDefault="00C2247A" w:rsidP="00C2247A">
      <w:pPr>
        <w:rPr>
          <w:rFonts w:ascii="Times New Roman" w:hAnsi="Times New Roman" w:cs="Times New Roman"/>
          <w:sz w:val="24"/>
          <w:szCs w:val="24"/>
        </w:rPr>
      </w:pPr>
      <w:r w:rsidRPr="00C2247A">
        <w:rPr>
          <w:rFonts w:ascii="Times New Roman" w:hAnsi="Times New Roman" w:cs="Times New Roman"/>
          <w:i/>
          <w:iCs/>
          <w:sz w:val="24"/>
          <w:szCs w:val="24"/>
        </w:rPr>
        <w:t>В этом стихотворении, опубликованном, вероятно, во "ВКонтакте", суд обнаружил "...признаки оправдания разрушительных действий, совершаемых в целях оказания воздействия на органы власти (теракта в Оклахома-Сити, США осуществленного Т.Маквеем...)"</w:t>
      </w:r>
    </w:p>
    <w:p w:rsidR="00C2247A" w:rsidRPr="00C2247A" w:rsidRDefault="00C2247A" w:rsidP="00C2247A">
      <w:pPr>
        <w:rPr>
          <w:rFonts w:ascii="Times New Roman" w:hAnsi="Times New Roman" w:cs="Times New Roman"/>
          <w:sz w:val="24"/>
          <w:szCs w:val="24"/>
        </w:rPr>
      </w:pPr>
      <w:r w:rsidRPr="00C2247A">
        <w:rPr>
          <w:rFonts w:ascii="Times New Roman" w:hAnsi="Times New Roman" w:cs="Times New Roman"/>
          <w:b/>
          <w:sz w:val="24"/>
          <w:szCs w:val="24"/>
        </w:rPr>
        <w:t>5293</w:t>
      </w:r>
      <w:r w:rsidRPr="00C2247A">
        <w:rPr>
          <w:rFonts w:ascii="Times New Roman" w:hAnsi="Times New Roman" w:cs="Times New Roman"/>
          <w:sz w:val="24"/>
          <w:szCs w:val="24"/>
        </w:rPr>
        <w:t xml:space="preserve"> 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r w:rsidRPr="00C2247A">
        <w:rPr>
          <w:rFonts w:ascii="Times New Roman" w:hAnsi="Times New Roman" w:cs="Times New Roman"/>
          <w:i/>
          <w:iCs/>
          <w:sz w:val="24"/>
          <w:szCs w:val="24"/>
        </w:rPr>
        <w:t xml:space="preserve">. </w:t>
      </w:r>
      <w:r w:rsidRPr="00C2247A">
        <w:rPr>
          <w:rFonts w:ascii="Times New Roman" w:hAnsi="Times New Roman" w:cs="Times New Roman"/>
          <w:i/>
          <w:iCs/>
          <w:sz w:val="24"/>
          <w:szCs w:val="24"/>
        </w:rPr>
        <w:br/>
        <w:t xml:space="preserve">В видеоролике проиллюстриванном символикой и портретами героев запрещенного в России «Правого сектора» звучит украинский вариант песни из японского анимэ сериала «Евангелион». </w:t>
      </w:r>
    </w:p>
    <w:p w:rsidR="00C2247A" w:rsidRPr="00C2247A" w:rsidRDefault="00C2247A" w:rsidP="00C2247A">
      <w:pPr>
        <w:pStyle w:val="1"/>
        <w:jc w:val="center"/>
        <w:rPr>
          <w:rFonts w:ascii="Times New Roman" w:hAnsi="Times New Roman" w:cs="Times New Roman"/>
          <w:b/>
          <w:i/>
          <w:sz w:val="24"/>
          <w:szCs w:val="24"/>
        </w:rPr>
      </w:pPr>
      <w:r w:rsidRPr="00C2247A">
        <w:rPr>
          <w:rFonts w:ascii="Times New Roman" w:hAnsi="Times New Roman" w:cs="Times New Roman"/>
          <w:b/>
          <w:i/>
          <w:sz w:val="24"/>
          <w:szCs w:val="24"/>
        </w:rPr>
        <w:t>Федеральный список экстремистских материалов дорос до п. 5295</w:t>
      </w:r>
    </w:p>
    <w:p w:rsidR="00C2247A" w:rsidRPr="00C2247A" w:rsidRDefault="00C2247A" w:rsidP="00C2247A">
      <w:pPr>
        <w:jc w:val="center"/>
        <w:rPr>
          <w:rFonts w:ascii="Times New Roman" w:hAnsi="Times New Roman" w:cs="Times New Roman"/>
          <w:b/>
          <w:i/>
          <w:sz w:val="24"/>
          <w:szCs w:val="24"/>
        </w:rPr>
      </w:pPr>
      <w:r w:rsidRPr="00C2247A">
        <w:rPr>
          <w:rFonts w:ascii="Times New Roman" w:hAnsi="Times New Roman" w:cs="Times New Roman"/>
          <w:b/>
          <w:bCs/>
          <w:i/>
          <w:sz w:val="24"/>
          <w:szCs w:val="24"/>
        </w:rPr>
        <w:t xml:space="preserve">12 июля 2022 г. </w:t>
      </w:r>
      <w:r w:rsidRPr="00C2247A">
        <w:rPr>
          <w:rFonts w:ascii="Times New Roman" w:hAnsi="Times New Roman" w:cs="Times New Roman"/>
          <w:b/>
          <w:i/>
          <w:sz w:val="24"/>
          <w:szCs w:val="24"/>
        </w:rPr>
        <w:t>обновился федеральный список экстремистских материалов. Список пополнили антисемитский коллаж и обращение одного из "граждан СССР".</w:t>
      </w:r>
    </w:p>
    <w:p w:rsidR="00C2247A" w:rsidRPr="00C2247A" w:rsidRDefault="00C2247A" w:rsidP="00C2247A">
      <w:pPr>
        <w:jc w:val="center"/>
        <w:rPr>
          <w:rFonts w:ascii="Times New Roman" w:hAnsi="Times New Roman" w:cs="Times New Roman"/>
          <w:b/>
          <w:i/>
          <w:sz w:val="24"/>
          <w:szCs w:val="24"/>
        </w:rPr>
      </w:pPr>
      <w:r w:rsidRPr="00C2247A">
        <w:rPr>
          <w:rFonts w:ascii="Times New Roman" w:hAnsi="Times New Roman" w:cs="Times New Roman"/>
          <w:b/>
          <w:bCs/>
          <w:i/>
          <w:sz w:val="24"/>
          <w:szCs w:val="24"/>
        </w:rPr>
        <w:t>Обновление Федерального списка экстремистских материалов от 12 июля 2022 года</w:t>
      </w:r>
    </w:p>
    <w:p w:rsidR="00C2247A" w:rsidRPr="00C2247A" w:rsidRDefault="00C2247A" w:rsidP="00C2247A">
      <w:pPr>
        <w:rPr>
          <w:rFonts w:ascii="Times New Roman" w:hAnsi="Times New Roman" w:cs="Times New Roman"/>
          <w:sz w:val="24"/>
          <w:szCs w:val="24"/>
        </w:rPr>
      </w:pPr>
      <w:r w:rsidRPr="00C2247A">
        <w:rPr>
          <w:rFonts w:ascii="Times New Roman" w:hAnsi="Times New Roman" w:cs="Times New Roman"/>
          <w:b/>
          <w:sz w:val="24"/>
          <w:szCs w:val="24"/>
        </w:rPr>
        <w:t xml:space="preserve">5294 </w:t>
      </w:r>
      <w:r w:rsidRPr="00C2247A">
        <w:rPr>
          <w:rFonts w:ascii="Times New Roman" w:hAnsi="Times New Roman" w:cs="Times New Roman"/>
          <w:sz w:val="24"/>
          <w:szCs w:val="24"/>
        </w:rP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p w:rsidR="00C2247A" w:rsidRPr="00C2247A" w:rsidRDefault="00C2247A" w:rsidP="00C2247A">
      <w:pPr>
        <w:rPr>
          <w:rFonts w:ascii="Times New Roman" w:hAnsi="Times New Roman" w:cs="Times New Roman"/>
          <w:sz w:val="24"/>
          <w:szCs w:val="24"/>
        </w:rPr>
      </w:pPr>
      <w:r w:rsidRPr="00C2247A">
        <w:rPr>
          <w:rFonts w:ascii="Times New Roman" w:hAnsi="Times New Roman" w:cs="Times New Roman"/>
          <w:b/>
          <w:sz w:val="24"/>
          <w:szCs w:val="24"/>
        </w:rPr>
        <w:lastRenderedPageBreak/>
        <w:t xml:space="preserve">5295 </w:t>
      </w:r>
      <w:hyperlink r:id="rId133" w:tgtFrame="_blank" w:tooltip="Открыть в новом окне" w:history="1">
        <w:r w:rsidRPr="00C2247A">
          <w:rPr>
            <w:rStyle w:val="a3"/>
            <w:rFonts w:ascii="Times New Roman" w:hAnsi="Times New Roman" w:cs="Times New Roman"/>
            <w:sz w:val="24"/>
            <w:szCs w:val="24"/>
          </w:rPr>
          <w:t>Информационный материал</w:t>
        </w:r>
      </w:hyperlink>
      <w:r w:rsidRPr="00C2247A">
        <w:rPr>
          <w:rFonts w:ascii="Times New Roman" w:hAnsi="Times New Roman" w:cs="Times New Roman"/>
          <w:sz w:val="24"/>
          <w:szCs w:val="24"/>
        </w:rPr>
        <w:t xml:space="preserve">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p w:rsidR="00C2247A" w:rsidRPr="00C2247A" w:rsidRDefault="00C2247A" w:rsidP="00C2247A">
      <w:pPr>
        <w:pStyle w:val="1"/>
        <w:jc w:val="center"/>
        <w:rPr>
          <w:rFonts w:ascii="Times New Roman" w:hAnsi="Times New Roman" w:cs="Times New Roman"/>
          <w:b/>
          <w:i/>
          <w:sz w:val="24"/>
          <w:szCs w:val="24"/>
        </w:rPr>
      </w:pPr>
      <w:r w:rsidRPr="00C2247A">
        <w:rPr>
          <w:rFonts w:ascii="Times New Roman" w:hAnsi="Times New Roman" w:cs="Times New Roman"/>
          <w:b/>
          <w:i/>
          <w:sz w:val="24"/>
          <w:szCs w:val="24"/>
        </w:rPr>
        <w:t>Федеральный список экстремистских материалов дорос до п. 5298</w:t>
      </w:r>
    </w:p>
    <w:p w:rsidR="00C2247A" w:rsidRPr="00C2247A" w:rsidRDefault="00C2247A" w:rsidP="00C2247A">
      <w:pPr>
        <w:jc w:val="center"/>
        <w:rPr>
          <w:rFonts w:ascii="Times New Roman" w:hAnsi="Times New Roman" w:cs="Times New Roman"/>
          <w:b/>
          <w:i/>
          <w:sz w:val="24"/>
          <w:szCs w:val="24"/>
        </w:rPr>
      </w:pPr>
      <w:r w:rsidRPr="00C2247A">
        <w:rPr>
          <w:rFonts w:ascii="Times New Roman" w:hAnsi="Times New Roman" w:cs="Times New Roman"/>
          <w:b/>
          <w:bCs/>
          <w:i/>
          <w:sz w:val="24"/>
          <w:szCs w:val="24"/>
        </w:rPr>
        <w:t xml:space="preserve">3 августа 2022 г. </w:t>
      </w:r>
      <w:r w:rsidRPr="00C2247A">
        <w:rPr>
          <w:rFonts w:ascii="Times New Roman" w:hAnsi="Times New Roman" w:cs="Times New Roman"/>
          <w:b/>
          <w:i/>
          <w:sz w:val="24"/>
          <w:szCs w:val="24"/>
        </w:rPr>
        <w:t>обновился федеральный список экстремистских материалов. Список пополнил видеоролик С.Гулянского, ранее дважды осуждённого за «оправдание терроризма», видеозапись движения NS/WP и антисемитский текст.</w:t>
      </w:r>
    </w:p>
    <w:p w:rsidR="00C2247A" w:rsidRPr="00C2247A" w:rsidRDefault="00C2247A" w:rsidP="00C2247A">
      <w:pPr>
        <w:jc w:val="center"/>
        <w:rPr>
          <w:rFonts w:ascii="Times New Roman" w:hAnsi="Times New Roman" w:cs="Times New Roman"/>
          <w:b/>
          <w:i/>
          <w:sz w:val="24"/>
          <w:szCs w:val="24"/>
        </w:rPr>
      </w:pPr>
      <w:r w:rsidRPr="00C2247A">
        <w:rPr>
          <w:rFonts w:ascii="Times New Roman" w:hAnsi="Times New Roman" w:cs="Times New Roman"/>
          <w:b/>
          <w:bCs/>
          <w:i/>
          <w:sz w:val="24"/>
          <w:szCs w:val="24"/>
        </w:rPr>
        <w:t>Обновление Федерального списка экстремистских материалов от 6 июля 2022 года</w:t>
      </w:r>
    </w:p>
    <w:p w:rsidR="00C2247A" w:rsidRPr="008E0E5A" w:rsidRDefault="00C2247A" w:rsidP="00C2247A">
      <w:pPr>
        <w:rPr>
          <w:rFonts w:ascii="Times New Roman" w:hAnsi="Times New Roman" w:cs="Times New Roman"/>
          <w:sz w:val="24"/>
          <w:szCs w:val="24"/>
        </w:rPr>
      </w:pPr>
      <w:r w:rsidRPr="008E0E5A">
        <w:rPr>
          <w:rFonts w:ascii="Times New Roman" w:hAnsi="Times New Roman" w:cs="Times New Roman"/>
          <w:b/>
          <w:sz w:val="24"/>
          <w:szCs w:val="24"/>
        </w:rPr>
        <w:t>5296</w:t>
      </w:r>
      <w:r w:rsidRPr="008E0E5A">
        <w:rPr>
          <w:rFonts w:ascii="Times New Roman" w:hAnsi="Times New Roman" w:cs="Times New Roman"/>
          <w:sz w:val="24"/>
          <w:szCs w:val="24"/>
        </w:rPr>
        <w:t xml:space="preserve"> 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p w:rsidR="00C2247A" w:rsidRPr="008E0E5A" w:rsidRDefault="00C2247A" w:rsidP="00C2247A">
      <w:pPr>
        <w:rPr>
          <w:rFonts w:ascii="Times New Roman" w:hAnsi="Times New Roman" w:cs="Times New Roman"/>
          <w:sz w:val="24"/>
          <w:szCs w:val="24"/>
        </w:rPr>
      </w:pPr>
      <w:r w:rsidRPr="008E0E5A">
        <w:rPr>
          <w:rFonts w:ascii="Times New Roman" w:hAnsi="Times New Roman" w:cs="Times New Roman"/>
          <w:b/>
          <w:sz w:val="24"/>
          <w:szCs w:val="24"/>
        </w:rPr>
        <w:t xml:space="preserve">5297 </w:t>
      </w:r>
      <w:r w:rsidRPr="008E0E5A">
        <w:rPr>
          <w:rFonts w:ascii="Times New Roman" w:hAnsi="Times New Roman" w:cs="Times New Roman"/>
          <w:sz w:val="24"/>
          <w:szCs w:val="24"/>
        </w:rP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p w:rsidR="00C2247A" w:rsidRPr="008E0E5A" w:rsidRDefault="00C2247A" w:rsidP="00C2247A">
      <w:pPr>
        <w:rPr>
          <w:rFonts w:ascii="Times New Roman" w:hAnsi="Times New Roman" w:cs="Times New Roman"/>
          <w:sz w:val="24"/>
          <w:szCs w:val="24"/>
        </w:rPr>
      </w:pPr>
      <w:r w:rsidRPr="008E0E5A">
        <w:rPr>
          <w:rFonts w:ascii="Times New Roman" w:hAnsi="Times New Roman" w:cs="Times New Roman"/>
          <w:b/>
          <w:sz w:val="24"/>
          <w:szCs w:val="24"/>
        </w:rPr>
        <w:t>5298</w:t>
      </w:r>
      <w:r w:rsidRPr="008E0E5A">
        <w:rPr>
          <w:rFonts w:ascii="Times New Roman" w:hAnsi="Times New Roman" w:cs="Times New Roman"/>
          <w:sz w:val="24"/>
          <w:szCs w:val="24"/>
        </w:rPr>
        <w:t xml:space="preserve"> 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p w:rsidR="00250D04" w:rsidRPr="008E0E5A" w:rsidRDefault="00250D04" w:rsidP="00250D04">
      <w:pPr>
        <w:spacing w:after="0" w:line="240" w:lineRule="auto"/>
        <w:rPr>
          <w:rFonts w:ascii="Times New Roman" w:eastAsia="Times New Roman" w:hAnsi="Times New Roman" w:cs="Times New Roman"/>
          <w:sz w:val="24"/>
          <w:szCs w:val="24"/>
          <w:lang w:eastAsia="ru-RU"/>
        </w:rPr>
      </w:pPr>
    </w:p>
    <w:p w:rsidR="00250D04" w:rsidRPr="008E0E5A" w:rsidRDefault="00250D04" w:rsidP="00250D04">
      <w:pPr>
        <w:spacing w:after="0" w:line="240" w:lineRule="auto"/>
        <w:rPr>
          <w:rFonts w:ascii="Times New Roman" w:eastAsia="Times New Roman" w:hAnsi="Times New Roman" w:cs="Times New Roman"/>
          <w:i/>
          <w:sz w:val="24"/>
          <w:szCs w:val="24"/>
          <w:lang w:eastAsia="ru-RU"/>
        </w:rPr>
      </w:pPr>
      <w:r w:rsidRPr="008E0E5A">
        <w:rPr>
          <w:rFonts w:ascii="Times New Roman" w:eastAsia="Times New Roman" w:hAnsi="Times New Roman" w:cs="Times New Roman"/>
          <w:b/>
          <w:bCs/>
          <w:i/>
          <w:sz w:val="24"/>
          <w:szCs w:val="24"/>
          <w:lang w:eastAsia="ru-RU"/>
        </w:rPr>
        <w:t>Обновление Федерального списка экстремистских материалов от 22 августа 2022 года</w:t>
      </w:r>
    </w:p>
    <w:p w:rsidR="00250D04" w:rsidRPr="008E0E5A" w:rsidRDefault="00250D04" w:rsidP="00250D04">
      <w:pPr>
        <w:spacing w:after="0" w:line="240" w:lineRule="auto"/>
        <w:rPr>
          <w:rFonts w:ascii="Times New Roman" w:eastAsia="Times New Roman" w:hAnsi="Times New Roman" w:cs="Times New Roman"/>
          <w:sz w:val="24"/>
          <w:szCs w:val="24"/>
          <w:lang w:eastAsia="ru-RU"/>
        </w:rPr>
      </w:pPr>
    </w:p>
    <w:p w:rsidR="00250D04" w:rsidRPr="008E0E5A" w:rsidRDefault="00250D04" w:rsidP="00250D04">
      <w:pPr>
        <w:spacing w:after="0" w:line="240" w:lineRule="auto"/>
        <w:rPr>
          <w:rFonts w:ascii="Times New Roman" w:eastAsia="Times New Roman" w:hAnsi="Times New Roman" w:cs="Times New Roman"/>
          <w:sz w:val="24"/>
          <w:szCs w:val="24"/>
          <w:lang w:eastAsia="ru-RU"/>
        </w:rPr>
      </w:pPr>
      <w:r w:rsidRPr="008E0E5A">
        <w:rPr>
          <w:rFonts w:ascii="Times New Roman" w:eastAsia="Times New Roman" w:hAnsi="Times New Roman" w:cs="Times New Roman"/>
          <w:b/>
          <w:sz w:val="24"/>
          <w:szCs w:val="24"/>
          <w:lang w:eastAsia="ru-RU"/>
        </w:rPr>
        <w:t>5299 </w:t>
      </w:r>
      <w:r w:rsidRPr="008E0E5A">
        <w:rPr>
          <w:rFonts w:ascii="Times New Roman" w:eastAsia="Times New Roman" w:hAnsi="Times New Roman" w:cs="Times New Roman"/>
          <w:sz w:val="24"/>
          <w:szCs w:val="24"/>
          <w:lang w:eastAsia="ru-RU"/>
        </w:rPr>
        <w:t>   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p w:rsidR="00250D04" w:rsidRPr="008E0E5A" w:rsidRDefault="00250D04" w:rsidP="008E0E5A">
      <w:pPr>
        <w:jc w:val="center"/>
        <w:rPr>
          <w:rFonts w:ascii="Times New Roman" w:hAnsi="Times New Roman" w:cs="Times New Roman"/>
          <w:b/>
          <w:i/>
          <w:sz w:val="24"/>
          <w:szCs w:val="24"/>
        </w:rPr>
      </w:pPr>
      <w:r w:rsidRPr="008E0E5A">
        <w:rPr>
          <w:rFonts w:ascii="Times New Roman" w:hAnsi="Times New Roman" w:cs="Times New Roman"/>
          <w:b/>
          <w:bCs/>
          <w:i/>
          <w:sz w:val="24"/>
          <w:szCs w:val="24"/>
        </w:rPr>
        <w:t xml:space="preserve">29 августа 2022 г. </w:t>
      </w:r>
      <w:r w:rsidRPr="008E0E5A">
        <w:rPr>
          <w:rFonts w:ascii="Times New Roman" w:hAnsi="Times New Roman" w:cs="Times New Roman"/>
          <w:b/>
          <w:i/>
          <w:sz w:val="24"/>
          <w:szCs w:val="24"/>
        </w:rPr>
        <w:t>обновился федеральный список экстремистских материалов. Список пополнило изображение с антисемитским текстом, книги с толкованиями и изложением Корана, издание об основах шариата, а также книга осетинского публициста Х.Костоева.</w:t>
      </w:r>
    </w:p>
    <w:p w:rsidR="00250D04" w:rsidRPr="008E0E5A" w:rsidRDefault="00250D04" w:rsidP="008E0E5A">
      <w:pPr>
        <w:jc w:val="center"/>
        <w:rPr>
          <w:rFonts w:ascii="Times New Roman" w:hAnsi="Times New Roman" w:cs="Times New Roman"/>
          <w:i/>
          <w:sz w:val="24"/>
          <w:szCs w:val="24"/>
        </w:rPr>
      </w:pPr>
      <w:r w:rsidRPr="008E0E5A">
        <w:rPr>
          <w:rFonts w:ascii="Times New Roman" w:hAnsi="Times New Roman" w:cs="Times New Roman"/>
          <w:b/>
          <w:bCs/>
          <w:i/>
          <w:sz w:val="24"/>
          <w:szCs w:val="24"/>
        </w:rPr>
        <w:t>Обновление Федерального списка экстремистских материалов от 29 августа 2022 года</w:t>
      </w:r>
    </w:p>
    <w:p w:rsidR="00250D04" w:rsidRPr="008E0E5A" w:rsidRDefault="00250D04" w:rsidP="00250D04">
      <w:pPr>
        <w:spacing w:after="240"/>
        <w:rPr>
          <w:rFonts w:ascii="Times New Roman" w:hAnsi="Times New Roman" w:cs="Times New Roman"/>
          <w:sz w:val="24"/>
          <w:szCs w:val="24"/>
        </w:rPr>
      </w:pPr>
      <w:r w:rsidRPr="008E0E5A">
        <w:rPr>
          <w:rFonts w:ascii="Times New Roman" w:hAnsi="Times New Roman" w:cs="Times New Roman"/>
          <w:b/>
          <w:sz w:val="24"/>
          <w:szCs w:val="24"/>
        </w:rPr>
        <w:t>5300</w:t>
      </w:r>
      <w:r w:rsidRPr="008E0E5A">
        <w:rPr>
          <w:rFonts w:ascii="Times New Roman" w:hAnsi="Times New Roman" w:cs="Times New Roman"/>
          <w:sz w:val="24"/>
          <w:szCs w:val="24"/>
        </w:rPr>
        <w:t xml:space="preserve">    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w:t>
      </w:r>
      <w:r w:rsidRPr="008E0E5A">
        <w:rPr>
          <w:rFonts w:ascii="Times New Roman" w:hAnsi="Times New Roman" w:cs="Times New Roman"/>
          <w:sz w:val="24"/>
          <w:szCs w:val="24"/>
        </w:rPr>
        <w:lastRenderedPageBreak/>
        <w:t>изображением памятника Минину и Пожарскому, размещенный в сети «Интернет» (решение Ленинского районного суда города Оренбурга от 07.06.2022);</w:t>
      </w:r>
    </w:p>
    <w:p w:rsidR="00250D04" w:rsidRPr="008E0E5A" w:rsidRDefault="00250D04" w:rsidP="001D270C">
      <w:pPr>
        <w:spacing w:after="0"/>
        <w:jc w:val="both"/>
        <w:rPr>
          <w:rFonts w:ascii="Times New Roman" w:hAnsi="Times New Roman" w:cs="Times New Roman"/>
          <w:sz w:val="24"/>
          <w:szCs w:val="24"/>
        </w:rPr>
      </w:pPr>
      <w:r w:rsidRPr="008E0E5A">
        <w:rPr>
          <w:rFonts w:ascii="Times New Roman" w:hAnsi="Times New Roman" w:cs="Times New Roman"/>
          <w:b/>
          <w:sz w:val="24"/>
          <w:szCs w:val="24"/>
        </w:rPr>
        <w:t>5301 </w:t>
      </w:r>
      <w:r w:rsidRPr="008E0E5A">
        <w:rPr>
          <w:rFonts w:ascii="Times New Roman" w:hAnsi="Times New Roman" w:cs="Times New Roman"/>
          <w:sz w:val="24"/>
          <w:szCs w:val="24"/>
        </w:rPr>
        <w:t>   Издание: Абд ар-Рахман бин Насирас Сади «Толкование священного Корана. Облегчение от Великодушного и 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w:t>
      </w:r>
      <w:hyperlink r:id="rId134" w:history="1">
        <w:r w:rsidRPr="008E0E5A">
          <w:rPr>
            <w:rStyle w:val="a3"/>
            <w:rFonts w:ascii="Times New Roman" w:hAnsi="Times New Roman" w:cs="Times New Roman"/>
            <w:sz w:val="24"/>
            <w:szCs w:val="24"/>
          </w:rPr>
          <w:t>решение</w:t>
        </w:r>
      </w:hyperlink>
      <w:r w:rsidRPr="008E0E5A">
        <w:rPr>
          <w:rFonts w:ascii="Times New Roman" w:hAnsi="Times New Roman" w:cs="Times New Roman"/>
          <w:sz w:val="24"/>
          <w:szCs w:val="24"/>
        </w:rPr>
        <w:t xml:space="preserve">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p w:rsidR="00250D04" w:rsidRPr="008E0E5A" w:rsidRDefault="00250D04" w:rsidP="00250D04">
      <w:pPr>
        <w:rPr>
          <w:rFonts w:ascii="Times New Roman" w:hAnsi="Times New Roman" w:cs="Times New Roman"/>
          <w:sz w:val="24"/>
          <w:szCs w:val="24"/>
        </w:rPr>
      </w:pPr>
      <w:r w:rsidRPr="008E0E5A">
        <w:rPr>
          <w:rFonts w:ascii="Times New Roman" w:hAnsi="Times New Roman" w:cs="Times New Roman"/>
          <w:i/>
          <w:iCs/>
          <w:sz w:val="24"/>
          <w:szCs w:val="24"/>
        </w:rPr>
        <w:t xml:space="preserve">Ранее другое издание этой книги уже </w:t>
      </w:r>
      <w:hyperlink r:id="rId135" w:history="1">
        <w:r w:rsidRPr="008E0E5A">
          <w:rPr>
            <w:rStyle w:val="a3"/>
            <w:rFonts w:ascii="Times New Roman" w:hAnsi="Times New Roman" w:cs="Times New Roman"/>
            <w:i/>
            <w:iCs/>
            <w:sz w:val="24"/>
            <w:szCs w:val="24"/>
          </w:rPr>
          <w:t>попало в список экстремистских материалов под №5162</w:t>
        </w:r>
      </w:hyperlink>
      <w:r w:rsidRPr="008E0E5A">
        <w:rPr>
          <w:rFonts w:ascii="Times New Roman" w:hAnsi="Times New Roman" w:cs="Times New Roman"/>
          <w:i/>
          <w:iCs/>
          <w:sz w:val="24"/>
          <w:szCs w:val="24"/>
        </w:rPr>
        <w:t>.</w:t>
      </w:r>
    </w:p>
    <w:p w:rsidR="00250D04" w:rsidRPr="008E0E5A" w:rsidRDefault="00250D04" w:rsidP="001D270C">
      <w:pPr>
        <w:spacing w:after="240"/>
        <w:jc w:val="both"/>
        <w:rPr>
          <w:rFonts w:ascii="Times New Roman" w:hAnsi="Times New Roman" w:cs="Times New Roman"/>
          <w:sz w:val="24"/>
          <w:szCs w:val="24"/>
        </w:rPr>
      </w:pPr>
      <w:r w:rsidRPr="008E0E5A">
        <w:rPr>
          <w:rFonts w:ascii="Times New Roman" w:hAnsi="Times New Roman" w:cs="Times New Roman"/>
          <w:b/>
          <w:sz w:val="24"/>
          <w:szCs w:val="24"/>
        </w:rPr>
        <w:t>5302  </w:t>
      </w:r>
      <w:r w:rsidRPr="008E0E5A">
        <w:rPr>
          <w:rFonts w:ascii="Times New Roman" w:hAnsi="Times New Roman" w:cs="Times New Roman"/>
          <w:sz w:val="24"/>
          <w:szCs w:val="24"/>
        </w:rPr>
        <w:t>  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w:t>
      </w:r>
      <w:hyperlink r:id="rId136" w:history="1">
        <w:r w:rsidRPr="008E0E5A">
          <w:rPr>
            <w:rStyle w:val="a3"/>
            <w:rFonts w:ascii="Times New Roman" w:hAnsi="Times New Roman" w:cs="Times New Roman"/>
            <w:sz w:val="24"/>
            <w:szCs w:val="24"/>
          </w:rPr>
          <w:t>решение</w:t>
        </w:r>
      </w:hyperlink>
      <w:r w:rsidRPr="008E0E5A">
        <w:rPr>
          <w:rFonts w:ascii="Times New Roman" w:hAnsi="Times New Roman" w:cs="Times New Roman"/>
          <w:sz w:val="24"/>
          <w:szCs w:val="24"/>
        </w:rPr>
        <w:t xml:space="preserve">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r w:rsidRPr="008E0E5A">
        <w:rPr>
          <w:rFonts w:ascii="Times New Roman" w:hAnsi="Times New Roman" w:cs="Times New Roman"/>
          <w:sz w:val="24"/>
          <w:szCs w:val="24"/>
        </w:rPr>
        <w:br/>
      </w:r>
      <w:r w:rsidRPr="008E0E5A">
        <w:rPr>
          <w:rFonts w:ascii="Times New Roman" w:hAnsi="Times New Roman" w:cs="Times New Roman"/>
          <w:b/>
          <w:sz w:val="24"/>
          <w:szCs w:val="24"/>
        </w:rPr>
        <w:t>5303</w:t>
      </w:r>
      <w:r w:rsidRPr="008E0E5A">
        <w:rPr>
          <w:rFonts w:ascii="Times New Roman" w:hAnsi="Times New Roman" w:cs="Times New Roman"/>
          <w:sz w:val="24"/>
          <w:szCs w:val="24"/>
        </w:rPr>
        <w:t>    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w:t>
      </w:r>
      <w:hyperlink r:id="rId137" w:history="1">
        <w:r w:rsidRPr="008E0E5A">
          <w:rPr>
            <w:rStyle w:val="a3"/>
            <w:rFonts w:ascii="Times New Roman" w:hAnsi="Times New Roman" w:cs="Times New Roman"/>
            <w:sz w:val="24"/>
            <w:szCs w:val="24"/>
          </w:rPr>
          <w:t>решение</w:t>
        </w:r>
      </w:hyperlink>
      <w:r w:rsidRPr="008E0E5A">
        <w:rPr>
          <w:rFonts w:ascii="Times New Roman" w:hAnsi="Times New Roman" w:cs="Times New Roman"/>
          <w:sz w:val="24"/>
          <w:szCs w:val="24"/>
        </w:rPr>
        <w:t xml:space="preserve"> Лаишевского районного суда Республики Татарстан от 09.12.2021 и апелляционное определение судебной кллегии по административным делам Верховного Суда Республики Татарстан от 05.07.2022);</w:t>
      </w:r>
    </w:p>
    <w:p w:rsidR="00250D04" w:rsidRPr="008E0E5A" w:rsidRDefault="00250D04" w:rsidP="001D270C">
      <w:pPr>
        <w:spacing w:after="0"/>
        <w:jc w:val="both"/>
        <w:rPr>
          <w:rFonts w:ascii="Times New Roman" w:hAnsi="Times New Roman" w:cs="Times New Roman"/>
          <w:sz w:val="24"/>
          <w:szCs w:val="24"/>
        </w:rPr>
      </w:pPr>
      <w:r w:rsidRPr="008E0E5A">
        <w:rPr>
          <w:rFonts w:ascii="Times New Roman" w:hAnsi="Times New Roman" w:cs="Times New Roman"/>
          <w:b/>
          <w:sz w:val="24"/>
          <w:szCs w:val="24"/>
        </w:rPr>
        <w:t>5304   </w:t>
      </w:r>
      <w:r w:rsidRPr="008E0E5A">
        <w:rPr>
          <w:rFonts w:ascii="Times New Roman" w:hAnsi="Times New Roman" w:cs="Times New Roman"/>
          <w:sz w:val="24"/>
          <w:szCs w:val="24"/>
        </w:rPr>
        <w:t xml:space="preserve"> 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p w:rsidR="00250D04" w:rsidRPr="008E0E5A" w:rsidRDefault="00250D04" w:rsidP="00250D04">
      <w:pPr>
        <w:rPr>
          <w:rFonts w:ascii="Times New Roman" w:hAnsi="Times New Roman" w:cs="Times New Roman"/>
          <w:sz w:val="24"/>
          <w:szCs w:val="24"/>
        </w:rPr>
      </w:pPr>
      <w:r w:rsidRPr="008E0E5A">
        <w:rPr>
          <w:rFonts w:ascii="Times New Roman" w:hAnsi="Times New Roman" w:cs="Times New Roman"/>
          <w:i/>
          <w:iCs/>
          <w:sz w:val="24"/>
          <w:szCs w:val="24"/>
        </w:rPr>
        <w:t xml:space="preserve">Вероятно, речь идёт об осетинском публицисте Хаджимурате Костоеве, чья книга «Осетинская чума на исторической родине ингушей» была признана экстремистской в 2016 г. </w:t>
      </w:r>
      <w:hyperlink r:id="rId138" w:history="1">
        <w:r w:rsidRPr="008E0E5A">
          <w:rPr>
            <w:rStyle w:val="a3"/>
            <w:rFonts w:ascii="Times New Roman" w:hAnsi="Times New Roman" w:cs="Times New Roman"/>
            <w:i/>
            <w:iCs/>
            <w:sz w:val="24"/>
            <w:szCs w:val="24"/>
          </w:rPr>
          <w:t>и попала в список под №3896</w:t>
        </w:r>
      </w:hyperlink>
      <w:r w:rsidRPr="008E0E5A">
        <w:rPr>
          <w:rFonts w:ascii="Times New Roman" w:hAnsi="Times New Roman" w:cs="Times New Roman"/>
          <w:i/>
          <w:iCs/>
          <w:sz w:val="24"/>
          <w:szCs w:val="24"/>
        </w:rPr>
        <w:t>.</w:t>
      </w:r>
    </w:p>
    <w:p w:rsidR="00250D04" w:rsidRPr="008E0E5A" w:rsidRDefault="00250D04" w:rsidP="008E0E5A">
      <w:pPr>
        <w:jc w:val="center"/>
        <w:rPr>
          <w:rFonts w:ascii="Times New Roman" w:hAnsi="Times New Roman" w:cs="Times New Roman"/>
          <w:b/>
          <w:i/>
          <w:sz w:val="24"/>
          <w:szCs w:val="24"/>
        </w:rPr>
      </w:pPr>
      <w:r w:rsidRPr="008E0E5A">
        <w:rPr>
          <w:rFonts w:ascii="Times New Roman" w:hAnsi="Times New Roman" w:cs="Times New Roman"/>
          <w:b/>
          <w:bCs/>
          <w:i/>
          <w:sz w:val="24"/>
          <w:szCs w:val="24"/>
        </w:rPr>
        <w:t xml:space="preserve">19 сентября 2022 г. </w:t>
      </w:r>
      <w:r w:rsidRPr="008E0E5A">
        <w:rPr>
          <w:rFonts w:ascii="Times New Roman" w:hAnsi="Times New Roman" w:cs="Times New Roman"/>
          <w:b/>
          <w:i/>
          <w:sz w:val="24"/>
          <w:szCs w:val="24"/>
        </w:rPr>
        <w:t>обновился федеральный список экстремистских материалов. Список пополнила очередная статья Бориса Стомахина, видеоролики Михаила Шендакова, книга с обвинениями осетин в сотрудничестве с Третьим рейхом.</w:t>
      </w:r>
    </w:p>
    <w:p w:rsidR="00250D04" w:rsidRPr="008E0E5A" w:rsidRDefault="00250D04" w:rsidP="008E0E5A">
      <w:pPr>
        <w:jc w:val="center"/>
        <w:rPr>
          <w:rFonts w:ascii="Times New Roman" w:hAnsi="Times New Roman" w:cs="Times New Roman"/>
          <w:b/>
          <w:i/>
          <w:sz w:val="24"/>
          <w:szCs w:val="24"/>
        </w:rPr>
      </w:pPr>
      <w:r w:rsidRPr="008E0E5A">
        <w:rPr>
          <w:rFonts w:ascii="Times New Roman" w:hAnsi="Times New Roman" w:cs="Times New Roman"/>
          <w:b/>
          <w:bCs/>
          <w:i/>
          <w:sz w:val="24"/>
          <w:szCs w:val="24"/>
        </w:rPr>
        <w:t>Обновление Федерального списка экстремистских материалов от 19 сентября 2022 года</w:t>
      </w:r>
    </w:p>
    <w:p w:rsidR="00250D04" w:rsidRPr="008E0E5A" w:rsidRDefault="00250D04" w:rsidP="00250D04">
      <w:pPr>
        <w:rPr>
          <w:rFonts w:ascii="Times New Roman" w:hAnsi="Times New Roman" w:cs="Times New Roman"/>
          <w:sz w:val="24"/>
          <w:szCs w:val="24"/>
        </w:rPr>
      </w:pPr>
      <w:r w:rsidRPr="008E0E5A">
        <w:rPr>
          <w:rFonts w:ascii="Times New Roman" w:hAnsi="Times New Roman" w:cs="Times New Roman"/>
          <w:b/>
          <w:sz w:val="24"/>
          <w:szCs w:val="24"/>
        </w:rPr>
        <w:t>5305  </w:t>
      </w:r>
      <w:r w:rsidRPr="008E0E5A">
        <w:rPr>
          <w:rFonts w:ascii="Times New Roman" w:hAnsi="Times New Roman" w:cs="Times New Roman"/>
          <w:sz w:val="24"/>
          <w:szCs w:val="24"/>
        </w:rPr>
        <w:t>  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p w:rsidR="00250D04" w:rsidRPr="008E0E5A" w:rsidRDefault="00250D04" w:rsidP="001D270C">
      <w:pPr>
        <w:jc w:val="both"/>
        <w:rPr>
          <w:rFonts w:ascii="Times New Roman" w:hAnsi="Times New Roman" w:cs="Times New Roman"/>
          <w:sz w:val="24"/>
          <w:szCs w:val="24"/>
        </w:rPr>
      </w:pPr>
      <w:r w:rsidRPr="008E0E5A">
        <w:rPr>
          <w:rFonts w:ascii="Times New Roman" w:hAnsi="Times New Roman" w:cs="Times New Roman"/>
          <w:i/>
          <w:iCs/>
          <w:sz w:val="24"/>
          <w:szCs w:val="24"/>
        </w:rPr>
        <w:t xml:space="preserve">Напомним, что ранее бывший главный редактор бюллютеня "Радикальная политика" Борис Стомахин неоднократно удостаивался внимания российских правоохранительных органов. В </w:t>
      </w:r>
      <w:r w:rsidRPr="008E0E5A">
        <w:rPr>
          <w:rFonts w:ascii="Times New Roman" w:hAnsi="Times New Roman" w:cs="Times New Roman"/>
          <w:i/>
          <w:iCs/>
          <w:sz w:val="24"/>
          <w:szCs w:val="24"/>
        </w:rPr>
        <w:lastRenderedPageBreak/>
        <w:t xml:space="preserve">2006 году Бутырский районный суд Москвы </w:t>
      </w:r>
      <w:hyperlink r:id="rId139" w:tgtFrame="_self" w:history="1">
        <w:r w:rsidRPr="008E0E5A">
          <w:rPr>
            <w:rStyle w:val="a3"/>
            <w:rFonts w:ascii="Times New Roman" w:hAnsi="Times New Roman" w:cs="Times New Roman"/>
            <w:i/>
            <w:iCs/>
            <w:sz w:val="24"/>
            <w:szCs w:val="24"/>
          </w:rPr>
          <w:t>приговорил</w:t>
        </w:r>
      </w:hyperlink>
      <w:r w:rsidRPr="008E0E5A">
        <w:rPr>
          <w:rFonts w:ascii="Times New Roman" w:hAnsi="Times New Roman" w:cs="Times New Roman"/>
          <w:i/>
          <w:iCs/>
          <w:sz w:val="24"/>
          <w:szCs w:val="24"/>
        </w:rPr>
        <w:t xml:space="preserve"> его к 5 годам лишения свободы по 1 ст. 282 УК (возбуждение национальной ненависти) и ч. 2 ст. 280 УК (публичные призывы к осуществлению экстремистской деятельности). В ноябре 2011 года Стомахин освободился из колонии, а уже через полтора года был задержан. Поводом для возбуждения второго уголовного дела стали тексты "Не допустить нового Холокоста", "Унтерменшен" и "Памяти шахидов". За их публикацию Бутырский суд 22 апреля 2014 года </w:t>
      </w:r>
      <w:hyperlink r:id="rId140" w:tgtFrame="_self" w:history="1">
        <w:r w:rsidRPr="008E0E5A">
          <w:rPr>
            <w:rStyle w:val="a3"/>
            <w:rFonts w:ascii="Times New Roman" w:hAnsi="Times New Roman" w:cs="Times New Roman"/>
            <w:i/>
            <w:iCs/>
            <w:sz w:val="24"/>
            <w:szCs w:val="24"/>
          </w:rPr>
          <w:t>признал его виновным</w:t>
        </w:r>
      </w:hyperlink>
      <w:r w:rsidRPr="008E0E5A">
        <w:rPr>
          <w:rFonts w:ascii="Times New Roman" w:hAnsi="Times New Roman" w:cs="Times New Roman"/>
          <w:i/>
          <w:iCs/>
          <w:sz w:val="24"/>
          <w:szCs w:val="24"/>
        </w:rPr>
        <w:t xml:space="preserve"> ч.1 ст. 280 УК, ч. 1 ст. 282 УК и ч. 1 ст.205.2 УК (публичные призывы к осуществлению террористической деятельности) и приговорил к 6,5 годам лишения свободы. Третий приговор Стомахин получил еще не отбыв предыдущего наказания, по версии следствия текст статьи "Или пару вокзалов взорвать здесь железнодорожных!" он написал в тетрадке и передал его из СИЗО для размещения в блоге на портале lj.rossia.org. 20 апреля 2015 года суд </w:t>
      </w:r>
      <w:hyperlink r:id="rId141" w:tgtFrame="_self" w:history="1">
        <w:r w:rsidRPr="008E0E5A">
          <w:rPr>
            <w:rStyle w:val="a3"/>
            <w:rFonts w:ascii="Times New Roman" w:hAnsi="Times New Roman" w:cs="Times New Roman"/>
            <w:i/>
            <w:iCs/>
            <w:sz w:val="24"/>
            <w:szCs w:val="24"/>
          </w:rPr>
          <w:t>признал</w:t>
        </w:r>
      </w:hyperlink>
      <w:r w:rsidRPr="008E0E5A">
        <w:rPr>
          <w:rFonts w:ascii="Times New Roman" w:hAnsi="Times New Roman" w:cs="Times New Roman"/>
          <w:i/>
          <w:iCs/>
          <w:sz w:val="24"/>
          <w:szCs w:val="24"/>
        </w:rPr>
        <w:t xml:space="preserve"> Бориса Стомахина виновным по ст.205.2 УК (публичные призывы к терроризму или публичное оправдание терроризма) и приговорил к 7 годам колонии строгого режима за публикации после терактов в Волгограде текста "Или пару вокзалов взорвать здесь железнодорожных!". 28 мая 2019 года в Саратовской области Балашовский районный суд на 2 месяца сократил срок отбывания наказания Борису Стомахину в связи с </w:t>
      </w:r>
      <w:hyperlink r:id="rId142" w:tgtFrame="_blank" w:history="1">
        <w:r w:rsidRPr="008E0E5A">
          <w:rPr>
            <w:rStyle w:val="a3"/>
            <w:rFonts w:ascii="Times New Roman" w:hAnsi="Times New Roman" w:cs="Times New Roman"/>
            <w:i/>
            <w:iCs/>
            <w:sz w:val="24"/>
            <w:szCs w:val="24"/>
          </w:rPr>
          <w:t>частичной декриминализацией</w:t>
        </w:r>
      </w:hyperlink>
      <w:r w:rsidRPr="008E0E5A">
        <w:rPr>
          <w:rFonts w:ascii="Times New Roman" w:hAnsi="Times New Roman" w:cs="Times New Roman"/>
          <w:i/>
          <w:iCs/>
          <w:sz w:val="24"/>
          <w:szCs w:val="24"/>
        </w:rPr>
        <w:t xml:space="preserve"> одной из статей обвинения. 19 сентября 2019 года Стомахин вышел на свободу после отбытия срока наказания и уехал в Украину.</w:t>
      </w:r>
    </w:p>
    <w:p w:rsidR="00250D04" w:rsidRPr="008E0E5A" w:rsidRDefault="00250D04" w:rsidP="00250D04">
      <w:pPr>
        <w:pStyle w:val="a6"/>
      </w:pPr>
      <w:r w:rsidRPr="008E0E5A">
        <w:rPr>
          <w:i/>
          <w:iCs/>
        </w:rPr>
        <w:t>Книги и статьи Стомахина неоднократно признавались экстремистскими и добавлялись в Федеральный список экстремистских материалов (п.1989, п. 2003, п. 2242, п. 2247, п. 2305, пп. 2318-2320, п.2344, п.2347, п. 2369, пп. 2075-2076, п. 2116, п.2892, пп.2998-299, пп. 3094-3103, п. 4000, п. 4064, п. 4573, п. 4870, п. 5004, п. 5175, п.5278).</w:t>
      </w:r>
    </w:p>
    <w:p w:rsidR="00250D04" w:rsidRPr="008E0E5A" w:rsidRDefault="00250D04" w:rsidP="00250D04">
      <w:pPr>
        <w:pStyle w:val="a6"/>
      </w:pPr>
      <w:r w:rsidRPr="001D270C">
        <w:rPr>
          <w:b/>
        </w:rPr>
        <w:t>5306 </w:t>
      </w:r>
      <w:r w:rsidRPr="008E0E5A">
        <w:t>   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p w:rsidR="00250D04" w:rsidRPr="008E0E5A" w:rsidRDefault="00250D04" w:rsidP="001D270C">
      <w:pPr>
        <w:jc w:val="both"/>
        <w:rPr>
          <w:rFonts w:ascii="Times New Roman" w:hAnsi="Times New Roman" w:cs="Times New Roman"/>
          <w:sz w:val="24"/>
          <w:szCs w:val="24"/>
        </w:rPr>
      </w:pPr>
      <w:r w:rsidRPr="008E0E5A">
        <w:rPr>
          <w:rFonts w:ascii="Times New Roman" w:hAnsi="Times New Roman" w:cs="Times New Roman"/>
          <w:i/>
          <w:iCs/>
          <w:sz w:val="24"/>
          <w:szCs w:val="24"/>
        </w:rPr>
        <w:t xml:space="preserve">Полковник Михаил Шендаков - неоднократный участник московских "Русских маршей" (в </w:t>
      </w:r>
      <w:hyperlink r:id="rId143" w:tgtFrame="_blank" w:history="1">
        <w:r w:rsidRPr="008E0E5A">
          <w:rPr>
            <w:rStyle w:val="a3"/>
            <w:rFonts w:ascii="Times New Roman" w:hAnsi="Times New Roman" w:cs="Times New Roman"/>
            <w:i/>
            <w:iCs/>
            <w:sz w:val="24"/>
            <w:szCs w:val="24"/>
          </w:rPr>
          <w:t>2017</w:t>
        </w:r>
      </w:hyperlink>
      <w:r w:rsidRPr="008E0E5A">
        <w:rPr>
          <w:rFonts w:ascii="Times New Roman" w:hAnsi="Times New Roman" w:cs="Times New Roman"/>
          <w:i/>
          <w:iCs/>
          <w:sz w:val="24"/>
          <w:szCs w:val="24"/>
        </w:rPr>
        <w:t xml:space="preserve">, </w:t>
      </w:r>
      <w:hyperlink r:id="rId144" w:tgtFrame="_blank" w:history="1">
        <w:r w:rsidRPr="008E0E5A">
          <w:rPr>
            <w:rStyle w:val="a3"/>
            <w:rFonts w:ascii="Times New Roman" w:hAnsi="Times New Roman" w:cs="Times New Roman"/>
            <w:i/>
            <w:iCs/>
            <w:sz w:val="24"/>
            <w:szCs w:val="24"/>
          </w:rPr>
          <w:t>2018</w:t>
        </w:r>
      </w:hyperlink>
      <w:r w:rsidRPr="008E0E5A">
        <w:rPr>
          <w:rFonts w:ascii="Times New Roman" w:hAnsi="Times New Roman" w:cs="Times New Roman"/>
          <w:i/>
          <w:iCs/>
          <w:sz w:val="24"/>
          <w:szCs w:val="24"/>
        </w:rPr>
        <w:t xml:space="preserve"> и </w:t>
      </w:r>
      <w:hyperlink r:id="rId145" w:tgtFrame="_blank" w:history="1">
        <w:r w:rsidRPr="008E0E5A">
          <w:rPr>
            <w:rStyle w:val="a3"/>
            <w:rFonts w:ascii="Times New Roman" w:hAnsi="Times New Roman" w:cs="Times New Roman"/>
            <w:i/>
            <w:iCs/>
            <w:sz w:val="24"/>
            <w:szCs w:val="24"/>
          </w:rPr>
          <w:t>2019</w:t>
        </w:r>
      </w:hyperlink>
      <w:r w:rsidRPr="008E0E5A">
        <w:rPr>
          <w:rFonts w:ascii="Times New Roman" w:hAnsi="Times New Roman" w:cs="Times New Roman"/>
          <w:i/>
          <w:iCs/>
          <w:sz w:val="24"/>
          <w:szCs w:val="24"/>
        </w:rPr>
        <w:t xml:space="preserve"> годах), он называет себя офицером СССР, а Россию – преступной корпорацией и в своих выступлениях клеймит "путинского спрута".</w:t>
      </w:r>
      <w:r w:rsidR="001D270C">
        <w:rPr>
          <w:rFonts w:ascii="Times New Roman" w:hAnsi="Times New Roman" w:cs="Times New Roman"/>
          <w:i/>
          <w:iCs/>
          <w:sz w:val="24"/>
          <w:szCs w:val="24"/>
        </w:rPr>
        <w:t xml:space="preserve"> </w:t>
      </w:r>
      <w:r w:rsidRPr="008E0E5A">
        <w:rPr>
          <w:rFonts w:ascii="Times New Roman" w:hAnsi="Times New Roman" w:cs="Times New Roman"/>
          <w:i/>
          <w:iCs/>
          <w:sz w:val="24"/>
          <w:szCs w:val="24"/>
        </w:rPr>
        <w:t xml:space="preserve">Шендаков был признан виновным по ч. 1 ст. 282 УК (возбуждение ненависти к социальной группе) и ч. 2 ст. 280 УК (публичные призывы к экстремизму в интернете) за видео "Сурков обещал Донбассу войну", и  в феврале 2021 года суд в Московской области </w:t>
      </w:r>
      <w:hyperlink r:id="rId146" w:history="1">
        <w:r w:rsidRPr="008E0E5A">
          <w:rPr>
            <w:rStyle w:val="a3"/>
            <w:rFonts w:ascii="Times New Roman" w:hAnsi="Times New Roman" w:cs="Times New Roman"/>
            <w:i/>
            <w:iCs/>
            <w:sz w:val="24"/>
            <w:szCs w:val="24"/>
          </w:rPr>
          <w:t>приговорил</w:t>
        </w:r>
      </w:hyperlink>
      <w:r w:rsidRPr="008E0E5A">
        <w:rPr>
          <w:rFonts w:ascii="Times New Roman" w:hAnsi="Times New Roman" w:cs="Times New Roman"/>
          <w:i/>
          <w:iCs/>
          <w:sz w:val="24"/>
          <w:szCs w:val="24"/>
        </w:rPr>
        <w:t xml:space="preserve"> его к двум с половиной годам лишения свободы условно. А в ноябре 2021 года Шендаков получил еще 3 года условно по п. "а" ч. 2 ст. 282 УК (возбуждение ненависти с угрозой применения насилия) за видео "Полковник Шендаков рассказал анекдот про Росгвардию". Шендаков также дважды был осужден по ст. 20.3.1 КоАП. Видеоролики М.Шендакова ранее вносились в список экстремистских материалов (</w:t>
      </w:r>
      <w:hyperlink r:id="rId147" w:history="1">
        <w:r w:rsidRPr="008E0E5A">
          <w:rPr>
            <w:rStyle w:val="a3"/>
            <w:rFonts w:ascii="Times New Roman" w:hAnsi="Times New Roman" w:cs="Times New Roman"/>
            <w:i/>
            <w:iCs/>
            <w:sz w:val="24"/>
            <w:szCs w:val="24"/>
          </w:rPr>
          <w:t>4995</w:t>
        </w:r>
      </w:hyperlink>
      <w:r w:rsidRPr="008E0E5A">
        <w:rPr>
          <w:rFonts w:ascii="Times New Roman" w:hAnsi="Times New Roman" w:cs="Times New Roman"/>
          <w:i/>
          <w:iCs/>
          <w:sz w:val="24"/>
          <w:szCs w:val="24"/>
        </w:rPr>
        <w:t>).</w:t>
      </w:r>
    </w:p>
    <w:p w:rsidR="00250D04" w:rsidRPr="008E0E5A" w:rsidRDefault="00250D04" w:rsidP="001D270C">
      <w:pPr>
        <w:jc w:val="center"/>
        <w:rPr>
          <w:rFonts w:ascii="Times New Roman" w:hAnsi="Times New Roman" w:cs="Times New Roman"/>
          <w:sz w:val="24"/>
          <w:szCs w:val="24"/>
        </w:rPr>
      </w:pPr>
    </w:p>
    <w:p w:rsidR="00250D04" w:rsidRPr="008E0E5A" w:rsidRDefault="00250D04" w:rsidP="001D270C">
      <w:pPr>
        <w:jc w:val="both"/>
        <w:rPr>
          <w:rFonts w:ascii="Times New Roman" w:hAnsi="Times New Roman" w:cs="Times New Roman"/>
          <w:sz w:val="24"/>
          <w:szCs w:val="24"/>
        </w:rPr>
      </w:pPr>
      <w:r w:rsidRPr="008E0E5A">
        <w:rPr>
          <w:rFonts w:ascii="Times New Roman" w:hAnsi="Times New Roman" w:cs="Times New Roman"/>
          <w:b/>
          <w:sz w:val="24"/>
          <w:szCs w:val="24"/>
        </w:rPr>
        <w:t>5307 </w:t>
      </w:r>
      <w:r w:rsidRPr="008E0E5A">
        <w:rPr>
          <w:rFonts w:ascii="Times New Roman" w:hAnsi="Times New Roman" w:cs="Times New Roman"/>
          <w:sz w:val="24"/>
          <w:szCs w:val="24"/>
        </w:rPr>
        <w:t>   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p w:rsidR="00250D04" w:rsidRPr="008E0E5A" w:rsidRDefault="00250D04" w:rsidP="001D270C">
      <w:pPr>
        <w:jc w:val="both"/>
        <w:rPr>
          <w:rFonts w:ascii="Times New Roman" w:hAnsi="Times New Roman" w:cs="Times New Roman"/>
          <w:sz w:val="24"/>
          <w:szCs w:val="24"/>
        </w:rPr>
      </w:pPr>
      <w:r w:rsidRPr="008E0E5A">
        <w:rPr>
          <w:rFonts w:ascii="Times New Roman" w:hAnsi="Times New Roman" w:cs="Times New Roman"/>
          <w:b/>
          <w:sz w:val="24"/>
          <w:szCs w:val="24"/>
        </w:rPr>
        <w:t>5308</w:t>
      </w:r>
      <w:r w:rsidRPr="008E0E5A">
        <w:rPr>
          <w:rFonts w:ascii="Times New Roman" w:hAnsi="Times New Roman" w:cs="Times New Roman"/>
          <w:sz w:val="24"/>
          <w:szCs w:val="24"/>
        </w:rPr>
        <w:t xml:space="preserve">    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w:t>
      </w:r>
      <w:r w:rsidRPr="008E0E5A">
        <w:rPr>
          <w:rFonts w:ascii="Times New Roman" w:hAnsi="Times New Roman" w:cs="Times New Roman"/>
          <w:sz w:val="24"/>
          <w:szCs w:val="24"/>
        </w:rPr>
        <w:lastRenderedPageBreak/>
        <w:t>(решение Ленинского районного суда г. Владикавказа Республики Северная Осетия – Алания от 25.05.2022);</w:t>
      </w:r>
    </w:p>
    <w:p w:rsidR="00250D04" w:rsidRDefault="00250D04" w:rsidP="00250D04">
      <w:pPr>
        <w:rPr>
          <w:rFonts w:ascii="Times New Roman" w:hAnsi="Times New Roman" w:cs="Times New Roman"/>
          <w:i/>
          <w:iCs/>
          <w:sz w:val="24"/>
          <w:szCs w:val="24"/>
        </w:rPr>
      </w:pPr>
      <w:r w:rsidRPr="008E0E5A">
        <w:rPr>
          <w:rFonts w:ascii="Times New Roman" w:hAnsi="Times New Roman" w:cs="Times New Roman"/>
          <w:i/>
          <w:iCs/>
          <w:sz w:val="24"/>
          <w:szCs w:val="24"/>
        </w:rPr>
        <w:t xml:space="preserve">Отметим, что книга с аналогичным названием "Осетины на стороне Третьего рейха. Коллаборационизм в годы Великой Отечественной войны" была признана экстремистской решением Ленинского районного суда Владикавказа Республики Северная Осетия – Алания 25 мая 2022 года и </w:t>
      </w:r>
      <w:hyperlink r:id="rId148" w:history="1">
        <w:r w:rsidRPr="008E0E5A">
          <w:rPr>
            <w:rStyle w:val="a3"/>
            <w:rFonts w:ascii="Times New Roman" w:hAnsi="Times New Roman" w:cs="Times New Roman"/>
            <w:i/>
            <w:iCs/>
            <w:sz w:val="24"/>
            <w:szCs w:val="24"/>
          </w:rPr>
          <w:t>была добавлена</w:t>
        </w:r>
      </w:hyperlink>
      <w:r w:rsidRPr="008E0E5A">
        <w:rPr>
          <w:rFonts w:ascii="Times New Roman" w:hAnsi="Times New Roman" w:cs="Times New Roman"/>
          <w:i/>
          <w:iCs/>
          <w:sz w:val="24"/>
          <w:szCs w:val="24"/>
        </w:rPr>
        <w:t xml:space="preserve"> в список под п.5308.</w:t>
      </w:r>
    </w:p>
    <w:p w:rsidR="00F40CCA" w:rsidRPr="00F40CCA" w:rsidRDefault="00F40CCA" w:rsidP="00F40CCA">
      <w:pPr>
        <w:spacing w:after="240"/>
        <w:rPr>
          <w:rFonts w:ascii="Times New Roman" w:hAnsi="Times New Roman"/>
          <w:b/>
          <w:i/>
          <w:sz w:val="24"/>
          <w:szCs w:val="24"/>
        </w:rPr>
      </w:pPr>
      <w:r w:rsidRPr="00F40CCA">
        <w:rPr>
          <w:rFonts w:ascii="Times New Roman" w:hAnsi="Times New Roman"/>
          <w:b/>
          <w:i/>
          <w:sz w:val="24"/>
          <w:szCs w:val="24"/>
        </w:rPr>
        <w:t>4 октября 2022 г. обновился федеральный список экстремистских материалов. Список пополнили две статьи Бориса Стомахина.</w:t>
      </w:r>
      <w:r w:rsidRPr="00F40CCA">
        <w:rPr>
          <w:rFonts w:ascii="Times New Roman" w:hAnsi="Times New Roman"/>
          <w:b/>
          <w:i/>
          <w:sz w:val="24"/>
          <w:szCs w:val="24"/>
        </w:rPr>
        <w:br/>
      </w:r>
      <w:r w:rsidRPr="00F40CCA">
        <w:rPr>
          <w:rFonts w:ascii="Times New Roman" w:hAnsi="Times New Roman"/>
          <w:b/>
          <w:bCs/>
          <w:i/>
          <w:sz w:val="24"/>
          <w:szCs w:val="24"/>
        </w:rPr>
        <w:t>Обновление Федерального списка экстремистских материалов от 4 октября 2022 года</w:t>
      </w:r>
    </w:p>
    <w:p w:rsidR="00F40CCA" w:rsidRPr="00F40CCA" w:rsidRDefault="00F40CCA" w:rsidP="001D270C">
      <w:pPr>
        <w:spacing w:after="0"/>
        <w:jc w:val="both"/>
        <w:rPr>
          <w:rFonts w:ascii="Times New Roman" w:hAnsi="Times New Roman"/>
          <w:sz w:val="24"/>
          <w:szCs w:val="24"/>
        </w:rPr>
      </w:pPr>
      <w:r w:rsidRPr="00F40CCA">
        <w:rPr>
          <w:rFonts w:ascii="Times New Roman" w:hAnsi="Times New Roman"/>
          <w:b/>
          <w:sz w:val="24"/>
          <w:szCs w:val="24"/>
        </w:rPr>
        <w:t xml:space="preserve">5309 </w:t>
      </w:r>
      <w:r w:rsidRPr="00F40CCA">
        <w:rPr>
          <w:rFonts w:ascii="Times New Roman" w:hAnsi="Times New Roman"/>
          <w:sz w:val="24"/>
          <w:szCs w:val="24"/>
        </w:rPr>
        <w:t xml:space="preserve">   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 </w:t>
      </w:r>
    </w:p>
    <w:p w:rsidR="00F40CCA" w:rsidRPr="00F40CCA" w:rsidRDefault="00F40CCA" w:rsidP="001D270C">
      <w:pPr>
        <w:jc w:val="both"/>
        <w:rPr>
          <w:rFonts w:ascii="Times New Roman" w:hAnsi="Times New Roman"/>
          <w:sz w:val="24"/>
          <w:szCs w:val="24"/>
        </w:rPr>
      </w:pPr>
      <w:r w:rsidRPr="00F40CCA">
        <w:rPr>
          <w:rFonts w:ascii="Times New Roman" w:hAnsi="Times New Roman"/>
          <w:b/>
          <w:sz w:val="24"/>
          <w:szCs w:val="24"/>
        </w:rPr>
        <w:t>5310</w:t>
      </w:r>
      <w:r w:rsidRPr="00F40CCA">
        <w:rPr>
          <w:rFonts w:ascii="Times New Roman" w:hAnsi="Times New Roman"/>
          <w:sz w:val="24"/>
          <w:szCs w:val="24"/>
        </w:rPr>
        <w:t xml:space="preserve"> 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 </w:t>
      </w:r>
    </w:p>
    <w:p w:rsidR="00F40CCA" w:rsidRPr="008E0E5A" w:rsidRDefault="00F40CCA" w:rsidP="001D270C">
      <w:pPr>
        <w:jc w:val="both"/>
      </w:pPr>
      <w:r w:rsidRPr="00F40CCA">
        <w:rPr>
          <w:rFonts w:ascii="Times New Roman" w:hAnsi="Times New Roman"/>
          <w:i/>
          <w:iCs/>
          <w:sz w:val="24"/>
          <w:szCs w:val="24"/>
        </w:rPr>
        <w:t xml:space="preserve">Напомним, что ранее бывший главный редактор бюллетеня "Радикальная политика" Борис Стомахин неоднократно удостаивался внимания российских правоохранительных органов. В 2006 году Бутырский районный суд Москвы </w:t>
      </w:r>
      <w:hyperlink r:id="rId149" w:tgtFrame="_self" w:history="1">
        <w:r w:rsidRPr="00F40CCA">
          <w:rPr>
            <w:rStyle w:val="a3"/>
            <w:rFonts w:ascii="Times New Roman" w:hAnsi="Times New Roman" w:cs="Times New Roman"/>
            <w:i/>
            <w:iCs/>
            <w:sz w:val="24"/>
            <w:szCs w:val="24"/>
          </w:rPr>
          <w:t>приговорил</w:t>
        </w:r>
      </w:hyperlink>
      <w:r w:rsidRPr="00F40CCA">
        <w:rPr>
          <w:rFonts w:ascii="Times New Roman" w:hAnsi="Times New Roman"/>
          <w:i/>
          <w:iCs/>
          <w:sz w:val="24"/>
          <w:szCs w:val="24"/>
        </w:rPr>
        <w:t xml:space="preserve"> его к 5 годам лишения свободы по 1 ст. 282 УК (возбуждение национальной ненависти) и ч. 2 ст. 280 УК (публичные призывы к осуществлению экстремистской деятельности). В ноябре 2011 года Стомахин освободился из колонии, а уже через полтора года был задержан. Поводом для возбуждения второго уголовного дела стали тексты "Не допустить нового Холокоста", "Унтерменшен" и "Памяти шахидов". За их публикацию Бутырский суд 22 апреля 2014 года </w:t>
      </w:r>
      <w:hyperlink r:id="rId150" w:tgtFrame="_self" w:history="1">
        <w:r w:rsidRPr="00F40CCA">
          <w:rPr>
            <w:rStyle w:val="a3"/>
            <w:rFonts w:ascii="Times New Roman" w:hAnsi="Times New Roman" w:cs="Times New Roman"/>
            <w:i/>
            <w:iCs/>
            <w:sz w:val="24"/>
            <w:szCs w:val="24"/>
          </w:rPr>
          <w:t>признал его виновным</w:t>
        </w:r>
      </w:hyperlink>
      <w:r w:rsidRPr="00F40CCA">
        <w:rPr>
          <w:rFonts w:ascii="Times New Roman" w:hAnsi="Times New Roman"/>
          <w:i/>
          <w:iCs/>
          <w:sz w:val="24"/>
          <w:szCs w:val="24"/>
        </w:rPr>
        <w:t xml:space="preserve"> ч.1 ст. 280 УК, ч. 1 ст. 282 УК и ч. 1 ст.205.2 УК (публичные призывы к осуществлению террористической деятельности) и приговорил к 6,5 годам лишения свободы. Третий приговор Стомахин получил еще не отбыв предыдущего наказания, по версии следствия текст статьи "Или пару вокзалов взорвать здесь железнодорожных!" он написал в тетрадке и передал его из СИЗО для размещения в блоге на портале lj.rossia.org. 20 апреля 2015 года суд </w:t>
      </w:r>
      <w:hyperlink r:id="rId151" w:tgtFrame="_self" w:history="1">
        <w:r w:rsidRPr="00F40CCA">
          <w:rPr>
            <w:rStyle w:val="a3"/>
            <w:rFonts w:ascii="Times New Roman" w:hAnsi="Times New Roman" w:cs="Times New Roman"/>
            <w:i/>
            <w:iCs/>
            <w:sz w:val="24"/>
            <w:szCs w:val="24"/>
          </w:rPr>
          <w:t>признал</w:t>
        </w:r>
      </w:hyperlink>
      <w:r w:rsidRPr="00F40CCA">
        <w:rPr>
          <w:rFonts w:ascii="Times New Roman" w:hAnsi="Times New Roman"/>
          <w:i/>
          <w:iCs/>
          <w:sz w:val="24"/>
          <w:szCs w:val="24"/>
        </w:rPr>
        <w:t xml:space="preserve"> Бориса Стомахина виновным по ст.205.2 УК (публичные призывы к терроризму или публичное оправдание терроризма) и приговорил к 7 годам колонии строгого режима за публикации после терактов в Волгограде текста "Или пару вокзалов взорвать здесь железнодорожных!". 28 мая 2019 года в Саратовской области Балашовский районный суд на 2 месяца сократил срок отбывания наказания Борису Стомахину в связи с </w:t>
      </w:r>
      <w:hyperlink r:id="rId152" w:tgtFrame="_blank" w:history="1">
        <w:r w:rsidRPr="00F40CCA">
          <w:rPr>
            <w:rStyle w:val="a3"/>
            <w:rFonts w:ascii="Times New Roman" w:hAnsi="Times New Roman" w:cs="Times New Roman"/>
            <w:i/>
            <w:iCs/>
            <w:sz w:val="24"/>
            <w:szCs w:val="24"/>
          </w:rPr>
          <w:t>частичной декриминализацией</w:t>
        </w:r>
      </w:hyperlink>
      <w:r w:rsidRPr="00F40CCA">
        <w:rPr>
          <w:rFonts w:ascii="Times New Roman" w:hAnsi="Times New Roman"/>
          <w:i/>
          <w:iCs/>
          <w:sz w:val="24"/>
          <w:szCs w:val="24"/>
        </w:rPr>
        <w:t xml:space="preserve"> одной из статей обвинения. 19 сентября 2019 года Стомахин вышел на свободу после отбытия срока наказания и уехал в Украину. </w:t>
      </w:r>
      <w:r w:rsidRPr="008E0E5A">
        <w:rPr>
          <w:i/>
          <w:iCs/>
        </w:rPr>
        <w:t>Книги и статьи Стомахина неоднократно признавались экстремистскими и добавлялись в Федеральный список экстремистских материалов (п. 1989, п. 2003, п. 2242, п. 2247, п. 2305, пп. 2318-2320, п. 2344, п. 2347, п. 2369, пп. 2075-2076, п. 2116, п.2892, пп. 2998-299, пп. 3094-3103, п. 4000, п. 4064, п. 4573, п. 4870, п. 5004, п. 5175, п. 5278, п. 5305).</w:t>
      </w:r>
    </w:p>
    <w:p w:rsidR="00D75813" w:rsidRDefault="00F40CCA" w:rsidP="00D75813">
      <w:pPr>
        <w:spacing w:after="0" w:line="240" w:lineRule="auto"/>
        <w:jc w:val="center"/>
        <w:rPr>
          <w:rFonts w:ascii="Times New Roman" w:eastAsia="Times New Roman" w:hAnsi="Times New Roman"/>
          <w:b/>
          <w:sz w:val="24"/>
          <w:szCs w:val="24"/>
          <w:lang w:eastAsia="ru-RU"/>
        </w:rPr>
      </w:pPr>
      <w:r w:rsidRPr="00F40CCA">
        <w:rPr>
          <w:rFonts w:ascii="Times New Roman" w:eastAsia="Times New Roman" w:hAnsi="Times New Roman"/>
          <w:b/>
          <w:sz w:val="24"/>
          <w:szCs w:val="24"/>
          <w:lang w:eastAsia="ru-RU"/>
        </w:rPr>
        <w:lastRenderedPageBreak/>
        <w:t>19 октября 2022 г. обновился федеральный список экстремистских материалов. В список были внесены материалы, размещённые неизвестным пользователем в "Одноклассниках" под ником "Абу Мухаммад".</w:t>
      </w:r>
    </w:p>
    <w:p w:rsidR="00D75813" w:rsidRPr="00F40CCA" w:rsidRDefault="00F40CCA" w:rsidP="00D75813">
      <w:pPr>
        <w:spacing w:after="0" w:line="240" w:lineRule="auto"/>
        <w:jc w:val="both"/>
        <w:rPr>
          <w:rFonts w:ascii="Times New Roman" w:eastAsia="Times New Roman" w:hAnsi="Times New Roman"/>
          <w:sz w:val="24"/>
          <w:szCs w:val="24"/>
          <w:lang w:eastAsia="ru-RU"/>
        </w:rPr>
      </w:pPr>
      <w:r w:rsidRPr="00F40CCA">
        <w:rPr>
          <w:rFonts w:ascii="Times New Roman" w:eastAsia="Times New Roman" w:hAnsi="Times New Roman"/>
          <w:b/>
          <w:sz w:val="24"/>
          <w:szCs w:val="24"/>
          <w:lang w:eastAsia="ru-RU"/>
        </w:rPr>
        <w:br/>
      </w:r>
      <w:r w:rsidR="00D75813" w:rsidRPr="00F40CCA">
        <w:rPr>
          <w:rFonts w:ascii="Times New Roman" w:eastAsia="Times New Roman" w:hAnsi="Times New Roman"/>
          <w:b/>
          <w:sz w:val="24"/>
          <w:szCs w:val="24"/>
          <w:lang w:eastAsia="ru-RU"/>
        </w:rPr>
        <w:t>5311</w:t>
      </w:r>
      <w:r w:rsidR="00D75813" w:rsidRPr="00F40CCA">
        <w:rPr>
          <w:rFonts w:ascii="Times New Roman" w:eastAsia="Times New Roman" w:hAnsi="Times New Roman"/>
          <w:sz w:val="24"/>
          <w:szCs w:val="24"/>
          <w:lang w:eastAsia="ru-RU"/>
        </w:rPr>
        <w:t xml:space="preserve"> 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p w:rsidR="00D75813" w:rsidRPr="00D75813" w:rsidRDefault="00F40CCA" w:rsidP="00D75813">
      <w:pPr>
        <w:spacing w:after="0" w:line="240" w:lineRule="auto"/>
        <w:jc w:val="center"/>
        <w:rPr>
          <w:rFonts w:ascii="Times New Roman" w:eastAsia="Times New Roman" w:hAnsi="Times New Roman" w:cs="Times New Roman"/>
          <w:b/>
          <w:i/>
          <w:sz w:val="24"/>
          <w:szCs w:val="24"/>
          <w:lang w:eastAsia="ru-RU"/>
        </w:rPr>
      </w:pPr>
      <w:r w:rsidRPr="00F40CCA">
        <w:rPr>
          <w:rFonts w:ascii="Times New Roman" w:eastAsia="Times New Roman" w:hAnsi="Times New Roman"/>
          <w:b/>
          <w:sz w:val="24"/>
          <w:szCs w:val="24"/>
          <w:lang w:eastAsia="ru-RU"/>
        </w:rPr>
        <w:br/>
      </w:r>
      <w:r w:rsidR="00D75813" w:rsidRPr="00D75813">
        <w:rPr>
          <w:rFonts w:ascii="Times New Roman" w:eastAsia="Times New Roman" w:hAnsi="Times New Roman" w:cs="Times New Roman"/>
          <w:b/>
          <w:i/>
          <w:sz w:val="24"/>
          <w:szCs w:val="24"/>
          <w:lang w:eastAsia="ru-RU"/>
        </w:rPr>
        <w:t xml:space="preserve">1 ноября 2022 г. обновился федеральный список экстремистских материалов. В список было внесено изображение с антисемитским текстом, методическое пособие для "Граждан СССР" Тараскина и видеоролик лидера партии "Гражданская инициатива" Магомеда Хазбиева.   </w:t>
      </w:r>
      <w:r w:rsidR="00D75813" w:rsidRPr="00D75813">
        <w:rPr>
          <w:rFonts w:ascii="Times New Roman" w:eastAsia="Times New Roman" w:hAnsi="Times New Roman" w:cs="Times New Roman"/>
          <w:b/>
          <w:i/>
          <w:sz w:val="24"/>
          <w:szCs w:val="24"/>
          <w:lang w:eastAsia="ru-RU"/>
        </w:rPr>
        <w:br/>
      </w:r>
      <w:r w:rsidR="00D75813" w:rsidRPr="00D75813">
        <w:rPr>
          <w:rFonts w:ascii="Times New Roman" w:eastAsia="Times New Roman" w:hAnsi="Times New Roman" w:cs="Times New Roman"/>
          <w:b/>
          <w:i/>
          <w:sz w:val="24"/>
          <w:szCs w:val="24"/>
          <w:lang w:eastAsia="ru-RU"/>
        </w:rPr>
        <w:br/>
      </w:r>
      <w:r w:rsidR="00D75813" w:rsidRPr="00D75813">
        <w:rPr>
          <w:rFonts w:ascii="Times New Roman" w:eastAsia="Times New Roman" w:hAnsi="Times New Roman" w:cs="Times New Roman"/>
          <w:b/>
          <w:bCs/>
          <w:i/>
          <w:sz w:val="24"/>
          <w:szCs w:val="24"/>
          <w:lang w:eastAsia="ru-RU"/>
        </w:rPr>
        <w:t xml:space="preserve">Обновление Федерального списка экстремистских материалов от 1 ноября 2022 года </w:t>
      </w:r>
    </w:p>
    <w:p w:rsidR="00D75813" w:rsidRPr="00D75813" w:rsidRDefault="00D75813" w:rsidP="00D75813">
      <w:pPr>
        <w:spacing w:after="0" w:line="240" w:lineRule="auto"/>
        <w:rPr>
          <w:rFonts w:ascii="Times New Roman" w:eastAsia="Times New Roman" w:hAnsi="Times New Roman" w:cs="Times New Roman"/>
          <w:sz w:val="24"/>
          <w:szCs w:val="24"/>
          <w:lang w:eastAsia="ru-RU"/>
        </w:rPr>
      </w:pPr>
    </w:p>
    <w:p w:rsidR="00D75813" w:rsidRPr="00D75813" w:rsidRDefault="00D75813" w:rsidP="00D75813">
      <w:pPr>
        <w:spacing w:after="0" w:line="240" w:lineRule="auto"/>
        <w:jc w:val="both"/>
        <w:rPr>
          <w:rFonts w:ascii="Times New Roman" w:eastAsia="Times New Roman" w:hAnsi="Times New Roman" w:cs="Times New Roman"/>
          <w:sz w:val="24"/>
          <w:szCs w:val="24"/>
          <w:lang w:eastAsia="ru-RU"/>
        </w:rPr>
      </w:pPr>
      <w:r w:rsidRPr="00D75813">
        <w:rPr>
          <w:rFonts w:ascii="Times New Roman" w:eastAsia="Times New Roman" w:hAnsi="Times New Roman" w:cs="Times New Roman"/>
          <w:b/>
          <w:sz w:val="24"/>
          <w:szCs w:val="24"/>
          <w:lang w:eastAsia="ru-RU"/>
        </w:rPr>
        <w:t>5312 </w:t>
      </w:r>
      <w:r w:rsidRPr="00D75813">
        <w:rPr>
          <w:rFonts w:ascii="Times New Roman" w:eastAsia="Times New Roman" w:hAnsi="Times New Roman" w:cs="Times New Roman"/>
          <w:sz w:val="24"/>
          <w:szCs w:val="24"/>
          <w:lang w:eastAsia="ru-RU"/>
        </w:rPr>
        <w:t xml:space="preserve">   Информационный материал – фотография Генриха Гиммлера в окружении офицеров СС, сопровождающаяся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 </w:t>
      </w:r>
    </w:p>
    <w:p w:rsidR="00F40CCA" w:rsidRDefault="00D75813" w:rsidP="00D75813">
      <w:pPr>
        <w:spacing w:after="0" w:line="240" w:lineRule="auto"/>
        <w:jc w:val="both"/>
        <w:rPr>
          <w:rFonts w:ascii="Times New Roman" w:eastAsia="Times New Roman" w:hAnsi="Times New Roman" w:cs="Times New Roman"/>
          <w:sz w:val="24"/>
          <w:szCs w:val="24"/>
          <w:lang w:eastAsia="ru-RU"/>
        </w:rPr>
      </w:pPr>
      <w:r w:rsidRPr="00D75813">
        <w:rPr>
          <w:rFonts w:ascii="Times New Roman" w:eastAsia="Times New Roman" w:hAnsi="Times New Roman" w:cs="Times New Roman"/>
          <w:sz w:val="24"/>
          <w:szCs w:val="24"/>
          <w:lang w:eastAsia="ru-RU"/>
        </w:rPr>
        <w:br/>
      </w:r>
      <w:r w:rsidRPr="00D75813">
        <w:rPr>
          <w:rFonts w:ascii="Times New Roman" w:eastAsia="Times New Roman" w:hAnsi="Times New Roman" w:cs="Times New Roman"/>
          <w:b/>
          <w:sz w:val="24"/>
          <w:szCs w:val="24"/>
          <w:lang w:eastAsia="ru-RU"/>
        </w:rPr>
        <w:t>5313 </w:t>
      </w:r>
      <w:r w:rsidRPr="00D75813">
        <w:rPr>
          <w:rFonts w:ascii="Times New Roman" w:eastAsia="Times New Roman" w:hAnsi="Times New Roman" w:cs="Times New Roman"/>
          <w:sz w:val="24"/>
          <w:szCs w:val="24"/>
          <w:lang w:eastAsia="ru-RU"/>
        </w:rPr>
        <w:t>   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r w:rsidRPr="00D75813">
        <w:rPr>
          <w:rFonts w:ascii="Times New Roman" w:eastAsia="Times New Roman" w:hAnsi="Times New Roman" w:cs="Times New Roman"/>
          <w:sz w:val="24"/>
          <w:szCs w:val="24"/>
          <w:lang w:eastAsia="ru-RU"/>
        </w:rPr>
        <w:br/>
      </w:r>
      <w:r w:rsidRPr="00D75813">
        <w:rPr>
          <w:rFonts w:ascii="Times New Roman" w:eastAsia="Times New Roman" w:hAnsi="Times New Roman" w:cs="Times New Roman"/>
          <w:sz w:val="24"/>
          <w:szCs w:val="24"/>
          <w:lang w:eastAsia="ru-RU"/>
        </w:rPr>
        <w:br/>
      </w:r>
      <w:r w:rsidRPr="00D75813">
        <w:rPr>
          <w:rFonts w:ascii="Times New Roman" w:eastAsia="Times New Roman" w:hAnsi="Times New Roman" w:cs="Times New Roman"/>
          <w:b/>
          <w:sz w:val="24"/>
          <w:szCs w:val="24"/>
          <w:lang w:eastAsia="ru-RU"/>
        </w:rPr>
        <w:t>5314 </w:t>
      </w:r>
      <w:r w:rsidRPr="00D75813">
        <w:rPr>
          <w:rFonts w:ascii="Times New Roman" w:eastAsia="Times New Roman" w:hAnsi="Times New Roman" w:cs="Times New Roman"/>
          <w:sz w:val="24"/>
          <w:szCs w:val="24"/>
          <w:lang w:eastAsia="ru-RU"/>
        </w:rPr>
        <w:t>   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p w:rsidR="00D75813" w:rsidRDefault="00D75813" w:rsidP="00D75813">
      <w:pPr>
        <w:spacing w:after="0" w:line="240" w:lineRule="auto"/>
        <w:jc w:val="both"/>
        <w:rPr>
          <w:rFonts w:ascii="Times New Roman" w:hAnsi="Times New Roman" w:cs="Times New Roman"/>
        </w:rPr>
      </w:pPr>
      <w:r w:rsidRPr="00D75813">
        <w:rPr>
          <w:rFonts w:ascii="Times New Roman" w:hAnsi="Times New Roman" w:cs="Times New Roman"/>
          <w:b/>
          <w:i/>
        </w:rPr>
        <w:t xml:space="preserve">18 ноября 2022 г. обновился федеральный список экстремистских материалов. В список была внесена песня с оскорблениями в адрес сотрудников полиции и песня с антиукраинскими высказываниями.    </w:t>
      </w:r>
      <w:r w:rsidRPr="00D75813">
        <w:rPr>
          <w:rFonts w:ascii="Times New Roman" w:hAnsi="Times New Roman" w:cs="Times New Roman"/>
          <w:b/>
          <w:i/>
        </w:rPr>
        <w:br/>
      </w:r>
      <w:r w:rsidRPr="00D75813">
        <w:rPr>
          <w:rFonts w:ascii="Times New Roman" w:hAnsi="Times New Roman" w:cs="Times New Roman"/>
          <w:b/>
          <w:i/>
        </w:rPr>
        <w:br/>
      </w:r>
      <w:r w:rsidRPr="00D75813">
        <w:rPr>
          <w:rFonts w:ascii="Times New Roman" w:hAnsi="Times New Roman" w:cs="Times New Roman"/>
          <w:b/>
          <w:bCs/>
          <w:i/>
        </w:rPr>
        <w:t xml:space="preserve">Обновление Федерального списка экстремистских материалов от 18 ноября 2022 года </w:t>
      </w:r>
      <w:r w:rsidRPr="00D75813">
        <w:rPr>
          <w:rFonts w:ascii="Times New Roman" w:hAnsi="Times New Roman" w:cs="Times New Roman"/>
          <w:b/>
          <w:i/>
        </w:rPr>
        <w:br/>
      </w:r>
      <w:r>
        <w:br/>
      </w:r>
      <w:r w:rsidRPr="00D75813">
        <w:rPr>
          <w:rFonts w:ascii="Times New Roman" w:hAnsi="Times New Roman" w:cs="Times New Roman"/>
          <w:b/>
        </w:rPr>
        <w:t>5315  </w:t>
      </w:r>
      <w:r w:rsidRPr="00D75813">
        <w:rPr>
          <w:rFonts w:ascii="Times New Roman" w:hAnsi="Times New Roman" w:cs="Times New Roman"/>
        </w:rPr>
        <w:t>  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r w:rsidRPr="00D75813">
        <w:rPr>
          <w:rFonts w:ascii="Times New Roman" w:hAnsi="Times New Roman" w:cs="Times New Roman"/>
        </w:rPr>
        <w:br/>
      </w:r>
      <w:r w:rsidRPr="00D75813">
        <w:rPr>
          <w:rFonts w:ascii="Times New Roman" w:hAnsi="Times New Roman" w:cs="Times New Roman"/>
        </w:rPr>
        <w:br/>
      </w:r>
      <w:r w:rsidRPr="00D75813">
        <w:rPr>
          <w:rFonts w:ascii="Times New Roman" w:hAnsi="Times New Roman" w:cs="Times New Roman"/>
          <w:b/>
        </w:rPr>
        <w:t>5316 </w:t>
      </w:r>
      <w:r w:rsidRPr="00D75813">
        <w:rPr>
          <w:rFonts w:ascii="Times New Roman" w:hAnsi="Times New Roman" w:cs="Times New Roman"/>
        </w:rPr>
        <w:t>   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p w:rsidR="00D75813" w:rsidRDefault="00D75813" w:rsidP="00D75813">
      <w:pPr>
        <w:spacing w:after="240" w:line="240" w:lineRule="auto"/>
        <w:rPr>
          <w:rFonts w:ascii="Times New Roman" w:eastAsia="Times New Roman" w:hAnsi="Times New Roman" w:cs="Times New Roman"/>
          <w:sz w:val="24"/>
          <w:szCs w:val="24"/>
          <w:lang w:eastAsia="ru-RU"/>
        </w:rPr>
      </w:pPr>
    </w:p>
    <w:p w:rsidR="00D75813" w:rsidRPr="00D75813" w:rsidRDefault="00D75813" w:rsidP="00D75813">
      <w:pPr>
        <w:spacing w:after="240" w:line="240" w:lineRule="auto"/>
        <w:jc w:val="center"/>
        <w:rPr>
          <w:rFonts w:ascii="Times New Roman" w:eastAsia="Times New Roman" w:hAnsi="Times New Roman" w:cs="Times New Roman"/>
          <w:b/>
          <w:i/>
          <w:sz w:val="24"/>
          <w:szCs w:val="24"/>
          <w:lang w:eastAsia="ru-RU"/>
        </w:rPr>
      </w:pPr>
      <w:r w:rsidRPr="00D75813">
        <w:rPr>
          <w:rFonts w:ascii="Times New Roman" w:eastAsia="Times New Roman" w:hAnsi="Times New Roman" w:cs="Times New Roman"/>
          <w:b/>
          <w:i/>
          <w:sz w:val="24"/>
          <w:szCs w:val="24"/>
          <w:lang w:eastAsia="ru-RU"/>
        </w:rPr>
        <w:lastRenderedPageBreak/>
        <w:t xml:space="preserve">25 ноября 2022 года обновился федеральный список экстремистских материалов. В список была внесена очередная книга неонациста Кирилла (Риддика) Блинова.    </w:t>
      </w:r>
      <w:r w:rsidRPr="00D75813">
        <w:rPr>
          <w:rFonts w:ascii="Times New Roman" w:eastAsia="Times New Roman" w:hAnsi="Times New Roman" w:cs="Times New Roman"/>
          <w:b/>
          <w:i/>
          <w:sz w:val="24"/>
          <w:szCs w:val="24"/>
          <w:lang w:eastAsia="ru-RU"/>
        </w:rPr>
        <w:br/>
      </w:r>
      <w:r w:rsidRPr="00D75813">
        <w:rPr>
          <w:rFonts w:ascii="Times New Roman" w:eastAsia="Times New Roman" w:hAnsi="Times New Roman" w:cs="Times New Roman"/>
          <w:b/>
          <w:i/>
          <w:sz w:val="24"/>
          <w:szCs w:val="24"/>
          <w:lang w:eastAsia="ru-RU"/>
        </w:rPr>
        <w:br/>
      </w:r>
      <w:r w:rsidRPr="00D75813">
        <w:rPr>
          <w:rFonts w:ascii="Times New Roman" w:eastAsia="Times New Roman" w:hAnsi="Times New Roman" w:cs="Times New Roman"/>
          <w:b/>
          <w:bCs/>
          <w:i/>
          <w:sz w:val="24"/>
          <w:szCs w:val="24"/>
          <w:lang w:eastAsia="ru-RU"/>
        </w:rPr>
        <w:t>Обновление Федерального списка экстремистских материалов от 25 ноября 2022 года</w:t>
      </w:r>
    </w:p>
    <w:p w:rsidR="00D75813" w:rsidRDefault="00D75813" w:rsidP="001D270C">
      <w:pPr>
        <w:spacing w:after="0" w:line="240" w:lineRule="auto"/>
        <w:jc w:val="both"/>
        <w:rPr>
          <w:rFonts w:ascii="Times New Roman" w:eastAsia="Times New Roman" w:hAnsi="Times New Roman" w:cs="Times New Roman"/>
          <w:sz w:val="24"/>
          <w:szCs w:val="24"/>
          <w:lang w:eastAsia="ru-RU"/>
        </w:rPr>
      </w:pPr>
      <w:r w:rsidRPr="00D75813">
        <w:rPr>
          <w:rFonts w:ascii="Times New Roman" w:eastAsia="Times New Roman" w:hAnsi="Times New Roman" w:cs="Times New Roman"/>
          <w:b/>
          <w:sz w:val="24"/>
          <w:szCs w:val="24"/>
          <w:lang w:eastAsia="ru-RU"/>
        </w:rPr>
        <w:t xml:space="preserve">5317 </w:t>
      </w:r>
      <w:r w:rsidRPr="00D75813">
        <w:rPr>
          <w:rFonts w:ascii="Times New Roman" w:eastAsia="Times New Roman" w:hAnsi="Times New Roman" w:cs="Times New Roman"/>
          <w:sz w:val="24"/>
          <w:szCs w:val="24"/>
          <w:lang w:eastAsia="ru-RU"/>
        </w:rPr>
        <w:t xml:space="preserve">   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 </w:t>
      </w:r>
    </w:p>
    <w:p w:rsidR="002E6A47" w:rsidRPr="00D75813" w:rsidRDefault="002E6A47" w:rsidP="001D270C">
      <w:pPr>
        <w:spacing w:after="0" w:line="240" w:lineRule="auto"/>
        <w:jc w:val="both"/>
        <w:rPr>
          <w:rFonts w:ascii="Times New Roman" w:eastAsia="Times New Roman" w:hAnsi="Times New Roman" w:cs="Times New Roman"/>
          <w:sz w:val="24"/>
          <w:szCs w:val="24"/>
          <w:lang w:eastAsia="ru-RU"/>
        </w:rPr>
      </w:pPr>
    </w:p>
    <w:p w:rsidR="002E6A47" w:rsidRPr="002E6A47" w:rsidRDefault="002E6A47" w:rsidP="001D270C">
      <w:pPr>
        <w:pStyle w:val="a9"/>
        <w:jc w:val="center"/>
        <w:rPr>
          <w:rFonts w:ascii="Times New Roman" w:hAnsi="Times New Roman" w:cs="Times New Roman"/>
          <w:b/>
          <w:bCs/>
          <w:i/>
          <w:sz w:val="24"/>
          <w:szCs w:val="24"/>
        </w:rPr>
      </w:pPr>
      <w:r w:rsidRPr="002E6A47">
        <w:rPr>
          <w:rFonts w:ascii="Times New Roman" w:hAnsi="Times New Roman" w:cs="Times New Roman"/>
          <w:b/>
          <w:i/>
          <w:sz w:val="24"/>
          <w:szCs w:val="24"/>
        </w:rPr>
        <w:t>12 декабря 2022 года обновился федеральный список экстремистских материалов. Список пополнили книга татарского историка Аминова, песни ультраправой группы "Банда Москвы" и панк-группы "Токарный паралич", антиукраинский видеоролик с изображением свастики, текст из телеграм-канала группировки М.К.У., книга "Роза серафитов" епископа Иоанна (Береславского) и песня барда-сталиниста Александра Харчикова.</w:t>
      </w:r>
      <w:r w:rsidRPr="002E6A47">
        <w:rPr>
          <w:rFonts w:ascii="Times New Roman" w:hAnsi="Times New Roman" w:cs="Times New Roman"/>
          <w:b/>
          <w:i/>
          <w:sz w:val="24"/>
          <w:szCs w:val="24"/>
        </w:rPr>
        <w:br/>
      </w:r>
      <w:r w:rsidRPr="002E6A47">
        <w:rPr>
          <w:rFonts w:ascii="Times New Roman" w:hAnsi="Times New Roman" w:cs="Times New Roman"/>
          <w:b/>
          <w:bCs/>
          <w:i/>
          <w:sz w:val="24"/>
          <w:szCs w:val="24"/>
        </w:rPr>
        <w:t>Обновление Федерального списка экстремистских материалов от 12 декабря 2022 года</w:t>
      </w:r>
    </w:p>
    <w:p w:rsidR="002E6A47" w:rsidRPr="002E6A47" w:rsidRDefault="002E6A47" w:rsidP="001D270C">
      <w:pPr>
        <w:pStyle w:val="a9"/>
        <w:jc w:val="both"/>
        <w:rPr>
          <w:rFonts w:ascii="Times New Roman" w:hAnsi="Times New Roman" w:cs="Times New Roman"/>
          <w:b/>
          <w:i/>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5318</w:t>
      </w:r>
      <w:r w:rsidRPr="002E6A47">
        <w:rPr>
          <w:rFonts w:ascii="Times New Roman" w:hAnsi="Times New Roman" w:cs="Times New Roman"/>
          <w:sz w:val="24"/>
          <w:szCs w:val="24"/>
        </w:rPr>
        <w:t xml:space="preserve">     Печатное издание (книга) «Татары … Это гордое имя/А.М. Аминов. – Казань: Издательство «Ихлас», 2020. – 512 с.» (решение Вахитовского районного суда города Казани от 03.10.2022)/ </w:t>
      </w: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i/>
          <w:iCs/>
          <w:sz w:val="24"/>
          <w:szCs w:val="24"/>
        </w:rPr>
        <w:t>Книга татарского писателя-историка Альбера Аминова представляет собой набор цитат и высказываний о татарах.</w:t>
      </w:r>
    </w:p>
    <w:p w:rsidR="002E6A47" w:rsidRPr="002E6A47" w:rsidRDefault="002E6A47" w:rsidP="001D270C">
      <w:pPr>
        <w:pStyle w:val="a9"/>
        <w:jc w:val="both"/>
        <w:rPr>
          <w:rFonts w:ascii="Times New Roman" w:hAnsi="Times New Roman" w:cs="Times New Roman"/>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5319 </w:t>
      </w:r>
      <w:r w:rsidRPr="002E6A47">
        <w:rPr>
          <w:rFonts w:ascii="Times New Roman" w:hAnsi="Times New Roman" w:cs="Times New Roman"/>
          <w:sz w:val="24"/>
          <w:szCs w:val="24"/>
        </w:rPr>
        <w:t xml:space="preserve">   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 </w:t>
      </w: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i/>
          <w:iCs/>
          <w:sz w:val="24"/>
          <w:szCs w:val="24"/>
        </w:rPr>
        <w:t xml:space="preserve">Группа "Банда Москвы" является популярной среди ультраправой молодежи. Группа образовалась в начале 2000 года, после распада группы "Ультиматум" В 2004 году группа распалась, однако пересобралась в 2005 году. Свой стиль члены музыкального коллектива определяют как Oi!/R.A.C. с элементами Ska. Примечательна песня "Иммигрант", написанная в 2003 году, была посвящена </w:t>
      </w:r>
      <w:hyperlink r:id="rId153" w:history="1">
        <w:r w:rsidRPr="002E6A47">
          <w:rPr>
            <w:rStyle w:val="a3"/>
            <w:rFonts w:ascii="Times New Roman" w:hAnsi="Times New Roman" w:cs="Times New Roman"/>
            <w:i/>
            <w:iCs/>
            <w:sz w:val="24"/>
            <w:szCs w:val="24"/>
          </w:rPr>
          <w:t>запрещенному</w:t>
        </w:r>
      </w:hyperlink>
      <w:r w:rsidRPr="002E6A47">
        <w:rPr>
          <w:rFonts w:ascii="Times New Roman" w:hAnsi="Times New Roman" w:cs="Times New Roman"/>
          <w:i/>
          <w:iCs/>
          <w:sz w:val="24"/>
          <w:szCs w:val="24"/>
        </w:rPr>
        <w:t xml:space="preserve"> движению против нелегальной иммиграции (ДПНИ). Песни группы "Банды Москвы" неоднократно признавались экстремистскими и вносились в федеральный список (см. п.1786; 2226; 2757; 3111).</w:t>
      </w:r>
      <w:r w:rsidRPr="002E6A47">
        <w:rPr>
          <w:rFonts w:ascii="Times New Roman" w:hAnsi="Times New Roman" w:cs="Times New Roman"/>
          <w:sz w:val="24"/>
          <w:szCs w:val="24"/>
        </w:rPr>
        <w:t xml:space="preserve"> </w:t>
      </w:r>
    </w:p>
    <w:p w:rsidR="002E6A47" w:rsidRPr="002E6A47" w:rsidRDefault="002E6A47" w:rsidP="001D270C">
      <w:pPr>
        <w:pStyle w:val="a9"/>
        <w:jc w:val="both"/>
        <w:rPr>
          <w:rFonts w:ascii="Times New Roman" w:hAnsi="Times New Roman" w:cs="Times New Roman"/>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5320 </w:t>
      </w:r>
      <w:r w:rsidRPr="002E6A47">
        <w:rPr>
          <w:rFonts w:ascii="Times New Roman" w:hAnsi="Times New Roman" w:cs="Times New Roman"/>
          <w:sz w:val="24"/>
          <w:szCs w:val="24"/>
        </w:rPr>
        <w:t>   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i/>
          <w:iCs/>
          <w:sz w:val="24"/>
          <w:szCs w:val="24"/>
        </w:rPr>
        <w:t>Группа "Токарный паралич" была образована в 2002 году, первое выступление состоялось 9 мая 2006 года. Описывает сой стиль как тяжелый панк.</w:t>
      </w:r>
      <w:r w:rsidRPr="002E6A47">
        <w:rPr>
          <w:rFonts w:ascii="Times New Roman" w:hAnsi="Times New Roman" w:cs="Times New Roman"/>
          <w:sz w:val="24"/>
          <w:szCs w:val="24"/>
        </w:rPr>
        <w:t xml:space="preserve"> </w:t>
      </w:r>
    </w:p>
    <w:p w:rsidR="002E6A47" w:rsidRPr="002E6A47" w:rsidRDefault="002E6A47" w:rsidP="001D270C">
      <w:pPr>
        <w:pStyle w:val="a9"/>
        <w:jc w:val="both"/>
        <w:rPr>
          <w:rFonts w:ascii="Times New Roman" w:hAnsi="Times New Roman" w:cs="Times New Roman"/>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5321</w:t>
      </w:r>
      <w:r w:rsidRPr="002E6A47">
        <w:rPr>
          <w:rFonts w:ascii="Times New Roman" w:hAnsi="Times New Roman" w:cs="Times New Roman"/>
          <w:sz w:val="24"/>
          <w:szCs w:val="24"/>
        </w:rPr>
        <w:t xml:space="preserve">    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 </w:t>
      </w:r>
    </w:p>
    <w:p w:rsidR="002E6A47" w:rsidRPr="002E6A47" w:rsidRDefault="002E6A47" w:rsidP="001D270C">
      <w:pPr>
        <w:pStyle w:val="a9"/>
        <w:jc w:val="both"/>
        <w:rPr>
          <w:rFonts w:ascii="Times New Roman" w:hAnsi="Times New Roman" w:cs="Times New Roman"/>
          <w:b/>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lastRenderedPageBreak/>
        <w:t>5322</w:t>
      </w:r>
      <w:r w:rsidRPr="002E6A47">
        <w:rPr>
          <w:rFonts w:ascii="Times New Roman" w:hAnsi="Times New Roman" w:cs="Times New Roman"/>
          <w:sz w:val="24"/>
          <w:szCs w:val="24"/>
        </w:rPr>
        <w:t xml:space="preserve">    Текстовый файл «Программа М. К. У .» авторов, использующих псевдонимы «Егор «Маньяк» и «Warrior of Light» (решение Таганского районного суда г. Москвы от 21.07.2022); </w:t>
      </w: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i/>
          <w:iCs/>
          <w:sz w:val="24"/>
          <w:szCs w:val="24"/>
        </w:rPr>
        <w:t xml:space="preserve">Напомним, что </w:t>
      </w:r>
      <w:r w:rsidRPr="002E6A47">
        <w:rPr>
          <w:rFonts w:ascii="Times New Roman" w:hAnsi="Times New Roman" w:cs="Times New Roman"/>
          <w:sz w:val="24"/>
          <w:szCs w:val="24"/>
        </w:rPr>
        <w:t>2 декабря 2022 года</w:t>
      </w:r>
      <w:r w:rsidRPr="002E6A47">
        <w:rPr>
          <w:rFonts w:ascii="Times New Roman" w:hAnsi="Times New Roman" w:cs="Times New Roman"/>
          <w:i/>
          <w:iCs/>
          <w:sz w:val="24"/>
          <w:szCs w:val="24"/>
        </w:rPr>
        <w:t xml:space="preserve"> генпрокуратура </w:t>
      </w:r>
      <w:hyperlink r:id="rId154" w:history="1">
        <w:r w:rsidRPr="002E6A47">
          <w:rPr>
            <w:rStyle w:val="a3"/>
            <w:rFonts w:ascii="Times New Roman" w:hAnsi="Times New Roman" w:cs="Times New Roman"/>
            <w:i/>
            <w:iCs/>
            <w:sz w:val="24"/>
            <w:szCs w:val="24"/>
          </w:rPr>
          <w:t>направи</w:t>
        </w:r>
      </w:hyperlink>
      <w:hyperlink r:id="rId155" w:history="1">
        <w:r w:rsidRPr="002E6A47">
          <w:rPr>
            <w:rStyle w:val="a3"/>
            <w:rFonts w:ascii="Times New Roman" w:hAnsi="Times New Roman" w:cs="Times New Roman"/>
            <w:i/>
            <w:iCs/>
            <w:sz w:val="24"/>
            <w:szCs w:val="24"/>
          </w:rPr>
          <w:t>ла</w:t>
        </w:r>
      </w:hyperlink>
      <w:r w:rsidRPr="002E6A47">
        <w:rPr>
          <w:rFonts w:ascii="Times New Roman" w:hAnsi="Times New Roman" w:cs="Times New Roman"/>
          <w:i/>
          <w:iCs/>
          <w:sz w:val="24"/>
          <w:szCs w:val="24"/>
        </w:rPr>
        <w:t xml:space="preserve"> в Верховный суд административное исковое заявление о признании террористической организацией движения М.К.У ("Маньяки Культ Убийств", "Молодежь Которая Улыбается", "Маньяки Культ Убийц") и о запрете его деятельности на территории Российской Федерации.</w:t>
      </w:r>
      <w:r w:rsidRPr="002E6A47">
        <w:rPr>
          <w:rFonts w:ascii="Times New Roman" w:hAnsi="Times New Roman" w:cs="Times New Roman"/>
          <w:sz w:val="24"/>
          <w:szCs w:val="24"/>
        </w:rPr>
        <w:t xml:space="preserve"> </w:t>
      </w:r>
      <w:r w:rsidRPr="002E6A47">
        <w:rPr>
          <w:rFonts w:ascii="Times New Roman" w:hAnsi="Times New Roman" w:cs="Times New Roman"/>
          <w:i/>
          <w:iCs/>
          <w:sz w:val="24"/>
          <w:szCs w:val="24"/>
        </w:rPr>
        <w:t xml:space="preserve">В 2021 и 2022 годах полиция и ФСБ неоднократно заявляли о </w:t>
      </w:r>
      <w:r w:rsidRPr="002E6A47">
        <w:rPr>
          <w:rFonts w:ascii="Times New Roman" w:hAnsi="Times New Roman" w:cs="Times New Roman"/>
          <w:sz w:val="24"/>
          <w:szCs w:val="24"/>
        </w:rPr>
        <w:t xml:space="preserve">задержаниях членов М.К.У. в разных регионах страны. </w:t>
      </w:r>
      <w:r w:rsidRPr="002E6A47">
        <w:rPr>
          <w:rFonts w:ascii="Times New Roman" w:hAnsi="Times New Roman" w:cs="Times New Roman"/>
          <w:i/>
          <w:iCs/>
          <w:sz w:val="24"/>
          <w:szCs w:val="24"/>
        </w:rPr>
        <w:t xml:space="preserve">Центр "Сова" в 2021 и 2022 году </w:t>
      </w:r>
      <w:hyperlink r:id="rId156" w:tgtFrame="_blank" w:history="1">
        <w:r w:rsidRPr="002E6A47">
          <w:rPr>
            <w:rStyle w:val="a3"/>
            <w:rFonts w:ascii="Times New Roman" w:hAnsi="Times New Roman" w:cs="Times New Roman"/>
            <w:i/>
            <w:iCs/>
            <w:sz w:val="24"/>
            <w:szCs w:val="24"/>
          </w:rPr>
          <w:t>несколько</w:t>
        </w:r>
      </w:hyperlink>
      <w:r w:rsidRPr="002E6A47">
        <w:rPr>
          <w:rFonts w:ascii="Times New Roman" w:hAnsi="Times New Roman" w:cs="Times New Roman"/>
          <w:i/>
          <w:iCs/>
          <w:sz w:val="24"/>
          <w:szCs w:val="24"/>
        </w:rPr>
        <w:t xml:space="preserve"> раз </w:t>
      </w:r>
      <w:hyperlink r:id="rId157" w:tgtFrame="_blank" w:history="1">
        <w:r w:rsidRPr="002E6A47">
          <w:rPr>
            <w:rStyle w:val="a3"/>
            <w:rFonts w:ascii="Times New Roman" w:hAnsi="Times New Roman" w:cs="Times New Roman"/>
            <w:i/>
            <w:iCs/>
            <w:sz w:val="24"/>
            <w:szCs w:val="24"/>
          </w:rPr>
          <w:t>получил</w:t>
        </w:r>
      </w:hyperlink>
      <w:r w:rsidRPr="002E6A47">
        <w:rPr>
          <w:rFonts w:ascii="Times New Roman" w:hAnsi="Times New Roman" w:cs="Times New Roman"/>
          <w:i/>
          <w:iCs/>
          <w:sz w:val="24"/>
          <w:szCs w:val="24"/>
        </w:rPr>
        <w:t xml:space="preserve"> на свой электронный адрес ссылки на видеоролики со сценами нападений на мигрантов и бездомных с подписью М.К.У., сообщения о готовящихся терактах и угрозы в адрес сотрудников.</w:t>
      </w:r>
      <w:r w:rsidRPr="002E6A47">
        <w:rPr>
          <w:rFonts w:ascii="Times New Roman" w:hAnsi="Times New Roman" w:cs="Times New Roman"/>
          <w:sz w:val="24"/>
          <w:szCs w:val="24"/>
        </w:rPr>
        <w:t xml:space="preserve">  </w:t>
      </w:r>
    </w:p>
    <w:p w:rsidR="002E6A47" w:rsidRPr="002E6A47" w:rsidRDefault="002E6A47" w:rsidP="001D270C">
      <w:pPr>
        <w:pStyle w:val="a9"/>
        <w:jc w:val="both"/>
        <w:rPr>
          <w:rFonts w:ascii="Times New Roman" w:hAnsi="Times New Roman" w:cs="Times New Roman"/>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5323</w:t>
      </w:r>
      <w:r w:rsidRPr="002E6A47">
        <w:rPr>
          <w:rFonts w:ascii="Times New Roman" w:hAnsi="Times New Roman" w:cs="Times New Roman"/>
          <w:sz w:val="24"/>
          <w:szCs w:val="24"/>
        </w:rPr>
        <w:t xml:space="preserve">    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 </w:t>
      </w: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i/>
          <w:iCs/>
          <w:sz w:val="24"/>
          <w:szCs w:val="24"/>
        </w:rPr>
        <w:t>Напомним, что по нашему мнению, поводов для запрета книги епископа Православной Церкви Божией Матери «Державная» Иоанна (Береславского) «Розы серафитов» как экстремистского материала нет (подробнее с нашей позицией можно ознакомиться </w:t>
      </w:r>
      <w:hyperlink r:id="rId158" w:history="1">
        <w:r w:rsidRPr="002E6A47">
          <w:rPr>
            <w:rStyle w:val="a3"/>
            <w:rFonts w:ascii="Times New Roman" w:hAnsi="Times New Roman" w:cs="Times New Roman"/>
            <w:i/>
            <w:iCs/>
            <w:sz w:val="24"/>
            <w:szCs w:val="24"/>
          </w:rPr>
          <w:t>здесь</w:t>
        </w:r>
      </w:hyperlink>
      <w:r w:rsidRPr="002E6A47">
        <w:rPr>
          <w:rFonts w:ascii="Times New Roman" w:hAnsi="Times New Roman" w:cs="Times New Roman"/>
          <w:i/>
          <w:iCs/>
          <w:sz w:val="24"/>
          <w:szCs w:val="24"/>
        </w:rPr>
        <w:t xml:space="preserve">). </w:t>
      </w:r>
    </w:p>
    <w:p w:rsidR="002E6A47" w:rsidRPr="002E6A47" w:rsidRDefault="002E6A47" w:rsidP="001D270C">
      <w:pPr>
        <w:pStyle w:val="a9"/>
        <w:jc w:val="both"/>
        <w:rPr>
          <w:rFonts w:ascii="Times New Roman" w:hAnsi="Times New Roman" w:cs="Times New Roman"/>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5324  </w:t>
      </w:r>
      <w:r w:rsidRPr="002E6A47">
        <w:rPr>
          <w:rFonts w:ascii="Times New Roman" w:hAnsi="Times New Roman" w:cs="Times New Roman"/>
          <w:sz w:val="24"/>
          <w:szCs w:val="24"/>
        </w:rPr>
        <w:t xml:space="preserve">  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w:t>
      </w:r>
    </w:p>
    <w:p w:rsidR="002E6A47" w:rsidRPr="002E6A47" w:rsidRDefault="002E6A47" w:rsidP="001D270C">
      <w:pPr>
        <w:pStyle w:val="a9"/>
        <w:jc w:val="both"/>
        <w:rPr>
          <w:rFonts w:ascii="Times New Roman" w:hAnsi="Times New Roman" w:cs="Times New Roman"/>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5325 </w:t>
      </w:r>
      <w:r w:rsidRPr="002E6A47">
        <w:rPr>
          <w:rFonts w:ascii="Times New Roman" w:hAnsi="Times New Roman" w:cs="Times New Roman"/>
          <w:sz w:val="24"/>
          <w:szCs w:val="24"/>
        </w:rPr>
        <w:t xml:space="preserve">   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w:t>
      </w:r>
    </w:p>
    <w:p w:rsidR="002E6A47" w:rsidRPr="002E6A47" w:rsidRDefault="002E6A47" w:rsidP="001D270C">
      <w:pPr>
        <w:pStyle w:val="a9"/>
        <w:jc w:val="both"/>
        <w:rPr>
          <w:rFonts w:ascii="Times New Roman" w:hAnsi="Times New Roman" w:cs="Times New Roman"/>
          <w:sz w:val="24"/>
          <w:szCs w:val="24"/>
        </w:rPr>
      </w:pPr>
    </w:p>
    <w:p w:rsidR="002E6A47" w:rsidRPr="002E6A47" w:rsidRDefault="002E6A47" w:rsidP="001D270C">
      <w:pPr>
        <w:pStyle w:val="a9"/>
        <w:jc w:val="both"/>
        <w:rPr>
          <w:rFonts w:ascii="Times New Roman" w:hAnsi="Times New Roman" w:cs="Times New Roman"/>
          <w:sz w:val="24"/>
          <w:szCs w:val="24"/>
        </w:rPr>
      </w:pPr>
      <w:r w:rsidRPr="002E6A47">
        <w:rPr>
          <w:rFonts w:ascii="Times New Roman" w:hAnsi="Times New Roman" w:cs="Times New Roman"/>
          <w:b/>
          <w:sz w:val="24"/>
          <w:szCs w:val="24"/>
        </w:rPr>
        <w:t>5326 </w:t>
      </w:r>
      <w:r w:rsidRPr="002E6A47">
        <w:rPr>
          <w:rFonts w:ascii="Times New Roman" w:hAnsi="Times New Roman" w:cs="Times New Roman"/>
          <w:sz w:val="24"/>
          <w:szCs w:val="24"/>
        </w:rPr>
        <w:t xml:space="preserve">   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w:t>
      </w:r>
    </w:p>
    <w:p w:rsidR="002E6A47" w:rsidRPr="002E6A47" w:rsidRDefault="002E6A47" w:rsidP="001D270C">
      <w:pPr>
        <w:pStyle w:val="a9"/>
        <w:jc w:val="both"/>
        <w:rPr>
          <w:rFonts w:ascii="Times New Roman" w:hAnsi="Times New Roman" w:cs="Times New Roman"/>
          <w:sz w:val="24"/>
          <w:szCs w:val="24"/>
        </w:rPr>
      </w:pPr>
    </w:p>
    <w:p w:rsidR="00D75813" w:rsidRDefault="002E6A47" w:rsidP="001D270C">
      <w:pPr>
        <w:pStyle w:val="a9"/>
        <w:jc w:val="both"/>
        <w:rPr>
          <w:rFonts w:ascii="Times New Roman" w:hAnsi="Times New Roman" w:cs="Times New Roman"/>
          <w:i/>
          <w:iCs/>
          <w:sz w:val="24"/>
          <w:szCs w:val="24"/>
        </w:rPr>
      </w:pPr>
      <w:r w:rsidRPr="002E6A47">
        <w:rPr>
          <w:rFonts w:ascii="Times New Roman" w:hAnsi="Times New Roman" w:cs="Times New Roman"/>
          <w:i/>
          <w:iCs/>
          <w:sz w:val="24"/>
          <w:szCs w:val="24"/>
        </w:rPr>
        <w:t>Отметим, что песни барда-сталиниста Александра Харчикова уже неоднократно признавались экстремистскими и пополняли федеральный список (см. п.493; 1134; 1985; 2002; 2218; 2903; 3034; 3050; 4018; 4967; 5070; 5127).</w:t>
      </w:r>
    </w:p>
    <w:p w:rsidR="002E6A47" w:rsidRPr="004C624F" w:rsidRDefault="002E6A47" w:rsidP="001D270C">
      <w:pPr>
        <w:jc w:val="both"/>
        <w:rPr>
          <w:rFonts w:ascii="Times New Roman" w:hAnsi="Times New Roman" w:cs="Times New Roman"/>
          <w:b/>
          <w:sz w:val="24"/>
          <w:szCs w:val="24"/>
        </w:rPr>
      </w:pPr>
      <w:r w:rsidRPr="004C624F">
        <w:rPr>
          <w:rFonts w:ascii="Times New Roman" w:hAnsi="Times New Roman" w:cs="Times New Roman"/>
          <w:b/>
          <w:iCs/>
          <w:sz w:val="24"/>
          <w:szCs w:val="24"/>
        </w:rPr>
        <w:t>4 декабря 2022 года обновился федеральный список экстремистских материалов. Список пополнили видеоролик "граждан СССР" и антисемитские видеоролик и текст.</w:t>
      </w:r>
    </w:p>
    <w:p w:rsidR="002E6A47" w:rsidRPr="004C624F" w:rsidRDefault="002E6A47" w:rsidP="001D270C">
      <w:pPr>
        <w:jc w:val="both"/>
        <w:rPr>
          <w:rFonts w:ascii="Times New Roman" w:hAnsi="Times New Roman" w:cs="Times New Roman"/>
          <w:b/>
          <w:sz w:val="24"/>
          <w:szCs w:val="24"/>
        </w:rPr>
      </w:pPr>
      <w:r w:rsidRPr="004C624F">
        <w:rPr>
          <w:rFonts w:ascii="Times New Roman" w:hAnsi="Times New Roman" w:cs="Times New Roman"/>
          <w:b/>
          <w:bCs/>
          <w:sz w:val="24"/>
          <w:szCs w:val="24"/>
        </w:rPr>
        <w:t>Обновление Федерального списка экстремистских материалов от 14 декабря 2022 года</w:t>
      </w:r>
    </w:p>
    <w:p w:rsidR="002E6A47" w:rsidRPr="004C624F" w:rsidRDefault="002E6A47" w:rsidP="001D270C">
      <w:pPr>
        <w:jc w:val="both"/>
        <w:rPr>
          <w:rFonts w:ascii="Times New Roman" w:hAnsi="Times New Roman" w:cs="Times New Roman"/>
          <w:sz w:val="24"/>
          <w:szCs w:val="24"/>
        </w:rPr>
      </w:pPr>
      <w:r w:rsidRPr="004C624F">
        <w:rPr>
          <w:rFonts w:ascii="Times New Roman" w:hAnsi="Times New Roman" w:cs="Times New Roman"/>
          <w:b/>
          <w:sz w:val="24"/>
          <w:szCs w:val="24"/>
        </w:rPr>
        <w:t xml:space="preserve">5327   </w:t>
      </w:r>
      <w:r w:rsidRPr="004C624F">
        <w:rPr>
          <w:rFonts w:ascii="Times New Roman" w:hAnsi="Times New Roman" w:cs="Times New Roman"/>
          <w:sz w:val="24"/>
          <w:szCs w:val="24"/>
        </w:rPr>
        <w:t xml:space="preserve"> 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    </w:t>
      </w:r>
    </w:p>
    <w:p w:rsidR="002E6A47" w:rsidRPr="004C624F" w:rsidRDefault="002E6A47" w:rsidP="001D270C">
      <w:pPr>
        <w:jc w:val="both"/>
        <w:rPr>
          <w:rFonts w:ascii="Times New Roman" w:hAnsi="Times New Roman" w:cs="Times New Roman"/>
          <w:sz w:val="24"/>
          <w:szCs w:val="24"/>
        </w:rPr>
      </w:pPr>
      <w:r w:rsidRPr="004C624F">
        <w:rPr>
          <w:rFonts w:ascii="Times New Roman" w:hAnsi="Times New Roman" w:cs="Times New Roman"/>
          <w:i/>
          <w:iCs/>
          <w:sz w:val="24"/>
          <w:szCs w:val="24"/>
        </w:rPr>
        <w:t xml:space="preserve">Этот видеоролик был выложен </w:t>
      </w:r>
      <w:hyperlink r:id="rId159" w:history="1">
        <w:r w:rsidRPr="004C624F">
          <w:rPr>
            <w:rStyle w:val="a3"/>
            <w:rFonts w:ascii="Times New Roman" w:hAnsi="Times New Roman" w:cs="Times New Roman"/>
            <w:i/>
            <w:iCs/>
            <w:sz w:val="24"/>
            <w:szCs w:val="24"/>
          </w:rPr>
          <w:t>лидером "Общины Вольных Русов" Марией Каменской,</w:t>
        </w:r>
      </w:hyperlink>
      <w:r w:rsidRPr="004C624F">
        <w:rPr>
          <w:rFonts w:ascii="Times New Roman" w:hAnsi="Times New Roman" w:cs="Times New Roman"/>
          <w:i/>
          <w:iCs/>
          <w:sz w:val="24"/>
          <w:szCs w:val="24"/>
        </w:rPr>
        <w:t xml:space="preserve"> и в нем повествуется о том, как руководителя </w:t>
      </w:r>
      <w:hyperlink r:id="rId160" w:history="1">
        <w:r w:rsidRPr="004C624F">
          <w:rPr>
            <w:rStyle w:val="a3"/>
            <w:rFonts w:ascii="Times New Roman" w:hAnsi="Times New Roman" w:cs="Times New Roman"/>
            <w:i/>
            <w:iCs/>
            <w:sz w:val="24"/>
            <w:szCs w:val="24"/>
          </w:rPr>
          <w:t>запрещенного "Союза Славянских сил Руси" (СССР)</w:t>
        </w:r>
      </w:hyperlink>
      <w:r w:rsidRPr="004C624F">
        <w:rPr>
          <w:rFonts w:ascii="Times New Roman" w:hAnsi="Times New Roman" w:cs="Times New Roman"/>
          <w:i/>
          <w:iCs/>
          <w:sz w:val="24"/>
          <w:szCs w:val="24"/>
        </w:rPr>
        <w:t xml:space="preserve"> Сергея Тараскина направляют на психиатрическую экспертизу.</w:t>
      </w:r>
    </w:p>
    <w:p w:rsidR="002E6A47" w:rsidRPr="004C624F" w:rsidRDefault="002E6A47" w:rsidP="001D270C">
      <w:pPr>
        <w:jc w:val="both"/>
        <w:rPr>
          <w:rFonts w:ascii="Times New Roman" w:hAnsi="Times New Roman" w:cs="Times New Roman"/>
          <w:sz w:val="24"/>
          <w:szCs w:val="24"/>
        </w:rPr>
      </w:pPr>
      <w:r w:rsidRPr="004C624F">
        <w:rPr>
          <w:rFonts w:ascii="Times New Roman" w:hAnsi="Times New Roman" w:cs="Times New Roman"/>
          <w:b/>
          <w:sz w:val="24"/>
          <w:szCs w:val="24"/>
        </w:rPr>
        <w:lastRenderedPageBreak/>
        <w:t>5328</w:t>
      </w:r>
      <w:r w:rsidRPr="004C624F">
        <w:rPr>
          <w:rFonts w:ascii="Times New Roman" w:hAnsi="Times New Roman" w:cs="Times New Roman"/>
          <w:sz w:val="24"/>
          <w:szCs w:val="24"/>
        </w:rPr>
        <w:t xml:space="preserve">    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    </w:t>
      </w:r>
    </w:p>
    <w:p w:rsidR="002E6A47" w:rsidRPr="004C624F" w:rsidRDefault="002E6A47" w:rsidP="001D270C">
      <w:pPr>
        <w:jc w:val="both"/>
        <w:rPr>
          <w:rFonts w:ascii="Times New Roman" w:hAnsi="Times New Roman" w:cs="Times New Roman"/>
          <w:sz w:val="24"/>
          <w:szCs w:val="24"/>
        </w:rPr>
      </w:pPr>
      <w:r w:rsidRPr="004C624F">
        <w:rPr>
          <w:rFonts w:ascii="Times New Roman" w:hAnsi="Times New Roman" w:cs="Times New Roman"/>
          <w:i/>
          <w:iCs/>
          <w:sz w:val="24"/>
          <w:szCs w:val="24"/>
        </w:rPr>
        <w:t>Этот текст, в котором содержится резкая критика в адрес иудеев, разрушивших славянскую веру, был запрещен Сыктывкарским городским судом "за возбуждение национальной ненависти к евреям".</w:t>
      </w:r>
    </w:p>
    <w:p w:rsidR="002E6A47" w:rsidRPr="004C624F" w:rsidRDefault="002E6A47" w:rsidP="001D270C">
      <w:pPr>
        <w:jc w:val="both"/>
        <w:rPr>
          <w:rFonts w:ascii="Times New Roman" w:hAnsi="Times New Roman" w:cs="Times New Roman"/>
          <w:sz w:val="24"/>
          <w:szCs w:val="24"/>
        </w:rPr>
      </w:pPr>
      <w:r w:rsidRPr="004C624F">
        <w:rPr>
          <w:rFonts w:ascii="Times New Roman" w:hAnsi="Times New Roman" w:cs="Times New Roman"/>
          <w:b/>
          <w:sz w:val="24"/>
          <w:szCs w:val="24"/>
        </w:rPr>
        <w:t>5329</w:t>
      </w:r>
      <w:r w:rsidR="00266228">
        <w:rPr>
          <w:rFonts w:ascii="Times New Roman" w:hAnsi="Times New Roman" w:cs="Times New Roman"/>
          <w:b/>
          <w:sz w:val="24"/>
          <w:szCs w:val="24"/>
        </w:rPr>
        <w:t>.</w:t>
      </w:r>
      <w:r w:rsidRPr="004C624F">
        <w:rPr>
          <w:rFonts w:ascii="Times New Roman" w:hAnsi="Times New Roman" w:cs="Times New Roman"/>
          <w:sz w:val="24"/>
          <w:szCs w:val="24"/>
        </w:rPr>
        <w:t xml:space="preserve">    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 </w:t>
      </w:r>
    </w:p>
    <w:p w:rsidR="002E6A47" w:rsidRDefault="002E6A47" w:rsidP="001D270C">
      <w:pPr>
        <w:pStyle w:val="a9"/>
        <w:jc w:val="both"/>
        <w:rPr>
          <w:rFonts w:ascii="Times New Roman" w:hAnsi="Times New Roman" w:cs="Times New Roman"/>
          <w:i/>
          <w:iCs/>
          <w:sz w:val="24"/>
          <w:szCs w:val="24"/>
        </w:rPr>
      </w:pPr>
      <w:r w:rsidRPr="004C624F">
        <w:rPr>
          <w:rFonts w:ascii="Times New Roman" w:hAnsi="Times New Roman" w:cs="Times New Roman"/>
          <w:i/>
          <w:iCs/>
          <w:sz w:val="24"/>
          <w:szCs w:val="24"/>
        </w:rPr>
        <w:t>Этот видеоролик резко критикует иудаизм и евреев, напоминает, в том числе про кровавый навет.</w:t>
      </w:r>
    </w:p>
    <w:p w:rsidR="00A275CB" w:rsidRDefault="00266228" w:rsidP="00266228">
      <w:pPr>
        <w:pStyle w:val="a9"/>
        <w:jc w:val="center"/>
        <w:rPr>
          <w:rFonts w:ascii="Times New Roman" w:hAnsi="Times New Roman" w:cs="Times New Roman"/>
          <w:b/>
          <w:i/>
          <w:iCs/>
          <w:sz w:val="24"/>
          <w:szCs w:val="24"/>
        </w:rPr>
      </w:pPr>
      <w:r w:rsidRPr="00266228">
        <w:rPr>
          <w:rFonts w:ascii="Times New Roman" w:hAnsi="Times New Roman" w:cs="Times New Roman"/>
          <w:b/>
          <w:i/>
          <w:iCs/>
          <w:sz w:val="24"/>
          <w:szCs w:val="24"/>
        </w:rPr>
        <w:t>29 декабря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72"/>
      </w:tblGrid>
      <w:tr w:rsidR="00266228" w:rsidRPr="00266228" w:rsidTr="00266228">
        <w:trPr>
          <w:tblCellSpacing w:w="15" w:type="dxa"/>
        </w:trPr>
        <w:tc>
          <w:tcPr>
            <w:tcW w:w="0" w:type="auto"/>
            <w:vAlign w:val="center"/>
            <w:hideMark/>
          </w:tcPr>
          <w:p w:rsidR="00266228" w:rsidRPr="00266228" w:rsidRDefault="00266228" w:rsidP="00266228">
            <w:pPr>
              <w:spacing w:after="0" w:line="240" w:lineRule="auto"/>
              <w:rPr>
                <w:rFonts w:ascii="Times New Roman" w:eastAsia="Times New Roman" w:hAnsi="Times New Roman" w:cs="Times New Roman"/>
                <w:b/>
                <w:sz w:val="24"/>
                <w:szCs w:val="24"/>
                <w:lang w:eastAsia="ru-RU"/>
              </w:rPr>
            </w:pPr>
          </w:p>
        </w:tc>
        <w:tc>
          <w:tcPr>
            <w:tcW w:w="0" w:type="auto"/>
            <w:vAlign w:val="center"/>
            <w:hideMark/>
          </w:tcPr>
          <w:p w:rsidR="00266228" w:rsidRPr="00266228" w:rsidRDefault="00266228" w:rsidP="001D270C">
            <w:pPr>
              <w:spacing w:after="0" w:line="240" w:lineRule="auto"/>
              <w:jc w:val="both"/>
              <w:rPr>
                <w:rFonts w:ascii="Times New Roman" w:eastAsia="Times New Roman" w:hAnsi="Times New Roman" w:cs="Times New Roman"/>
                <w:sz w:val="24"/>
                <w:szCs w:val="24"/>
                <w:lang w:eastAsia="ru-RU"/>
              </w:rPr>
            </w:pPr>
            <w:r w:rsidRPr="00266228">
              <w:rPr>
                <w:rFonts w:ascii="Times New Roman" w:eastAsia="Times New Roman" w:hAnsi="Times New Roman" w:cs="Times New Roman"/>
                <w:b/>
                <w:sz w:val="24"/>
                <w:szCs w:val="24"/>
                <w:lang w:eastAsia="ru-RU"/>
              </w:rPr>
              <w:t>5330</w:t>
            </w:r>
            <w:r>
              <w:rPr>
                <w:rFonts w:ascii="Times New Roman" w:eastAsia="Times New Roman" w:hAnsi="Times New Roman" w:cs="Times New Roman"/>
                <w:b/>
                <w:sz w:val="24"/>
                <w:szCs w:val="24"/>
                <w:lang w:eastAsia="ru-RU"/>
              </w:rPr>
              <w:t xml:space="preserve">. </w:t>
            </w:r>
            <w:r w:rsidRPr="00266228">
              <w:rPr>
                <w:rFonts w:ascii="Times New Roman" w:eastAsia="Times New Roman" w:hAnsi="Times New Roman" w:cs="Times New Roman"/>
                <w:sz w:val="24"/>
                <w:szCs w:val="24"/>
                <w:lang w:eastAsia="ru-RU"/>
              </w:rP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r>
      <w:tr w:rsidR="00266228" w:rsidRPr="00266228" w:rsidTr="00266228">
        <w:trPr>
          <w:tblCellSpacing w:w="15" w:type="dxa"/>
        </w:trPr>
        <w:tc>
          <w:tcPr>
            <w:tcW w:w="0" w:type="auto"/>
            <w:vAlign w:val="center"/>
            <w:hideMark/>
          </w:tcPr>
          <w:p w:rsidR="00266228" w:rsidRPr="00266228" w:rsidRDefault="00266228" w:rsidP="00266228">
            <w:pPr>
              <w:spacing w:after="0" w:line="240" w:lineRule="auto"/>
              <w:rPr>
                <w:rFonts w:ascii="Times New Roman" w:eastAsia="Times New Roman" w:hAnsi="Times New Roman" w:cs="Times New Roman"/>
                <w:b/>
                <w:sz w:val="24"/>
                <w:szCs w:val="24"/>
                <w:lang w:eastAsia="ru-RU"/>
              </w:rPr>
            </w:pPr>
          </w:p>
        </w:tc>
        <w:tc>
          <w:tcPr>
            <w:tcW w:w="0" w:type="auto"/>
            <w:vAlign w:val="center"/>
            <w:hideMark/>
          </w:tcPr>
          <w:p w:rsidR="00266228" w:rsidRPr="00266228" w:rsidRDefault="00266228" w:rsidP="001D270C">
            <w:pPr>
              <w:spacing w:after="0" w:line="240" w:lineRule="auto"/>
              <w:jc w:val="both"/>
              <w:rPr>
                <w:rFonts w:ascii="Times New Roman" w:eastAsia="Times New Roman" w:hAnsi="Times New Roman" w:cs="Times New Roman"/>
                <w:sz w:val="24"/>
                <w:szCs w:val="24"/>
                <w:lang w:eastAsia="ru-RU"/>
              </w:rPr>
            </w:pPr>
            <w:r w:rsidRPr="00266228">
              <w:rPr>
                <w:rFonts w:ascii="Times New Roman" w:eastAsia="Times New Roman" w:hAnsi="Times New Roman" w:cs="Times New Roman"/>
                <w:b/>
                <w:sz w:val="24"/>
                <w:szCs w:val="24"/>
                <w:lang w:eastAsia="ru-RU"/>
              </w:rPr>
              <w:t>5331</w:t>
            </w:r>
            <w:r>
              <w:rPr>
                <w:rFonts w:ascii="Times New Roman" w:eastAsia="Times New Roman" w:hAnsi="Times New Roman" w:cs="Times New Roman"/>
                <w:b/>
                <w:sz w:val="24"/>
                <w:szCs w:val="24"/>
                <w:lang w:eastAsia="ru-RU"/>
              </w:rPr>
              <w:t xml:space="preserve">. </w:t>
            </w:r>
            <w:r w:rsidRPr="00266228">
              <w:rPr>
                <w:rFonts w:ascii="Times New Roman" w:eastAsia="Times New Roman" w:hAnsi="Times New Roman" w:cs="Times New Roman"/>
                <w:sz w:val="24"/>
                <w:szCs w:val="24"/>
                <w:lang w:eastAsia="ru-RU"/>
              </w:rP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r>
      <w:tr w:rsidR="00266228" w:rsidRPr="00266228" w:rsidTr="00266228">
        <w:trPr>
          <w:tblCellSpacing w:w="15" w:type="dxa"/>
        </w:trPr>
        <w:tc>
          <w:tcPr>
            <w:tcW w:w="0" w:type="auto"/>
            <w:vAlign w:val="center"/>
            <w:hideMark/>
          </w:tcPr>
          <w:p w:rsidR="00266228" w:rsidRPr="00266228" w:rsidRDefault="00266228" w:rsidP="00266228">
            <w:pPr>
              <w:spacing w:after="0" w:line="240" w:lineRule="auto"/>
              <w:rPr>
                <w:rFonts w:ascii="Times New Roman" w:eastAsia="Times New Roman" w:hAnsi="Times New Roman" w:cs="Times New Roman"/>
                <w:b/>
                <w:sz w:val="24"/>
                <w:szCs w:val="24"/>
                <w:lang w:eastAsia="ru-RU"/>
              </w:rPr>
            </w:pPr>
          </w:p>
        </w:tc>
        <w:tc>
          <w:tcPr>
            <w:tcW w:w="0" w:type="auto"/>
            <w:vAlign w:val="center"/>
            <w:hideMark/>
          </w:tcPr>
          <w:p w:rsidR="00266228" w:rsidRDefault="00266228" w:rsidP="001D270C">
            <w:pPr>
              <w:spacing w:after="0" w:line="240" w:lineRule="auto"/>
              <w:jc w:val="both"/>
              <w:rPr>
                <w:rFonts w:ascii="Times New Roman" w:eastAsia="Times New Roman" w:hAnsi="Times New Roman" w:cs="Times New Roman"/>
                <w:sz w:val="24"/>
                <w:szCs w:val="24"/>
                <w:lang w:eastAsia="ru-RU"/>
              </w:rPr>
            </w:pPr>
            <w:r w:rsidRPr="00266228">
              <w:rPr>
                <w:rFonts w:ascii="Times New Roman" w:eastAsia="Times New Roman" w:hAnsi="Times New Roman" w:cs="Times New Roman"/>
                <w:b/>
                <w:sz w:val="24"/>
                <w:szCs w:val="24"/>
                <w:lang w:eastAsia="ru-RU"/>
              </w:rPr>
              <w:t>5332</w:t>
            </w:r>
            <w:r>
              <w:rPr>
                <w:rFonts w:ascii="Times New Roman" w:eastAsia="Times New Roman" w:hAnsi="Times New Roman" w:cs="Times New Roman"/>
                <w:b/>
                <w:sz w:val="24"/>
                <w:szCs w:val="24"/>
                <w:lang w:eastAsia="ru-RU"/>
              </w:rPr>
              <w:t xml:space="preserve">. </w:t>
            </w:r>
            <w:r w:rsidRPr="00266228">
              <w:rPr>
                <w:rFonts w:ascii="Times New Roman" w:eastAsia="Times New Roman" w:hAnsi="Times New Roman" w:cs="Times New Roman"/>
                <w:sz w:val="24"/>
                <w:szCs w:val="24"/>
                <w:lang w:eastAsia="ru-RU"/>
              </w:rP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916"/>
            </w:tblGrid>
            <w:tr w:rsidR="00266228" w:rsidRPr="00266228" w:rsidTr="00266228">
              <w:trPr>
                <w:tblCellSpacing w:w="15" w:type="dxa"/>
              </w:trPr>
              <w:tc>
                <w:tcPr>
                  <w:tcW w:w="0" w:type="auto"/>
                  <w:vAlign w:val="center"/>
                  <w:hideMark/>
                </w:tcPr>
                <w:p w:rsidR="00266228" w:rsidRPr="00266228" w:rsidRDefault="00266228" w:rsidP="001D270C">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266228" w:rsidRPr="00266228" w:rsidRDefault="00266228" w:rsidP="001D270C">
                  <w:pPr>
                    <w:spacing w:after="0" w:line="240" w:lineRule="auto"/>
                    <w:jc w:val="both"/>
                    <w:rPr>
                      <w:rFonts w:ascii="Times New Roman" w:eastAsia="Times New Roman" w:hAnsi="Times New Roman" w:cs="Times New Roman"/>
                      <w:sz w:val="24"/>
                      <w:szCs w:val="24"/>
                      <w:lang w:eastAsia="ru-RU"/>
                    </w:rPr>
                  </w:pPr>
                  <w:r w:rsidRPr="00266228">
                    <w:rPr>
                      <w:rFonts w:ascii="Times New Roman" w:eastAsia="Times New Roman" w:hAnsi="Times New Roman" w:cs="Times New Roman"/>
                      <w:b/>
                      <w:sz w:val="24"/>
                      <w:szCs w:val="24"/>
                      <w:lang w:eastAsia="ru-RU"/>
                    </w:rPr>
                    <w:t>5333</w:t>
                  </w:r>
                  <w:r>
                    <w:rPr>
                      <w:rFonts w:ascii="Times New Roman" w:eastAsia="Times New Roman" w:hAnsi="Times New Roman" w:cs="Times New Roman"/>
                      <w:b/>
                      <w:sz w:val="24"/>
                      <w:szCs w:val="24"/>
                      <w:lang w:eastAsia="ru-RU"/>
                    </w:rPr>
                    <w:t xml:space="preserve">. </w:t>
                  </w:r>
                  <w:r w:rsidRPr="00266228">
                    <w:rPr>
                      <w:rFonts w:ascii="Times New Roman" w:eastAsia="Times New Roman" w:hAnsi="Times New Roman" w:cs="Times New Roman"/>
                      <w:sz w:val="24"/>
                      <w:szCs w:val="24"/>
                      <w:lang w:eastAsia="ru-RU"/>
                    </w:rP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r>
            <w:tr w:rsidR="00266228" w:rsidRPr="00266228" w:rsidTr="00266228">
              <w:trPr>
                <w:tblCellSpacing w:w="15" w:type="dxa"/>
              </w:trPr>
              <w:tc>
                <w:tcPr>
                  <w:tcW w:w="0" w:type="auto"/>
                  <w:vAlign w:val="center"/>
                  <w:hideMark/>
                </w:tcPr>
                <w:p w:rsidR="00266228" w:rsidRPr="00266228" w:rsidRDefault="00266228" w:rsidP="001D270C">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266228" w:rsidRPr="00266228" w:rsidRDefault="00266228" w:rsidP="001D270C">
                  <w:pPr>
                    <w:spacing w:after="0" w:line="240" w:lineRule="auto"/>
                    <w:jc w:val="both"/>
                    <w:rPr>
                      <w:rFonts w:ascii="Times New Roman" w:eastAsia="Times New Roman" w:hAnsi="Times New Roman" w:cs="Times New Roman"/>
                      <w:sz w:val="24"/>
                      <w:szCs w:val="24"/>
                      <w:lang w:eastAsia="ru-RU"/>
                    </w:rPr>
                  </w:pPr>
                  <w:r w:rsidRPr="00266228">
                    <w:rPr>
                      <w:rFonts w:ascii="Times New Roman" w:eastAsia="Times New Roman" w:hAnsi="Times New Roman" w:cs="Times New Roman"/>
                      <w:b/>
                      <w:sz w:val="24"/>
                      <w:szCs w:val="24"/>
                      <w:lang w:eastAsia="ru-RU"/>
                    </w:rPr>
                    <w:t>5334</w:t>
                  </w:r>
                  <w:r>
                    <w:rPr>
                      <w:rFonts w:ascii="Times New Roman" w:eastAsia="Times New Roman" w:hAnsi="Times New Roman" w:cs="Times New Roman"/>
                      <w:b/>
                      <w:sz w:val="24"/>
                      <w:szCs w:val="24"/>
                      <w:lang w:eastAsia="ru-RU"/>
                    </w:rPr>
                    <w:t xml:space="preserve">. </w:t>
                  </w:r>
                  <w:r w:rsidRPr="00266228">
                    <w:rPr>
                      <w:rFonts w:ascii="Times New Roman" w:eastAsia="Times New Roman" w:hAnsi="Times New Roman" w:cs="Times New Roman"/>
                      <w:sz w:val="24"/>
                      <w:szCs w:val="24"/>
                      <w:lang w:eastAsia="ru-RU"/>
                    </w:rPr>
                    <w:t xml:space="preserve">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w:t>
                  </w:r>
                  <w:r w:rsidRPr="00266228">
                    <w:rPr>
                      <w:rFonts w:ascii="Times New Roman" w:eastAsia="Times New Roman" w:hAnsi="Times New Roman" w:cs="Times New Roman"/>
                      <w:sz w:val="24"/>
                      <w:szCs w:val="24"/>
                      <w:lang w:eastAsia="ru-RU"/>
                    </w:rPr>
                    <w:lastRenderedPageBreak/>
                    <w:t>мы иноземцы», содержащейся в информационно-телекоммуникационной сети «Интернет» (решение Североморского районного суда Мурманской области от 20.09.2022);</w:t>
                  </w:r>
                </w:p>
              </w:tc>
            </w:tr>
          </w:tbl>
          <w:p w:rsidR="00266228" w:rsidRPr="00266228" w:rsidRDefault="00266228" w:rsidP="001D270C">
            <w:pPr>
              <w:spacing w:after="0" w:line="240" w:lineRule="auto"/>
              <w:jc w:val="both"/>
              <w:rPr>
                <w:rFonts w:ascii="Times New Roman" w:eastAsia="Times New Roman" w:hAnsi="Times New Roman" w:cs="Times New Roman"/>
                <w:sz w:val="24"/>
                <w:szCs w:val="24"/>
                <w:lang w:eastAsia="ru-RU"/>
              </w:rPr>
            </w:pPr>
          </w:p>
        </w:tc>
      </w:tr>
    </w:tbl>
    <w:p w:rsidR="00266228" w:rsidRDefault="00266228" w:rsidP="00266228">
      <w:pPr>
        <w:pStyle w:val="a9"/>
        <w:jc w:val="center"/>
        <w:rPr>
          <w:rFonts w:ascii="Times New Roman" w:hAnsi="Times New Roman" w:cs="Times New Roman"/>
          <w:b/>
          <w:i/>
          <w:sz w:val="28"/>
          <w:szCs w:val="28"/>
        </w:rPr>
      </w:pPr>
      <w:r w:rsidRPr="00AA387C">
        <w:rPr>
          <w:rFonts w:ascii="Times New Roman" w:hAnsi="Times New Roman" w:cs="Times New Roman"/>
          <w:b/>
          <w:i/>
          <w:sz w:val="28"/>
          <w:szCs w:val="28"/>
        </w:rPr>
        <w:lastRenderedPageBreak/>
        <w:t xml:space="preserve">2023 </w:t>
      </w:r>
      <w:r w:rsidR="00AA387C" w:rsidRPr="00AA387C">
        <w:rPr>
          <w:rFonts w:ascii="Times New Roman" w:hAnsi="Times New Roman" w:cs="Times New Roman"/>
          <w:b/>
          <w:i/>
          <w:sz w:val="28"/>
          <w:szCs w:val="28"/>
        </w:rPr>
        <w:t>год</w:t>
      </w:r>
    </w:p>
    <w:p w:rsidR="005265DB" w:rsidRPr="005265DB" w:rsidRDefault="005265DB" w:rsidP="00266228">
      <w:pPr>
        <w:pStyle w:val="a9"/>
        <w:jc w:val="center"/>
        <w:rPr>
          <w:rFonts w:ascii="Times New Roman" w:hAnsi="Times New Roman" w:cs="Times New Roman"/>
          <w:b/>
          <w:i/>
          <w:sz w:val="28"/>
          <w:szCs w:val="28"/>
        </w:rPr>
      </w:pPr>
      <w:r w:rsidRPr="005265DB">
        <w:rPr>
          <w:rFonts w:ascii="Times New Roman" w:eastAsia="Times New Roman" w:hAnsi="Times New Roman" w:cs="Times New Roman"/>
          <w:b/>
          <w:i/>
          <w:sz w:val="24"/>
          <w:szCs w:val="24"/>
          <w:lang w:eastAsia="ru-RU"/>
        </w:rPr>
        <w:t>3 февраля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9538"/>
      </w:tblGrid>
      <w:tr w:rsidR="005265DB" w:rsidRPr="005265DB" w:rsidTr="005265DB">
        <w:trPr>
          <w:tblCellSpacing w:w="15" w:type="dxa"/>
        </w:trPr>
        <w:tc>
          <w:tcPr>
            <w:tcW w:w="0" w:type="auto"/>
            <w:vAlign w:val="center"/>
            <w:hideMark/>
          </w:tcPr>
          <w:p w:rsidR="005265DB" w:rsidRPr="00174CB8" w:rsidRDefault="005265DB" w:rsidP="005265DB">
            <w:pPr>
              <w:spacing w:after="0" w:line="240" w:lineRule="auto"/>
              <w:rPr>
                <w:rFonts w:ascii="Times New Roman" w:eastAsia="Times New Roman" w:hAnsi="Times New Roman" w:cs="Times New Roman"/>
                <w:b/>
                <w:sz w:val="24"/>
                <w:szCs w:val="24"/>
                <w:lang w:eastAsia="ru-RU"/>
              </w:rPr>
            </w:pPr>
            <w:r w:rsidRPr="00174CB8">
              <w:rPr>
                <w:rFonts w:ascii="Times New Roman" w:eastAsia="Times New Roman" w:hAnsi="Times New Roman" w:cs="Times New Roman"/>
                <w:b/>
                <w:sz w:val="24"/>
                <w:szCs w:val="24"/>
                <w:lang w:eastAsia="ru-RU"/>
              </w:rPr>
              <w:t>5335</w:t>
            </w:r>
            <w:r w:rsidR="00174CB8">
              <w:rPr>
                <w:rFonts w:ascii="Times New Roman" w:eastAsia="Times New Roman" w:hAnsi="Times New Roman" w:cs="Times New Roman"/>
                <w:b/>
                <w:sz w:val="24"/>
                <w:szCs w:val="24"/>
                <w:lang w:eastAsia="ru-RU"/>
              </w:rPr>
              <w:t>.</w:t>
            </w:r>
          </w:p>
        </w:tc>
        <w:tc>
          <w:tcPr>
            <w:tcW w:w="0" w:type="auto"/>
            <w:vAlign w:val="center"/>
            <w:hideMark/>
          </w:tcPr>
          <w:p w:rsidR="005265DB" w:rsidRDefault="005265DB" w:rsidP="001D270C">
            <w:pPr>
              <w:spacing w:after="0" w:line="240" w:lineRule="auto"/>
              <w:jc w:val="both"/>
              <w:rPr>
                <w:rFonts w:ascii="Times New Roman" w:eastAsia="Times New Roman" w:hAnsi="Times New Roman" w:cs="Times New Roman"/>
                <w:sz w:val="24"/>
                <w:szCs w:val="24"/>
                <w:lang w:eastAsia="ru-RU"/>
              </w:rPr>
            </w:pPr>
            <w:r w:rsidRPr="005265DB">
              <w:rPr>
                <w:rFonts w:ascii="Times New Roman" w:eastAsia="Times New Roman" w:hAnsi="Times New Roman" w:cs="Times New Roman"/>
                <w:sz w:val="24"/>
                <w:szCs w:val="24"/>
                <w:lang w:eastAsia="ru-RU"/>
              </w:rP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p w:rsidR="005265DB" w:rsidRPr="005265DB" w:rsidRDefault="005265DB" w:rsidP="005265DB">
            <w:pPr>
              <w:spacing w:after="0" w:line="240" w:lineRule="auto"/>
              <w:jc w:val="center"/>
              <w:rPr>
                <w:rFonts w:ascii="Times New Roman" w:eastAsia="Times New Roman" w:hAnsi="Times New Roman" w:cs="Times New Roman"/>
                <w:b/>
                <w:i/>
                <w:sz w:val="24"/>
                <w:szCs w:val="24"/>
                <w:lang w:eastAsia="ru-RU"/>
              </w:rPr>
            </w:pPr>
            <w:r w:rsidRPr="005265DB">
              <w:rPr>
                <w:rFonts w:ascii="Times New Roman" w:eastAsia="Times New Roman" w:hAnsi="Times New Roman" w:cs="Times New Roman"/>
                <w:b/>
                <w:i/>
                <w:sz w:val="24"/>
                <w:szCs w:val="24"/>
                <w:lang w:eastAsia="ru-RU"/>
              </w:rPr>
              <w:t>6 февраля</w:t>
            </w:r>
          </w:p>
        </w:tc>
      </w:tr>
      <w:tr w:rsidR="005265DB" w:rsidRPr="005265DB" w:rsidTr="005265DB">
        <w:trPr>
          <w:tblCellSpacing w:w="15" w:type="dxa"/>
        </w:trPr>
        <w:tc>
          <w:tcPr>
            <w:tcW w:w="0" w:type="auto"/>
            <w:vAlign w:val="center"/>
            <w:hideMark/>
          </w:tcPr>
          <w:p w:rsidR="005265DB" w:rsidRPr="00174CB8" w:rsidRDefault="005265DB" w:rsidP="005265DB">
            <w:pPr>
              <w:spacing w:after="0" w:line="240" w:lineRule="auto"/>
              <w:rPr>
                <w:rFonts w:ascii="Times New Roman" w:eastAsia="Times New Roman" w:hAnsi="Times New Roman" w:cs="Times New Roman"/>
                <w:b/>
                <w:sz w:val="24"/>
                <w:szCs w:val="24"/>
                <w:lang w:eastAsia="ru-RU"/>
              </w:rPr>
            </w:pPr>
            <w:r w:rsidRPr="00174CB8">
              <w:rPr>
                <w:rFonts w:ascii="Times New Roman" w:eastAsia="Times New Roman" w:hAnsi="Times New Roman" w:cs="Times New Roman"/>
                <w:b/>
                <w:sz w:val="24"/>
                <w:szCs w:val="24"/>
                <w:lang w:eastAsia="ru-RU"/>
              </w:rPr>
              <w:t>5336</w:t>
            </w:r>
            <w:r w:rsidR="00174CB8">
              <w:rPr>
                <w:rFonts w:ascii="Times New Roman" w:eastAsia="Times New Roman" w:hAnsi="Times New Roman" w:cs="Times New Roman"/>
                <w:b/>
                <w:sz w:val="24"/>
                <w:szCs w:val="24"/>
                <w:lang w:eastAsia="ru-RU"/>
              </w:rPr>
              <w:t>.</w:t>
            </w:r>
          </w:p>
        </w:tc>
        <w:tc>
          <w:tcPr>
            <w:tcW w:w="0" w:type="auto"/>
            <w:vAlign w:val="center"/>
            <w:hideMark/>
          </w:tcPr>
          <w:p w:rsidR="005265DB" w:rsidRPr="005265DB" w:rsidRDefault="005265DB" w:rsidP="001D270C">
            <w:pPr>
              <w:spacing w:after="0" w:line="240" w:lineRule="auto"/>
              <w:jc w:val="both"/>
              <w:rPr>
                <w:rFonts w:ascii="Times New Roman" w:eastAsia="Times New Roman" w:hAnsi="Times New Roman" w:cs="Times New Roman"/>
                <w:sz w:val="24"/>
                <w:szCs w:val="24"/>
                <w:lang w:eastAsia="ru-RU"/>
              </w:rPr>
            </w:pPr>
            <w:r w:rsidRPr="005265DB">
              <w:rPr>
                <w:rFonts w:ascii="Times New Roman" w:eastAsia="Times New Roman" w:hAnsi="Times New Roman" w:cs="Times New Roman"/>
                <w:sz w:val="24"/>
                <w:szCs w:val="24"/>
                <w:lang w:eastAsia="ru-RU"/>
              </w:rPr>
              <w:t>Текст песни исполнителя Оксимирон (Oxxxymiron) «Последний звонок» (решение Замоскворецкого районного суда г. Москвы от 25.10.2022);</w:t>
            </w:r>
          </w:p>
        </w:tc>
      </w:tr>
      <w:tr w:rsidR="005265DB" w:rsidRPr="005265DB" w:rsidTr="005265DB">
        <w:trPr>
          <w:tblCellSpacing w:w="15" w:type="dxa"/>
        </w:trPr>
        <w:tc>
          <w:tcPr>
            <w:tcW w:w="0" w:type="auto"/>
            <w:vAlign w:val="center"/>
            <w:hideMark/>
          </w:tcPr>
          <w:p w:rsidR="005265DB" w:rsidRPr="00174CB8" w:rsidRDefault="005265DB" w:rsidP="005265DB">
            <w:pPr>
              <w:spacing w:after="0" w:line="240" w:lineRule="auto"/>
              <w:rPr>
                <w:rFonts w:ascii="Times New Roman" w:eastAsia="Times New Roman" w:hAnsi="Times New Roman" w:cs="Times New Roman"/>
                <w:b/>
                <w:sz w:val="24"/>
                <w:szCs w:val="24"/>
                <w:lang w:eastAsia="ru-RU"/>
              </w:rPr>
            </w:pPr>
            <w:r w:rsidRPr="00174CB8">
              <w:rPr>
                <w:rFonts w:ascii="Times New Roman" w:eastAsia="Times New Roman" w:hAnsi="Times New Roman" w:cs="Times New Roman"/>
                <w:b/>
                <w:sz w:val="24"/>
                <w:szCs w:val="24"/>
                <w:lang w:eastAsia="ru-RU"/>
              </w:rPr>
              <w:t>5337</w:t>
            </w:r>
            <w:r w:rsidR="00174CB8">
              <w:rPr>
                <w:rFonts w:ascii="Times New Roman" w:eastAsia="Times New Roman" w:hAnsi="Times New Roman" w:cs="Times New Roman"/>
                <w:b/>
                <w:sz w:val="24"/>
                <w:szCs w:val="24"/>
                <w:lang w:eastAsia="ru-RU"/>
              </w:rPr>
              <w:t>.</w:t>
            </w:r>
          </w:p>
        </w:tc>
        <w:tc>
          <w:tcPr>
            <w:tcW w:w="0" w:type="auto"/>
            <w:vAlign w:val="center"/>
            <w:hideMark/>
          </w:tcPr>
          <w:p w:rsidR="005265DB" w:rsidRPr="005265DB" w:rsidRDefault="005265DB" w:rsidP="001D270C">
            <w:pPr>
              <w:spacing w:after="0" w:line="240" w:lineRule="auto"/>
              <w:jc w:val="both"/>
              <w:rPr>
                <w:rFonts w:ascii="Times New Roman" w:eastAsia="Times New Roman" w:hAnsi="Times New Roman" w:cs="Times New Roman"/>
                <w:sz w:val="24"/>
                <w:szCs w:val="24"/>
                <w:lang w:eastAsia="ru-RU"/>
              </w:rPr>
            </w:pPr>
            <w:r w:rsidRPr="005265DB">
              <w:rPr>
                <w:rFonts w:ascii="Times New Roman" w:eastAsia="Times New Roman" w:hAnsi="Times New Roman" w:cs="Times New Roman"/>
                <w:sz w:val="24"/>
                <w:szCs w:val="24"/>
                <w:lang w:eastAsia="ru-RU"/>
              </w:rP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r>
      <w:tr w:rsidR="005265DB" w:rsidRPr="005265DB" w:rsidTr="005265DB">
        <w:trPr>
          <w:tblCellSpacing w:w="15" w:type="dxa"/>
        </w:trPr>
        <w:tc>
          <w:tcPr>
            <w:tcW w:w="0" w:type="auto"/>
            <w:vAlign w:val="center"/>
            <w:hideMark/>
          </w:tcPr>
          <w:p w:rsidR="005265DB" w:rsidRPr="00174CB8" w:rsidRDefault="005265DB" w:rsidP="005265DB">
            <w:pPr>
              <w:spacing w:after="0" w:line="240" w:lineRule="auto"/>
              <w:rPr>
                <w:rFonts w:ascii="Times New Roman" w:eastAsia="Times New Roman" w:hAnsi="Times New Roman" w:cs="Times New Roman"/>
                <w:b/>
                <w:sz w:val="24"/>
                <w:szCs w:val="24"/>
                <w:lang w:eastAsia="ru-RU"/>
              </w:rPr>
            </w:pPr>
            <w:r w:rsidRPr="00174CB8">
              <w:rPr>
                <w:rFonts w:ascii="Times New Roman" w:eastAsia="Times New Roman" w:hAnsi="Times New Roman" w:cs="Times New Roman"/>
                <w:b/>
                <w:sz w:val="24"/>
                <w:szCs w:val="24"/>
                <w:lang w:eastAsia="ru-RU"/>
              </w:rPr>
              <w:t>5338</w:t>
            </w:r>
            <w:r w:rsidR="00174CB8">
              <w:rPr>
                <w:rFonts w:ascii="Times New Roman" w:eastAsia="Times New Roman" w:hAnsi="Times New Roman" w:cs="Times New Roman"/>
                <w:b/>
                <w:sz w:val="24"/>
                <w:szCs w:val="24"/>
                <w:lang w:eastAsia="ru-RU"/>
              </w:rPr>
              <w:t>.</w:t>
            </w:r>
          </w:p>
        </w:tc>
        <w:tc>
          <w:tcPr>
            <w:tcW w:w="0" w:type="auto"/>
            <w:vAlign w:val="center"/>
            <w:hideMark/>
          </w:tcPr>
          <w:p w:rsidR="005265DB" w:rsidRPr="005265DB" w:rsidRDefault="005265DB" w:rsidP="005265DB">
            <w:pPr>
              <w:spacing w:after="0" w:line="240" w:lineRule="auto"/>
              <w:jc w:val="center"/>
              <w:rPr>
                <w:rFonts w:ascii="Times New Roman" w:eastAsia="Times New Roman" w:hAnsi="Times New Roman" w:cs="Times New Roman"/>
                <w:b/>
                <w:i/>
                <w:sz w:val="24"/>
                <w:szCs w:val="24"/>
                <w:lang w:eastAsia="ru-RU"/>
              </w:rPr>
            </w:pPr>
            <w:r w:rsidRPr="005265DB">
              <w:rPr>
                <w:rFonts w:ascii="Times New Roman" w:eastAsia="Times New Roman" w:hAnsi="Times New Roman" w:cs="Times New Roman"/>
                <w:b/>
                <w:i/>
                <w:sz w:val="24"/>
                <w:szCs w:val="24"/>
                <w:lang w:eastAsia="ru-RU"/>
              </w:rPr>
              <w:t>17 февраля</w:t>
            </w:r>
          </w:p>
          <w:p w:rsidR="005265DB" w:rsidRPr="005265DB" w:rsidRDefault="005265DB" w:rsidP="001D270C">
            <w:pPr>
              <w:spacing w:after="0" w:line="240" w:lineRule="auto"/>
              <w:jc w:val="both"/>
              <w:rPr>
                <w:rFonts w:ascii="Times New Roman" w:eastAsia="Times New Roman" w:hAnsi="Times New Roman" w:cs="Times New Roman"/>
                <w:sz w:val="24"/>
                <w:szCs w:val="24"/>
                <w:lang w:eastAsia="ru-RU"/>
              </w:rPr>
            </w:pPr>
            <w:r w:rsidRPr="005265DB">
              <w:rPr>
                <w:rFonts w:ascii="Times New Roman" w:eastAsia="Times New Roman" w:hAnsi="Times New Roman" w:cs="Times New Roman"/>
                <w:sz w:val="24"/>
                <w:szCs w:val="24"/>
                <w:lang w:eastAsia="ru-RU"/>
              </w:rP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r>
      <w:tr w:rsidR="005265DB" w:rsidRPr="005265DB" w:rsidTr="005265DB">
        <w:trPr>
          <w:tblCellSpacing w:w="15" w:type="dxa"/>
        </w:trPr>
        <w:tc>
          <w:tcPr>
            <w:tcW w:w="0" w:type="auto"/>
            <w:vAlign w:val="center"/>
            <w:hideMark/>
          </w:tcPr>
          <w:p w:rsidR="005265DB" w:rsidRPr="00174CB8" w:rsidRDefault="005265DB" w:rsidP="005265DB">
            <w:pPr>
              <w:spacing w:after="0" w:line="240" w:lineRule="auto"/>
              <w:rPr>
                <w:rFonts w:ascii="Times New Roman" w:eastAsia="Times New Roman" w:hAnsi="Times New Roman" w:cs="Times New Roman"/>
                <w:b/>
                <w:sz w:val="24"/>
                <w:szCs w:val="24"/>
                <w:lang w:eastAsia="ru-RU"/>
              </w:rPr>
            </w:pPr>
            <w:r w:rsidRPr="00174CB8">
              <w:rPr>
                <w:rFonts w:ascii="Times New Roman" w:eastAsia="Times New Roman" w:hAnsi="Times New Roman" w:cs="Times New Roman"/>
                <w:b/>
                <w:sz w:val="24"/>
                <w:szCs w:val="24"/>
                <w:lang w:eastAsia="ru-RU"/>
              </w:rPr>
              <w:t>5339</w:t>
            </w:r>
            <w:r w:rsidR="00174CB8">
              <w:rPr>
                <w:rFonts w:ascii="Times New Roman" w:eastAsia="Times New Roman" w:hAnsi="Times New Roman" w:cs="Times New Roman"/>
                <w:b/>
                <w:sz w:val="24"/>
                <w:szCs w:val="24"/>
                <w:lang w:eastAsia="ru-RU"/>
              </w:rPr>
              <w:t>.</w:t>
            </w:r>
          </w:p>
        </w:tc>
        <w:tc>
          <w:tcPr>
            <w:tcW w:w="0" w:type="auto"/>
            <w:vAlign w:val="center"/>
            <w:hideMark/>
          </w:tcPr>
          <w:p w:rsidR="005265DB" w:rsidRPr="005265DB" w:rsidRDefault="005265DB" w:rsidP="005265DB">
            <w:pPr>
              <w:spacing w:after="0" w:line="240" w:lineRule="auto"/>
              <w:jc w:val="center"/>
              <w:rPr>
                <w:rFonts w:ascii="Times New Roman" w:eastAsia="Times New Roman" w:hAnsi="Times New Roman" w:cs="Times New Roman"/>
                <w:b/>
                <w:i/>
                <w:sz w:val="24"/>
                <w:szCs w:val="24"/>
                <w:lang w:eastAsia="ru-RU"/>
              </w:rPr>
            </w:pPr>
            <w:r w:rsidRPr="005265DB">
              <w:rPr>
                <w:rFonts w:ascii="Times New Roman" w:eastAsia="Times New Roman" w:hAnsi="Times New Roman" w:cs="Times New Roman"/>
                <w:b/>
                <w:i/>
                <w:sz w:val="24"/>
                <w:szCs w:val="24"/>
                <w:lang w:eastAsia="ru-RU"/>
              </w:rPr>
              <w:t>22 февраля</w:t>
            </w:r>
          </w:p>
          <w:p w:rsidR="005265DB" w:rsidRPr="005265DB" w:rsidRDefault="005265DB" w:rsidP="001D270C">
            <w:pPr>
              <w:spacing w:after="0" w:line="240" w:lineRule="auto"/>
              <w:jc w:val="both"/>
              <w:rPr>
                <w:rFonts w:ascii="Times New Roman" w:eastAsia="Times New Roman" w:hAnsi="Times New Roman" w:cs="Times New Roman"/>
                <w:sz w:val="24"/>
                <w:szCs w:val="24"/>
                <w:lang w:eastAsia="ru-RU"/>
              </w:rPr>
            </w:pPr>
            <w:r w:rsidRPr="005265DB">
              <w:rPr>
                <w:rFonts w:ascii="Times New Roman" w:eastAsia="Times New Roman" w:hAnsi="Times New Roman" w:cs="Times New Roman"/>
                <w:sz w:val="24"/>
                <w:szCs w:val="24"/>
                <w:lang w:eastAsia="ru-RU"/>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r>
    </w:tbl>
    <w:p w:rsidR="005265DB" w:rsidRPr="005242DC" w:rsidRDefault="005242DC" w:rsidP="00266228">
      <w:pPr>
        <w:pStyle w:val="a9"/>
        <w:jc w:val="center"/>
        <w:rPr>
          <w:rFonts w:ascii="Times New Roman" w:hAnsi="Times New Roman" w:cs="Times New Roman"/>
          <w:b/>
          <w:i/>
          <w:sz w:val="28"/>
          <w:szCs w:val="28"/>
        </w:rPr>
      </w:pPr>
      <w:r w:rsidRPr="005242DC">
        <w:rPr>
          <w:rFonts w:ascii="Times New Roman" w:eastAsia="Times New Roman" w:hAnsi="Times New Roman" w:cs="Times New Roman"/>
          <w:b/>
          <w:i/>
          <w:sz w:val="24"/>
          <w:szCs w:val="24"/>
          <w:lang w:eastAsia="ru-RU"/>
        </w:rPr>
        <w:t>20 марта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9457"/>
        <w:gridCol w:w="81"/>
      </w:tblGrid>
      <w:tr w:rsidR="005242DC" w:rsidRPr="005242DC" w:rsidTr="005242DC">
        <w:trPr>
          <w:tblCellSpacing w:w="15" w:type="dxa"/>
        </w:trPr>
        <w:tc>
          <w:tcPr>
            <w:tcW w:w="0" w:type="auto"/>
            <w:vAlign w:val="center"/>
            <w:hideMark/>
          </w:tcPr>
          <w:p w:rsidR="00CA5C5D" w:rsidRDefault="005242DC" w:rsidP="005242DC">
            <w:pPr>
              <w:spacing w:after="0" w:line="240" w:lineRule="auto"/>
              <w:rPr>
                <w:rFonts w:ascii="Times New Roman" w:eastAsia="Times New Roman" w:hAnsi="Times New Roman" w:cs="Times New Roman"/>
                <w:b/>
                <w:sz w:val="24"/>
                <w:szCs w:val="24"/>
                <w:lang w:eastAsia="ru-RU"/>
              </w:rPr>
            </w:pPr>
            <w:r w:rsidRPr="005242DC">
              <w:rPr>
                <w:rFonts w:ascii="Times New Roman" w:eastAsia="Times New Roman" w:hAnsi="Times New Roman" w:cs="Times New Roman"/>
                <w:b/>
                <w:sz w:val="24"/>
                <w:szCs w:val="24"/>
                <w:lang w:eastAsia="ru-RU"/>
              </w:rPr>
              <w:t>5340</w:t>
            </w:r>
            <w:r w:rsidR="00CA5C5D">
              <w:rPr>
                <w:rFonts w:ascii="Times New Roman" w:eastAsia="Times New Roman" w:hAnsi="Times New Roman" w:cs="Times New Roman"/>
                <w:b/>
                <w:sz w:val="24"/>
                <w:szCs w:val="24"/>
                <w:lang w:eastAsia="ru-RU"/>
              </w:rPr>
              <w:t>.</w:t>
            </w:r>
          </w:p>
          <w:p w:rsidR="00CA5C5D" w:rsidRDefault="00CA5C5D" w:rsidP="005242DC">
            <w:pPr>
              <w:spacing w:after="0" w:line="240" w:lineRule="auto"/>
              <w:rPr>
                <w:rFonts w:ascii="Times New Roman" w:eastAsia="Times New Roman" w:hAnsi="Times New Roman" w:cs="Times New Roman"/>
                <w:b/>
                <w:sz w:val="24"/>
                <w:szCs w:val="24"/>
                <w:lang w:eastAsia="ru-RU"/>
              </w:rPr>
            </w:pPr>
          </w:p>
          <w:p w:rsidR="00CA5C5D" w:rsidRDefault="00CA5C5D" w:rsidP="005242DC">
            <w:pPr>
              <w:spacing w:after="0" w:line="240" w:lineRule="auto"/>
              <w:rPr>
                <w:rFonts w:ascii="Times New Roman" w:eastAsia="Times New Roman" w:hAnsi="Times New Roman" w:cs="Times New Roman"/>
                <w:b/>
                <w:sz w:val="24"/>
                <w:szCs w:val="24"/>
                <w:lang w:eastAsia="ru-RU"/>
              </w:rPr>
            </w:pPr>
          </w:p>
          <w:p w:rsidR="00CA5C5D" w:rsidRDefault="00CA5C5D" w:rsidP="005242DC">
            <w:pPr>
              <w:spacing w:after="0" w:line="240" w:lineRule="auto"/>
              <w:rPr>
                <w:rFonts w:ascii="Times New Roman" w:eastAsia="Times New Roman" w:hAnsi="Times New Roman" w:cs="Times New Roman"/>
                <w:b/>
                <w:sz w:val="24"/>
                <w:szCs w:val="24"/>
                <w:lang w:eastAsia="ru-RU"/>
              </w:rPr>
            </w:pPr>
          </w:p>
          <w:p w:rsidR="00CA5C5D" w:rsidRDefault="00CA5C5D" w:rsidP="005242DC">
            <w:pPr>
              <w:spacing w:after="0" w:line="240" w:lineRule="auto"/>
              <w:rPr>
                <w:rFonts w:ascii="Times New Roman" w:eastAsia="Times New Roman" w:hAnsi="Times New Roman" w:cs="Times New Roman"/>
                <w:b/>
                <w:sz w:val="24"/>
                <w:szCs w:val="24"/>
                <w:lang w:eastAsia="ru-RU"/>
              </w:rPr>
            </w:pPr>
          </w:p>
          <w:p w:rsidR="00CA5C5D" w:rsidRDefault="00CA5C5D" w:rsidP="005242DC">
            <w:pPr>
              <w:spacing w:after="0" w:line="240" w:lineRule="auto"/>
              <w:rPr>
                <w:rFonts w:ascii="Times New Roman" w:eastAsia="Times New Roman" w:hAnsi="Times New Roman" w:cs="Times New Roman"/>
                <w:b/>
                <w:sz w:val="24"/>
                <w:szCs w:val="24"/>
                <w:lang w:eastAsia="ru-RU"/>
              </w:rPr>
            </w:pPr>
          </w:p>
          <w:p w:rsidR="005242DC" w:rsidRPr="005242DC" w:rsidRDefault="00CA5C5D" w:rsidP="005242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5341</w:t>
            </w:r>
            <w:r w:rsidR="005242DC">
              <w:rPr>
                <w:rFonts w:ascii="Times New Roman" w:eastAsia="Times New Roman" w:hAnsi="Times New Roman" w:cs="Times New Roman"/>
                <w:b/>
                <w:sz w:val="24"/>
                <w:szCs w:val="24"/>
                <w:lang w:eastAsia="ru-RU"/>
              </w:rPr>
              <w:t>.</w:t>
            </w:r>
          </w:p>
        </w:tc>
        <w:tc>
          <w:tcPr>
            <w:tcW w:w="0" w:type="auto"/>
            <w:vAlign w:val="center"/>
            <w:hideMark/>
          </w:tcPr>
          <w:p w:rsidR="005242DC" w:rsidRDefault="005242DC" w:rsidP="001D270C">
            <w:pPr>
              <w:spacing w:after="0" w:line="240" w:lineRule="auto"/>
              <w:jc w:val="both"/>
              <w:rPr>
                <w:rFonts w:ascii="Times New Roman" w:eastAsia="Times New Roman" w:hAnsi="Times New Roman" w:cs="Times New Roman"/>
                <w:sz w:val="24"/>
                <w:szCs w:val="24"/>
                <w:lang w:eastAsia="ru-RU"/>
              </w:rPr>
            </w:pPr>
            <w:r w:rsidRPr="005242DC">
              <w:rPr>
                <w:rFonts w:ascii="Times New Roman" w:eastAsia="Times New Roman" w:hAnsi="Times New Roman" w:cs="Times New Roman"/>
                <w:sz w:val="24"/>
                <w:szCs w:val="24"/>
                <w:lang w:eastAsia="ru-RU"/>
              </w:rP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p w:rsidR="00CA5C5D" w:rsidRPr="00CA5C5D" w:rsidRDefault="00CA5C5D" w:rsidP="00CA5C5D">
            <w:pPr>
              <w:spacing w:after="0" w:line="240" w:lineRule="auto"/>
              <w:jc w:val="center"/>
              <w:rPr>
                <w:rFonts w:ascii="Times New Roman" w:eastAsia="Times New Roman" w:hAnsi="Times New Roman" w:cs="Times New Roman"/>
                <w:b/>
                <w:i/>
                <w:sz w:val="24"/>
                <w:szCs w:val="24"/>
                <w:lang w:eastAsia="ru-RU"/>
              </w:rPr>
            </w:pPr>
            <w:r w:rsidRPr="00CA5C5D">
              <w:rPr>
                <w:rFonts w:ascii="Times New Roman" w:hAnsi="Times New Roman" w:cs="Times New Roman"/>
                <w:b/>
                <w:i/>
                <w:sz w:val="24"/>
                <w:szCs w:val="24"/>
              </w:rPr>
              <w:t>17 апреля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16"/>
            </w:tblGrid>
            <w:tr w:rsidR="00CA5C5D" w:rsidRPr="00CA5C5D" w:rsidTr="00CA5C5D">
              <w:trPr>
                <w:tblCellSpacing w:w="15" w:type="dxa"/>
              </w:trPr>
              <w:tc>
                <w:tcPr>
                  <w:tcW w:w="0" w:type="auto"/>
                  <w:vAlign w:val="center"/>
                  <w:hideMark/>
                </w:tcPr>
                <w:p w:rsidR="00CA5C5D" w:rsidRPr="00CA5C5D" w:rsidRDefault="00CA5C5D" w:rsidP="00CA5C5D">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A5C5D" w:rsidRPr="00CA5C5D" w:rsidRDefault="00CA5C5D" w:rsidP="001D270C">
                  <w:pPr>
                    <w:spacing w:after="0" w:line="240" w:lineRule="auto"/>
                    <w:jc w:val="both"/>
                    <w:rPr>
                      <w:rFonts w:ascii="Times New Roman" w:eastAsia="Times New Roman" w:hAnsi="Times New Roman" w:cs="Times New Roman"/>
                      <w:sz w:val="24"/>
                      <w:szCs w:val="24"/>
                      <w:lang w:eastAsia="ru-RU"/>
                    </w:rPr>
                  </w:pPr>
                  <w:r w:rsidRPr="00CA5C5D">
                    <w:rPr>
                      <w:rFonts w:ascii="Times New Roman" w:eastAsia="Times New Roman" w:hAnsi="Times New Roman" w:cs="Times New Roman"/>
                      <w:sz w:val="24"/>
                      <w:szCs w:val="24"/>
                      <w:lang w:eastAsia="ru-RU"/>
                    </w:rP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r>
          </w:tbl>
          <w:p w:rsidR="00CA5C5D" w:rsidRPr="005242DC" w:rsidRDefault="00CA5C5D" w:rsidP="005242D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242DC" w:rsidRPr="005242DC" w:rsidRDefault="005242DC" w:rsidP="005242DC">
            <w:pPr>
              <w:spacing w:after="0" w:line="240" w:lineRule="auto"/>
              <w:rPr>
                <w:rFonts w:ascii="Times New Roman" w:eastAsia="Times New Roman" w:hAnsi="Times New Roman" w:cs="Times New Roman"/>
                <w:sz w:val="24"/>
                <w:szCs w:val="24"/>
                <w:lang w:eastAsia="ru-RU"/>
              </w:rPr>
            </w:pPr>
          </w:p>
        </w:tc>
      </w:tr>
    </w:tbl>
    <w:p w:rsidR="005242DC" w:rsidRDefault="004A2A38" w:rsidP="00266228">
      <w:pPr>
        <w:pStyle w:val="a9"/>
        <w:jc w:val="center"/>
        <w:rPr>
          <w:rFonts w:ascii="Times New Roman" w:hAnsi="Times New Roman" w:cs="Times New Roman"/>
          <w:b/>
          <w:i/>
          <w:sz w:val="28"/>
          <w:szCs w:val="28"/>
        </w:rPr>
      </w:pPr>
      <w:r>
        <w:rPr>
          <w:rFonts w:ascii="Times New Roman" w:hAnsi="Times New Roman" w:cs="Times New Roman"/>
          <w:b/>
          <w:i/>
          <w:sz w:val="28"/>
          <w:szCs w:val="28"/>
        </w:rPr>
        <w:t>3 мая 2023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4A2A38" w:rsidRPr="004A2A38" w:rsidTr="004A2A38">
        <w:trPr>
          <w:tblCellSpacing w:w="15" w:type="dxa"/>
        </w:trPr>
        <w:tc>
          <w:tcPr>
            <w:tcW w:w="0" w:type="auto"/>
            <w:vAlign w:val="center"/>
            <w:hideMark/>
          </w:tcPr>
          <w:p w:rsidR="004A2A38" w:rsidRPr="004A2A38" w:rsidRDefault="004A2A38" w:rsidP="004A2A38">
            <w:pPr>
              <w:spacing w:after="0" w:line="240" w:lineRule="auto"/>
              <w:rPr>
                <w:rFonts w:ascii="Times New Roman" w:eastAsia="Times New Roman" w:hAnsi="Times New Roman" w:cs="Times New Roman"/>
                <w:b/>
                <w:sz w:val="24"/>
                <w:szCs w:val="24"/>
                <w:lang w:eastAsia="ru-RU"/>
              </w:rPr>
            </w:pPr>
            <w:r w:rsidRPr="004A2A38">
              <w:rPr>
                <w:rFonts w:ascii="Times New Roman" w:eastAsia="Times New Roman" w:hAnsi="Times New Roman" w:cs="Times New Roman"/>
                <w:b/>
                <w:sz w:val="24"/>
                <w:szCs w:val="24"/>
                <w:lang w:eastAsia="ru-RU"/>
              </w:rPr>
              <w:t>5342</w:t>
            </w:r>
          </w:p>
        </w:tc>
        <w:tc>
          <w:tcPr>
            <w:tcW w:w="0" w:type="auto"/>
            <w:vAlign w:val="center"/>
            <w:hideMark/>
          </w:tcPr>
          <w:p w:rsidR="004A2A38" w:rsidRPr="004A2A38" w:rsidRDefault="004A2A38" w:rsidP="001D270C">
            <w:pPr>
              <w:spacing w:after="0" w:line="240" w:lineRule="auto"/>
              <w:jc w:val="both"/>
              <w:rPr>
                <w:rFonts w:ascii="Times New Roman" w:eastAsia="Times New Roman" w:hAnsi="Times New Roman" w:cs="Times New Roman"/>
                <w:sz w:val="24"/>
                <w:szCs w:val="24"/>
                <w:lang w:eastAsia="ru-RU"/>
              </w:rPr>
            </w:pPr>
            <w:r w:rsidRPr="004A2A38">
              <w:rPr>
                <w:rFonts w:ascii="Times New Roman" w:eastAsia="Times New Roman" w:hAnsi="Times New Roman" w:cs="Times New Roman"/>
                <w:sz w:val="24"/>
                <w:szCs w:val="24"/>
                <w:lang w:eastAsia="ru-RU"/>
              </w:rP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r>
    </w:tbl>
    <w:p w:rsidR="001D270C" w:rsidRDefault="001D270C" w:rsidP="004A2A38">
      <w:pPr>
        <w:pStyle w:val="a9"/>
        <w:ind w:left="567"/>
        <w:jc w:val="center"/>
        <w:rPr>
          <w:rFonts w:ascii="Times New Roman" w:hAnsi="Times New Roman" w:cs="Times New Roman"/>
          <w:b/>
          <w:i/>
          <w:sz w:val="28"/>
          <w:szCs w:val="28"/>
        </w:rPr>
      </w:pPr>
      <w:r>
        <w:rPr>
          <w:rFonts w:ascii="Times New Roman" w:hAnsi="Times New Roman" w:cs="Times New Roman"/>
          <w:b/>
          <w:i/>
          <w:sz w:val="28"/>
          <w:szCs w:val="28"/>
        </w:rPr>
        <w:lastRenderedPageBreak/>
        <w:t>17 мая 2023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1D270C" w:rsidRPr="001D270C" w:rsidTr="001D270C">
        <w:trPr>
          <w:tblCellSpacing w:w="15" w:type="dxa"/>
        </w:trPr>
        <w:tc>
          <w:tcPr>
            <w:tcW w:w="0" w:type="auto"/>
            <w:vAlign w:val="center"/>
            <w:hideMark/>
          </w:tcPr>
          <w:p w:rsidR="001D270C" w:rsidRDefault="001D270C" w:rsidP="001D270C">
            <w:pPr>
              <w:spacing w:after="0" w:line="240" w:lineRule="auto"/>
              <w:rPr>
                <w:rFonts w:ascii="Times New Roman" w:eastAsia="Times New Roman" w:hAnsi="Times New Roman" w:cs="Times New Roman"/>
                <w:b/>
                <w:sz w:val="24"/>
                <w:szCs w:val="24"/>
                <w:lang w:eastAsia="ru-RU"/>
              </w:rPr>
            </w:pPr>
            <w:r w:rsidRPr="001D270C">
              <w:rPr>
                <w:rFonts w:ascii="Times New Roman" w:eastAsia="Times New Roman" w:hAnsi="Times New Roman" w:cs="Times New Roman"/>
                <w:b/>
                <w:sz w:val="24"/>
                <w:szCs w:val="24"/>
                <w:lang w:eastAsia="ru-RU"/>
              </w:rPr>
              <w:t>5343</w:t>
            </w:r>
          </w:p>
          <w:p w:rsidR="001D270C" w:rsidRPr="001D270C" w:rsidRDefault="001D270C" w:rsidP="001D270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5344</w:t>
            </w:r>
          </w:p>
        </w:tc>
        <w:tc>
          <w:tcPr>
            <w:tcW w:w="0" w:type="auto"/>
            <w:vAlign w:val="center"/>
            <w:hideMark/>
          </w:tcPr>
          <w:p w:rsidR="001D270C" w:rsidRDefault="001D270C" w:rsidP="001D270C">
            <w:pPr>
              <w:spacing w:after="0" w:line="240" w:lineRule="auto"/>
              <w:jc w:val="both"/>
              <w:rPr>
                <w:rFonts w:ascii="Times New Roman" w:eastAsia="Times New Roman" w:hAnsi="Times New Roman" w:cs="Times New Roman"/>
                <w:sz w:val="24"/>
                <w:szCs w:val="24"/>
                <w:lang w:eastAsia="ru-RU"/>
              </w:rPr>
            </w:pPr>
            <w:r w:rsidRPr="001D270C">
              <w:rPr>
                <w:rFonts w:ascii="Times New Roman" w:eastAsia="Times New Roman" w:hAnsi="Times New Roman" w:cs="Times New Roman"/>
                <w:sz w:val="24"/>
                <w:szCs w:val="24"/>
                <w:lang w:eastAsia="ru-RU"/>
              </w:rP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p w:rsidR="001D270C" w:rsidRPr="001D270C" w:rsidRDefault="001D270C" w:rsidP="001D270C">
            <w:pPr>
              <w:spacing w:after="0" w:line="240" w:lineRule="auto"/>
              <w:jc w:val="both"/>
              <w:rPr>
                <w:rFonts w:ascii="Times New Roman" w:eastAsia="Times New Roman" w:hAnsi="Times New Roman" w:cs="Times New Roman"/>
                <w:sz w:val="24"/>
                <w:szCs w:val="24"/>
                <w:lang w:eastAsia="ru-RU"/>
              </w:rPr>
            </w:pPr>
            <w:r w:rsidRPr="001D270C">
              <w:rPr>
                <w:rFonts w:ascii="Times New Roman" w:hAnsi="Times New Roman" w:cs="Times New Roman"/>
                <w:sz w:val="24"/>
                <w:szCs w:val="24"/>
              </w:rP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r>
    </w:tbl>
    <w:p w:rsidR="004A2A38" w:rsidRPr="001D270C" w:rsidRDefault="001D270C" w:rsidP="004A2A38">
      <w:pPr>
        <w:pStyle w:val="a9"/>
        <w:ind w:left="567"/>
        <w:jc w:val="center"/>
        <w:rPr>
          <w:rFonts w:ascii="Times New Roman" w:hAnsi="Times New Roman" w:cs="Times New Roman"/>
          <w:b/>
          <w:i/>
          <w:sz w:val="28"/>
          <w:szCs w:val="28"/>
        </w:rPr>
      </w:pPr>
      <w:r w:rsidRPr="001D270C">
        <w:rPr>
          <w:rFonts w:ascii="Times New Roman" w:hAnsi="Times New Roman" w:cs="Times New Roman"/>
          <w:b/>
          <w:i/>
          <w:sz w:val="28"/>
          <w:szCs w:val="28"/>
        </w:rPr>
        <w:t>13 июня 2023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1D270C" w:rsidRPr="001D270C" w:rsidTr="001D270C">
        <w:trPr>
          <w:tblCellSpacing w:w="15" w:type="dxa"/>
        </w:trPr>
        <w:tc>
          <w:tcPr>
            <w:tcW w:w="0" w:type="auto"/>
            <w:vAlign w:val="center"/>
            <w:hideMark/>
          </w:tcPr>
          <w:p w:rsidR="001D270C" w:rsidRPr="001D270C" w:rsidRDefault="001D270C" w:rsidP="001D270C">
            <w:pPr>
              <w:spacing w:after="0" w:line="240" w:lineRule="auto"/>
              <w:rPr>
                <w:rFonts w:ascii="Times New Roman" w:eastAsia="Times New Roman" w:hAnsi="Times New Roman" w:cs="Times New Roman"/>
                <w:b/>
                <w:sz w:val="24"/>
                <w:szCs w:val="24"/>
                <w:lang w:eastAsia="ru-RU"/>
              </w:rPr>
            </w:pPr>
            <w:r w:rsidRPr="001D270C">
              <w:rPr>
                <w:rFonts w:ascii="Times New Roman" w:eastAsia="Times New Roman" w:hAnsi="Times New Roman" w:cs="Times New Roman"/>
                <w:b/>
                <w:sz w:val="24"/>
                <w:szCs w:val="24"/>
                <w:lang w:eastAsia="ru-RU"/>
              </w:rPr>
              <w:t>5345</w:t>
            </w:r>
          </w:p>
        </w:tc>
        <w:tc>
          <w:tcPr>
            <w:tcW w:w="0" w:type="auto"/>
            <w:vAlign w:val="center"/>
            <w:hideMark/>
          </w:tcPr>
          <w:p w:rsidR="001D270C" w:rsidRPr="001D270C" w:rsidRDefault="001D270C" w:rsidP="001D270C">
            <w:pPr>
              <w:spacing w:after="0" w:line="240" w:lineRule="auto"/>
              <w:jc w:val="both"/>
              <w:rPr>
                <w:rFonts w:ascii="Times New Roman" w:eastAsia="Times New Roman" w:hAnsi="Times New Roman" w:cs="Times New Roman"/>
                <w:sz w:val="24"/>
                <w:szCs w:val="24"/>
                <w:lang w:eastAsia="ru-RU"/>
              </w:rPr>
            </w:pPr>
            <w:r w:rsidRPr="001D270C">
              <w:rPr>
                <w:rFonts w:ascii="Times New Roman" w:eastAsia="Times New Roman" w:hAnsi="Times New Roman" w:cs="Times New Roman"/>
                <w:sz w:val="24"/>
                <w:szCs w:val="24"/>
                <w:lang w:eastAsia="ru-RU"/>
              </w:rP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r>
    </w:tbl>
    <w:p w:rsidR="00A4039C" w:rsidRDefault="00A4039C" w:rsidP="00A4039C">
      <w:pPr>
        <w:pStyle w:val="a9"/>
        <w:ind w:left="567"/>
        <w:jc w:val="center"/>
        <w:rPr>
          <w:rFonts w:ascii="Times New Roman" w:hAnsi="Times New Roman" w:cs="Times New Roman"/>
          <w:b/>
          <w:i/>
          <w:sz w:val="28"/>
          <w:szCs w:val="28"/>
        </w:rPr>
      </w:pPr>
      <w:r>
        <w:rPr>
          <w:rFonts w:ascii="Times New Roman" w:hAnsi="Times New Roman" w:cs="Times New Roman"/>
          <w:b/>
          <w:i/>
          <w:sz w:val="28"/>
          <w:szCs w:val="28"/>
        </w:rPr>
        <w:t>22</w:t>
      </w:r>
      <w:r w:rsidRPr="001D270C">
        <w:rPr>
          <w:rFonts w:ascii="Times New Roman" w:hAnsi="Times New Roman" w:cs="Times New Roman"/>
          <w:b/>
          <w:i/>
          <w:sz w:val="28"/>
          <w:szCs w:val="28"/>
        </w:rPr>
        <w:t xml:space="preserve"> июня 2023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A4039C" w:rsidRPr="00A4039C" w:rsidTr="00A4039C">
        <w:trPr>
          <w:tblCellSpacing w:w="15" w:type="dxa"/>
        </w:trPr>
        <w:tc>
          <w:tcPr>
            <w:tcW w:w="0" w:type="auto"/>
            <w:vAlign w:val="center"/>
            <w:hideMark/>
          </w:tcPr>
          <w:p w:rsidR="00A4039C" w:rsidRPr="00A4039C" w:rsidRDefault="00A4039C" w:rsidP="00A4039C">
            <w:pPr>
              <w:spacing w:after="0" w:line="240" w:lineRule="auto"/>
              <w:rPr>
                <w:rFonts w:ascii="Times New Roman" w:eastAsia="Times New Roman" w:hAnsi="Times New Roman" w:cs="Times New Roman"/>
                <w:b/>
                <w:sz w:val="24"/>
                <w:szCs w:val="24"/>
                <w:lang w:eastAsia="ru-RU"/>
              </w:rPr>
            </w:pPr>
            <w:r w:rsidRPr="00A4039C">
              <w:rPr>
                <w:rFonts w:ascii="Times New Roman" w:eastAsia="Times New Roman" w:hAnsi="Times New Roman" w:cs="Times New Roman"/>
                <w:b/>
                <w:sz w:val="24"/>
                <w:szCs w:val="24"/>
                <w:lang w:eastAsia="ru-RU"/>
              </w:rPr>
              <w:t>5346</w:t>
            </w:r>
          </w:p>
        </w:tc>
        <w:tc>
          <w:tcPr>
            <w:tcW w:w="0" w:type="auto"/>
            <w:vAlign w:val="center"/>
            <w:hideMark/>
          </w:tcPr>
          <w:p w:rsidR="00A4039C" w:rsidRPr="00A4039C" w:rsidRDefault="00A4039C" w:rsidP="00A4039C">
            <w:pPr>
              <w:spacing w:after="0" w:line="240" w:lineRule="auto"/>
              <w:jc w:val="both"/>
              <w:rPr>
                <w:rFonts w:ascii="Times New Roman" w:eastAsia="Times New Roman" w:hAnsi="Times New Roman" w:cs="Times New Roman"/>
                <w:sz w:val="24"/>
                <w:szCs w:val="24"/>
                <w:lang w:eastAsia="ru-RU"/>
              </w:rPr>
            </w:pPr>
            <w:r w:rsidRPr="00A4039C">
              <w:rPr>
                <w:rFonts w:ascii="Times New Roman" w:eastAsia="Times New Roman" w:hAnsi="Times New Roman" w:cs="Times New Roman"/>
                <w:sz w:val="24"/>
                <w:szCs w:val="24"/>
                <w:lang w:eastAsia="ru-RU"/>
              </w:rP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r>
      <w:tr w:rsidR="00A4039C" w:rsidRPr="00A4039C" w:rsidTr="00A4039C">
        <w:trPr>
          <w:tblCellSpacing w:w="15" w:type="dxa"/>
        </w:trPr>
        <w:tc>
          <w:tcPr>
            <w:tcW w:w="0" w:type="auto"/>
            <w:vAlign w:val="center"/>
            <w:hideMark/>
          </w:tcPr>
          <w:p w:rsidR="00A4039C" w:rsidRPr="00A4039C" w:rsidRDefault="00A4039C" w:rsidP="00A4039C">
            <w:pPr>
              <w:spacing w:after="0" w:line="240" w:lineRule="auto"/>
              <w:rPr>
                <w:rFonts w:ascii="Times New Roman" w:eastAsia="Times New Roman" w:hAnsi="Times New Roman" w:cs="Times New Roman"/>
                <w:b/>
                <w:sz w:val="24"/>
                <w:szCs w:val="24"/>
                <w:lang w:eastAsia="ru-RU"/>
              </w:rPr>
            </w:pPr>
            <w:r w:rsidRPr="00A4039C">
              <w:rPr>
                <w:rFonts w:ascii="Times New Roman" w:eastAsia="Times New Roman" w:hAnsi="Times New Roman" w:cs="Times New Roman"/>
                <w:b/>
                <w:sz w:val="24"/>
                <w:szCs w:val="24"/>
                <w:lang w:eastAsia="ru-RU"/>
              </w:rPr>
              <w:t>5347</w:t>
            </w:r>
          </w:p>
        </w:tc>
        <w:tc>
          <w:tcPr>
            <w:tcW w:w="0" w:type="auto"/>
            <w:vAlign w:val="center"/>
            <w:hideMark/>
          </w:tcPr>
          <w:p w:rsidR="00A4039C" w:rsidRPr="00A4039C" w:rsidRDefault="00A4039C" w:rsidP="00A4039C">
            <w:pPr>
              <w:spacing w:after="0" w:line="240" w:lineRule="auto"/>
              <w:jc w:val="both"/>
              <w:rPr>
                <w:rFonts w:ascii="Times New Roman" w:eastAsia="Times New Roman" w:hAnsi="Times New Roman" w:cs="Times New Roman"/>
                <w:sz w:val="24"/>
                <w:szCs w:val="24"/>
                <w:lang w:eastAsia="ru-RU"/>
              </w:rPr>
            </w:pPr>
            <w:r w:rsidRPr="00A4039C">
              <w:rPr>
                <w:rFonts w:ascii="Times New Roman" w:eastAsia="Times New Roman" w:hAnsi="Times New Roman" w:cs="Times New Roman"/>
                <w:sz w:val="24"/>
                <w:szCs w:val="24"/>
                <w:lang w:eastAsia="ru-RU"/>
              </w:rP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r>
      <w:tr w:rsidR="00A4039C" w:rsidRPr="00A4039C" w:rsidTr="00A4039C">
        <w:trPr>
          <w:tblCellSpacing w:w="15" w:type="dxa"/>
        </w:trPr>
        <w:tc>
          <w:tcPr>
            <w:tcW w:w="0" w:type="auto"/>
            <w:vAlign w:val="center"/>
            <w:hideMark/>
          </w:tcPr>
          <w:p w:rsidR="00A4039C" w:rsidRPr="00A4039C" w:rsidRDefault="00A4039C" w:rsidP="00A4039C">
            <w:pPr>
              <w:spacing w:after="0" w:line="240" w:lineRule="auto"/>
              <w:rPr>
                <w:rFonts w:ascii="Times New Roman" w:eastAsia="Times New Roman" w:hAnsi="Times New Roman" w:cs="Times New Roman"/>
                <w:b/>
                <w:sz w:val="24"/>
                <w:szCs w:val="24"/>
                <w:lang w:eastAsia="ru-RU"/>
              </w:rPr>
            </w:pPr>
            <w:r w:rsidRPr="00A4039C">
              <w:rPr>
                <w:rFonts w:ascii="Times New Roman" w:eastAsia="Times New Roman" w:hAnsi="Times New Roman" w:cs="Times New Roman"/>
                <w:b/>
                <w:sz w:val="24"/>
                <w:szCs w:val="24"/>
                <w:lang w:eastAsia="ru-RU"/>
              </w:rPr>
              <w:t>5348</w:t>
            </w:r>
          </w:p>
        </w:tc>
        <w:tc>
          <w:tcPr>
            <w:tcW w:w="0" w:type="auto"/>
            <w:vAlign w:val="center"/>
            <w:hideMark/>
          </w:tcPr>
          <w:p w:rsidR="00A4039C" w:rsidRPr="00A4039C" w:rsidRDefault="00A4039C" w:rsidP="00A4039C">
            <w:pPr>
              <w:spacing w:after="0" w:line="240" w:lineRule="auto"/>
              <w:jc w:val="both"/>
              <w:rPr>
                <w:rFonts w:ascii="Times New Roman" w:eastAsia="Times New Roman" w:hAnsi="Times New Roman" w:cs="Times New Roman"/>
                <w:sz w:val="24"/>
                <w:szCs w:val="24"/>
                <w:lang w:eastAsia="ru-RU"/>
              </w:rPr>
            </w:pPr>
            <w:r w:rsidRPr="00A4039C">
              <w:rPr>
                <w:rFonts w:ascii="Times New Roman" w:eastAsia="Times New Roman" w:hAnsi="Times New Roman" w:cs="Times New Roman"/>
                <w:sz w:val="24"/>
                <w:szCs w:val="24"/>
                <w:lang w:eastAsia="ru-RU"/>
              </w:rP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r>
      <w:tr w:rsidR="00A4039C" w:rsidRPr="00A4039C" w:rsidTr="00A4039C">
        <w:trPr>
          <w:tblCellSpacing w:w="15" w:type="dxa"/>
        </w:trPr>
        <w:tc>
          <w:tcPr>
            <w:tcW w:w="0" w:type="auto"/>
            <w:vAlign w:val="center"/>
            <w:hideMark/>
          </w:tcPr>
          <w:p w:rsidR="00A4039C" w:rsidRPr="00A4039C" w:rsidRDefault="00A4039C" w:rsidP="00A4039C">
            <w:pPr>
              <w:spacing w:after="0" w:line="240" w:lineRule="auto"/>
              <w:rPr>
                <w:rFonts w:ascii="Times New Roman" w:eastAsia="Times New Roman" w:hAnsi="Times New Roman" w:cs="Times New Roman"/>
                <w:b/>
                <w:sz w:val="24"/>
                <w:szCs w:val="24"/>
                <w:lang w:eastAsia="ru-RU"/>
              </w:rPr>
            </w:pPr>
            <w:r w:rsidRPr="00A4039C">
              <w:rPr>
                <w:rFonts w:ascii="Times New Roman" w:eastAsia="Times New Roman" w:hAnsi="Times New Roman" w:cs="Times New Roman"/>
                <w:b/>
                <w:sz w:val="24"/>
                <w:szCs w:val="24"/>
                <w:lang w:eastAsia="ru-RU"/>
              </w:rPr>
              <w:t>5349</w:t>
            </w:r>
          </w:p>
        </w:tc>
        <w:tc>
          <w:tcPr>
            <w:tcW w:w="0" w:type="auto"/>
            <w:vAlign w:val="center"/>
            <w:hideMark/>
          </w:tcPr>
          <w:p w:rsidR="00A4039C" w:rsidRPr="00A4039C" w:rsidRDefault="00A4039C" w:rsidP="00A4039C">
            <w:pPr>
              <w:spacing w:after="0" w:line="240" w:lineRule="auto"/>
              <w:jc w:val="both"/>
              <w:rPr>
                <w:rFonts w:ascii="Times New Roman" w:eastAsia="Times New Roman" w:hAnsi="Times New Roman" w:cs="Times New Roman"/>
                <w:sz w:val="24"/>
                <w:szCs w:val="24"/>
                <w:lang w:eastAsia="ru-RU"/>
              </w:rPr>
            </w:pPr>
            <w:r w:rsidRPr="00A4039C">
              <w:rPr>
                <w:rFonts w:ascii="Times New Roman" w:eastAsia="Times New Roman" w:hAnsi="Times New Roman" w:cs="Times New Roman"/>
                <w:sz w:val="24"/>
                <w:szCs w:val="24"/>
                <w:lang w:eastAsia="ru-RU"/>
              </w:rP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r>
      <w:tr w:rsidR="00A4039C" w:rsidRPr="00A4039C" w:rsidTr="00A4039C">
        <w:trPr>
          <w:tblCellSpacing w:w="15" w:type="dxa"/>
        </w:trPr>
        <w:tc>
          <w:tcPr>
            <w:tcW w:w="0" w:type="auto"/>
            <w:vAlign w:val="center"/>
            <w:hideMark/>
          </w:tcPr>
          <w:p w:rsidR="00A4039C" w:rsidRPr="00A4039C" w:rsidRDefault="00A4039C" w:rsidP="00A4039C">
            <w:pPr>
              <w:spacing w:after="0" w:line="240" w:lineRule="auto"/>
              <w:rPr>
                <w:rFonts w:ascii="Times New Roman" w:eastAsia="Times New Roman" w:hAnsi="Times New Roman" w:cs="Times New Roman"/>
                <w:b/>
                <w:sz w:val="24"/>
                <w:szCs w:val="24"/>
                <w:lang w:eastAsia="ru-RU"/>
              </w:rPr>
            </w:pPr>
            <w:r w:rsidRPr="00A4039C">
              <w:rPr>
                <w:rFonts w:ascii="Times New Roman" w:eastAsia="Times New Roman" w:hAnsi="Times New Roman" w:cs="Times New Roman"/>
                <w:b/>
                <w:sz w:val="24"/>
                <w:szCs w:val="24"/>
                <w:lang w:eastAsia="ru-RU"/>
              </w:rPr>
              <w:t>5350</w:t>
            </w:r>
          </w:p>
        </w:tc>
        <w:tc>
          <w:tcPr>
            <w:tcW w:w="0" w:type="auto"/>
            <w:vAlign w:val="center"/>
            <w:hideMark/>
          </w:tcPr>
          <w:p w:rsidR="00A4039C" w:rsidRPr="00A4039C" w:rsidRDefault="00A4039C" w:rsidP="00A4039C">
            <w:pPr>
              <w:spacing w:after="0" w:line="240" w:lineRule="auto"/>
              <w:jc w:val="both"/>
              <w:rPr>
                <w:rFonts w:ascii="Times New Roman" w:eastAsia="Times New Roman" w:hAnsi="Times New Roman" w:cs="Times New Roman"/>
                <w:sz w:val="24"/>
                <w:szCs w:val="24"/>
                <w:lang w:eastAsia="ru-RU"/>
              </w:rPr>
            </w:pPr>
            <w:r w:rsidRPr="00A4039C">
              <w:rPr>
                <w:rFonts w:ascii="Times New Roman" w:eastAsia="Times New Roman" w:hAnsi="Times New Roman" w:cs="Times New Roman"/>
                <w:sz w:val="24"/>
                <w:szCs w:val="24"/>
                <w:lang w:eastAsia="ru-RU"/>
              </w:rP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r>
      <w:tr w:rsidR="00A4039C" w:rsidRPr="00A4039C" w:rsidTr="00A4039C">
        <w:trPr>
          <w:tblCellSpacing w:w="15" w:type="dxa"/>
        </w:trPr>
        <w:tc>
          <w:tcPr>
            <w:tcW w:w="0" w:type="auto"/>
            <w:vAlign w:val="center"/>
            <w:hideMark/>
          </w:tcPr>
          <w:p w:rsidR="00A4039C" w:rsidRPr="00A4039C" w:rsidRDefault="00A4039C" w:rsidP="00A4039C">
            <w:pPr>
              <w:spacing w:after="0" w:line="240" w:lineRule="auto"/>
              <w:rPr>
                <w:rFonts w:ascii="Times New Roman" w:eastAsia="Times New Roman" w:hAnsi="Times New Roman" w:cs="Times New Roman"/>
                <w:b/>
                <w:sz w:val="24"/>
                <w:szCs w:val="24"/>
                <w:lang w:eastAsia="ru-RU"/>
              </w:rPr>
            </w:pPr>
            <w:r w:rsidRPr="00A4039C">
              <w:rPr>
                <w:rFonts w:ascii="Times New Roman" w:eastAsia="Times New Roman" w:hAnsi="Times New Roman" w:cs="Times New Roman"/>
                <w:b/>
                <w:sz w:val="24"/>
                <w:szCs w:val="24"/>
                <w:lang w:eastAsia="ru-RU"/>
              </w:rPr>
              <w:t>5351</w:t>
            </w:r>
          </w:p>
        </w:tc>
        <w:tc>
          <w:tcPr>
            <w:tcW w:w="0" w:type="auto"/>
            <w:vAlign w:val="center"/>
            <w:hideMark/>
          </w:tcPr>
          <w:p w:rsidR="00A4039C" w:rsidRDefault="00A4039C" w:rsidP="00A4039C">
            <w:pPr>
              <w:spacing w:after="0" w:line="240" w:lineRule="auto"/>
              <w:jc w:val="both"/>
              <w:rPr>
                <w:rFonts w:ascii="Times New Roman" w:eastAsia="Times New Roman" w:hAnsi="Times New Roman" w:cs="Times New Roman"/>
                <w:sz w:val="24"/>
                <w:szCs w:val="24"/>
                <w:lang w:eastAsia="ru-RU"/>
              </w:rPr>
            </w:pPr>
            <w:r w:rsidRPr="00A4039C">
              <w:rPr>
                <w:rFonts w:ascii="Times New Roman" w:eastAsia="Times New Roman" w:hAnsi="Times New Roman" w:cs="Times New Roman"/>
                <w:sz w:val="24"/>
                <w:szCs w:val="24"/>
                <w:lang w:eastAsia="ru-RU"/>
              </w:rP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p w:rsidR="00C74410" w:rsidRPr="00A4039C" w:rsidRDefault="00C74410" w:rsidP="005B1723">
            <w:pPr>
              <w:pStyle w:val="a9"/>
              <w:ind w:left="567"/>
              <w:jc w:val="center"/>
              <w:rPr>
                <w:rFonts w:ascii="Times New Roman" w:eastAsia="Times New Roman" w:hAnsi="Times New Roman" w:cs="Times New Roman"/>
                <w:sz w:val="24"/>
                <w:szCs w:val="24"/>
                <w:lang w:eastAsia="ru-RU"/>
              </w:rPr>
            </w:pPr>
            <w:r>
              <w:rPr>
                <w:rFonts w:ascii="Times New Roman" w:hAnsi="Times New Roman" w:cs="Times New Roman"/>
                <w:b/>
                <w:i/>
                <w:sz w:val="28"/>
                <w:szCs w:val="28"/>
              </w:rPr>
              <w:t>29</w:t>
            </w:r>
            <w:r w:rsidRPr="001D270C">
              <w:rPr>
                <w:rFonts w:ascii="Times New Roman" w:hAnsi="Times New Roman" w:cs="Times New Roman"/>
                <w:b/>
                <w:i/>
                <w:sz w:val="28"/>
                <w:szCs w:val="28"/>
              </w:rPr>
              <w:t xml:space="preserve"> июня 2023 года</w:t>
            </w:r>
          </w:p>
        </w:tc>
      </w:tr>
      <w:tr w:rsidR="00C74410" w:rsidRPr="00C74410" w:rsidTr="00C74410">
        <w:trPr>
          <w:tblCellSpacing w:w="15" w:type="dxa"/>
        </w:trPr>
        <w:tc>
          <w:tcPr>
            <w:tcW w:w="0" w:type="auto"/>
            <w:vAlign w:val="center"/>
            <w:hideMark/>
          </w:tcPr>
          <w:p w:rsidR="00C74410" w:rsidRPr="00C74410" w:rsidRDefault="00C74410" w:rsidP="00C74410">
            <w:pPr>
              <w:spacing w:after="0" w:line="240" w:lineRule="auto"/>
              <w:jc w:val="both"/>
              <w:rPr>
                <w:rFonts w:ascii="Times New Roman" w:eastAsia="Times New Roman" w:hAnsi="Times New Roman" w:cs="Times New Roman"/>
                <w:b/>
                <w:sz w:val="24"/>
                <w:szCs w:val="24"/>
                <w:lang w:eastAsia="ru-RU"/>
              </w:rPr>
            </w:pPr>
            <w:r w:rsidRPr="00C74410">
              <w:rPr>
                <w:rFonts w:ascii="Times New Roman" w:eastAsia="Times New Roman" w:hAnsi="Times New Roman" w:cs="Times New Roman"/>
                <w:b/>
                <w:sz w:val="24"/>
                <w:szCs w:val="24"/>
                <w:lang w:eastAsia="ru-RU"/>
              </w:rPr>
              <w:t>5352</w:t>
            </w:r>
          </w:p>
        </w:tc>
        <w:tc>
          <w:tcPr>
            <w:tcW w:w="0" w:type="auto"/>
            <w:vAlign w:val="center"/>
            <w:hideMark/>
          </w:tcPr>
          <w:p w:rsidR="00C74410" w:rsidRPr="00C74410" w:rsidRDefault="00C74410" w:rsidP="00C74410">
            <w:pPr>
              <w:spacing w:after="0" w:line="240" w:lineRule="auto"/>
              <w:jc w:val="both"/>
              <w:rPr>
                <w:rFonts w:ascii="Times New Roman" w:eastAsia="Times New Roman" w:hAnsi="Times New Roman" w:cs="Times New Roman"/>
                <w:sz w:val="24"/>
                <w:szCs w:val="24"/>
                <w:lang w:eastAsia="ru-RU"/>
              </w:rPr>
            </w:pPr>
            <w:r w:rsidRPr="00C74410">
              <w:rPr>
                <w:rFonts w:ascii="Times New Roman" w:eastAsia="Times New Roman" w:hAnsi="Times New Roman" w:cs="Times New Roman"/>
                <w:sz w:val="24"/>
                <w:szCs w:val="24"/>
                <w:lang w:eastAsia="ru-RU"/>
              </w:rP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r>
    </w:tbl>
    <w:p w:rsidR="005B1723" w:rsidRDefault="005B1723" w:rsidP="005B1723">
      <w:pPr>
        <w:pStyle w:val="a9"/>
        <w:ind w:left="567"/>
        <w:jc w:val="center"/>
        <w:rPr>
          <w:rFonts w:ascii="Times New Roman" w:hAnsi="Times New Roman" w:cs="Times New Roman"/>
          <w:b/>
          <w:i/>
          <w:sz w:val="24"/>
          <w:szCs w:val="24"/>
        </w:rPr>
      </w:pPr>
      <w:r w:rsidRPr="005B1723">
        <w:rPr>
          <w:rFonts w:ascii="Times New Roman" w:eastAsia="Times New Roman" w:hAnsi="Times New Roman" w:cs="Times New Roman"/>
          <w:b/>
          <w:i/>
          <w:sz w:val="24"/>
          <w:szCs w:val="24"/>
          <w:lang w:eastAsia="ru-RU"/>
        </w:rPr>
        <w:lastRenderedPageBreak/>
        <w:t>17 июля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17"/>
        <w:gridCol w:w="81"/>
      </w:tblGrid>
      <w:tr w:rsidR="005B1723" w:rsidRPr="005B1723" w:rsidTr="005B1723">
        <w:trPr>
          <w:tblCellSpacing w:w="15" w:type="dxa"/>
        </w:trPr>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b/>
                <w:sz w:val="24"/>
                <w:szCs w:val="24"/>
                <w:lang w:eastAsia="ru-RU"/>
              </w:rPr>
            </w:pPr>
            <w:r w:rsidRPr="005B1723">
              <w:rPr>
                <w:rFonts w:ascii="Times New Roman" w:eastAsia="Times New Roman" w:hAnsi="Times New Roman" w:cs="Times New Roman"/>
                <w:b/>
                <w:sz w:val="24"/>
                <w:szCs w:val="24"/>
                <w:lang w:eastAsia="ru-RU"/>
              </w:rPr>
              <w:t>5353</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4"/>
                <w:szCs w:val="24"/>
                <w:lang w:eastAsia="ru-RU"/>
              </w:rPr>
            </w:pPr>
            <w:r w:rsidRPr="005B1723">
              <w:rPr>
                <w:rFonts w:ascii="Times New Roman" w:eastAsia="Times New Roman" w:hAnsi="Times New Roman" w:cs="Times New Roman"/>
                <w:sz w:val="24"/>
                <w:szCs w:val="24"/>
                <w:lang w:eastAsia="ru-RU"/>
              </w:rP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4"/>
                <w:szCs w:val="24"/>
                <w:lang w:eastAsia="ru-RU"/>
              </w:rPr>
            </w:pPr>
          </w:p>
        </w:tc>
      </w:tr>
    </w:tbl>
    <w:p w:rsidR="005B1723" w:rsidRDefault="005B1723" w:rsidP="005B1723">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t>28 июля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17"/>
        <w:gridCol w:w="81"/>
      </w:tblGrid>
      <w:tr w:rsidR="005B1723" w:rsidRPr="005B1723" w:rsidTr="005B1723">
        <w:trPr>
          <w:tblCellSpacing w:w="15" w:type="dxa"/>
        </w:trPr>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b/>
                <w:sz w:val="24"/>
                <w:szCs w:val="24"/>
                <w:lang w:eastAsia="ru-RU"/>
              </w:rPr>
            </w:pPr>
            <w:r w:rsidRPr="005B1723">
              <w:rPr>
                <w:rFonts w:ascii="Times New Roman" w:eastAsia="Times New Roman" w:hAnsi="Times New Roman" w:cs="Times New Roman"/>
                <w:b/>
                <w:sz w:val="24"/>
                <w:szCs w:val="24"/>
                <w:lang w:eastAsia="ru-RU"/>
              </w:rPr>
              <w:t>5354</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4"/>
                <w:szCs w:val="24"/>
                <w:lang w:eastAsia="ru-RU"/>
              </w:rPr>
            </w:pPr>
            <w:r w:rsidRPr="005B1723">
              <w:rPr>
                <w:rFonts w:ascii="Times New Roman" w:eastAsia="Times New Roman" w:hAnsi="Times New Roman" w:cs="Times New Roman"/>
                <w:sz w:val="24"/>
                <w:szCs w:val="24"/>
                <w:lang w:eastAsia="ru-RU"/>
              </w:rP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4"/>
                <w:szCs w:val="24"/>
                <w:lang w:eastAsia="ru-RU"/>
              </w:rPr>
            </w:pPr>
          </w:p>
        </w:tc>
      </w:tr>
      <w:tr w:rsidR="005B1723" w:rsidRPr="005B1723" w:rsidTr="005B1723">
        <w:trPr>
          <w:tblCellSpacing w:w="15" w:type="dxa"/>
        </w:trPr>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b/>
                <w:sz w:val="24"/>
                <w:szCs w:val="24"/>
                <w:lang w:eastAsia="ru-RU"/>
              </w:rPr>
            </w:pPr>
            <w:r w:rsidRPr="005B1723">
              <w:rPr>
                <w:rFonts w:ascii="Times New Roman" w:eastAsia="Times New Roman" w:hAnsi="Times New Roman" w:cs="Times New Roman"/>
                <w:b/>
                <w:sz w:val="24"/>
                <w:szCs w:val="24"/>
                <w:lang w:eastAsia="ru-RU"/>
              </w:rPr>
              <w:t>5355</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4"/>
                <w:szCs w:val="24"/>
                <w:lang w:eastAsia="ru-RU"/>
              </w:rPr>
            </w:pPr>
            <w:r w:rsidRPr="005B1723">
              <w:rPr>
                <w:rFonts w:ascii="Times New Roman" w:eastAsia="Times New Roman" w:hAnsi="Times New Roman" w:cs="Times New Roman"/>
                <w:sz w:val="24"/>
                <w:szCs w:val="24"/>
                <w:lang w:eastAsia="ru-RU"/>
              </w:rP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4"/>
                <w:szCs w:val="24"/>
                <w:lang w:eastAsia="ru-RU"/>
              </w:rPr>
            </w:pPr>
          </w:p>
        </w:tc>
      </w:tr>
      <w:tr w:rsidR="005B1723" w:rsidRPr="005B1723" w:rsidTr="005B1723">
        <w:trPr>
          <w:tblCellSpacing w:w="15" w:type="dxa"/>
        </w:trPr>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b/>
                <w:sz w:val="24"/>
                <w:szCs w:val="24"/>
                <w:lang w:eastAsia="ru-RU"/>
              </w:rPr>
            </w:pPr>
            <w:r w:rsidRPr="005B1723">
              <w:rPr>
                <w:rFonts w:ascii="Times New Roman" w:eastAsia="Times New Roman" w:hAnsi="Times New Roman" w:cs="Times New Roman"/>
                <w:b/>
                <w:sz w:val="24"/>
                <w:szCs w:val="24"/>
                <w:lang w:eastAsia="ru-RU"/>
              </w:rPr>
              <w:t>5356</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4"/>
                <w:szCs w:val="24"/>
                <w:lang w:eastAsia="ru-RU"/>
              </w:rPr>
            </w:pPr>
            <w:r w:rsidRPr="005B1723">
              <w:rPr>
                <w:rFonts w:ascii="Times New Roman" w:eastAsia="Times New Roman" w:hAnsi="Times New Roman" w:cs="Times New Roman"/>
                <w:sz w:val="24"/>
                <w:szCs w:val="24"/>
                <w:lang w:eastAsia="ru-RU"/>
              </w:rP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w="0" w:type="auto"/>
            <w:vAlign w:val="center"/>
            <w:hideMark/>
          </w:tcPr>
          <w:p w:rsidR="005B1723" w:rsidRPr="005B1723" w:rsidRDefault="005B1723" w:rsidP="005B1723">
            <w:pPr>
              <w:spacing w:after="0" w:line="240" w:lineRule="auto"/>
              <w:jc w:val="both"/>
              <w:rPr>
                <w:rFonts w:ascii="Times New Roman" w:eastAsia="Times New Roman" w:hAnsi="Times New Roman" w:cs="Times New Roman"/>
                <w:sz w:val="20"/>
                <w:szCs w:val="20"/>
                <w:lang w:eastAsia="ru-RU"/>
              </w:rPr>
            </w:pPr>
          </w:p>
        </w:tc>
      </w:tr>
    </w:tbl>
    <w:p w:rsidR="005B1723" w:rsidRDefault="0087506B" w:rsidP="0087506B">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t xml:space="preserve">3 августа 2023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87506B" w:rsidRPr="0087506B" w:rsidTr="0087506B">
        <w:trPr>
          <w:tblCellSpacing w:w="15" w:type="dxa"/>
        </w:trPr>
        <w:tc>
          <w:tcPr>
            <w:tcW w:w="0" w:type="auto"/>
            <w:vAlign w:val="center"/>
            <w:hideMark/>
          </w:tcPr>
          <w:p w:rsidR="0087506B" w:rsidRPr="0087506B" w:rsidRDefault="0087506B" w:rsidP="0087506B">
            <w:pPr>
              <w:spacing w:after="0" w:line="240" w:lineRule="auto"/>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5357</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5358</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5359</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r>
    </w:tbl>
    <w:p w:rsidR="0087506B" w:rsidRDefault="0087506B" w:rsidP="0087506B">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t>4 августа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87506B" w:rsidRPr="0087506B" w:rsidTr="0087506B">
        <w:trPr>
          <w:tblCellSpacing w:w="15" w:type="dxa"/>
        </w:trPr>
        <w:tc>
          <w:tcPr>
            <w:tcW w:w="0" w:type="auto"/>
            <w:vAlign w:val="center"/>
            <w:hideMark/>
          </w:tcPr>
          <w:p w:rsidR="0087506B" w:rsidRPr="0087506B" w:rsidRDefault="0087506B" w:rsidP="0087506B">
            <w:pPr>
              <w:spacing w:after="0" w:line="240" w:lineRule="auto"/>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5360</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5361</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 xml:space="preserve">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w:t>
            </w:r>
            <w:r w:rsidRPr="0087506B">
              <w:rPr>
                <w:rFonts w:ascii="Times New Roman" w:eastAsia="Times New Roman" w:hAnsi="Times New Roman" w:cs="Times New Roman"/>
                <w:sz w:val="24"/>
                <w:szCs w:val="24"/>
                <w:lang w:eastAsia="ru-RU"/>
              </w:rPr>
              <w:lastRenderedPageBreak/>
              <w:t>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r>
    </w:tbl>
    <w:p w:rsidR="0087506B" w:rsidRDefault="0087506B" w:rsidP="0087506B">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10 августа 2023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87506B" w:rsidRPr="0087506B" w:rsidTr="0087506B">
        <w:trPr>
          <w:tblCellSpacing w:w="15" w:type="dxa"/>
        </w:trPr>
        <w:tc>
          <w:tcPr>
            <w:tcW w:w="0" w:type="auto"/>
            <w:vAlign w:val="center"/>
            <w:hideMark/>
          </w:tcPr>
          <w:p w:rsidR="0087506B" w:rsidRPr="0087506B" w:rsidRDefault="0087506B" w:rsidP="0087506B">
            <w:pPr>
              <w:spacing w:after="0" w:line="240" w:lineRule="auto"/>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5362</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r>
    </w:tbl>
    <w:p w:rsidR="0087506B" w:rsidRDefault="0087506B" w:rsidP="0087506B">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t>11 августа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87506B" w:rsidRPr="0087506B" w:rsidTr="0087506B">
        <w:trPr>
          <w:tblCellSpacing w:w="15" w:type="dxa"/>
        </w:trPr>
        <w:tc>
          <w:tcPr>
            <w:tcW w:w="0" w:type="auto"/>
            <w:vAlign w:val="center"/>
            <w:hideMark/>
          </w:tcPr>
          <w:p w:rsidR="0087506B" w:rsidRPr="0087506B" w:rsidRDefault="0087506B" w:rsidP="0087506B">
            <w:pPr>
              <w:spacing w:after="0" w:line="240" w:lineRule="auto"/>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5363</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r>
    </w:tbl>
    <w:p w:rsidR="0087506B" w:rsidRDefault="0087506B" w:rsidP="0087506B">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t>31 августа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5364</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5365</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5366</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5367</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5368</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5369</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w:t>
            </w:r>
            <w:r w:rsidRPr="0087506B">
              <w:rPr>
                <w:rFonts w:ascii="Times New Roman" w:eastAsia="Times New Roman" w:hAnsi="Times New Roman" w:cs="Times New Roman"/>
                <w:sz w:val="24"/>
                <w:szCs w:val="24"/>
                <w:lang w:eastAsia="ru-RU"/>
              </w:rPr>
              <w:lastRenderedPageBreak/>
              <w:t>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lastRenderedPageBreak/>
              <w:t>5370</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5371</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r>
      <w:tr w:rsidR="0087506B" w:rsidRPr="0087506B" w:rsidTr="0087506B">
        <w:trPr>
          <w:tblCellSpacing w:w="15" w:type="dxa"/>
        </w:trPr>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b/>
                <w:sz w:val="24"/>
                <w:szCs w:val="24"/>
                <w:lang w:eastAsia="ru-RU"/>
              </w:rPr>
            </w:pPr>
            <w:r w:rsidRPr="0087506B">
              <w:rPr>
                <w:rFonts w:ascii="Times New Roman" w:eastAsia="Times New Roman" w:hAnsi="Times New Roman" w:cs="Times New Roman"/>
                <w:b/>
                <w:sz w:val="24"/>
                <w:szCs w:val="24"/>
                <w:lang w:eastAsia="ru-RU"/>
              </w:rPr>
              <w:t>5372</w:t>
            </w:r>
          </w:p>
        </w:tc>
        <w:tc>
          <w:tcPr>
            <w:tcW w:w="0" w:type="auto"/>
            <w:vAlign w:val="center"/>
            <w:hideMark/>
          </w:tcPr>
          <w:p w:rsidR="0087506B" w:rsidRPr="0087506B" w:rsidRDefault="0087506B" w:rsidP="0087506B">
            <w:pPr>
              <w:spacing w:after="0" w:line="240" w:lineRule="auto"/>
              <w:jc w:val="both"/>
              <w:rPr>
                <w:rFonts w:ascii="Times New Roman" w:eastAsia="Times New Roman" w:hAnsi="Times New Roman" w:cs="Times New Roman"/>
                <w:sz w:val="24"/>
                <w:szCs w:val="24"/>
                <w:lang w:eastAsia="ru-RU"/>
              </w:rPr>
            </w:pPr>
            <w:r w:rsidRPr="0087506B">
              <w:rPr>
                <w:rFonts w:ascii="Times New Roman" w:eastAsia="Times New Roman" w:hAnsi="Times New Roman" w:cs="Times New Roman"/>
                <w:sz w:val="24"/>
                <w:szCs w:val="24"/>
                <w:lang w:eastAsia="ru-RU"/>
              </w:rP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r>
    </w:tbl>
    <w:p w:rsidR="0087506B" w:rsidRDefault="008E7435" w:rsidP="008E7435">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t>14 сентября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072"/>
      </w:tblGrid>
      <w:tr w:rsidR="008E7435" w:rsidRPr="008E7435" w:rsidTr="008E7435">
        <w:trPr>
          <w:tblCellSpacing w:w="15" w:type="dxa"/>
        </w:trPr>
        <w:tc>
          <w:tcPr>
            <w:tcW w:w="0" w:type="auto"/>
            <w:vAlign w:val="center"/>
            <w:hideMark/>
          </w:tcPr>
          <w:p w:rsidR="008E7435" w:rsidRPr="008E7435" w:rsidRDefault="008E7435" w:rsidP="008E7435">
            <w:pPr>
              <w:spacing w:after="0" w:line="240" w:lineRule="auto"/>
              <w:jc w:val="both"/>
              <w:rPr>
                <w:rFonts w:ascii="Times New Roman" w:eastAsia="Times New Roman" w:hAnsi="Times New Roman" w:cs="Times New Roman"/>
                <w:b/>
                <w:sz w:val="24"/>
                <w:szCs w:val="24"/>
                <w:lang w:eastAsia="ru-RU"/>
              </w:rPr>
            </w:pPr>
          </w:p>
        </w:tc>
        <w:tc>
          <w:tcPr>
            <w:tcW w:w="0" w:type="auto"/>
            <w:vAlign w:val="center"/>
            <w:hideMark/>
          </w:tcPr>
          <w:p w:rsidR="008E7435" w:rsidRDefault="00575858" w:rsidP="00575858">
            <w:pPr>
              <w:spacing w:after="0" w:line="240" w:lineRule="auto"/>
              <w:ind w:left="501"/>
              <w:jc w:val="both"/>
              <w:rPr>
                <w:rFonts w:ascii="Times New Roman" w:eastAsia="Times New Roman" w:hAnsi="Times New Roman" w:cs="Times New Roman"/>
                <w:sz w:val="24"/>
                <w:szCs w:val="24"/>
                <w:lang w:eastAsia="ru-RU"/>
              </w:rPr>
            </w:pPr>
            <w:r w:rsidRPr="00575858">
              <w:rPr>
                <w:rFonts w:ascii="Times New Roman" w:eastAsia="Times New Roman" w:hAnsi="Times New Roman" w:cs="Times New Roman"/>
                <w:b/>
                <w:sz w:val="24"/>
                <w:szCs w:val="24"/>
                <w:lang w:eastAsia="ru-RU"/>
              </w:rPr>
              <w:t>5373</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Видеоролик</w:t>
            </w:r>
            <w:r w:rsidR="008E7435" w:rsidRPr="008E7435">
              <w:rPr>
                <w:rFonts w:ascii="Times New Roman" w:eastAsia="Times New Roman" w:hAnsi="Times New Roman" w:cs="Times New Roman"/>
                <w:sz w:val="24"/>
                <w:szCs w:val="24"/>
                <w:lang w:eastAsia="ru-RU"/>
              </w:rPr>
              <w:t xml:space="preserve">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p w:rsidR="00575858" w:rsidRDefault="00575858" w:rsidP="00575858">
            <w:pPr>
              <w:pStyle w:val="a9"/>
              <w:ind w:left="567"/>
              <w:jc w:val="center"/>
              <w:rPr>
                <w:rFonts w:ascii="Times New Roman" w:eastAsia="Times New Roman" w:hAnsi="Times New Roman" w:cs="Times New Roman"/>
                <w:sz w:val="24"/>
                <w:szCs w:val="24"/>
                <w:lang w:eastAsia="ru-RU"/>
              </w:rPr>
            </w:pPr>
            <w:r>
              <w:rPr>
                <w:rFonts w:ascii="Times New Roman" w:hAnsi="Times New Roman" w:cs="Times New Roman"/>
                <w:b/>
                <w:i/>
                <w:sz w:val="24"/>
                <w:szCs w:val="24"/>
              </w:rPr>
              <w:t>26 сентября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442"/>
            </w:tblGrid>
            <w:tr w:rsidR="00575858" w:rsidRPr="00575858" w:rsidTr="00575858">
              <w:trPr>
                <w:tblCellSpacing w:w="15" w:type="dxa"/>
              </w:trPr>
              <w:tc>
                <w:tcPr>
                  <w:tcW w:w="0" w:type="auto"/>
                  <w:vAlign w:val="center"/>
                  <w:hideMark/>
                </w:tcPr>
                <w:p w:rsidR="00575858" w:rsidRPr="00575858" w:rsidRDefault="00575858" w:rsidP="00575858">
                  <w:pPr>
                    <w:spacing w:after="0" w:line="240" w:lineRule="auto"/>
                    <w:rPr>
                      <w:rFonts w:ascii="Times New Roman" w:eastAsia="Times New Roman" w:hAnsi="Times New Roman" w:cs="Times New Roman"/>
                      <w:b/>
                      <w:sz w:val="24"/>
                      <w:szCs w:val="24"/>
                      <w:lang w:eastAsia="ru-RU"/>
                    </w:rPr>
                  </w:pPr>
                  <w:r w:rsidRPr="00575858">
                    <w:rPr>
                      <w:rFonts w:ascii="Times New Roman" w:eastAsia="Times New Roman" w:hAnsi="Times New Roman" w:cs="Times New Roman"/>
                      <w:b/>
                      <w:sz w:val="24"/>
                      <w:szCs w:val="24"/>
                      <w:lang w:eastAsia="ru-RU"/>
                    </w:rPr>
                    <w:t>5374</w:t>
                  </w:r>
                </w:p>
              </w:tc>
              <w:tc>
                <w:tcPr>
                  <w:tcW w:w="0" w:type="auto"/>
                  <w:vAlign w:val="center"/>
                  <w:hideMark/>
                </w:tcPr>
                <w:p w:rsidR="00575858" w:rsidRPr="00575858" w:rsidRDefault="00575858" w:rsidP="00575858">
                  <w:pPr>
                    <w:spacing w:after="0" w:line="240" w:lineRule="auto"/>
                    <w:rPr>
                      <w:rFonts w:ascii="Times New Roman" w:eastAsia="Times New Roman" w:hAnsi="Times New Roman" w:cs="Times New Roman"/>
                      <w:sz w:val="24"/>
                      <w:szCs w:val="24"/>
                      <w:lang w:eastAsia="ru-RU"/>
                    </w:rPr>
                  </w:pPr>
                  <w:r w:rsidRPr="00575858">
                    <w:rPr>
                      <w:rFonts w:ascii="Times New Roman" w:eastAsia="Times New Roman" w:hAnsi="Times New Roman" w:cs="Times New Roman"/>
                      <w:sz w:val="24"/>
                      <w:szCs w:val="24"/>
                      <w:lang w:eastAsia="ru-RU"/>
                    </w:rP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r>
            <w:tr w:rsidR="00575858" w:rsidRPr="00575858" w:rsidTr="00575858">
              <w:trPr>
                <w:tblCellSpacing w:w="15" w:type="dxa"/>
              </w:trPr>
              <w:tc>
                <w:tcPr>
                  <w:tcW w:w="0" w:type="auto"/>
                  <w:vAlign w:val="center"/>
                  <w:hideMark/>
                </w:tcPr>
                <w:p w:rsidR="00575858" w:rsidRPr="00575858" w:rsidRDefault="00575858" w:rsidP="00575858">
                  <w:pPr>
                    <w:spacing w:after="0" w:line="240" w:lineRule="auto"/>
                    <w:rPr>
                      <w:rFonts w:ascii="Times New Roman" w:eastAsia="Times New Roman" w:hAnsi="Times New Roman" w:cs="Times New Roman"/>
                      <w:b/>
                      <w:sz w:val="24"/>
                      <w:szCs w:val="24"/>
                      <w:lang w:eastAsia="ru-RU"/>
                    </w:rPr>
                  </w:pPr>
                  <w:r w:rsidRPr="00575858">
                    <w:rPr>
                      <w:rFonts w:ascii="Times New Roman" w:eastAsia="Times New Roman" w:hAnsi="Times New Roman" w:cs="Times New Roman"/>
                      <w:b/>
                      <w:sz w:val="24"/>
                      <w:szCs w:val="24"/>
                      <w:lang w:eastAsia="ru-RU"/>
                    </w:rPr>
                    <w:t>5375</w:t>
                  </w:r>
                </w:p>
              </w:tc>
              <w:tc>
                <w:tcPr>
                  <w:tcW w:w="0" w:type="auto"/>
                  <w:vAlign w:val="center"/>
                  <w:hideMark/>
                </w:tcPr>
                <w:p w:rsidR="00575858" w:rsidRPr="00575858" w:rsidRDefault="00575858" w:rsidP="00575858">
                  <w:pPr>
                    <w:spacing w:after="0" w:line="240" w:lineRule="auto"/>
                    <w:rPr>
                      <w:rFonts w:ascii="Times New Roman" w:eastAsia="Times New Roman" w:hAnsi="Times New Roman" w:cs="Times New Roman"/>
                      <w:sz w:val="24"/>
                      <w:szCs w:val="24"/>
                      <w:lang w:eastAsia="ru-RU"/>
                    </w:rPr>
                  </w:pPr>
                  <w:r w:rsidRPr="00575858">
                    <w:rPr>
                      <w:rFonts w:ascii="Times New Roman" w:eastAsia="Times New Roman" w:hAnsi="Times New Roman" w:cs="Times New Roman"/>
                      <w:sz w:val="24"/>
                      <w:szCs w:val="24"/>
                      <w:lang w:eastAsia="ru-RU"/>
                    </w:rP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r>
          </w:tbl>
          <w:p w:rsidR="00575858" w:rsidRPr="008E7435" w:rsidRDefault="00575858" w:rsidP="008E7435">
            <w:pPr>
              <w:spacing w:after="0" w:line="240" w:lineRule="auto"/>
              <w:jc w:val="both"/>
              <w:rPr>
                <w:rFonts w:ascii="Times New Roman" w:eastAsia="Times New Roman" w:hAnsi="Times New Roman" w:cs="Times New Roman"/>
                <w:sz w:val="24"/>
                <w:szCs w:val="24"/>
                <w:lang w:eastAsia="ru-RU"/>
              </w:rPr>
            </w:pPr>
          </w:p>
        </w:tc>
      </w:tr>
    </w:tbl>
    <w:p w:rsidR="008E7435" w:rsidRDefault="00E31ED6" w:rsidP="00E31ED6">
      <w:pPr>
        <w:pStyle w:val="a9"/>
        <w:ind w:left="567"/>
        <w:jc w:val="center"/>
        <w:rPr>
          <w:rFonts w:ascii="Times New Roman" w:hAnsi="Times New Roman" w:cs="Times New Roman"/>
          <w:b/>
          <w:i/>
          <w:sz w:val="24"/>
          <w:szCs w:val="24"/>
        </w:rPr>
      </w:pPr>
      <w:r>
        <w:rPr>
          <w:rFonts w:ascii="Times New Roman" w:hAnsi="Times New Roman" w:cs="Times New Roman"/>
          <w:b/>
          <w:i/>
          <w:sz w:val="24"/>
          <w:szCs w:val="24"/>
        </w:rPr>
        <w:t>11 октября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5376</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5377</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5378</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5379</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 xml:space="preserve">Видеофайл «Максим Базылев – Право решать» (решение Ленинского районного суда г. </w:t>
            </w:r>
            <w:r w:rsidRPr="00E31ED6">
              <w:rPr>
                <w:rFonts w:ascii="Times New Roman" w:eastAsia="Times New Roman" w:hAnsi="Times New Roman" w:cs="Times New Roman"/>
                <w:sz w:val="24"/>
                <w:szCs w:val="24"/>
                <w:lang w:eastAsia="ru-RU"/>
              </w:rPr>
              <w:lastRenderedPageBreak/>
              <w:t>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lastRenderedPageBreak/>
              <w:t>5380</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«Русский стяг – Правильная речь»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5381</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Аудиофайл «Русский стяг – РОА»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5382</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Текстовый документ «Дмитрий Честный – Огонь!.doc»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5383</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Текстовый документ «Дмитрий Честный – Становление.doc»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5384</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Текстовый документ «Дмитрий Честный – RussianWill.doc»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5385</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Текстовый документ «Скинхеды – Интервью. doc»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5386</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Текстовый документ «Памятка пропагандиста.doc»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5387</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Роман Дмитрия Нестерова «Скины: Русь пробуждается»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5388</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5389</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5390</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2 аудиозаписи: «Железный порядок – Белые Шнурки», «Коловрат – Гордость За Расу И Нацию»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5391</w:t>
            </w:r>
          </w:p>
        </w:tc>
        <w:tc>
          <w:tcPr>
            <w:tcW w:w="0" w:type="auto"/>
            <w:vAlign w:val="center"/>
            <w:hideMark/>
          </w:tcPr>
          <w:p w:rsidR="00E31ED6" w:rsidRPr="00E31ED6" w:rsidRDefault="00E31ED6" w:rsidP="00EF5AA0">
            <w:pPr>
              <w:spacing w:after="0" w:line="240" w:lineRule="auto"/>
              <w:jc w:val="both"/>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r w:rsidRPr="00E31ED6">
              <w:rPr>
                <w:rFonts w:ascii="Times New Roman" w:eastAsia="Times New Roman" w:hAnsi="Times New Roman" w:cs="Times New Roman"/>
                <w:b/>
                <w:sz w:val="24"/>
                <w:szCs w:val="24"/>
                <w:lang w:eastAsia="ru-RU"/>
              </w:rPr>
              <w:t>5392</w:t>
            </w:r>
          </w:p>
        </w:tc>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sz w:val="24"/>
                <w:szCs w:val="24"/>
                <w:lang w:eastAsia="ru-RU"/>
              </w:rPr>
            </w:pPr>
            <w:r w:rsidRPr="00E31ED6">
              <w:rPr>
                <w:rFonts w:ascii="Times New Roman" w:eastAsia="Times New Roman" w:hAnsi="Times New Roman" w:cs="Times New Roman"/>
                <w:sz w:val="24"/>
                <w:szCs w:val="24"/>
                <w:lang w:eastAsia="ru-RU"/>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r>
      <w:tr w:rsidR="00E31ED6" w:rsidRPr="00E31ED6" w:rsidTr="00E31ED6">
        <w:trPr>
          <w:tblCellSpacing w:w="15" w:type="dxa"/>
        </w:trPr>
        <w:tc>
          <w:tcPr>
            <w:tcW w:w="0" w:type="auto"/>
            <w:vAlign w:val="center"/>
            <w:hideMark/>
          </w:tcPr>
          <w:p w:rsidR="00E31ED6" w:rsidRPr="00E31ED6" w:rsidRDefault="00E31ED6" w:rsidP="00E31ED6">
            <w:pPr>
              <w:spacing w:after="0" w:line="240" w:lineRule="auto"/>
              <w:rPr>
                <w:rFonts w:ascii="Times New Roman" w:eastAsia="Times New Roman" w:hAnsi="Times New Roman" w:cs="Times New Roman"/>
                <w:b/>
                <w:sz w:val="24"/>
                <w:szCs w:val="24"/>
                <w:lang w:eastAsia="ru-RU"/>
              </w:rPr>
            </w:pPr>
          </w:p>
        </w:tc>
        <w:tc>
          <w:tcPr>
            <w:tcW w:w="0" w:type="auto"/>
            <w:vAlign w:val="center"/>
            <w:hideMark/>
          </w:tcPr>
          <w:p w:rsidR="00E31ED6" w:rsidRDefault="00EF5AA0" w:rsidP="00E31ED6">
            <w:pPr>
              <w:spacing w:after="0" w:line="240" w:lineRule="auto"/>
              <w:rPr>
                <w:rFonts w:ascii="Times New Roman" w:eastAsia="Times New Roman" w:hAnsi="Times New Roman" w:cs="Times New Roman"/>
                <w:sz w:val="24"/>
                <w:szCs w:val="24"/>
                <w:lang w:eastAsia="ru-RU"/>
              </w:rPr>
            </w:pPr>
            <w:r w:rsidRPr="00C04274">
              <w:rPr>
                <w:rFonts w:ascii="Times New Roman" w:eastAsia="Times New Roman" w:hAnsi="Times New Roman" w:cs="Times New Roman"/>
                <w:b/>
                <w:sz w:val="24"/>
                <w:szCs w:val="24"/>
                <w:lang w:eastAsia="ru-RU"/>
              </w:rPr>
              <w:t>5393.</w:t>
            </w:r>
            <w:r>
              <w:rPr>
                <w:rFonts w:ascii="Times New Roman" w:eastAsia="Times New Roman" w:hAnsi="Times New Roman" w:cs="Times New Roman"/>
                <w:sz w:val="24"/>
                <w:szCs w:val="24"/>
                <w:lang w:eastAsia="ru-RU"/>
              </w:rPr>
              <w:t xml:space="preserve"> </w:t>
            </w:r>
            <w:r w:rsidR="00E31ED6" w:rsidRPr="00E31ED6">
              <w:rPr>
                <w:rFonts w:ascii="Times New Roman" w:eastAsia="Times New Roman" w:hAnsi="Times New Roman" w:cs="Times New Roman"/>
                <w:sz w:val="24"/>
                <w:szCs w:val="24"/>
                <w:lang w:eastAsia="ru-RU"/>
              </w:rPr>
              <w:t>Аудиозапись «Бритоголовые Идут – ДИВ – «Давай На Рынок» (решение Ленинского районного суда г. Екатеринбурга от 31.03.2023);</w:t>
            </w:r>
          </w:p>
          <w:p w:rsidR="00EF5AA0" w:rsidRDefault="00EF5AA0" w:rsidP="00EF5AA0">
            <w:pPr>
              <w:spacing w:after="0" w:line="240" w:lineRule="auto"/>
              <w:jc w:val="center"/>
              <w:rPr>
                <w:rFonts w:ascii="Times New Roman" w:hAnsi="Times New Roman" w:cs="Times New Roman"/>
                <w:b/>
                <w:i/>
                <w:sz w:val="28"/>
                <w:szCs w:val="28"/>
              </w:rPr>
            </w:pPr>
            <w:r w:rsidRPr="00EF5AA0">
              <w:rPr>
                <w:rFonts w:ascii="Times New Roman" w:hAnsi="Times New Roman" w:cs="Times New Roman"/>
                <w:b/>
                <w:i/>
                <w:sz w:val="28"/>
                <w:szCs w:val="28"/>
              </w:rPr>
              <w:t>31 октября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87"/>
              <w:gridCol w:w="81"/>
            </w:tblGrid>
            <w:tr w:rsidR="00EF5AA0" w:rsidRPr="00EF5AA0" w:rsidTr="00EF5AA0">
              <w:trPr>
                <w:tblCellSpacing w:w="15" w:type="dxa"/>
              </w:trPr>
              <w:tc>
                <w:tcPr>
                  <w:tcW w:w="0" w:type="auto"/>
                  <w:vAlign w:val="center"/>
                  <w:hideMark/>
                </w:tcPr>
                <w:p w:rsidR="00EF5AA0" w:rsidRPr="00EF5AA0" w:rsidRDefault="00EF5AA0" w:rsidP="00EF5AA0">
                  <w:pPr>
                    <w:spacing w:after="0" w:line="240" w:lineRule="auto"/>
                    <w:jc w:val="both"/>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5394</w:t>
                  </w:r>
                </w:p>
              </w:tc>
              <w:tc>
                <w:tcPr>
                  <w:tcW w:w="0" w:type="auto"/>
                  <w:vAlign w:val="center"/>
                  <w:hideMark/>
                </w:tcPr>
                <w:p w:rsidR="00EF5AA0" w:rsidRPr="00EF5AA0" w:rsidRDefault="00EF5AA0" w:rsidP="00C04274">
                  <w:pPr>
                    <w:spacing w:after="0" w:line="240" w:lineRule="auto"/>
                    <w:ind w:left="9"/>
                    <w:jc w:val="both"/>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w="0" w:type="auto"/>
                  <w:vAlign w:val="center"/>
                  <w:hideMark/>
                </w:tcPr>
                <w:p w:rsidR="00EF5AA0" w:rsidRPr="00EF5AA0" w:rsidRDefault="00EF5AA0" w:rsidP="00EF5AA0">
                  <w:pPr>
                    <w:spacing w:after="0" w:line="240" w:lineRule="auto"/>
                    <w:rPr>
                      <w:rFonts w:ascii="Times New Roman" w:eastAsia="Times New Roman" w:hAnsi="Times New Roman" w:cs="Times New Roman"/>
                      <w:sz w:val="24"/>
                      <w:szCs w:val="24"/>
                      <w:lang w:eastAsia="ru-RU"/>
                    </w:rPr>
                  </w:pPr>
                </w:p>
              </w:tc>
            </w:tr>
            <w:tr w:rsidR="00EF5AA0" w:rsidRPr="00EF5AA0" w:rsidTr="00EF5AA0">
              <w:trPr>
                <w:tblCellSpacing w:w="15" w:type="dxa"/>
              </w:trPr>
              <w:tc>
                <w:tcPr>
                  <w:tcW w:w="0" w:type="auto"/>
                  <w:vAlign w:val="center"/>
                  <w:hideMark/>
                </w:tcPr>
                <w:p w:rsidR="00EF5AA0" w:rsidRPr="00EF5AA0" w:rsidRDefault="00EF5AA0" w:rsidP="00EF5AA0">
                  <w:pPr>
                    <w:spacing w:after="0" w:line="240" w:lineRule="auto"/>
                    <w:jc w:val="both"/>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5395</w:t>
                  </w:r>
                </w:p>
              </w:tc>
              <w:tc>
                <w:tcPr>
                  <w:tcW w:w="0" w:type="auto"/>
                  <w:vAlign w:val="center"/>
                  <w:hideMark/>
                </w:tcPr>
                <w:p w:rsidR="00EF5AA0" w:rsidRDefault="00EF5AA0" w:rsidP="00C04274">
                  <w:pPr>
                    <w:spacing w:after="0" w:line="240" w:lineRule="auto"/>
                    <w:ind w:left="9"/>
                    <w:jc w:val="both"/>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p w:rsidR="00EF5AA0" w:rsidRDefault="00EF5AA0" w:rsidP="00C04274">
                  <w:pPr>
                    <w:spacing w:after="0" w:line="240" w:lineRule="auto"/>
                    <w:ind w:left="9"/>
                    <w:jc w:val="both"/>
                    <w:rPr>
                      <w:rFonts w:ascii="Times New Roman" w:eastAsia="Times New Roman" w:hAnsi="Times New Roman" w:cs="Times New Roman"/>
                      <w:sz w:val="24"/>
                      <w:szCs w:val="24"/>
                      <w:lang w:eastAsia="ru-RU"/>
                    </w:rPr>
                  </w:pPr>
                </w:p>
                <w:p w:rsidR="00EF5AA0" w:rsidRPr="00EF5AA0" w:rsidRDefault="00EF5AA0" w:rsidP="00B22ACF">
                  <w:pPr>
                    <w:spacing w:after="0" w:line="240" w:lineRule="auto"/>
                    <w:ind w:left="9"/>
                    <w:jc w:val="center"/>
                    <w:rPr>
                      <w:rFonts w:ascii="Times New Roman" w:eastAsia="Times New Roman" w:hAnsi="Times New Roman" w:cs="Times New Roman"/>
                      <w:b/>
                      <w:i/>
                      <w:sz w:val="28"/>
                      <w:szCs w:val="28"/>
                      <w:lang w:eastAsia="ru-RU"/>
                    </w:rPr>
                  </w:pPr>
                </w:p>
              </w:tc>
              <w:tc>
                <w:tcPr>
                  <w:tcW w:w="0" w:type="auto"/>
                  <w:vAlign w:val="center"/>
                  <w:hideMark/>
                </w:tcPr>
                <w:p w:rsidR="00EF5AA0" w:rsidRPr="00EF5AA0" w:rsidRDefault="00EF5AA0" w:rsidP="00EF5AA0">
                  <w:pPr>
                    <w:spacing w:after="0" w:line="240" w:lineRule="auto"/>
                    <w:rPr>
                      <w:rFonts w:ascii="Times New Roman" w:eastAsia="Times New Roman" w:hAnsi="Times New Roman" w:cs="Times New Roman"/>
                      <w:sz w:val="20"/>
                      <w:szCs w:val="20"/>
                      <w:lang w:eastAsia="ru-RU"/>
                    </w:rPr>
                  </w:pPr>
                </w:p>
              </w:tc>
            </w:tr>
          </w:tbl>
          <w:p w:rsidR="00EF5AA0" w:rsidRPr="00EF5AA0" w:rsidRDefault="00EF5AA0" w:rsidP="00EF5AA0">
            <w:pPr>
              <w:spacing w:after="0" w:line="240" w:lineRule="auto"/>
              <w:jc w:val="center"/>
              <w:rPr>
                <w:rFonts w:ascii="Times New Roman" w:eastAsia="Times New Roman" w:hAnsi="Times New Roman" w:cs="Times New Roman"/>
                <w:b/>
                <w:i/>
                <w:sz w:val="28"/>
                <w:szCs w:val="28"/>
                <w:lang w:eastAsia="ru-RU"/>
              </w:rPr>
            </w:pPr>
          </w:p>
        </w:tc>
      </w:tr>
    </w:tbl>
    <w:tbl>
      <w:tblPr>
        <w:tblpPr w:leftFromText="180" w:rightFromText="180" w:vertAnchor="text" w:horzAnchor="margin" w:tblpY="-7443"/>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564"/>
        <w:gridCol w:w="9589"/>
      </w:tblGrid>
      <w:tr w:rsidR="00B22ACF" w:rsidRPr="00EF5AA0" w:rsidTr="00B22ACF">
        <w:trPr>
          <w:tblCellSpacing w:w="15" w:type="dxa"/>
        </w:trPr>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lastRenderedPageBreak/>
              <w:t>5396</w:t>
            </w:r>
          </w:p>
        </w:tc>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r>
      <w:tr w:rsidR="00B22ACF" w:rsidRPr="00EF5AA0" w:rsidTr="00B22ACF">
        <w:trPr>
          <w:tblCellSpacing w:w="15" w:type="dxa"/>
        </w:trPr>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5397</w:t>
            </w:r>
          </w:p>
        </w:tc>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r>
      <w:tr w:rsidR="00B22ACF" w:rsidRPr="00EF5AA0" w:rsidTr="00B22ACF">
        <w:trPr>
          <w:tblCellSpacing w:w="15" w:type="dxa"/>
        </w:trPr>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5398</w:t>
            </w:r>
          </w:p>
        </w:tc>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r>
      <w:tr w:rsidR="00B22ACF" w:rsidRPr="00EF5AA0" w:rsidTr="00B22ACF">
        <w:trPr>
          <w:tblCellSpacing w:w="15" w:type="dxa"/>
        </w:trPr>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5399</w:t>
            </w:r>
          </w:p>
        </w:tc>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r>
      <w:tr w:rsidR="00B22ACF" w:rsidRPr="00EF5AA0" w:rsidTr="00B22ACF">
        <w:trPr>
          <w:tblCellSpacing w:w="15" w:type="dxa"/>
        </w:trPr>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5400</w:t>
            </w:r>
          </w:p>
        </w:tc>
        <w:tc>
          <w:tcPr>
            <w:tcW w:w="0" w:type="auto"/>
            <w:vAlign w:val="center"/>
            <w:hideMark/>
          </w:tcPr>
          <w:p w:rsidR="00B22ACF" w:rsidRDefault="00B22ACF" w:rsidP="00B22ACF">
            <w:pPr>
              <w:spacing w:after="0" w:line="240" w:lineRule="auto"/>
              <w:ind w:left="9"/>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p w:rsidR="00B22ACF" w:rsidRDefault="00B22ACF" w:rsidP="00B22ACF">
            <w:pPr>
              <w:spacing w:after="0" w:line="240" w:lineRule="auto"/>
              <w:ind w:left="9"/>
              <w:jc w:val="center"/>
              <w:rPr>
                <w:rFonts w:ascii="Times New Roman" w:hAnsi="Times New Roman" w:cs="Times New Roman"/>
                <w:b/>
                <w:i/>
                <w:sz w:val="28"/>
                <w:szCs w:val="28"/>
              </w:rPr>
            </w:pPr>
            <w:r w:rsidRPr="00EF5AA0">
              <w:rPr>
                <w:rFonts w:ascii="Times New Roman" w:hAnsi="Times New Roman" w:cs="Times New Roman"/>
                <w:b/>
                <w:i/>
                <w:sz w:val="28"/>
                <w:szCs w:val="28"/>
              </w:rPr>
              <w:t>13 ноября 2023</w:t>
            </w:r>
          </w:p>
          <w:p w:rsidR="00B22ACF" w:rsidRPr="00EF5AA0" w:rsidRDefault="00B22ACF" w:rsidP="00B22ACF">
            <w:pPr>
              <w:spacing w:after="0" w:line="240" w:lineRule="auto"/>
              <w:ind w:left="9"/>
              <w:rPr>
                <w:rFonts w:ascii="Times New Roman" w:eastAsia="Times New Roman" w:hAnsi="Times New Roman" w:cs="Times New Roman"/>
                <w:sz w:val="24"/>
                <w:szCs w:val="24"/>
                <w:lang w:eastAsia="ru-RU"/>
              </w:rPr>
            </w:pPr>
          </w:p>
        </w:tc>
      </w:tr>
      <w:tr w:rsidR="00B22ACF" w:rsidRPr="00EF5AA0" w:rsidTr="00B22ACF">
        <w:trPr>
          <w:tblCellSpacing w:w="15" w:type="dxa"/>
        </w:trPr>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5401</w:t>
            </w:r>
          </w:p>
        </w:tc>
        <w:tc>
          <w:tcPr>
            <w:tcW w:w="0" w:type="auto"/>
            <w:vAlign w:val="center"/>
            <w:hideMark/>
          </w:tcPr>
          <w:p w:rsidR="00B22ACF" w:rsidRPr="00EF5AA0" w:rsidRDefault="00B22ACF" w:rsidP="00B22ACF">
            <w:pPr>
              <w:spacing w:after="0" w:line="240" w:lineRule="auto"/>
              <w:ind w:left="9"/>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r>
    </w:tbl>
    <w:p w:rsidR="00E31ED6" w:rsidRDefault="00EF5AA0" w:rsidP="00EF5AA0">
      <w:pPr>
        <w:pStyle w:val="a9"/>
        <w:ind w:left="567"/>
        <w:jc w:val="center"/>
        <w:rPr>
          <w:rFonts w:ascii="Times New Roman" w:hAnsi="Times New Roman" w:cs="Times New Roman"/>
          <w:b/>
          <w:i/>
          <w:sz w:val="28"/>
          <w:szCs w:val="28"/>
        </w:rPr>
      </w:pPr>
      <w:r w:rsidRPr="00EF5AA0">
        <w:rPr>
          <w:rFonts w:ascii="Times New Roman" w:hAnsi="Times New Roman" w:cs="Times New Roman"/>
          <w:b/>
          <w:i/>
          <w:sz w:val="28"/>
          <w:szCs w:val="28"/>
        </w:rPr>
        <w:t>14 ноября 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98"/>
      </w:tblGrid>
      <w:tr w:rsidR="00EF5AA0" w:rsidRPr="00EF5AA0" w:rsidTr="00EF5AA0">
        <w:trPr>
          <w:tblCellSpacing w:w="15" w:type="dxa"/>
        </w:trPr>
        <w:tc>
          <w:tcPr>
            <w:tcW w:w="0" w:type="auto"/>
            <w:vAlign w:val="center"/>
            <w:hideMark/>
          </w:tcPr>
          <w:p w:rsidR="00EF5AA0" w:rsidRPr="00EF5AA0" w:rsidRDefault="00EF5AA0" w:rsidP="00EF5AA0">
            <w:pPr>
              <w:spacing w:after="0" w:line="240" w:lineRule="auto"/>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5402</w:t>
            </w:r>
          </w:p>
        </w:tc>
        <w:tc>
          <w:tcPr>
            <w:tcW w:w="0" w:type="auto"/>
            <w:vAlign w:val="center"/>
            <w:hideMark/>
          </w:tcPr>
          <w:p w:rsidR="00EF5AA0" w:rsidRPr="00EF5AA0" w:rsidRDefault="00EF5AA0" w:rsidP="00EF5AA0">
            <w:pPr>
              <w:spacing w:after="0" w:line="240" w:lineRule="auto"/>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r>
    </w:tbl>
    <w:p w:rsidR="00EF5AA0" w:rsidRDefault="00EF5AA0" w:rsidP="00EF5AA0">
      <w:pPr>
        <w:pStyle w:val="a9"/>
        <w:ind w:left="567"/>
        <w:jc w:val="center"/>
        <w:rPr>
          <w:rFonts w:ascii="Times New Roman" w:hAnsi="Times New Roman" w:cs="Times New Roman"/>
          <w:b/>
          <w:i/>
          <w:sz w:val="28"/>
          <w:szCs w:val="28"/>
        </w:rPr>
      </w:pPr>
      <w:r w:rsidRPr="00EF5AA0">
        <w:rPr>
          <w:rFonts w:ascii="Times New Roman" w:hAnsi="Times New Roman" w:cs="Times New Roman"/>
          <w:b/>
          <w:i/>
          <w:sz w:val="28"/>
          <w:szCs w:val="28"/>
        </w:rPr>
        <w:t>1</w:t>
      </w:r>
      <w:r>
        <w:rPr>
          <w:rFonts w:ascii="Times New Roman" w:hAnsi="Times New Roman" w:cs="Times New Roman"/>
          <w:b/>
          <w:i/>
          <w:sz w:val="28"/>
          <w:szCs w:val="28"/>
        </w:rPr>
        <w:t>5</w:t>
      </w:r>
      <w:r w:rsidRPr="00EF5AA0">
        <w:rPr>
          <w:rFonts w:ascii="Times New Roman" w:hAnsi="Times New Roman" w:cs="Times New Roman"/>
          <w:b/>
          <w:i/>
          <w:sz w:val="28"/>
          <w:szCs w:val="28"/>
        </w:rPr>
        <w:t xml:space="preserve"> ноября 2023</w:t>
      </w:r>
    </w:p>
    <w:p w:rsidR="00EF5AA0" w:rsidRDefault="00EF5AA0" w:rsidP="00EF5AA0">
      <w:pPr>
        <w:pStyle w:val="a9"/>
        <w:ind w:left="567"/>
        <w:jc w:val="center"/>
        <w:rPr>
          <w:rFonts w:ascii="Times New Roman" w:hAnsi="Times New Roman" w:cs="Times New Roman"/>
          <w:b/>
          <w:i/>
          <w:sz w:val="28"/>
          <w:szCs w:val="28"/>
        </w:rPr>
      </w:pPr>
    </w:p>
    <w:tbl>
      <w:tblPr>
        <w:tblStyle w:val="aa"/>
        <w:tblW w:w="10031" w:type="dxa"/>
        <w:tblLook w:val="04A0" w:firstRow="1" w:lastRow="0" w:firstColumn="1" w:lastColumn="0" w:noHBand="0" w:noVBand="1"/>
      </w:tblPr>
      <w:tblGrid>
        <w:gridCol w:w="756"/>
        <w:gridCol w:w="9275"/>
      </w:tblGrid>
      <w:tr w:rsidR="00224C53" w:rsidRPr="00EF5AA0" w:rsidTr="00B22ACF">
        <w:tc>
          <w:tcPr>
            <w:tcW w:w="756" w:type="dxa"/>
            <w:tcBorders>
              <w:top w:val="nil"/>
              <w:left w:val="nil"/>
              <w:bottom w:val="nil"/>
              <w:right w:val="nil"/>
            </w:tcBorders>
            <w:hideMark/>
          </w:tcPr>
          <w:p w:rsidR="00224C53" w:rsidRPr="00EF5AA0" w:rsidRDefault="00224C53" w:rsidP="00EF5AA0">
            <w:pPr>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5403</w:t>
            </w:r>
          </w:p>
        </w:tc>
        <w:tc>
          <w:tcPr>
            <w:tcW w:w="9275" w:type="dxa"/>
            <w:tcBorders>
              <w:top w:val="nil"/>
              <w:left w:val="nil"/>
              <w:bottom w:val="nil"/>
              <w:right w:val="nil"/>
            </w:tcBorders>
            <w:hideMark/>
          </w:tcPr>
          <w:p w:rsidR="00224C53" w:rsidRPr="00EF5AA0" w:rsidRDefault="00224C53" w:rsidP="00EF5AA0">
            <w:pPr>
              <w:jc w:val="both"/>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r>
      <w:tr w:rsidR="00224C53" w:rsidRPr="00EF5AA0" w:rsidTr="00B22ACF">
        <w:tc>
          <w:tcPr>
            <w:tcW w:w="756" w:type="dxa"/>
            <w:tcBorders>
              <w:top w:val="nil"/>
              <w:left w:val="nil"/>
              <w:bottom w:val="nil"/>
              <w:right w:val="nil"/>
            </w:tcBorders>
            <w:hideMark/>
          </w:tcPr>
          <w:p w:rsidR="00224C53" w:rsidRPr="00EF5AA0" w:rsidRDefault="00224C53" w:rsidP="00EF5AA0">
            <w:pPr>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5404</w:t>
            </w:r>
          </w:p>
        </w:tc>
        <w:tc>
          <w:tcPr>
            <w:tcW w:w="9275" w:type="dxa"/>
            <w:tcBorders>
              <w:top w:val="nil"/>
              <w:left w:val="nil"/>
              <w:bottom w:val="nil"/>
              <w:right w:val="nil"/>
            </w:tcBorders>
            <w:hideMark/>
          </w:tcPr>
          <w:p w:rsidR="00224C53" w:rsidRPr="00EF5AA0" w:rsidRDefault="00224C53" w:rsidP="00EF5AA0">
            <w:pPr>
              <w:jc w:val="both"/>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r>
      <w:tr w:rsidR="00224C53" w:rsidRPr="00EF5AA0" w:rsidTr="00B22ACF">
        <w:tc>
          <w:tcPr>
            <w:tcW w:w="756" w:type="dxa"/>
            <w:tcBorders>
              <w:top w:val="nil"/>
              <w:left w:val="nil"/>
              <w:bottom w:val="nil"/>
              <w:right w:val="nil"/>
            </w:tcBorders>
          </w:tcPr>
          <w:p w:rsidR="00224C53" w:rsidRPr="00EF5AA0" w:rsidRDefault="00224C53" w:rsidP="00EF5AA0">
            <w:pPr>
              <w:rPr>
                <w:rFonts w:ascii="Times New Roman" w:eastAsia="Times New Roman" w:hAnsi="Times New Roman" w:cs="Times New Roman"/>
                <w:b/>
                <w:sz w:val="24"/>
                <w:szCs w:val="24"/>
                <w:lang w:eastAsia="ru-RU"/>
              </w:rPr>
            </w:pPr>
            <w:r w:rsidRPr="00EF5AA0">
              <w:rPr>
                <w:rFonts w:ascii="Times New Roman" w:eastAsia="Times New Roman" w:hAnsi="Times New Roman" w:cs="Times New Roman"/>
                <w:b/>
                <w:sz w:val="24"/>
                <w:szCs w:val="24"/>
                <w:lang w:eastAsia="ru-RU"/>
              </w:rPr>
              <w:t>5405</w:t>
            </w:r>
          </w:p>
        </w:tc>
        <w:tc>
          <w:tcPr>
            <w:tcW w:w="9275" w:type="dxa"/>
            <w:tcBorders>
              <w:top w:val="nil"/>
              <w:left w:val="nil"/>
              <w:bottom w:val="nil"/>
              <w:right w:val="nil"/>
            </w:tcBorders>
          </w:tcPr>
          <w:p w:rsidR="00224C53" w:rsidRDefault="00224C53" w:rsidP="00224C53">
            <w:pPr>
              <w:ind w:left="13" w:firstLine="256"/>
              <w:jc w:val="both"/>
              <w:rPr>
                <w:rFonts w:ascii="Times New Roman" w:eastAsia="Times New Roman" w:hAnsi="Times New Roman" w:cs="Times New Roman"/>
                <w:sz w:val="24"/>
                <w:szCs w:val="24"/>
                <w:lang w:eastAsia="ru-RU"/>
              </w:rPr>
            </w:pPr>
            <w:r w:rsidRPr="00EF5AA0">
              <w:rPr>
                <w:rFonts w:ascii="Times New Roman" w:eastAsia="Times New Roman" w:hAnsi="Times New Roman" w:cs="Times New Roman"/>
                <w:sz w:val="24"/>
                <w:szCs w:val="24"/>
                <w:lang w:eastAsia="ru-RU"/>
              </w:rP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p w:rsidR="00224C53" w:rsidRPr="00EF5AA0" w:rsidRDefault="00224C53" w:rsidP="00EF5AA0">
            <w:pPr>
              <w:jc w:val="both"/>
              <w:rPr>
                <w:rFonts w:ascii="Times New Roman" w:eastAsia="Times New Roman" w:hAnsi="Times New Roman" w:cs="Times New Roman"/>
                <w:sz w:val="24"/>
                <w:szCs w:val="24"/>
                <w:lang w:eastAsia="ru-RU"/>
              </w:rPr>
            </w:pPr>
          </w:p>
        </w:tc>
      </w:tr>
      <w:tr w:rsidR="00224C53" w:rsidRPr="00EF5AA0" w:rsidTr="00B22ACF">
        <w:tc>
          <w:tcPr>
            <w:tcW w:w="756" w:type="dxa"/>
            <w:tcBorders>
              <w:top w:val="nil"/>
              <w:left w:val="nil"/>
              <w:bottom w:val="nil"/>
              <w:right w:val="nil"/>
            </w:tcBorders>
          </w:tcPr>
          <w:p w:rsidR="00224C53" w:rsidRPr="00EF5AA0" w:rsidRDefault="00224C53" w:rsidP="00EF5AA0">
            <w:pPr>
              <w:rPr>
                <w:rFonts w:ascii="Times New Roman" w:eastAsia="Times New Roman" w:hAnsi="Times New Roman" w:cs="Times New Roman"/>
                <w:b/>
                <w:sz w:val="24"/>
                <w:szCs w:val="24"/>
                <w:lang w:eastAsia="ru-RU"/>
              </w:rPr>
            </w:pPr>
          </w:p>
        </w:tc>
        <w:tc>
          <w:tcPr>
            <w:tcW w:w="9275" w:type="dxa"/>
            <w:tcBorders>
              <w:top w:val="nil"/>
              <w:left w:val="nil"/>
              <w:bottom w:val="nil"/>
              <w:right w:val="nil"/>
            </w:tcBorders>
          </w:tcPr>
          <w:p w:rsidR="00224C53" w:rsidRPr="00EF5AA0" w:rsidRDefault="00224C53" w:rsidP="00224C53">
            <w:pPr>
              <w:jc w:val="center"/>
              <w:rPr>
                <w:rFonts w:ascii="Times New Roman" w:eastAsia="Times New Roman" w:hAnsi="Times New Roman" w:cs="Times New Roman"/>
                <w:sz w:val="24"/>
                <w:szCs w:val="24"/>
                <w:lang w:eastAsia="ru-RU"/>
              </w:rPr>
            </w:pPr>
            <w:r w:rsidRPr="009F5AD7">
              <w:rPr>
                <w:rFonts w:ascii="Times New Roman" w:eastAsia="Times New Roman" w:hAnsi="Times New Roman" w:cs="Times New Roman"/>
                <w:b/>
                <w:i/>
                <w:sz w:val="28"/>
                <w:szCs w:val="28"/>
                <w:lang w:eastAsia="ru-RU"/>
              </w:rPr>
              <w:t>18 декабря 2023 года</w:t>
            </w:r>
          </w:p>
        </w:tc>
      </w:tr>
      <w:tr w:rsidR="00224C53" w:rsidRPr="00EF5AA0" w:rsidTr="00B22ACF">
        <w:tc>
          <w:tcPr>
            <w:tcW w:w="756" w:type="dxa"/>
            <w:tcBorders>
              <w:top w:val="nil"/>
              <w:left w:val="nil"/>
              <w:bottom w:val="nil"/>
              <w:right w:val="nil"/>
            </w:tcBorders>
          </w:tcPr>
          <w:p w:rsidR="00224C53" w:rsidRPr="00EF5AA0" w:rsidRDefault="00224C53"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5406</w:t>
            </w:r>
            <w:r>
              <w:rPr>
                <w:rFonts w:ascii="Times New Roman" w:eastAsia="Times New Roman" w:hAnsi="Times New Roman" w:cs="Times New Roman"/>
                <w:sz w:val="24"/>
                <w:szCs w:val="24"/>
                <w:lang w:eastAsia="ru-RU"/>
              </w:rPr>
              <w:t>.</w:t>
            </w:r>
          </w:p>
        </w:tc>
        <w:tc>
          <w:tcPr>
            <w:tcW w:w="9275" w:type="dxa"/>
            <w:tcBorders>
              <w:top w:val="nil"/>
              <w:left w:val="nil"/>
              <w:bottom w:val="nil"/>
              <w:right w:val="nil"/>
            </w:tcBorders>
          </w:tcPr>
          <w:p w:rsidR="00224C53" w:rsidRDefault="00224C53" w:rsidP="00224C53">
            <w:pPr>
              <w:ind w:left="54"/>
              <w:jc w:val="both"/>
              <w:rPr>
                <w:rFonts w:ascii="Times New Roman" w:eastAsia="Times New Roman" w:hAnsi="Times New Roman" w:cs="Times New Roman"/>
                <w:sz w:val="24"/>
                <w:szCs w:val="24"/>
                <w:lang w:eastAsia="ru-RU"/>
              </w:rPr>
            </w:pPr>
            <w:r w:rsidRPr="009F5AD7">
              <w:rPr>
                <w:rFonts w:ascii="Times New Roman" w:eastAsia="Times New Roman" w:hAnsi="Times New Roman" w:cs="Times New Roman"/>
                <w:sz w:val="24"/>
                <w:szCs w:val="24"/>
                <w:lang w:eastAsia="ru-RU"/>
              </w:rP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p w:rsidR="00224C53" w:rsidRPr="00EF5AA0" w:rsidRDefault="00224C53" w:rsidP="00EF5AA0">
            <w:pPr>
              <w:jc w:val="both"/>
              <w:rPr>
                <w:rFonts w:ascii="Times New Roman" w:eastAsia="Times New Roman" w:hAnsi="Times New Roman" w:cs="Times New Roman"/>
                <w:sz w:val="24"/>
                <w:szCs w:val="24"/>
                <w:lang w:eastAsia="ru-RU"/>
              </w:rPr>
            </w:pPr>
          </w:p>
        </w:tc>
      </w:tr>
      <w:tr w:rsidR="00224C53" w:rsidRPr="00EF5AA0" w:rsidTr="00B22ACF">
        <w:tc>
          <w:tcPr>
            <w:tcW w:w="756" w:type="dxa"/>
            <w:tcBorders>
              <w:top w:val="nil"/>
              <w:left w:val="nil"/>
              <w:bottom w:val="nil"/>
              <w:right w:val="nil"/>
            </w:tcBorders>
          </w:tcPr>
          <w:p w:rsidR="00224C53" w:rsidRPr="00EF5AA0" w:rsidRDefault="00224C53" w:rsidP="00EF5AA0">
            <w:pPr>
              <w:rPr>
                <w:rFonts w:ascii="Times New Roman" w:eastAsia="Times New Roman" w:hAnsi="Times New Roman" w:cs="Times New Roman"/>
                <w:b/>
                <w:sz w:val="24"/>
                <w:szCs w:val="24"/>
                <w:lang w:eastAsia="ru-RU"/>
              </w:rPr>
            </w:pPr>
          </w:p>
        </w:tc>
        <w:tc>
          <w:tcPr>
            <w:tcW w:w="9275" w:type="dxa"/>
            <w:tcBorders>
              <w:top w:val="nil"/>
              <w:left w:val="nil"/>
              <w:bottom w:val="nil"/>
              <w:right w:val="nil"/>
            </w:tcBorders>
          </w:tcPr>
          <w:p w:rsidR="00224C53" w:rsidRPr="00EF5AA0" w:rsidRDefault="00224C53" w:rsidP="00224C53">
            <w:pPr>
              <w:jc w:val="center"/>
              <w:rPr>
                <w:rFonts w:ascii="Times New Roman" w:eastAsia="Times New Roman" w:hAnsi="Times New Roman" w:cs="Times New Roman"/>
                <w:sz w:val="24"/>
                <w:szCs w:val="24"/>
                <w:lang w:eastAsia="ru-RU"/>
              </w:rPr>
            </w:pPr>
            <w:r w:rsidRPr="009F5AD7">
              <w:rPr>
                <w:rFonts w:ascii="Times New Roman" w:eastAsia="Times New Roman" w:hAnsi="Times New Roman" w:cs="Times New Roman"/>
                <w:b/>
                <w:i/>
                <w:sz w:val="28"/>
                <w:szCs w:val="28"/>
                <w:lang w:eastAsia="ru-RU"/>
              </w:rPr>
              <w:t>20 декабря 2023 года</w:t>
            </w:r>
          </w:p>
        </w:tc>
      </w:tr>
      <w:tr w:rsidR="00224C53" w:rsidRPr="00EF5AA0" w:rsidTr="00B22ACF">
        <w:tc>
          <w:tcPr>
            <w:tcW w:w="756" w:type="dxa"/>
            <w:tcBorders>
              <w:top w:val="nil"/>
              <w:left w:val="nil"/>
              <w:bottom w:val="nil"/>
              <w:right w:val="nil"/>
            </w:tcBorders>
          </w:tcPr>
          <w:p w:rsidR="00224C53" w:rsidRPr="00EF5AA0" w:rsidRDefault="00224C53"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5407.</w:t>
            </w:r>
          </w:p>
        </w:tc>
        <w:tc>
          <w:tcPr>
            <w:tcW w:w="9275" w:type="dxa"/>
            <w:tcBorders>
              <w:top w:val="nil"/>
              <w:left w:val="nil"/>
              <w:bottom w:val="nil"/>
              <w:right w:val="nil"/>
            </w:tcBorders>
          </w:tcPr>
          <w:p w:rsidR="00224C53" w:rsidRPr="009F5AD7" w:rsidRDefault="00224C53" w:rsidP="00224C53">
            <w:pPr>
              <w:jc w:val="both"/>
              <w:rPr>
                <w:rFonts w:ascii="Times New Roman" w:eastAsia="Times New Roman" w:hAnsi="Times New Roman" w:cs="Times New Roman"/>
                <w:b/>
                <w:i/>
                <w:sz w:val="28"/>
                <w:szCs w:val="28"/>
                <w:lang w:eastAsia="ru-RU"/>
              </w:rPr>
            </w:pPr>
            <w:r w:rsidRPr="009F5AD7">
              <w:rPr>
                <w:rFonts w:ascii="Times New Roman" w:eastAsia="Times New Roman" w:hAnsi="Times New Roman" w:cs="Times New Roman"/>
                <w:sz w:val="24"/>
                <w:szCs w:val="24"/>
                <w:lang w:eastAsia="ru-RU"/>
              </w:rP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r>
      <w:tr w:rsidR="00224C53" w:rsidRPr="00EF5AA0" w:rsidTr="00B22ACF">
        <w:tc>
          <w:tcPr>
            <w:tcW w:w="756" w:type="dxa"/>
            <w:tcBorders>
              <w:top w:val="nil"/>
              <w:left w:val="nil"/>
              <w:bottom w:val="nil"/>
              <w:right w:val="nil"/>
            </w:tcBorders>
          </w:tcPr>
          <w:p w:rsidR="00224C53" w:rsidRPr="00EF5AA0" w:rsidRDefault="00915219"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5408.</w:t>
            </w:r>
          </w:p>
        </w:tc>
        <w:tc>
          <w:tcPr>
            <w:tcW w:w="9275" w:type="dxa"/>
            <w:tcBorders>
              <w:top w:val="nil"/>
              <w:left w:val="nil"/>
              <w:bottom w:val="nil"/>
              <w:right w:val="nil"/>
            </w:tcBorders>
          </w:tcPr>
          <w:p w:rsidR="00224C53" w:rsidRPr="009F5AD7" w:rsidRDefault="00915219" w:rsidP="00915219">
            <w:pPr>
              <w:ind w:left="124" w:hanging="72"/>
              <w:jc w:val="both"/>
              <w:rPr>
                <w:rFonts w:ascii="Times New Roman" w:eastAsia="Times New Roman" w:hAnsi="Times New Roman" w:cs="Times New Roman"/>
                <w:b/>
                <w:i/>
                <w:sz w:val="28"/>
                <w:szCs w:val="28"/>
                <w:lang w:eastAsia="ru-RU"/>
              </w:rPr>
            </w:pPr>
            <w:r w:rsidRPr="009F5AD7">
              <w:rPr>
                <w:rFonts w:ascii="Times New Roman" w:eastAsia="Times New Roman" w:hAnsi="Times New Roman" w:cs="Times New Roman"/>
                <w:sz w:val="24"/>
                <w:szCs w:val="24"/>
                <w:lang w:eastAsia="ru-RU"/>
              </w:rP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r>
      <w:tr w:rsidR="00224C53" w:rsidRPr="00EF5AA0" w:rsidTr="00B22ACF">
        <w:tc>
          <w:tcPr>
            <w:tcW w:w="756" w:type="dxa"/>
            <w:tcBorders>
              <w:top w:val="nil"/>
              <w:left w:val="nil"/>
              <w:bottom w:val="nil"/>
              <w:right w:val="nil"/>
            </w:tcBorders>
          </w:tcPr>
          <w:p w:rsidR="00224C53" w:rsidRPr="00EF5AA0" w:rsidRDefault="00224C53" w:rsidP="00EF5AA0">
            <w:pPr>
              <w:rPr>
                <w:rFonts w:ascii="Times New Roman" w:eastAsia="Times New Roman" w:hAnsi="Times New Roman" w:cs="Times New Roman"/>
                <w:b/>
                <w:sz w:val="24"/>
                <w:szCs w:val="24"/>
                <w:lang w:eastAsia="ru-RU"/>
              </w:rPr>
            </w:pPr>
          </w:p>
        </w:tc>
        <w:tc>
          <w:tcPr>
            <w:tcW w:w="9275" w:type="dxa"/>
            <w:tcBorders>
              <w:top w:val="nil"/>
              <w:left w:val="nil"/>
              <w:bottom w:val="nil"/>
              <w:right w:val="nil"/>
            </w:tcBorders>
          </w:tcPr>
          <w:p w:rsidR="00224C53" w:rsidRPr="009F5AD7" w:rsidRDefault="00915219" w:rsidP="00224C53">
            <w:pPr>
              <w:jc w:val="center"/>
              <w:rPr>
                <w:rFonts w:ascii="Times New Roman" w:eastAsia="Times New Roman" w:hAnsi="Times New Roman" w:cs="Times New Roman"/>
                <w:b/>
                <w:i/>
                <w:sz w:val="28"/>
                <w:szCs w:val="28"/>
                <w:lang w:eastAsia="ru-RU"/>
              </w:rPr>
            </w:pPr>
            <w:r w:rsidRPr="009F5AD7">
              <w:rPr>
                <w:rFonts w:ascii="Times New Roman" w:eastAsia="Times New Roman" w:hAnsi="Times New Roman" w:cs="Times New Roman"/>
                <w:b/>
                <w:i/>
                <w:sz w:val="28"/>
                <w:szCs w:val="28"/>
                <w:lang w:eastAsia="ru-RU"/>
              </w:rPr>
              <w:t>28 декабря 2023 года</w:t>
            </w:r>
          </w:p>
        </w:tc>
      </w:tr>
      <w:tr w:rsidR="00224C53" w:rsidRPr="00EF5AA0" w:rsidTr="00B22ACF">
        <w:tc>
          <w:tcPr>
            <w:tcW w:w="756" w:type="dxa"/>
            <w:tcBorders>
              <w:top w:val="nil"/>
              <w:left w:val="nil"/>
              <w:bottom w:val="nil"/>
              <w:right w:val="nil"/>
            </w:tcBorders>
          </w:tcPr>
          <w:p w:rsidR="00224C53" w:rsidRPr="00EF5AA0" w:rsidRDefault="00915219"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5409</w:t>
            </w:r>
          </w:p>
        </w:tc>
        <w:tc>
          <w:tcPr>
            <w:tcW w:w="9275" w:type="dxa"/>
            <w:tcBorders>
              <w:top w:val="nil"/>
              <w:left w:val="nil"/>
              <w:bottom w:val="nil"/>
              <w:right w:val="nil"/>
            </w:tcBorders>
          </w:tcPr>
          <w:p w:rsidR="00224C53" w:rsidRPr="009F5AD7" w:rsidRDefault="00915219" w:rsidP="00915219">
            <w:pPr>
              <w:jc w:val="both"/>
              <w:rPr>
                <w:rFonts w:ascii="Times New Roman" w:eastAsia="Times New Roman" w:hAnsi="Times New Roman" w:cs="Times New Roman"/>
                <w:b/>
                <w:i/>
                <w:sz w:val="28"/>
                <w:szCs w:val="28"/>
                <w:lang w:eastAsia="ru-RU"/>
              </w:rPr>
            </w:pPr>
            <w:r w:rsidRPr="009F5AD7">
              <w:rPr>
                <w:rFonts w:ascii="Times New Roman" w:eastAsia="Times New Roman" w:hAnsi="Times New Roman" w:cs="Times New Roman"/>
                <w:sz w:val="24"/>
                <w:szCs w:val="24"/>
                <w:lang w:eastAsia="ru-RU"/>
              </w:rP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915219" w:rsidRPr="00EF5AA0" w:rsidTr="00B22ACF">
        <w:tc>
          <w:tcPr>
            <w:tcW w:w="756" w:type="dxa"/>
            <w:tcBorders>
              <w:top w:val="nil"/>
              <w:left w:val="nil"/>
              <w:bottom w:val="nil"/>
              <w:right w:val="nil"/>
            </w:tcBorders>
          </w:tcPr>
          <w:p w:rsidR="00915219" w:rsidRPr="009F5AD7" w:rsidRDefault="00915219"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5410</w:t>
            </w:r>
          </w:p>
        </w:tc>
        <w:tc>
          <w:tcPr>
            <w:tcW w:w="9275" w:type="dxa"/>
            <w:tcBorders>
              <w:top w:val="nil"/>
              <w:left w:val="nil"/>
              <w:bottom w:val="nil"/>
              <w:right w:val="nil"/>
            </w:tcBorders>
          </w:tcPr>
          <w:p w:rsidR="00915219" w:rsidRPr="009F5AD7" w:rsidRDefault="00915219" w:rsidP="00915219">
            <w:pPr>
              <w:jc w:val="both"/>
              <w:rPr>
                <w:rFonts w:ascii="Times New Roman" w:eastAsia="Times New Roman" w:hAnsi="Times New Roman" w:cs="Times New Roman"/>
                <w:sz w:val="24"/>
                <w:szCs w:val="24"/>
                <w:lang w:eastAsia="ru-RU"/>
              </w:rPr>
            </w:pPr>
            <w:r w:rsidRPr="009F5AD7">
              <w:rPr>
                <w:rFonts w:ascii="Times New Roman" w:eastAsia="Times New Roman" w:hAnsi="Times New Roman" w:cs="Times New Roman"/>
                <w:sz w:val="24"/>
                <w:szCs w:val="24"/>
                <w:lang w:eastAsia="ru-RU"/>
              </w:rP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915219" w:rsidRPr="00EF5AA0" w:rsidTr="00B22ACF">
        <w:tc>
          <w:tcPr>
            <w:tcW w:w="756" w:type="dxa"/>
            <w:tcBorders>
              <w:top w:val="nil"/>
              <w:left w:val="nil"/>
              <w:bottom w:val="nil"/>
              <w:right w:val="nil"/>
            </w:tcBorders>
          </w:tcPr>
          <w:p w:rsidR="00915219" w:rsidRPr="009F5AD7" w:rsidRDefault="00915219"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5411</w:t>
            </w:r>
          </w:p>
        </w:tc>
        <w:tc>
          <w:tcPr>
            <w:tcW w:w="9275" w:type="dxa"/>
            <w:tcBorders>
              <w:top w:val="nil"/>
              <w:left w:val="nil"/>
              <w:bottom w:val="nil"/>
              <w:right w:val="nil"/>
            </w:tcBorders>
          </w:tcPr>
          <w:p w:rsidR="00915219" w:rsidRPr="009F5AD7" w:rsidRDefault="00915219" w:rsidP="00915219">
            <w:pPr>
              <w:jc w:val="both"/>
              <w:rPr>
                <w:rFonts w:ascii="Times New Roman" w:eastAsia="Times New Roman" w:hAnsi="Times New Roman" w:cs="Times New Roman"/>
                <w:sz w:val="24"/>
                <w:szCs w:val="24"/>
                <w:lang w:eastAsia="ru-RU"/>
              </w:rPr>
            </w:pPr>
            <w:r w:rsidRPr="009F5AD7">
              <w:rPr>
                <w:rFonts w:ascii="Times New Roman" w:eastAsia="Times New Roman" w:hAnsi="Times New Roman" w:cs="Times New Roman"/>
                <w:sz w:val="24"/>
                <w:szCs w:val="24"/>
                <w:lang w:eastAsia="ru-RU"/>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915219" w:rsidRPr="00EF5AA0" w:rsidTr="00B22ACF">
        <w:tc>
          <w:tcPr>
            <w:tcW w:w="756" w:type="dxa"/>
            <w:tcBorders>
              <w:top w:val="nil"/>
              <w:left w:val="nil"/>
              <w:bottom w:val="nil"/>
              <w:right w:val="nil"/>
            </w:tcBorders>
          </w:tcPr>
          <w:p w:rsidR="00915219" w:rsidRPr="009F5AD7" w:rsidRDefault="00915219"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5412</w:t>
            </w:r>
          </w:p>
        </w:tc>
        <w:tc>
          <w:tcPr>
            <w:tcW w:w="9275" w:type="dxa"/>
            <w:tcBorders>
              <w:top w:val="nil"/>
              <w:left w:val="nil"/>
              <w:bottom w:val="nil"/>
              <w:right w:val="nil"/>
            </w:tcBorders>
          </w:tcPr>
          <w:p w:rsidR="00915219" w:rsidRPr="009F5AD7" w:rsidRDefault="00915219" w:rsidP="002960E4">
            <w:pPr>
              <w:ind w:left="124" w:hanging="72"/>
              <w:jc w:val="both"/>
              <w:rPr>
                <w:rFonts w:ascii="Times New Roman" w:eastAsia="Times New Roman" w:hAnsi="Times New Roman" w:cs="Times New Roman"/>
                <w:sz w:val="24"/>
                <w:szCs w:val="24"/>
                <w:lang w:eastAsia="ru-RU"/>
              </w:rPr>
            </w:pPr>
            <w:r w:rsidRPr="009F5AD7">
              <w:rPr>
                <w:rFonts w:ascii="Times New Roman" w:eastAsia="Times New Roman" w:hAnsi="Times New Roman" w:cs="Times New Roman"/>
                <w:sz w:val="24"/>
                <w:szCs w:val="24"/>
                <w:lang w:eastAsia="ru-RU"/>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w:t>
            </w:r>
            <w:r w:rsidR="002960E4" w:rsidRPr="009F5AD7">
              <w:rPr>
                <w:rFonts w:ascii="Times New Roman" w:eastAsia="Times New Roman" w:hAnsi="Times New Roman" w:cs="Times New Roman"/>
                <w:sz w:val="24"/>
                <w:szCs w:val="24"/>
                <w:lang w:eastAsia="ru-RU"/>
              </w:rPr>
              <w:t xml:space="preserve">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2960E4" w:rsidRPr="00EF5AA0" w:rsidTr="00B22ACF">
        <w:tc>
          <w:tcPr>
            <w:tcW w:w="756" w:type="dxa"/>
            <w:tcBorders>
              <w:top w:val="nil"/>
              <w:left w:val="nil"/>
              <w:bottom w:val="nil"/>
              <w:right w:val="nil"/>
            </w:tcBorders>
          </w:tcPr>
          <w:p w:rsidR="002960E4" w:rsidRPr="009F5AD7" w:rsidRDefault="002960E4"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5413</w:t>
            </w:r>
          </w:p>
        </w:tc>
        <w:tc>
          <w:tcPr>
            <w:tcW w:w="9275" w:type="dxa"/>
            <w:tcBorders>
              <w:top w:val="nil"/>
              <w:left w:val="nil"/>
              <w:bottom w:val="nil"/>
              <w:right w:val="nil"/>
            </w:tcBorders>
          </w:tcPr>
          <w:p w:rsidR="002960E4" w:rsidRPr="009F5AD7" w:rsidRDefault="002960E4" w:rsidP="00915219">
            <w:pPr>
              <w:jc w:val="both"/>
              <w:rPr>
                <w:rFonts w:ascii="Times New Roman" w:eastAsia="Times New Roman" w:hAnsi="Times New Roman" w:cs="Times New Roman"/>
                <w:sz w:val="24"/>
                <w:szCs w:val="24"/>
                <w:lang w:eastAsia="ru-RU"/>
              </w:rPr>
            </w:pPr>
            <w:r w:rsidRPr="009F5AD7">
              <w:rPr>
                <w:rFonts w:ascii="Times New Roman" w:eastAsia="Times New Roman" w:hAnsi="Times New Roman" w:cs="Times New Roman"/>
                <w:sz w:val="24"/>
                <w:szCs w:val="24"/>
                <w:lang w:eastAsia="ru-RU"/>
              </w:rP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2960E4" w:rsidRPr="00EF5AA0" w:rsidTr="00B22ACF">
        <w:tc>
          <w:tcPr>
            <w:tcW w:w="756" w:type="dxa"/>
            <w:tcBorders>
              <w:top w:val="nil"/>
              <w:left w:val="nil"/>
              <w:bottom w:val="nil"/>
              <w:right w:val="nil"/>
            </w:tcBorders>
          </w:tcPr>
          <w:p w:rsidR="002960E4" w:rsidRPr="009F5AD7" w:rsidRDefault="002960E4"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5414</w:t>
            </w:r>
          </w:p>
        </w:tc>
        <w:tc>
          <w:tcPr>
            <w:tcW w:w="9275" w:type="dxa"/>
            <w:tcBorders>
              <w:top w:val="nil"/>
              <w:left w:val="nil"/>
              <w:bottom w:val="nil"/>
              <w:right w:val="nil"/>
            </w:tcBorders>
          </w:tcPr>
          <w:p w:rsidR="002960E4" w:rsidRPr="009F5AD7" w:rsidRDefault="002960E4" w:rsidP="00915219">
            <w:pPr>
              <w:jc w:val="both"/>
              <w:rPr>
                <w:rFonts w:ascii="Times New Roman" w:eastAsia="Times New Roman" w:hAnsi="Times New Roman" w:cs="Times New Roman"/>
                <w:sz w:val="24"/>
                <w:szCs w:val="24"/>
                <w:lang w:eastAsia="ru-RU"/>
              </w:rPr>
            </w:pPr>
            <w:r w:rsidRPr="009F5AD7">
              <w:rPr>
                <w:rFonts w:ascii="Times New Roman" w:eastAsia="Times New Roman" w:hAnsi="Times New Roman" w:cs="Times New Roman"/>
                <w:sz w:val="24"/>
                <w:szCs w:val="24"/>
                <w:lang w:eastAsia="ru-RU"/>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2960E4" w:rsidRPr="00EF5AA0" w:rsidTr="00B22ACF">
        <w:tc>
          <w:tcPr>
            <w:tcW w:w="756" w:type="dxa"/>
            <w:tcBorders>
              <w:top w:val="nil"/>
              <w:left w:val="nil"/>
              <w:bottom w:val="nil"/>
              <w:right w:val="nil"/>
            </w:tcBorders>
          </w:tcPr>
          <w:p w:rsidR="002960E4" w:rsidRPr="009F5AD7" w:rsidRDefault="002960E4" w:rsidP="00EF5AA0">
            <w:pPr>
              <w:rPr>
                <w:rFonts w:ascii="Times New Roman" w:eastAsia="Times New Roman" w:hAnsi="Times New Roman" w:cs="Times New Roman"/>
                <w:b/>
                <w:sz w:val="24"/>
                <w:szCs w:val="24"/>
                <w:lang w:eastAsia="ru-RU"/>
              </w:rPr>
            </w:pPr>
            <w:r w:rsidRPr="009F5AD7">
              <w:rPr>
                <w:rFonts w:ascii="Times New Roman" w:eastAsia="Times New Roman" w:hAnsi="Times New Roman" w:cs="Times New Roman"/>
                <w:b/>
                <w:sz w:val="24"/>
                <w:szCs w:val="24"/>
                <w:lang w:eastAsia="ru-RU"/>
              </w:rPr>
              <w:t>5415</w:t>
            </w:r>
          </w:p>
        </w:tc>
        <w:tc>
          <w:tcPr>
            <w:tcW w:w="9275" w:type="dxa"/>
            <w:tcBorders>
              <w:top w:val="nil"/>
              <w:left w:val="nil"/>
              <w:bottom w:val="nil"/>
              <w:right w:val="nil"/>
            </w:tcBorders>
          </w:tcPr>
          <w:p w:rsidR="002960E4" w:rsidRPr="009F5AD7" w:rsidRDefault="002960E4" w:rsidP="00915219">
            <w:pPr>
              <w:jc w:val="both"/>
              <w:rPr>
                <w:rFonts w:ascii="Times New Roman" w:eastAsia="Times New Roman" w:hAnsi="Times New Roman" w:cs="Times New Roman"/>
                <w:sz w:val="24"/>
                <w:szCs w:val="24"/>
                <w:lang w:eastAsia="ru-RU"/>
              </w:rPr>
            </w:pPr>
            <w:r w:rsidRPr="009F5AD7">
              <w:rPr>
                <w:rFonts w:ascii="Times New Roman" w:eastAsia="Times New Roman" w:hAnsi="Times New Roman" w:cs="Times New Roman"/>
                <w:sz w:val="24"/>
                <w:szCs w:val="24"/>
                <w:lang w:eastAsia="ru-RU"/>
              </w:rPr>
              <w:t xml:space="preserve">Текстовый материал «Нота Генеральному секретарю ООН» (апелляционное </w:t>
            </w:r>
            <w:r w:rsidRPr="009F5AD7">
              <w:rPr>
                <w:rFonts w:ascii="Times New Roman" w:eastAsia="Times New Roman" w:hAnsi="Times New Roman" w:cs="Times New Roman"/>
                <w:sz w:val="24"/>
                <w:szCs w:val="24"/>
                <w:lang w:eastAsia="ru-RU"/>
              </w:rPr>
              <w:lastRenderedPageBreak/>
              <w:t>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2960E4" w:rsidRPr="00EF5AA0" w:rsidTr="00B22ACF">
        <w:tc>
          <w:tcPr>
            <w:tcW w:w="756" w:type="dxa"/>
            <w:tcBorders>
              <w:top w:val="nil"/>
              <w:left w:val="nil"/>
              <w:bottom w:val="nil"/>
              <w:right w:val="nil"/>
            </w:tcBorders>
          </w:tcPr>
          <w:p w:rsidR="002960E4" w:rsidRPr="009F5AD7" w:rsidRDefault="002960E4" w:rsidP="00EF5AA0">
            <w:pPr>
              <w:rPr>
                <w:rFonts w:ascii="Times New Roman" w:eastAsia="Times New Roman" w:hAnsi="Times New Roman" w:cs="Times New Roman"/>
                <w:b/>
                <w:sz w:val="24"/>
                <w:szCs w:val="24"/>
                <w:lang w:eastAsia="ru-RU"/>
              </w:rPr>
            </w:pPr>
          </w:p>
        </w:tc>
        <w:tc>
          <w:tcPr>
            <w:tcW w:w="9275" w:type="dxa"/>
            <w:tcBorders>
              <w:top w:val="nil"/>
              <w:left w:val="nil"/>
              <w:bottom w:val="nil"/>
              <w:right w:val="nil"/>
            </w:tcBorders>
          </w:tcPr>
          <w:p w:rsidR="002960E4" w:rsidRPr="009F5AD7" w:rsidRDefault="00C2707C" w:rsidP="00915219">
            <w:pPr>
              <w:jc w:val="both"/>
              <w:rPr>
                <w:rFonts w:ascii="Times New Roman" w:eastAsia="Times New Roman" w:hAnsi="Times New Roman" w:cs="Times New Roman"/>
                <w:sz w:val="24"/>
                <w:szCs w:val="24"/>
                <w:lang w:eastAsia="ru-RU"/>
              </w:rPr>
            </w:pPr>
            <w:r w:rsidRPr="00C2707C">
              <w:rPr>
                <w:rFonts w:ascii="Times New Roman" w:eastAsia="Times New Roman" w:hAnsi="Times New Roman" w:cs="Times New Roman"/>
                <w:b/>
                <w:sz w:val="24"/>
                <w:szCs w:val="24"/>
                <w:lang w:eastAsia="ru-RU"/>
              </w:rPr>
              <w:t>5416.</w:t>
            </w:r>
            <w:r>
              <w:rPr>
                <w:rFonts w:ascii="Times New Roman" w:eastAsia="Times New Roman" w:hAnsi="Times New Roman" w:cs="Times New Roman"/>
                <w:sz w:val="24"/>
                <w:szCs w:val="24"/>
                <w:lang w:eastAsia="ru-RU"/>
              </w:rPr>
              <w:t xml:space="preserve"> </w:t>
            </w:r>
            <w:r w:rsidR="002960E4" w:rsidRPr="009F5AD7">
              <w:rPr>
                <w:rFonts w:ascii="Times New Roman" w:eastAsia="Times New Roman" w:hAnsi="Times New Roman" w:cs="Times New Roman"/>
                <w:sz w:val="24"/>
                <w:szCs w:val="24"/>
                <w:lang w:eastAsia="ru-RU"/>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r>
      <w:tr w:rsidR="0075286D" w:rsidRPr="00EF5AA0" w:rsidTr="00B22ACF">
        <w:tc>
          <w:tcPr>
            <w:tcW w:w="756" w:type="dxa"/>
            <w:tcBorders>
              <w:top w:val="nil"/>
              <w:left w:val="nil"/>
              <w:bottom w:val="nil"/>
              <w:right w:val="nil"/>
            </w:tcBorders>
          </w:tcPr>
          <w:p w:rsidR="0075286D" w:rsidRPr="009F5AD7" w:rsidRDefault="0075286D" w:rsidP="00EF5AA0">
            <w:pPr>
              <w:rPr>
                <w:rFonts w:ascii="Times New Roman" w:eastAsia="Times New Roman" w:hAnsi="Times New Roman" w:cs="Times New Roman"/>
                <w:b/>
                <w:sz w:val="24"/>
                <w:szCs w:val="24"/>
                <w:lang w:eastAsia="ru-RU"/>
              </w:rPr>
            </w:pPr>
          </w:p>
        </w:tc>
        <w:tc>
          <w:tcPr>
            <w:tcW w:w="9275" w:type="dxa"/>
            <w:tcBorders>
              <w:top w:val="nil"/>
              <w:left w:val="nil"/>
              <w:bottom w:val="nil"/>
              <w:right w:val="nil"/>
            </w:tcBorders>
          </w:tcPr>
          <w:p w:rsidR="0075286D" w:rsidRPr="009F5AD7" w:rsidRDefault="0075286D" w:rsidP="0075286D">
            <w:pPr>
              <w:ind w:left="124" w:hanging="72"/>
              <w:jc w:val="center"/>
              <w:rPr>
                <w:rFonts w:ascii="Times New Roman" w:eastAsia="Times New Roman" w:hAnsi="Times New Roman" w:cs="Times New Roman"/>
                <w:sz w:val="24"/>
                <w:szCs w:val="24"/>
                <w:lang w:eastAsia="ru-RU"/>
              </w:rPr>
            </w:pPr>
            <w:r w:rsidRPr="00224C53">
              <w:rPr>
                <w:rFonts w:ascii="Times New Roman" w:eastAsia="Times New Roman" w:hAnsi="Times New Roman" w:cs="Times New Roman"/>
                <w:b/>
                <w:i/>
                <w:sz w:val="24"/>
                <w:szCs w:val="24"/>
                <w:lang w:eastAsia="ru-RU"/>
              </w:rPr>
              <w:t>15 января 2024 года</w:t>
            </w:r>
          </w:p>
        </w:tc>
      </w:tr>
      <w:tr w:rsidR="00224C53" w:rsidRPr="00EF5AA0" w:rsidTr="00B22ACF">
        <w:tc>
          <w:tcPr>
            <w:tcW w:w="756" w:type="dxa"/>
            <w:tcBorders>
              <w:top w:val="nil"/>
              <w:left w:val="nil"/>
              <w:bottom w:val="nil"/>
              <w:right w:val="nil"/>
            </w:tcBorders>
          </w:tcPr>
          <w:p w:rsidR="00224C53" w:rsidRPr="00EF5AA0" w:rsidRDefault="00224C53" w:rsidP="00224C53">
            <w:pPr>
              <w:jc w:val="both"/>
              <w:rPr>
                <w:rFonts w:ascii="Times New Roman" w:eastAsia="Times New Roman" w:hAnsi="Times New Roman" w:cs="Times New Roman"/>
                <w:b/>
                <w:sz w:val="24"/>
                <w:szCs w:val="24"/>
                <w:lang w:eastAsia="ru-RU"/>
              </w:rPr>
            </w:pPr>
          </w:p>
        </w:tc>
        <w:tc>
          <w:tcPr>
            <w:tcW w:w="9275" w:type="dxa"/>
            <w:tcBorders>
              <w:top w:val="nil"/>
              <w:left w:val="nil"/>
              <w:bottom w:val="nil"/>
              <w:right w:val="nil"/>
            </w:tcBorders>
          </w:tcPr>
          <w:p w:rsidR="00224C53" w:rsidRDefault="00224C53" w:rsidP="00224C53">
            <w:pPr>
              <w:jc w:val="both"/>
              <w:rPr>
                <w:rFonts w:ascii="Times New Roman" w:eastAsia="Times New Roman" w:hAnsi="Times New Roman" w:cs="Times New Roman"/>
                <w:sz w:val="24"/>
                <w:szCs w:val="24"/>
                <w:lang w:eastAsia="ru-RU"/>
              </w:rPr>
            </w:pPr>
          </w:p>
          <w:p w:rsidR="00224C53" w:rsidRDefault="00C2707C" w:rsidP="00224C53">
            <w:pPr>
              <w:jc w:val="both"/>
              <w:rPr>
                <w:rFonts w:ascii="Times New Roman" w:eastAsia="Times New Roman" w:hAnsi="Times New Roman" w:cs="Times New Roman"/>
                <w:sz w:val="24"/>
                <w:szCs w:val="24"/>
                <w:lang w:eastAsia="ru-RU"/>
              </w:rPr>
            </w:pPr>
            <w:r w:rsidRPr="00C2707C">
              <w:rPr>
                <w:rFonts w:ascii="Times New Roman" w:eastAsia="Times New Roman" w:hAnsi="Times New Roman" w:cs="Times New Roman"/>
                <w:b/>
                <w:sz w:val="24"/>
                <w:szCs w:val="24"/>
                <w:lang w:eastAsia="ru-RU"/>
              </w:rPr>
              <w:t>5417.</w:t>
            </w:r>
            <w:r>
              <w:rPr>
                <w:rFonts w:ascii="Times New Roman" w:eastAsia="Times New Roman" w:hAnsi="Times New Roman" w:cs="Times New Roman"/>
                <w:sz w:val="24"/>
                <w:szCs w:val="24"/>
                <w:lang w:eastAsia="ru-RU"/>
              </w:rPr>
              <w:t xml:space="preserve"> </w:t>
            </w:r>
            <w:r w:rsidR="002960E4" w:rsidRPr="00224C53">
              <w:rPr>
                <w:rFonts w:ascii="Times New Roman" w:eastAsia="Times New Roman" w:hAnsi="Times New Roman" w:cs="Times New Roman"/>
                <w:sz w:val="24"/>
                <w:szCs w:val="24"/>
                <w:lang w:eastAsia="ru-RU"/>
              </w:rPr>
              <w:t>Музыкальная композиция «i..ш русню», продолжительностью 2 минуты 39 секунд, начинающаяся словами «</w:t>
            </w:r>
            <w:proofErr w:type="gramStart"/>
            <w:r w:rsidR="002960E4" w:rsidRPr="00224C53">
              <w:rPr>
                <w:rFonts w:ascii="Times New Roman" w:eastAsia="Times New Roman" w:hAnsi="Times New Roman" w:cs="Times New Roman"/>
                <w:sz w:val="24"/>
                <w:szCs w:val="24"/>
                <w:lang w:eastAsia="ru-RU"/>
              </w:rPr>
              <w:t>Еб..</w:t>
            </w:r>
            <w:proofErr w:type="gramEnd"/>
            <w:r w:rsidR="002960E4" w:rsidRPr="00224C53">
              <w:rPr>
                <w:rFonts w:ascii="Times New Roman" w:eastAsia="Times New Roman" w:hAnsi="Times New Roman" w:cs="Times New Roman"/>
                <w:sz w:val="24"/>
                <w:szCs w:val="24"/>
                <w:lang w:eastAsia="ru-RU"/>
              </w:rPr>
              <w:t>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p w:rsidR="00C2707C" w:rsidRDefault="00C2707C" w:rsidP="00C2707C">
            <w:pPr>
              <w:jc w:val="center"/>
              <w:rPr>
                <w:rFonts w:ascii="Times New Roman" w:eastAsia="Times New Roman" w:hAnsi="Times New Roman" w:cs="Times New Roman"/>
                <w:b/>
                <w:i/>
                <w:sz w:val="24"/>
                <w:szCs w:val="24"/>
                <w:lang w:eastAsia="ru-RU"/>
              </w:rPr>
            </w:pPr>
            <w:r w:rsidRPr="00C2707C">
              <w:rPr>
                <w:rFonts w:ascii="Times New Roman" w:eastAsia="Times New Roman" w:hAnsi="Times New Roman" w:cs="Times New Roman"/>
                <w:b/>
                <w:i/>
                <w:sz w:val="24"/>
                <w:szCs w:val="24"/>
                <w:lang w:eastAsia="ru-RU"/>
              </w:rPr>
              <w:t>11 марта 2024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9"/>
            </w:tblGrid>
            <w:tr w:rsidR="00C2707C" w:rsidRPr="00C2707C" w:rsidTr="00C2707C">
              <w:trPr>
                <w:tblCellSpacing w:w="15" w:type="dxa"/>
              </w:trPr>
              <w:tc>
                <w:tcPr>
                  <w:tcW w:w="0" w:type="auto"/>
                  <w:vAlign w:val="center"/>
                  <w:hideMark/>
                </w:tcPr>
                <w:p w:rsidR="00C2707C" w:rsidRPr="00C2707C" w:rsidRDefault="00C2707C" w:rsidP="00C2707C">
                  <w:pPr>
                    <w:spacing w:after="0" w:line="240" w:lineRule="auto"/>
                    <w:rPr>
                      <w:rFonts w:ascii="Times New Roman" w:eastAsia="Times New Roman" w:hAnsi="Times New Roman" w:cs="Times New Roman"/>
                      <w:sz w:val="24"/>
                      <w:szCs w:val="24"/>
                      <w:lang w:eastAsia="ru-RU"/>
                    </w:rPr>
                  </w:pPr>
                  <w:r w:rsidRPr="00C2707C">
                    <w:rPr>
                      <w:rFonts w:ascii="Times New Roman" w:eastAsia="Times New Roman" w:hAnsi="Times New Roman" w:cs="Times New Roman"/>
                      <w:b/>
                      <w:sz w:val="24"/>
                      <w:szCs w:val="24"/>
                      <w:lang w:eastAsia="ru-RU"/>
                    </w:rPr>
                    <w:t>5418</w:t>
                  </w:r>
                  <w:r>
                    <w:rPr>
                      <w:rFonts w:ascii="Times New Roman" w:eastAsia="Times New Roman" w:hAnsi="Times New Roman" w:cs="Times New Roman"/>
                      <w:sz w:val="24"/>
                      <w:szCs w:val="24"/>
                      <w:lang w:eastAsia="ru-RU"/>
                    </w:rPr>
                    <w:t xml:space="preserve"> </w:t>
                  </w:r>
                  <w:r w:rsidRPr="00C2707C">
                    <w:rPr>
                      <w:rFonts w:ascii="Times New Roman" w:eastAsia="Times New Roman" w:hAnsi="Times New Roman" w:cs="Times New Roman"/>
                      <w:sz w:val="24"/>
                      <w:szCs w:val="24"/>
                      <w:lang w:eastAsia="ru-RU"/>
                    </w:rPr>
                    <w:t xml:space="preserve">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w:t>
                  </w:r>
                  <w:proofErr w:type="gramStart"/>
                  <w:r w:rsidRPr="00C2707C">
                    <w:rPr>
                      <w:rFonts w:ascii="Times New Roman" w:eastAsia="Times New Roman" w:hAnsi="Times New Roman" w:cs="Times New Roman"/>
                      <w:sz w:val="24"/>
                      <w:szCs w:val="24"/>
                      <w:lang w:eastAsia="ru-RU"/>
                    </w:rPr>
                    <w:t>Нашей</w:t>
                  </w:r>
                  <w:proofErr w:type="gramEnd"/>
                  <w:r w:rsidRPr="00C2707C">
                    <w:rPr>
                      <w:rFonts w:ascii="Times New Roman" w:eastAsia="Times New Roman" w:hAnsi="Times New Roman" w:cs="Times New Roman"/>
                      <w:sz w:val="24"/>
                      <w:szCs w:val="24"/>
                      <w:lang w:eastAsia="ru-RU"/>
                    </w:rPr>
                    <w:t xml:space="preserve">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r>
            <w:tr w:rsidR="00C2707C" w:rsidRPr="00C2707C" w:rsidTr="00C2707C">
              <w:trPr>
                <w:tblCellSpacing w:w="15" w:type="dxa"/>
              </w:trPr>
              <w:tc>
                <w:tcPr>
                  <w:tcW w:w="0" w:type="auto"/>
                  <w:vAlign w:val="center"/>
                  <w:hideMark/>
                </w:tcPr>
                <w:p w:rsidR="00C2707C" w:rsidRPr="00C2707C" w:rsidRDefault="00C2707C" w:rsidP="00C2707C">
                  <w:pPr>
                    <w:spacing w:after="0" w:line="240" w:lineRule="auto"/>
                    <w:rPr>
                      <w:rFonts w:ascii="Times New Roman" w:eastAsia="Times New Roman" w:hAnsi="Times New Roman" w:cs="Times New Roman"/>
                      <w:sz w:val="24"/>
                      <w:szCs w:val="24"/>
                      <w:lang w:eastAsia="ru-RU"/>
                    </w:rPr>
                  </w:pPr>
                  <w:r w:rsidRPr="00C2707C">
                    <w:rPr>
                      <w:rFonts w:ascii="Times New Roman" w:eastAsia="Times New Roman" w:hAnsi="Times New Roman" w:cs="Times New Roman"/>
                      <w:b/>
                      <w:sz w:val="24"/>
                      <w:szCs w:val="24"/>
                      <w:lang w:eastAsia="ru-RU"/>
                    </w:rPr>
                    <w:t>5419</w:t>
                  </w:r>
                  <w:r>
                    <w:rPr>
                      <w:rFonts w:ascii="Times New Roman" w:eastAsia="Times New Roman" w:hAnsi="Times New Roman" w:cs="Times New Roman"/>
                      <w:sz w:val="24"/>
                      <w:szCs w:val="24"/>
                      <w:lang w:eastAsia="ru-RU"/>
                    </w:rPr>
                    <w:t xml:space="preserve">. </w:t>
                  </w:r>
                  <w:r w:rsidRPr="00C2707C">
                    <w:rPr>
                      <w:rFonts w:ascii="Times New Roman" w:eastAsia="Times New Roman" w:hAnsi="Times New Roman" w:cs="Times New Roman"/>
                      <w:sz w:val="24"/>
                      <w:szCs w:val="24"/>
                      <w:lang w:eastAsia="ru-RU"/>
                    </w:rP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r>
          </w:tbl>
          <w:p w:rsidR="00C2707C" w:rsidRPr="00C2707C" w:rsidRDefault="00C2707C" w:rsidP="00C2707C">
            <w:pPr>
              <w:jc w:val="center"/>
              <w:rPr>
                <w:rFonts w:ascii="Times New Roman" w:eastAsia="Times New Roman" w:hAnsi="Times New Roman" w:cs="Times New Roman"/>
                <w:b/>
                <w:i/>
                <w:sz w:val="24"/>
                <w:szCs w:val="24"/>
                <w:lang w:eastAsia="ru-RU"/>
              </w:rPr>
            </w:pPr>
          </w:p>
        </w:tc>
      </w:tr>
    </w:tbl>
    <w:p w:rsidR="00EF5AA0" w:rsidRDefault="003F3C4C" w:rsidP="003F3C4C">
      <w:pPr>
        <w:jc w:val="center"/>
        <w:rPr>
          <w:rFonts w:ascii="Times New Roman" w:hAnsi="Times New Roman" w:cs="Times New Roman"/>
          <w:b/>
          <w:i/>
        </w:rPr>
      </w:pPr>
      <w:r w:rsidRPr="003F3C4C">
        <w:rPr>
          <w:rFonts w:ascii="Times New Roman" w:hAnsi="Times New Roman" w:cs="Times New Roman"/>
          <w:b/>
          <w:i/>
        </w:rPr>
        <w:t>16 апреля 2024 года</w:t>
      </w:r>
    </w:p>
    <w:p w:rsidR="003F3C4C" w:rsidRDefault="003F3C4C" w:rsidP="003F3C4C">
      <w:pPr>
        <w:ind w:left="851" w:right="424"/>
        <w:jc w:val="both"/>
        <w:rPr>
          <w:rFonts w:ascii="Times New Roman" w:hAnsi="Times New Roman" w:cs="Times New Roman"/>
        </w:rPr>
      </w:pPr>
      <w:r w:rsidRPr="003F3C4C">
        <w:rPr>
          <w:rFonts w:ascii="Times New Roman" w:hAnsi="Times New Roman" w:cs="Times New Roman"/>
          <w:b/>
        </w:rPr>
        <w:t>5420.</w:t>
      </w:r>
      <w:r>
        <w:rPr>
          <w:rFonts w:ascii="Times New Roman" w:hAnsi="Times New Roman" w:cs="Times New Roman"/>
        </w:rPr>
        <w:t xml:space="preserve"> </w:t>
      </w:r>
      <w:r w:rsidRPr="003F3C4C">
        <w:rPr>
          <w:rFonts w:ascii="Times New Roman" w:hAnsi="Times New Roman" w:cs="Times New Roman"/>
        </w:rPr>
        <w:t>Музыкальная композиция «ï..ш русню», продолжительностью 1 минута 19 секунд, начинающаяся словами «</w:t>
      </w:r>
      <w:proofErr w:type="gramStart"/>
      <w:r w:rsidRPr="003F3C4C">
        <w:rPr>
          <w:rFonts w:ascii="Times New Roman" w:hAnsi="Times New Roman" w:cs="Times New Roman"/>
        </w:rPr>
        <w:t>Еб..</w:t>
      </w:r>
      <w:proofErr w:type="gramEnd"/>
      <w:r w:rsidRPr="003F3C4C">
        <w:rPr>
          <w:rFonts w:ascii="Times New Roman" w:hAnsi="Times New Roman" w:cs="Times New Roman"/>
        </w:rPr>
        <w:t>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p w:rsidR="004B40FE" w:rsidRPr="004B40FE" w:rsidRDefault="004B40FE" w:rsidP="004B40FE">
      <w:pPr>
        <w:ind w:left="851" w:right="424"/>
        <w:jc w:val="center"/>
        <w:rPr>
          <w:rFonts w:ascii="Times New Roman" w:hAnsi="Times New Roman" w:cs="Times New Roman"/>
          <w:i/>
        </w:rPr>
      </w:pPr>
      <w:r w:rsidRPr="004B40FE">
        <w:rPr>
          <w:rFonts w:ascii="Times New Roman" w:hAnsi="Times New Roman" w:cs="Times New Roman"/>
          <w:b/>
          <w:i/>
        </w:rPr>
        <w:t>24 апреля 2024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9548"/>
        <w:gridCol w:w="50"/>
      </w:tblGrid>
      <w:tr w:rsidR="00F97A11" w:rsidRPr="004B40FE" w:rsidTr="00F97A11">
        <w:trPr>
          <w:tblCellSpacing w:w="15" w:type="dxa"/>
        </w:trPr>
        <w:tc>
          <w:tcPr>
            <w:tcW w:w="510" w:type="dxa"/>
            <w:vAlign w:val="center"/>
          </w:tcPr>
          <w:p w:rsidR="00F97A11" w:rsidRPr="004B40FE" w:rsidRDefault="00F97A11" w:rsidP="004B40FE">
            <w:pPr>
              <w:spacing w:after="0" w:line="240" w:lineRule="auto"/>
              <w:rPr>
                <w:rFonts w:ascii="Times New Roman" w:eastAsia="Times New Roman" w:hAnsi="Times New Roman" w:cs="Times New Roman"/>
                <w:b/>
                <w:sz w:val="24"/>
                <w:szCs w:val="24"/>
                <w:lang w:eastAsia="ru-RU"/>
              </w:rPr>
            </w:pPr>
          </w:p>
        </w:tc>
        <w:tc>
          <w:tcPr>
            <w:tcW w:w="8448" w:type="dxa"/>
            <w:gridSpan w:val="2"/>
            <w:vAlign w:val="center"/>
            <w:hideMark/>
          </w:tcPr>
          <w:p w:rsidR="00F97A11" w:rsidRPr="004B40FE" w:rsidRDefault="00F97A11" w:rsidP="004B40FE">
            <w:pPr>
              <w:spacing w:after="0" w:line="240" w:lineRule="auto"/>
              <w:jc w:val="both"/>
              <w:rPr>
                <w:rFonts w:ascii="Times New Roman" w:eastAsia="Times New Roman" w:hAnsi="Times New Roman" w:cs="Times New Roman"/>
                <w:sz w:val="24"/>
                <w:szCs w:val="24"/>
                <w:lang w:eastAsia="ru-RU"/>
              </w:rPr>
            </w:pPr>
            <w:r w:rsidRPr="006F3375">
              <w:rPr>
                <w:rFonts w:ascii="Times New Roman" w:eastAsia="Times New Roman" w:hAnsi="Times New Roman" w:cs="Times New Roman"/>
                <w:b/>
                <w:sz w:val="24"/>
                <w:szCs w:val="24"/>
                <w:lang w:eastAsia="ru-RU"/>
              </w:rPr>
              <w:t>5421</w:t>
            </w:r>
            <w:r>
              <w:rPr>
                <w:rFonts w:ascii="Times New Roman" w:eastAsia="Times New Roman" w:hAnsi="Times New Roman" w:cs="Times New Roman"/>
                <w:sz w:val="24"/>
                <w:szCs w:val="24"/>
                <w:lang w:eastAsia="ru-RU"/>
              </w:rPr>
              <w:t xml:space="preserve">. </w:t>
            </w:r>
            <w:r w:rsidRPr="004B40FE">
              <w:rPr>
                <w:rFonts w:ascii="Times New Roman" w:eastAsia="Times New Roman" w:hAnsi="Times New Roman" w:cs="Times New Roman"/>
                <w:sz w:val="24"/>
                <w:szCs w:val="24"/>
                <w:lang w:eastAsia="ru-RU"/>
              </w:rP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r>
      <w:tr w:rsidR="00F97A11" w:rsidRPr="004B40FE" w:rsidTr="00F97A11">
        <w:trPr>
          <w:tblCellSpacing w:w="15" w:type="dxa"/>
        </w:trPr>
        <w:tc>
          <w:tcPr>
            <w:tcW w:w="510" w:type="dxa"/>
            <w:vAlign w:val="center"/>
            <w:hideMark/>
          </w:tcPr>
          <w:p w:rsidR="00F97A11" w:rsidRPr="004B40FE" w:rsidRDefault="00F97A11" w:rsidP="004B40FE">
            <w:pPr>
              <w:spacing w:after="0" w:line="240" w:lineRule="auto"/>
              <w:rPr>
                <w:rFonts w:ascii="Times New Roman" w:eastAsia="Times New Roman" w:hAnsi="Times New Roman" w:cs="Times New Roman"/>
                <w:b/>
                <w:sz w:val="24"/>
                <w:szCs w:val="24"/>
                <w:lang w:eastAsia="ru-RU"/>
              </w:rPr>
            </w:pPr>
          </w:p>
        </w:tc>
        <w:tc>
          <w:tcPr>
            <w:tcW w:w="8448" w:type="dxa"/>
            <w:gridSpan w:val="2"/>
            <w:vAlign w:val="center"/>
            <w:hideMark/>
          </w:tcPr>
          <w:p w:rsidR="00F97A11" w:rsidRDefault="00F97A11" w:rsidP="004B40FE">
            <w:pPr>
              <w:spacing w:after="0" w:line="240" w:lineRule="auto"/>
              <w:jc w:val="both"/>
              <w:rPr>
                <w:rFonts w:ascii="Times New Roman" w:eastAsia="Times New Roman" w:hAnsi="Times New Roman" w:cs="Times New Roman"/>
                <w:sz w:val="24"/>
                <w:szCs w:val="24"/>
                <w:lang w:eastAsia="ru-RU"/>
              </w:rPr>
            </w:pPr>
            <w:r w:rsidRPr="006F3375">
              <w:rPr>
                <w:rFonts w:ascii="Times New Roman" w:eastAsia="Times New Roman" w:hAnsi="Times New Roman" w:cs="Times New Roman"/>
                <w:b/>
                <w:sz w:val="24"/>
                <w:szCs w:val="24"/>
                <w:lang w:eastAsia="ru-RU"/>
              </w:rPr>
              <w:t>5422.</w:t>
            </w:r>
            <w:r>
              <w:rPr>
                <w:rFonts w:ascii="Times New Roman" w:eastAsia="Times New Roman" w:hAnsi="Times New Roman" w:cs="Times New Roman"/>
                <w:sz w:val="24"/>
                <w:szCs w:val="24"/>
                <w:lang w:eastAsia="ru-RU"/>
              </w:rPr>
              <w:t xml:space="preserve"> </w:t>
            </w:r>
            <w:r w:rsidRPr="004B40FE">
              <w:rPr>
                <w:rFonts w:ascii="Times New Roman" w:eastAsia="Times New Roman" w:hAnsi="Times New Roman" w:cs="Times New Roman"/>
                <w:sz w:val="24"/>
                <w:szCs w:val="24"/>
                <w:lang w:eastAsia="ru-RU"/>
              </w:rP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p w:rsidR="00F97A11" w:rsidRPr="001E4F68" w:rsidRDefault="00F97A11" w:rsidP="001E4F68">
            <w:pPr>
              <w:spacing w:after="0" w:line="240" w:lineRule="auto"/>
              <w:jc w:val="center"/>
              <w:rPr>
                <w:rFonts w:ascii="Times New Roman" w:eastAsia="Times New Roman" w:hAnsi="Times New Roman" w:cs="Times New Roman"/>
                <w:b/>
                <w:i/>
                <w:sz w:val="24"/>
                <w:szCs w:val="24"/>
                <w:lang w:eastAsia="ru-RU"/>
              </w:rPr>
            </w:pPr>
            <w:r w:rsidRPr="001E4F68">
              <w:rPr>
                <w:rFonts w:ascii="Times New Roman" w:eastAsia="Times New Roman" w:hAnsi="Times New Roman" w:cs="Times New Roman"/>
                <w:b/>
                <w:i/>
                <w:sz w:val="24"/>
                <w:szCs w:val="24"/>
                <w:lang w:eastAsia="ru-RU"/>
              </w:rPr>
              <w:t>27 апреля 2024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3"/>
            </w:tblGrid>
            <w:tr w:rsidR="00F97A11" w:rsidRPr="001E4F68" w:rsidTr="001E4F68">
              <w:trPr>
                <w:tblCellSpacing w:w="15" w:type="dxa"/>
              </w:trPr>
              <w:tc>
                <w:tcPr>
                  <w:tcW w:w="0" w:type="auto"/>
                  <w:vAlign w:val="center"/>
                  <w:hideMark/>
                </w:tcPr>
                <w:p w:rsidR="00F97A11" w:rsidRPr="001E4F68" w:rsidRDefault="00F97A11" w:rsidP="001E4F68">
                  <w:pPr>
                    <w:spacing w:after="0" w:line="240" w:lineRule="auto"/>
                    <w:rPr>
                      <w:rFonts w:ascii="Times New Roman" w:eastAsia="Times New Roman" w:hAnsi="Times New Roman" w:cs="Times New Roman"/>
                      <w:sz w:val="24"/>
                      <w:szCs w:val="24"/>
                      <w:lang w:eastAsia="ru-RU"/>
                    </w:rPr>
                  </w:pPr>
                  <w:r w:rsidRPr="006F3375">
                    <w:rPr>
                      <w:rFonts w:ascii="Times New Roman" w:eastAsia="Times New Roman" w:hAnsi="Times New Roman" w:cs="Times New Roman"/>
                      <w:b/>
                      <w:sz w:val="24"/>
                      <w:szCs w:val="24"/>
                      <w:lang w:eastAsia="ru-RU"/>
                    </w:rPr>
                    <w:t>5423.</w:t>
                  </w:r>
                  <w:r>
                    <w:rPr>
                      <w:rFonts w:ascii="Times New Roman" w:eastAsia="Times New Roman" w:hAnsi="Times New Roman" w:cs="Times New Roman"/>
                      <w:sz w:val="24"/>
                      <w:szCs w:val="24"/>
                      <w:lang w:eastAsia="ru-RU"/>
                    </w:rPr>
                    <w:t xml:space="preserve"> </w:t>
                  </w:r>
                  <w:r w:rsidRPr="001E4F68">
                    <w:rPr>
                      <w:rFonts w:ascii="Times New Roman" w:eastAsia="Times New Roman" w:hAnsi="Times New Roman" w:cs="Times New Roman"/>
                      <w:sz w:val="24"/>
                      <w:szCs w:val="24"/>
                      <w:lang w:eastAsia="ru-RU"/>
                    </w:rPr>
                    <w:t xml:space="preserve">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w:t>
                  </w:r>
                  <w:r w:rsidRPr="001E4F68">
                    <w:rPr>
                      <w:rFonts w:ascii="Times New Roman" w:eastAsia="Times New Roman" w:hAnsi="Times New Roman" w:cs="Times New Roman"/>
                      <w:sz w:val="24"/>
                      <w:szCs w:val="24"/>
                      <w:lang w:eastAsia="ru-RU"/>
                    </w:rPr>
                    <w:lastRenderedPageBreak/>
                    <w:t>городского суда Донецкой Народной Республики от 06.12.2023);</w:t>
                  </w:r>
                </w:p>
              </w:tc>
            </w:tr>
            <w:tr w:rsidR="00F97A11" w:rsidRPr="001E4F68" w:rsidTr="001E4F68">
              <w:trPr>
                <w:tblCellSpacing w:w="15" w:type="dxa"/>
              </w:trPr>
              <w:tc>
                <w:tcPr>
                  <w:tcW w:w="0" w:type="auto"/>
                  <w:vAlign w:val="center"/>
                  <w:hideMark/>
                </w:tcPr>
                <w:p w:rsidR="00F97A11" w:rsidRDefault="00F97A11" w:rsidP="001E4F68">
                  <w:pPr>
                    <w:spacing w:after="0" w:line="240" w:lineRule="auto"/>
                    <w:rPr>
                      <w:rFonts w:ascii="Times New Roman" w:eastAsia="Times New Roman" w:hAnsi="Times New Roman" w:cs="Times New Roman"/>
                      <w:sz w:val="24"/>
                      <w:szCs w:val="24"/>
                      <w:lang w:eastAsia="ru-RU"/>
                    </w:rPr>
                  </w:pPr>
                  <w:r w:rsidRPr="001E4F68">
                    <w:rPr>
                      <w:rFonts w:ascii="Times New Roman" w:eastAsia="Times New Roman" w:hAnsi="Times New Roman" w:cs="Times New Roman"/>
                      <w:b/>
                      <w:sz w:val="24"/>
                      <w:szCs w:val="24"/>
                      <w:lang w:eastAsia="ru-RU"/>
                    </w:rPr>
                    <w:lastRenderedPageBreak/>
                    <w:t>5424.</w:t>
                  </w:r>
                  <w:r>
                    <w:rPr>
                      <w:rFonts w:ascii="Times New Roman" w:eastAsia="Times New Roman" w:hAnsi="Times New Roman" w:cs="Times New Roman"/>
                      <w:sz w:val="24"/>
                      <w:szCs w:val="24"/>
                      <w:lang w:eastAsia="ru-RU"/>
                    </w:rPr>
                    <w:t xml:space="preserve"> </w:t>
                  </w:r>
                  <w:r w:rsidRPr="001E4F68">
                    <w:rPr>
                      <w:rFonts w:ascii="Times New Roman" w:eastAsia="Times New Roman" w:hAnsi="Times New Roman" w:cs="Times New Roman"/>
                      <w:sz w:val="24"/>
                      <w:szCs w:val="24"/>
                      <w:lang w:eastAsia="ru-RU"/>
                    </w:rPr>
                    <w:t>Музыкальная композиция «SKVERNA», продолжительностью 2 минуты 59 секунд, начинающаяся и оканчивающаяся словами «</w:t>
                  </w:r>
                  <w:proofErr w:type="gramStart"/>
                  <w:r w:rsidRPr="001E4F68">
                    <w:rPr>
                      <w:rFonts w:ascii="Times New Roman" w:eastAsia="Times New Roman" w:hAnsi="Times New Roman" w:cs="Times New Roman"/>
                      <w:sz w:val="24"/>
                      <w:szCs w:val="24"/>
                      <w:lang w:eastAsia="ru-RU"/>
                    </w:rPr>
                    <w:t>Еб..</w:t>
                  </w:r>
                  <w:proofErr w:type="gramEnd"/>
                  <w:r w:rsidRPr="001E4F68">
                    <w:rPr>
                      <w:rFonts w:ascii="Times New Roman" w:eastAsia="Times New Roman" w:hAnsi="Times New Roman" w:cs="Times New Roman"/>
                      <w:sz w:val="24"/>
                      <w:szCs w:val="24"/>
                      <w:lang w:eastAsia="ru-RU"/>
                    </w:rPr>
                    <w:t>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p w:rsidR="00F97A11" w:rsidRPr="001E4F68" w:rsidRDefault="00F97A11" w:rsidP="001E4F68">
                  <w:pPr>
                    <w:spacing w:after="0" w:line="240" w:lineRule="auto"/>
                    <w:jc w:val="center"/>
                    <w:rPr>
                      <w:rFonts w:ascii="Times New Roman" w:eastAsia="Times New Roman" w:hAnsi="Times New Roman" w:cs="Times New Roman"/>
                      <w:b/>
                      <w:i/>
                      <w:sz w:val="24"/>
                      <w:szCs w:val="24"/>
                      <w:lang w:eastAsia="ru-RU"/>
                    </w:rPr>
                  </w:pPr>
                  <w:r w:rsidRPr="001E4F68">
                    <w:rPr>
                      <w:rFonts w:ascii="Times New Roman" w:eastAsia="Times New Roman" w:hAnsi="Times New Roman" w:cs="Times New Roman"/>
                      <w:b/>
                      <w:i/>
                      <w:sz w:val="24"/>
                      <w:szCs w:val="24"/>
                      <w:lang w:eastAsia="ru-RU"/>
                    </w:rPr>
                    <w:t>16 мая 2024 года</w:t>
                  </w:r>
                </w:p>
              </w:tc>
            </w:tr>
            <w:tr w:rsidR="00F97A11" w:rsidRPr="001E4F68" w:rsidTr="001E4F68">
              <w:trPr>
                <w:tblCellSpacing w:w="15" w:type="dxa"/>
              </w:trPr>
              <w:tc>
                <w:tcPr>
                  <w:tcW w:w="0" w:type="auto"/>
                  <w:vAlign w:val="center"/>
                  <w:hideMark/>
                </w:tcPr>
                <w:p w:rsidR="00F97A11" w:rsidRPr="001E4F68" w:rsidRDefault="00F97A11" w:rsidP="001E4F68">
                  <w:pPr>
                    <w:spacing w:after="0" w:line="240" w:lineRule="auto"/>
                    <w:rPr>
                      <w:rFonts w:ascii="Times New Roman" w:eastAsia="Times New Roman" w:hAnsi="Times New Roman" w:cs="Times New Roman"/>
                      <w:sz w:val="24"/>
                      <w:szCs w:val="24"/>
                      <w:lang w:eastAsia="ru-RU"/>
                    </w:rPr>
                  </w:pPr>
                  <w:r w:rsidRPr="001E4F68">
                    <w:rPr>
                      <w:rFonts w:ascii="Times New Roman" w:eastAsia="Times New Roman" w:hAnsi="Times New Roman" w:cs="Times New Roman"/>
                      <w:b/>
                      <w:sz w:val="24"/>
                      <w:szCs w:val="24"/>
                      <w:lang w:eastAsia="ru-RU"/>
                    </w:rPr>
                    <w:t>5425.</w:t>
                  </w:r>
                  <w:r>
                    <w:rPr>
                      <w:rFonts w:ascii="Times New Roman" w:eastAsia="Times New Roman" w:hAnsi="Times New Roman" w:cs="Times New Roman"/>
                      <w:sz w:val="24"/>
                      <w:szCs w:val="24"/>
                      <w:lang w:eastAsia="ru-RU"/>
                    </w:rPr>
                    <w:t xml:space="preserve"> </w:t>
                  </w:r>
                  <w:r w:rsidRPr="001E4F68">
                    <w:rPr>
                      <w:rFonts w:ascii="Times New Roman" w:eastAsia="Times New Roman" w:hAnsi="Times New Roman" w:cs="Times New Roman"/>
                      <w:sz w:val="24"/>
                      <w:szCs w:val="24"/>
                      <w:lang w:eastAsia="ru-RU"/>
                    </w:rP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r>
            <w:tr w:rsidR="00F97A11" w:rsidRPr="001E4F68" w:rsidTr="001E4F68">
              <w:trPr>
                <w:tblCellSpacing w:w="15" w:type="dxa"/>
              </w:trPr>
              <w:tc>
                <w:tcPr>
                  <w:tcW w:w="0" w:type="auto"/>
                  <w:vAlign w:val="center"/>
                  <w:hideMark/>
                </w:tcPr>
                <w:p w:rsidR="00F97A11" w:rsidRDefault="00F97A11" w:rsidP="001E4F68">
                  <w:pPr>
                    <w:spacing w:after="0" w:line="240" w:lineRule="auto"/>
                    <w:rPr>
                      <w:rFonts w:ascii="Times New Roman" w:eastAsia="Times New Roman" w:hAnsi="Times New Roman" w:cs="Times New Roman"/>
                      <w:sz w:val="24"/>
                      <w:szCs w:val="24"/>
                      <w:lang w:eastAsia="ru-RU"/>
                    </w:rPr>
                  </w:pPr>
                  <w:r w:rsidRPr="001E4F68">
                    <w:rPr>
                      <w:rFonts w:ascii="Times New Roman" w:eastAsia="Times New Roman" w:hAnsi="Times New Roman" w:cs="Times New Roman"/>
                      <w:b/>
                      <w:sz w:val="24"/>
                      <w:szCs w:val="24"/>
                      <w:lang w:eastAsia="ru-RU"/>
                    </w:rPr>
                    <w:t>5426.</w:t>
                  </w:r>
                  <w:r>
                    <w:rPr>
                      <w:rFonts w:ascii="Times New Roman" w:eastAsia="Times New Roman" w:hAnsi="Times New Roman" w:cs="Times New Roman"/>
                      <w:sz w:val="24"/>
                      <w:szCs w:val="24"/>
                      <w:lang w:eastAsia="ru-RU"/>
                    </w:rPr>
                    <w:t xml:space="preserve"> </w:t>
                  </w:r>
                  <w:r w:rsidRPr="001E4F68">
                    <w:rPr>
                      <w:rFonts w:ascii="Times New Roman" w:eastAsia="Times New Roman" w:hAnsi="Times New Roman" w:cs="Times New Roman"/>
                      <w:sz w:val="24"/>
                      <w:szCs w:val="24"/>
                      <w:lang w:eastAsia="ru-RU"/>
                    </w:rP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p w:rsidR="00F97A11" w:rsidRPr="0047069F" w:rsidRDefault="00F97A11" w:rsidP="0047069F">
                  <w:pPr>
                    <w:spacing w:after="0" w:line="240" w:lineRule="auto"/>
                    <w:jc w:val="center"/>
                    <w:rPr>
                      <w:rFonts w:ascii="Times New Roman" w:eastAsia="Times New Roman" w:hAnsi="Times New Roman" w:cs="Times New Roman"/>
                      <w:b/>
                      <w:i/>
                      <w:sz w:val="24"/>
                      <w:szCs w:val="24"/>
                      <w:lang w:eastAsia="ru-RU"/>
                    </w:rPr>
                  </w:pPr>
                  <w:r w:rsidRPr="0047069F">
                    <w:rPr>
                      <w:rFonts w:ascii="Times New Roman" w:eastAsia="Times New Roman" w:hAnsi="Times New Roman" w:cs="Times New Roman"/>
                      <w:b/>
                      <w:i/>
                      <w:sz w:val="24"/>
                      <w:szCs w:val="24"/>
                      <w:lang w:eastAsia="ru-RU"/>
                    </w:rPr>
                    <w:t>19 июня 2024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52"/>
                  </w:tblGrid>
                  <w:tr w:rsidR="00F97A11" w:rsidRPr="0047069F" w:rsidTr="0047069F">
                    <w:trPr>
                      <w:tblCellSpacing w:w="15" w:type="dxa"/>
                    </w:trPr>
                    <w:tc>
                      <w:tcPr>
                        <w:tcW w:w="0" w:type="auto"/>
                        <w:vAlign w:val="center"/>
                        <w:hideMark/>
                      </w:tcPr>
                      <w:p w:rsidR="00F97A11" w:rsidRPr="0047069F" w:rsidRDefault="00F97A11" w:rsidP="0047069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97A11" w:rsidRDefault="00F97A11" w:rsidP="0047069F">
                        <w:pPr>
                          <w:spacing w:after="0" w:line="240" w:lineRule="auto"/>
                          <w:rPr>
                            <w:rFonts w:ascii="Times New Roman" w:eastAsia="Times New Roman" w:hAnsi="Times New Roman" w:cs="Times New Roman"/>
                            <w:sz w:val="24"/>
                            <w:szCs w:val="24"/>
                            <w:lang w:eastAsia="ru-RU"/>
                          </w:rPr>
                        </w:pPr>
                        <w:r w:rsidRPr="0047069F">
                          <w:rPr>
                            <w:rFonts w:ascii="Times New Roman" w:eastAsia="Times New Roman" w:hAnsi="Times New Roman" w:cs="Times New Roman"/>
                            <w:b/>
                            <w:sz w:val="24"/>
                            <w:szCs w:val="24"/>
                            <w:lang w:eastAsia="ru-RU"/>
                          </w:rPr>
                          <w:t>5427</w:t>
                        </w:r>
                        <w:r>
                          <w:rPr>
                            <w:rFonts w:ascii="Times New Roman" w:eastAsia="Times New Roman" w:hAnsi="Times New Roman" w:cs="Times New Roman"/>
                            <w:sz w:val="24"/>
                            <w:szCs w:val="24"/>
                            <w:lang w:eastAsia="ru-RU"/>
                          </w:rPr>
                          <w:t xml:space="preserve">. </w:t>
                        </w:r>
                        <w:r w:rsidRPr="0047069F">
                          <w:rPr>
                            <w:rFonts w:ascii="Times New Roman" w:eastAsia="Times New Roman" w:hAnsi="Times New Roman" w:cs="Times New Roman"/>
                            <w:sz w:val="24"/>
                            <w:szCs w:val="24"/>
                            <w:lang w:eastAsia="ru-RU"/>
                          </w:rP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p w:rsidR="00F97A11" w:rsidRPr="00F97A11" w:rsidRDefault="00F97A11" w:rsidP="00F97A11">
                        <w:pPr>
                          <w:spacing w:after="0" w:line="240" w:lineRule="auto"/>
                          <w:jc w:val="center"/>
                          <w:rPr>
                            <w:rFonts w:ascii="Times New Roman" w:eastAsia="Times New Roman" w:hAnsi="Times New Roman" w:cs="Times New Roman"/>
                            <w:b/>
                            <w:i/>
                            <w:sz w:val="24"/>
                            <w:szCs w:val="24"/>
                            <w:lang w:eastAsia="ru-RU"/>
                          </w:rPr>
                        </w:pPr>
                        <w:r w:rsidRPr="00F97A11">
                          <w:rPr>
                            <w:rFonts w:ascii="Times New Roman" w:eastAsia="Times New Roman" w:hAnsi="Times New Roman" w:cs="Times New Roman"/>
                            <w:b/>
                            <w:i/>
                            <w:sz w:val="24"/>
                            <w:szCs w:val="24"/>
                            <w:lang w:eastAsia="ru-RU"/>
                          </w:rPr>
                          <w:t>1 июля 2024 года</w:t>
                        </w:r>
                      </w:p>
                    </w:tc>
                  </w:tr>
                </w:tbl>
                <w:p w:rsidR="00F97A11" w:rsidRPr="001E4F68" w:rsidRDefault="00F97A11" w:rsidP="001E4F68">
                  <w:pPr>
                    <w:spacing w:after="0" w:line="240" w:lineRule="auto"/>
                    <w:rPr>
                      <w:rFonts w:ascii="Times New Roman" w:eastAsia="Times New Roman" w:hAnsi="Times New Roman" w:cs="Times New Roman"/>
                      <w:sz w:val="24"/>
                      <w:szCs w:val="24"/>
                      <w:lang w:eastAsia="ru-RU"/>
                    </w:rPr>
                  </w:pPr>
                </w:p>
              </w:tc>
            </w:tr>
          </w:tbl>
          <w:p w:rsidR="00F97A11" w:rsidRPr="004B40FE" w:rsidRDefault="00F97A11" w:rsidP="004B40FE">
            <w:pPr>
              <w:spacing w:after="0" w:line="240" w:lineRule="auto"/>
              <w:jc w:val="both"/>
              <w:rPr>
                <w:rFonts w:ascii="Times New Roman" w:eastAsia="Times New Roman" w:hAnsi="Times New Roman" w:cs="Times New Roman"/>
                <w:sz w:val="24"/>
                <w:szCs w:val="24"/>
                <w:lang w:eastAsia="ru-RU"/>
              </w:rPr>
            </w:pPr>
          </w:p>
        </w:tc>
      </w:tr>
      <w:tr w:rsidR="00F97A11" w:rsidRPr="00F97A11" w:rsidTr="00F97A11">
        <w:trPr>
          <w:tblCellSpacing w:w="15" w:type="dxa"/>
        </w:trPr>
        <w:tc>
          <w:tcPr>
            <w:tcW w:w="510" w:type="dxa"/>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lastRenderedPageBreak/>
              <w:t>5428</w:t>
            </w:r>
          </w:p>
        </w:tc>
        <w:tc>
          <w:tcPr>
            <w:tcW w:w="8448" w:type="dxa"/>
            <w:gridSpan w:val="2"/>
            <w:vAlign w:val="center"/>
            <w:hideMark/>
          </w:tcPr>
          <w:p w:rsidR="00F97A11" w:rsidRPr="00F97A11" w:rsidRDefault="00F97A11" w:rsidP="00F97A11">
            <w:pPr>
              <w:spacing w:after="0" w:line="240" w:lineRule="auto"/>
              <w:jc w:val="both"/>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r>
      <w:tr w:rsidR="00F97A11" w:rsidRPr="00F97A11" w:rsidTr="00F97A11">
        <w:trPr>
          <w:tblCellSpacing w:w="15" w:type="dxa"/>
        </w:trPr>
        <w:tc>
          <w:tcPr>
            <w:tcW w:w="510" w:type="dxa"/>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5429</w:t>
            </w:r>
          </w:p>
        </w:tc>
        <w:tc>
          <w:tcPr>
            <w:tcW w:w="8448" w:type="dxa"/>
            <w:gridSpan w:val="2"/>
            <w:vAlign w:val="center"/>
            <w:hideMark/>
          </w:tcPr>
          <w:p w:rsidR="00F97A11" w:rsidRPr="00F97A11" w:rsidRDefault="00F97A11" w:rsidP="00F97A11">
            <w:pPr>
              <w:spacing w:after="0" w:line="240" w:lineRule="auto"/>
              <w:jc w:val="both"/>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r>
      <w:tr w:rsidR="00F97A11" w:rsidRPr="00F97A11" w:rsidTr="00F97A11">
        <w:trPr>
          <w:tblCellSpacing w:w="15" w:type="dxa"/>
        </w:trPr>
        <w:tc>
          <w:tcPr>
            <w:tcW w:w="510" w:type="dxa"/>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5430</w:t>
            </w:r>
          </w:p>
        </w:tc>
        <w:tc>
          <w:tcPr>
            <w:tcW w:w="8448" w:type="dxa"/>
            <w:gridSpan w:val="2"/>
            <w:vAlign w:val="center"/>
            <w:hideMark/>
          </w:tcPr>
          <w:p w:rsidR="00F97A11" w:rsidRPr="00F97A11" w:rsidRDefault="00F97A11" w:rsidP="00F97A11">
            <w:pPr>
              <w:spacing w:after="0" w:line="240" w:lineRule="auto"/>
              <w:jc w:val="both"/>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r>
      <w:tr w:rsidR="00F97A11" w:rsidRPr="00F97A11" w:rsidTr="00F97A11">
        <w:trPr>
          <w:tblCellSpacing w:w="15" w:type="dxa"/>
        </w:trPr>
        <w:tc>
          <w:tcPr>
            <w:tcW w:w="510" w:type="dxa"/>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5431</w:t>
            </w:r>
          </w:p>
        </w:tc>
        <w:tc>
          <w:tcPr>
            <w:tcW w:w="8448" w:type="dxa"/>
            <w:gridSpan w:val="2"/>
            <w:vAlign w:val="center"/>
            <w:hideMark/>
          </w:tcPr>
          <w:p w:rsidR="00F97A11" w:rsidRPr="00F97A11" w:rsidRDefault="00F97A11" w:rsidP="00F97A11">
            <w:pPr>
              <w:spacing w:after="0" w:line="240" w:lineRule="auto"/>
              <w:jc w:val="both"/>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Текстовый материал «Храм Крови» («Temple_ov_Blood»), издательство Ixaxaar, 2004, 20 стр. (решение Октябрьского районного суда Санкт-Петербурга от 02.05.2024);</w:t>
            </w:r>
          </w:p>
        </w:tc>
      </w:tr>
      <w:tr w:rsidR="00F97A11" w:rsidRPr="00F97A11" w:rsidTr="00F97A11">
        <w:trPr>
          <w:tblCellSpacing w:w="15" w:type="dxa"/>
        </w:trPr>
        <w:tc>
          <w:tcPr>
            <w:tcW w:w="510" w:type="dxa"/>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5432</w:t>
            </w:r>
          </w:p>
        </w:tc>
        <w:tc>
          <w:tcPr>
            <w:tcW w:w="8448" w:type="dxa"/>
            <w:gridSpan w:val="2"/>
            <w:vAlign w:val="center"/>
            <w:hideMark/>
          </w:tcPr>
          <w:p w:rsidR="00F97A11" w:rsidRPr="00F97A11" w:rsidRDefault="00F97A11" w:rsidP="00F97A11">
            <w:pPr>
              <w:spacing w:after="0" w:line="240" w:lineRule="auto"/>
              <w:jc w:val="both"/>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5433</w:t>
            </w:r>
          </w:p>
        </w:tc>
        <w:tc>
          <w:tcPr>
            <w:tcW w:w="0" w:type="auto"/>
            <w:vAlign w:val="center"/>
            <w:hideMark/>
          </w:tcPr>
          <w:p w:rsidR="00F97A11" w:rsidRPr="00F97A11" w:rsidRDefault="00F97A11" w:rsidP="00F97A11">
            <w:pPr>
              <w:spacing w:after="0" w:line="240" w:lineRule="auto"/>
              <w:jc w:val="center"/>
              <w:rPr>
                <w:rFonts w:ascii="Times New Roman" w:eastAsia="Times New Roman" w:hAnsi="Times New Roman" w:cs="Times New Roman"/>
                <w:b/>
                <w:i/>
                <w:sz w:val="24"/>
                <w:szCs w:val="24"/>
                <w:lang w:eastAsia="ru-RU"/>
              </w:rPr>
            </w:pPr>
            <w:r w:rsidRPr="00F97A11">
              <w:rPr>
                <w:rFonts w:ascii="Times New Roman" w:eastAsia="Times New Roman" w:hAnsi="Times New Roman" w:cs="Times New Roman"/>
                <w:b/>
                <w:i/>
                <w:sz w:val="24"/>
                <w:szCs w:val="24"/>
                <w:lang w:eastAsia="ru-RU"/>
              </w:rPr>
              <w:t>23 июля 2024</w:t>
            </w:r>
          </w:p>
          <w:p w:rsidR="00F97A11" w:rsidRDefault="00F97A11" w:rsidP="00F97A11">
            <w:pPr>
              <w:spacing w:after="0" w:line="240" w:lineRule="auto"/>
              <w:rPr>
                <w:rFonts w:ascii="Times New Roman" w:eastAsia="Times New Roman" w:hAnsi="Times New Roman" w:cs="Times New Roman"/>
                <w:sz w:val="24"/>
                <w:szCs w:val="24"/>
                <w:lang w:eastAsia="ru-RU"/>
              </w:rPr>
            </w:pPr>
          </w:p>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Книга Анастасии Новых «Сэнсэй-IV. Исконный Шамбалы» ‒ М.: Аллатра Русь. 2019. – 704 с. (решение Центрального районного суда г. Тюмени от 29.05.2024);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5434</w:t>
            </w:r>
          </w:p>
        </w:tc>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 xml:space="preserve">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w:t>
            </w:r>
            <w:proofErr w:type="gramStart"/>
            <w:r w:rsidRPr="00F97A11">
              <w:rPr>
                <w:rFonts w:ascii="Times New Roman" w:eastAsia="Times New Roman" w:hAnsi="Times New Roman" w:cs="Times New Roman"/>
                <w:sz w:val="24"/>
                <w:szCs w:val="24"/>
                <w:lang w:eastAsia="ru-RU"/>
              </w:rPr>
              <w:t>Конец</w:t>
            </w:r>
            <w:proofErr w:type="gramEnd"/>
            <w:r w:rsidRPr="00F97A11">
              <w:rPr>
                <w:rFonts w:ascii="Times New Roman" w:eastAsia="Times New Roman" w:hAnsi="Times New Roman" w:cs="Times New Roman"/>
                <w:sz w:val="24"/>
                <w:szCs w:val="24"/>
                <w:lang w:eastAsia="ru-RU"/>
              </w:rPr>
              <w:t xml:space="preserve"> становится Началом.» (решение Центрального районного суда г. Тюмени от 29.05.2024);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5435</w:t>
            </w:r>
          </w:p>
        </w:tc>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 xml:space="preserve">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w:t>
            </w:r>
            <w:r w:rsidRPr="00F97A11">
              <w:rPr>
                <w:rFonts w:ascii="Times New Roman" w:eastAsia="Times New Roman" w:hAnsi="Times New Roman" w:cs="Times New Roman"/>
                <w:sz w:val="24"/>
                <w:szCs w:val="24"/>
                <w:lang w:eastAsia="ru-RU"/>
              </w:rPr>
              <w:lastRenderedPageBreak/>
              <w:t>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lastRenderedPageBreak/>
              <w:t>5436</w:t>
            </w:r>
          </w:p>
        </w:tc>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5437</w:t>
            </w:r>
          </w:p>
        </w:tc>
        <w:tc>
          <w:tcPr>
            <w:tcW w:w="0" w:type="auto"/>
            <w:vAlign w:val="center"/>
            <w:hideMark/>
          </w:tcPr>
          <w:p w:rsidR="00F97A11" w:rsidRPr="00F97A11" w:rsidRDefault="00F97A11" w:rsidP="00F97A11">
            <w:pPr>
              <w:spacing w:after="0" w:line="240" w:lineRule="auto"/>
              <w:jc w:val="center"/>
              <w:rPr>
                <w:rFonts w:ascii="Times New Roman" w:eastAsia="Times New Roman" w:hAnsi="Times New Roman" w:cs="Times New Roman"/>
                <w:b/>
                <w:i/>
                <w:sz w:val="24"/>
                <w:szCs w:val="24"/>
                <w:lang w:eastAsia="ru-RU"/>
              </w:rPr>
            </w:pPr>
            <w:r w:rsidRPr="00F97A11">
              <w:rPr>
                <w:rFonts w:ascii="Times New Roman" w:eastAsia="Times New Roman" w:hAnsi="Times New Roman" w:cs="Times New Roman"/>
                <w:b/>
                <w:i/>
                <w:sz w:val="24"/>
                <w:szCs w:val="24"/>
                <w:lang w:eastAsia="ru-RU"/>
              </w:rPr>
              <w:t>5 августа 2024</w:t>
            </w:r>
          </w:p>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w:t>
            </w:r>
            <w:proofErr w:type="gramStart"/>
            <w:r w:rsidRPr="00F97A11">
              <w:rPr>
                <w:rFonts w:ascii="Times New Roman" w:eastAsia="Times New Roman" w:hAnsi="Times New Roman" w:cs="Times New Roman"/>
                <w:sz w:val="24"/>
                <w:szCs w:val="24"/>
                <w:lang w:eastAsia="ru-RU"/>
              </w:rPr>
              <w:t>Колумбайн»…</w:t>
            </w:r>
            <w:proofErr w:type="gramEnd"/>
            <w:r w:rsidRPr="00F97A11">
              <w:rPr>
                <w:rFonts w:ascii="Times New Roman" w:eastAsia="Times New Roman" w:hAnsi="Times New Roman" w:cs="Times New Roman"/>
                <w:sz w:val="24"/>
                <w:szCs w:val="24"/>
                <w:lang w:eastAsia="ru-RU"/>
              </w:rPr>
              <w:t>»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5438</w:t>
            </w:r>
          </w:p>
        </w:tc>
        <w:tc>
          <w:tcPr>
            <w:tcW w:w="0" w:type="auto"/>
            <w:vAlign w:val="center"/>
            <w:hideMark/>
          </w:tcPr>
          <w:p w:rsidR="00F97A11" w:rsidRPr="00F97A11" w:rsidRDefault="00F97A11" w:rsidP="00F97A11">
            <w:pPr>
              <w:spacing w:after="0" w:line="240" w:lineRule="auto"/>
              <w:jc w:val="center"/>
              <w:rPr>
                <w:rFonts w:ascii="Times New Roman" w:eastAsia="Times New Roman" w:hAnsi="Times New Roman" w:cs="Times New Roman"/>
                <w:b/>
                <w:i/>
                <w:sz w:val="24"/>
                <w:szCs w:val="24"/>
                <w:lang w:eastAsia="ru-RU"/>
              </w:rPr>
            </w:pPr>
            <w:r w:rsidRPr="00F97A11">
              <w:rPr>
                <w:rFonts w:ascii="Times New Roman" w:eastAsia="Times New Roman" w:hAnsi="Times New Roman" w:cs="Times New Roman"/>
                <w:b/>
                <w:i/>
                <w:sz w:val="24"/>
                <w:szCs w:val="24"/>
                <w:lang w:eastAsia="ru-RU"/>
              </w:rPr>
              <w:t>16 августа 2024</w:t>
            </w:r>
          </w:p>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 xml:space="preserve">Аудиозапись и текст песни группы Warriors of Zion с названием «Zаградотряд»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w:t>
            </w:r>
            <w:proofErr w:type="gramStart"/>
            <w:r w:rsidRPr="00F97A11">
              <w:rPr>
                <w:rFonts w:ascii="Times New Roman" w:eastAsia="Times New Roman" w:hAnsi="Times New Roman" w:cs="Times New Roman"/>
                <w:sz w:val="24"/>
                <w:szCs w:val="24"/>
                <w:lang w:eastAsia="ru-RU"/>
              </w:rPr>
              <w:t>«..</w:t>
            </w:r>
            <w:proofErr w:type="gramEnd"/>
            <w:r w:rsidRPr="00F97A11">
              <w:rPr>
                <w:rFonts w:ascii="Times New Roman" w:eastAsia="Times New Roman" w:hAnsi="Times New Roman" w:cs="Times New Roman"/>
                <w:sz w:val="24"/>
                <w:szCs w:val="24"/>
                <w:lang w:eastAsia="ru-RU"/>
              </w:rPr>
              <w:t>здесь без рук или без ног?» (решение Санкт-Петербургского городского суда от 30.05.2024);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5439</w:t>
            </w:r>
          </w:p>
        </w:tc>
        <w:tc>
          <w:tcPr>
            <w:tcW w:w="0" w:type="auto"/>
            <w:vAlign w:val="center"/>
            <w:hideMark/>
          </w:tcPr>
          <w:p w:rsid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мужским голосом под музыку, «Мы скрываем от русни…» и заканчивается словами «Все на могилизацию!» (решение Санкт-Петербургского городского суда от 30.05.2024);</w:t>
            </w:r>
          </w:p>
          <w:p w:rsidR="00F97A11" w:rsidRPr="00F97A11" w:rsidRDefault="00F97A11" w:rsidP="00F97A11">
            <w:pPr>
              <w:spacing w:after="0" w:line="240" w:lineRule="auto"/>
              <w:jc w:val="center"/>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28 августа 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5440</w:t>
            </w:r>
          </w:p>
        </w:tc>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bookmarkStart w:id="0" w:name="_GoBack" w:colFirst="0" w:colLast="0"/>
            <w:r w:rsidRPr="00F97A11">
              <w:rPr>
                <w:rFonts w:ascii="Times New Roman" w:eastAsia="Times New Roman" w:hAnsi="Times New Roman" w:cs="Times New Roman"/>
                <w:b/>
                <w:sz w:val="24"/>
                <w:szCs w:val="24"/>
                <w:lang w:eastAsia="ru-RU"/>
              </w:rPr>
              <w:t>5441</w:t>
            </w:r>
          </w:p>
        </w:tc>
        <w:tc>
          <w:tcPr>
            <w:tcW w:w="0" w:type="auto"/>
            <w:vAlign w:val="center"/>
            <w:hideMark/>
          </w:tcPr>
          <w:p w:rsidR="00F97A11" w:rsidRPr="00F97A11" w:rsidRDefault="00F97A11" w:rsidP="00F97A11">
            <w:pPr>
              <w:spacing w:after="0" w:line="240" w:lineRule="auto"/>
              <w:jc w:val="center"/>
              <w:rPr>
                <w:rFonts w:ascii="Times New Roman" w:eastAsia="Times New Roman" w:hAnsi="Times New Roman" w:cs="Times New Roman"/>
                <w:b/>
                <w:i/>
                <w:sz w:val="24"/>
                <w:szCs w:val="24"/>
                <w:lang w:eastAsia="ru-RU"/>
              </w:rPr>
            </w:pPr>
            <w:r w:rsidRPr="00F97A11">
              <w:rPr>
                <w:rFonts w:ascii="Times New Roman" w:eastAsia="Times New Roman" w:hAnsi="Times New Roman" w:cs="Times New Roman"/>
                <w:b/>
                <w:i/>
                <w:sz w:val="24"/>
                <w:szCs w:val="24"/>
                <w:lang w:eastAsia="ru-RU"/>
              </w:rPr>
              <w:t>13 сентября 2024</w:t>
            </w:r>
          </w:p>
          <w:p w:rsid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Музыкальная композиция «Орки», размещенная исполнителем Эдуардом Выграновским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p w:rsidR="00F97A11" w:rsidRPr="00F97A11" w:rsidRDefault="00F97A11" w:rsidP="00F97A11">
            <w:pPr>
              <w:spacing w:after="0" w:line="240" w:lineRule="auto"/>
              <w:jc w:val="center"/>
              <w:rPr>
                <w:rFonts w:ascii="Times New Roman" w:eastAsia="Times New Roman" w:hAnsi="Times New Roman" w:cs="Times New Roman"/>
                <w:b/>
                <w:i/>
                <w:sz w:val="24"/>
                <w:szCs w:val="24"/>
                <w:lang w:eastAsia="ru-RU"/>
              </w:rPr>
            </w:pPr>
            <w:r w:rsidRPr="00F97A11">
              <w:rPr>
                <w:rFonts w:ascii="Times New Roman" w:eastAsia="Times New Roman" w:hAnsi="Times New Roman" w:cs="Times New Roman"/>
                <w:b/>
                <w:i/>
                <w:sz w:val="24"/>
                <w:szCs w:val="24"/>
                <w:lang w:eastAsia="ru-RU"/>
              </w:rPr>
              <w:t>13 сентября 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5442</w:t>
            </w:r>
          </w:p>
        </w:tc>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 информационно-телекоммуникационной сети «Интернет» (решение Мурманского областного суда от 18.07.2024);</w:t>
            </w:r>
          </w:p>
        </w:tc>
      </w:tr>
      <w:tr w:rsidR="00F97A11" w:rsidRPr="00F97A11" w:rsidTr="00F97A11">
        <w:trPr>
          <w:gridAfter w:val="1"/>
          <w:tblCellSpacing w:w="15" w:type="dxa"/>
        </w:trPr>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b/>
                <w:sz w:val="24"/>
                <w:szCs w:val="24"/>
                <w:lang w:eastAsia="ru-RU"/>
              </w:rPr>
            </w:pPr>
            <w:r w:rsidRPr="00F97A11">
              <w:rPr>
                <w:rFonts w:ascii="Times New Roman" w:eastAsia="Times New Roman" w:hAnsi="Times New Roman" w:cs="Times New Roman"/>
                <w:b/>
                <w:sz w:val="24"/>
                <w:szCs w:val="24"/>
                <w:lang w:eastAsia="ru-RU"/>
              </w:rPr>
              <w:t>5443</w:t>
            </w:r>
          </w:p>
        </w:tc>
        <w:tc>
          <w:tcPr>
            <w:tcW w:w="0" w:type="auto"/>
            <w:vAlign w:val="center"/>
            <w:hideMark/>
          </w:tcPr>
          <w:p w:rsidR="00F97A11" w:rsidRPr="00F97A11" w:rsidRDefault="00F97A11" w:rsidP="00F97A11">
            <w:pPr>
              <w:spacing w:after="0" w:line="240" w:lineRule="auto"/>
              <w:rPr>
                <w:rFonts w:ascii="Times New Roman" w:eastAsia="Times New Roman" w:hAnsi="Times New Roman" w:cs="Times New Roman"/>
                <w:sz w:val="24"/>
                <w:szCs w:val="24"/>
                <w:lang w:eastAsia="ru-RU"/>
              </w:rPr>
            </w:pPr>
            <w:r w:rsidRPr="00F97A11">
              <w:rPr>
                <w:rFonts w:ascii="Times New Roman" w:eastAsia="Times New Roman" w:hAnsi="Times New Roman" w:cs="Times New Roman"/>
                <w:sz w:val="24"/>
                <w:szCs w:val="24"/>
                <w:lang w:eastAsia="ru-RU"/>
              </w:rPr>
              <w:t>Информационный материал – книга «Жадання фронту. Позивний «Вирiй»» («Вожделение фронта. Позывной «Ирий»), Мельник М.Ю., издательство «Ориентир», г. Киев, 2017 (решение Верховного Суда Донецкой Народной Республики от 10.07.2024);</w:t>
            </w:r>
          </w:p>
        </w:tc>
      </w:tr>
      <w:bookmarkEnd w:id="0"/>
    </w:tbl>
    <w:p w:rsidR="00F97A11" w:rsidRPr="003F3C4C" w:rsidRDefault="00F97A11" w:rsidP="003F3C4C">
      <w:pPr>
        <w:ind w:left="851" w:right="424"/>
        <w:jc w:val="both"/>
        <w:rPr>
          <w:rFonts w:ascii="Times New Roman" w:hAnsi="Times New Roman" w:cs="Times New Roman"/>
          <w:b/>
          <w:i/>
        </w:rPr>
      </w:pPr>
    </w:p>
    <w:sectPr w:rsidR="00F97A11" w:rsidRPr="003F3C4C" w:rsidSect="00E416D6">
      <w:headerReference w:type="even" r:id="rId161"/>
      <w:headerReference w:type="default" r:id="rId162"/>
      <w:footerReference w:type="even" r:id="rId163"/>
      <w:footerReference w:type="default" r:id="rId164"/>
      <w:headerReference w:type="first" r:id="rId165"/>
      <w:footerReference w:type="first" r:id="rId166"/>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C71" w:rsidRDefault="007E0C71" w:rsidP="00CA7FB4">
      <w:pPr>
        <w:spacing w:after="0" w:line="240" w:lineRule="auto"/>
      </w:pPr>
      <w:r>
        <w:separator/>
      </w:r>
    </w:p>
  </w:endnote>
  <w:endnote w:type="continuationSeparator" w:id="0">
    <w:p w:rsidR="007E0C71" w:rsidRDefault="007E0C71" w:rsidP="00CA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3" w:rsidRDefault="00224C5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3" w:rsidRDefault="00224C5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3" w:rsidRDefault="00224C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C71" w:rsidRDefault="007E0C71" w:rsidP="00CA7FB4">
      <w:pPr>
        <w:spacing w:after="0" w:line="240" w:lineRule="auto"/>
      </w:pPr>
      <w:r>
        <w:separator/>
      </w:r>
    </w:p>
  </w:footnote>
  <w:footnote w:type="continuationSeparator" w:id="0">
    <w:p w:rsidR="007E0C71" w:rsidRDefault="007E0C71" w:rsidP="00CA7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3" w:rsidRDefault="00224C5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3" w:rsidRDefault="00224C5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3" w:rsidRDefault="00224C5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84A1A"/>
    <w:multiLevelType w:val="multilevel"/>
    <w:tmpl w:val="6422E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AB6B91"/>
    <w:multiLevelType w:val="hybridMultilevel"/>
    <w:tmpl w:val="C0E6D8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CE"/>
    <w:rsid w:val="00001656"/>
    <w:rsid w:val="00001B45"/>
    <w:rsid w:val="000063DD"/>
    <w:rsid w:val="00014432"/>
    <w:rsid w:val="00020E80"/>
    <w:rsid w:val="000253CC"/>
    <w:rsid w:val="00042C39"/>
    <w:rsid w:val="00054C5B"/>
    <w:rsid w:val="00057B12"/>
    <w:rsid w:val="000616E1"/>
    <w:rsid w:val="00066FB6"/>
    <w:rsid w:val="00070BA2"/>
    <w:rsid w:val="000A5885"/>
    <w:rsid w:val="000D3216"/>
    <w:rsid w:val="000E1475"/>
    <w:rsid w:val="000F095E"/>
    <w:rsid w:val="000F0B4F"/>
    <w:rsid w:val="000F2961"/>
    <w:rsid w:val="0010335D"/>
    <w:rsid w:val="0011273F"/>
    <w:rsid w:val="00155939"/>
    <w:rsid w:val="0015631B"/>
    <w:rsid w:val="00160FA4"/>
    <w:rsid w:val="00162979"/>
    <w:rsid w:val="00174CB8"/>
    <w:rsid w:val="001760E3"/>
    <w:rsid w:val="00190D4E"/>
    <w:rsid w:val="00197692"/>
    <w:rsid w:val="001A16DD"/>
    <w:rsid w:val="001A2061"/>
    <w:rsid w:val="001A3399"/>
    <w:rsid w:val="001B62E3"/>
    <w:rsid w:val="001C6BD8"/>
    <w:rsid w:val="001D0FA6"/>
    <w:rsid w:val="001D270C"/>
    <w:rsid w:val="001E4F68"/>
    <w:rsid w:val="001F70FF"/>
    <w:rsid w:val="001F7B60"/>
    <w:rsid w:val="0021330B"/>
    <w:rsid w:val="00224C53"/>
    <w:rsid w:val="00227E38"/>
    <w:rsid w:val="00250D04"/>
    <w:rsid w:val="002631CD"/>
    <w:rsid w:val="00266228"/>
    <w:rsid w:val="002666EA"/>
    <w:rsid w:val="00271F95"/>
    <w:rsid w:val="00277374"/>
    <w:rsid w:val="00277486"/>
    <w:rsid w:val="002960E4"/>
    <w:rsid w:val="002A5F12"/>
    <w:rsid w:val="002C2F1C"/>
    <w:rsid w:val="002C4A13"/>
    <w:rsid w:val="002D58EF"/>
    <w:rsid w:val="002E2760"/>
    <w:rsid w:val="002E6A47"/>
    <w:rsid w:val="002F0618"/>
    <w:rsid w:val="0030010A"/>
    <w:rsid w:val="0030458C"/>
    <w:rsid w:val="00314DDE"/>
    <w:rsid w:val="00317798"/>
    <w:rsid w:val="003278FC"/>
    <w:rsid w:val="00335C8C"/>
    <w:rsid w:val="0034051E"/>
    <w:rsid w:val="003464C3"/>
    <w:rsid w:val="003512A6"/>
    <w:rsid w:val="00356D92"/>
    <w:rsid w:val="00370ED2"/>
    <w:rsid w:val="00393D12"/>
    <w:rsid w:val="00394C23"/>
    <w:rsid w:val="003A00F5"/>
    <w:rsid w:val="003A50EE"/>
    <w:rsid w:val="003B4E26"/>
    <w:rsid w:val="003B60C8"/>
    <w:rsid w:val="003B7CDA"/>
    <w:rsid w:val="003D4047"/>
    <w:rsid w:val="003F16E1"/>
    <w:rsid w:val="003F187C"/>
    <w:rsid w:val="003F1DDB"/>
    <w:rsid w:val="003F26EF"/>
    <w:rsid w:val="003F3C4C"/>
    <w:rsid w:val="004021C8"/>
    <w:rsid w:val="00403AD0"/>
    <w:rsid w:val="00411351"/>
    <w:rsid w:val="004252F1"/>
    <w:rsid w:val="004520C7"/>
    <w:rsid w:val="00466AA3"/>
    <w:rsid w:val="0046795C"/>
    <w:rsid w:val="0047069F"/>
    <w:rsid w:val="00481129"/>
    <w:rsid w:val="00481B4E"/>
    <w:rsid w:val="0048207D"/>
    <w:rsid w:val="00483553"/>
    <w:rsid w:val="00494D4C"/>
    <w:rsid w:val="004A091A"/>
    <w:rsid w:val="004A2A38"/>
    <w:rsid w:val="004A3CA5"/>
    <w:rsid w:val="004B40FE"/>
    <w:rsid w:val="004B51D6"/>
    <w:rsid w:val="004C37B6"/>
    <w:rsid w:val="004C415B"/>
    <w:rsid w:val="004C624F"/>
    <w:rsid w:val="004D1A7D"/>
    <w:rsid w:val="004D2BC4"/>
    <w:rsid w:val="004D6136"/>
    <w:rsid w:val="004E6FE7"/>
    <w:rsid w:val="004F2B38"/>
    <w:rsid w:val="00512A58"/>
    <w:rsid w:val="0052176F"/>
    <w:rsid w:val="005224B6"/>
    <w:rsid w:val="005242DC"/>
    <w:rsid w:val="00524589"/>
    <w:rsid w:val="005265DB"/>
    <w:rsid w:val="0053347B"/>
    <w:rsid w:val="00546AE6"/>
    <w:rsid w:val="00564E6E"/>
    <w:rsid w:val="005665C4"/>
    <w:rsid w:val="00575694"/>
    <w:rsid w:val="00575858"/>
    <w:rsid w:val="0057659C"/>
    <w:rsid w:val="0059194F"/>
    <w:rsid w:val="005A23DF"/>
    <w:rsid w:val="005A63E9"/>
    <w:rsid w:val="005B1723"/>
    <w:rsid w:val="005C49F3"/>
    <w:rsid w:val="005C63C8"/>
    <w:rsid w:val="005D3826"/>
    <w:rsid w:val="00613EF5"/>
    <w:rsid w:val="006309F9"/>
    <w:rsid w:val="00632464"/>
    <w:rsid w:val="00635FB6"/>
    <w:rsid w:val="00637449"/>
    <w:rsid w:val="006439D2"/>
    <w:rsid w:val="00650B02"/>
    <w:rsid w:val="006576CB"/>
    <w:rsid w:val="00676840"/>
    <w:rsid w:val="00676A93"/>
    <w:rsid w:val="006816E6"/>
    <w:rsid w:val="00683356"/>
    <w:rsid w:val="00684030"/>
    <w:rsid w:val="00687414"/>
    <w:rsid w:val="006972C4"/>
    <w:rsid w:val="00697C1D"/>
    <w:rsid w:val="006B48AC"/>
    <w:rsid w:val="006C110B"/>
    <w:rsid w:val="006C4806"/>
    <w:rsid w:val="006C4F4C"/>
    <w:rsid w:val="006C7055"/>
    <w:rsid w:val="006D3BC0"/>
    <w:rsid w:val="006E0C66"/>
    <w:rsid w:val="006E0EE4"/>
    <w:rsid w:val="006E169B"/>
    <w:rsid w:val="006F3375"/>
    <w:rsid w:val="006F575A"/>
    <w:rsid w:val="00714B52"/>
    <w:rsid w:val="00724058"/>
    <w:rsid w:val="00724312"/>
    <w:rsid w:val="0075286D"/>
    <w:rsid w:val="00753AE0"/>
    <w:rsid w:val="00755BE4"/>
    <w:rsid w:val="007675F0"/>
    <w:rsid w:val="00771003"/>
    <w:rsid w:val="00784667"/>
    <w:rsid w:val="007D1A79"/>
    <w:rsid w:val="007D29C9"/>
    <w:rsid w:val="007D5F41"/>
    <w:rsid w:val="007D61EA"/>
    <w:rsid w:val="007E0C71"/>
    <w:rsid w:val="007E4AB4"/>
    <w:rsid w:val="007E74F5"/>
    <w:rsid w:val="007F4792"/>
    <w:rsid w:val="008043D0"/>
    <w:rsid w:val="0082445D"/>
    <w:rsid w:val="00835F99"/>
    <w:rsid w:val="0083733E"/>
    <w:rsid w:val="0085073A"/>
    <w:rsid w:val="00862E36"/>
    <w:rsid w:val="008639ED"/>
    <w:rsid w:val="00872589"/>
    <w:rsid w:val="008741D1"/>
    <w:rsid w:val="00874CD2"/>
    <w:rsid w:val="0087506B"/>
    <w:rsid w:val="00875272"/>
    <w:rsid w:val="00880DF8"/>
    <w:rsid w:val="0088107B"/>
    <w:rsid w:val="00890175"/>
    <w:rsid w:val="00897AC4"/>
    <w:rsid w:val="008A4B92"/>
    <w:rsid w:val="008C4069"/>
    <w:rsid w:val="008D0A77"/>
    <w:rsid w:val="008E0E5A"/>
    <w:rsid w:val="008E7435"/>
    <w:rsid w:val="008F3E31"/>
    <w:rsid w:val="00904134"/>
    <w:rsid w:val="009059DC"/>
    <w:rsid w:val="00906468"/>
    <w:rsid w:val="009103D1"/>
    <w:rsid w:val="00915219"/>
    <w:rsid w:val="00916938"/>
    <w:rsid w:val="009224A6"/>
    <w:rsid w:val="0092581D"/>
    <w:rsid w:val="00927AC9"/>
    <w:rsid w:val="00931E38"/>
    <w:rsid w:val="00935C19"/>
    <w:rsid w:val="009378AF"/>
    <w:rsid w:val="00941910"/>
    <w:rsid w:val="00955FA2"/>
    <w:rsid w:val="0097200C"/>
    <w:rsid w:val="00972D19"/>
    <w:rsid w:val="00975CBA"/>
    <w:rsid w:val="00991768"/>
    <w:rsid w:val="009A5ABA"/>
    <w:rsid w:val="009B4808"/>
    <w:rsid w:val="009F2E66"/>
    <w:rsid w:val="009F3378"/>
    <w:rsid w:val="009F5AD7"/>
    <w:rsid w:val="009F6709"/>
    <w:rsid w:val="00A02720"/>
    <w:rsid w:val="00A158AA"/>
    <w:rsid w:val="00A264D9"/>
    <w:rsid w:val="00A275CB"/>
    <w:rsid w:val="00A32FCB"/>
    <w:rsid w:val="00A4039C"/>
    <w:rsid w:val="00A43ABE"/>
    <w:rsid w:val="00A51A24"/>
    <w:rsid w:val="00A51CD7"/>
    <w:rsid w:val="00A71A0D"/>
    <w:rsid w:val="00A8208A"/>
    <w:rsid w:val="00A90523"/>
    <w:rsid w:val="00AA387C"/>
    <w:rsid w:val="00AC6E19"/>
    <w:rsid w:val="00AD21CE"/>
    <w:rsid w:val="00AD5739"/>
    <w:rsid w:val="00AE36F4"/>
    <w:rsid w:val="00AE38AA"/>
    <w:rsid w:val="00AF3021"/>
    <w:rsid w:val="00AF7D7D"/>
    <w:rsid w:val="00B05EC4"/>
    <w:rsid w:val="00B16F3A"/>
    <w:rsid w:val="00B22ACF"/>
    <w:rsid w:val="00B2323C"/>
    <w:rsid w:val="00B24519"/>
    <w:rsid w:val="00B26A2C"/>
    <w:rsid w:val="00B27713"/>
    <w:rsid w:val="00B319AB"/>
    <w:rsid w:val="00B450A2"/>
    <w:rsid w:val="00B5543E"/>
    <w:rsid w:val="00B560B1"/>
    <w:rsid w:val="00B6092F"/>
    <w:rsid w:val="00B62E6C"/>
    <w:rsid w:val="00B8129D"/>
    <w:rsid w:val="00B9453E"/>
    <w:rsid w:val="00BA6A6E"/>
    <w:rsid w:val="00BB2747"/>
    <w:rsid w:val="00BC3140"/>
    <w:rsid w:val="00BC53A3"/>
    <w:rsid w:val="00BD0143"/>
    <w:rsid w:val="00BD4273"/>
    <w:rsid w:val="00BE3B1F"/>
    <w:rsid w:val="00C0413C"/>
    <w:rsid w:val="00C04274"/>
    <w:rsid w:val="00C21C46"/>
    <w:rsid w:val="00C2247A"/>
    <w:rsid w:val="00C22D6C"/>
    <w:rsid w:val="00C24A35"/>
    <w:rsid w:val="00C2707C"/>
    <w:rsid w:val="00C36AFC"/>
    <w:rsid w:val="00C37954"/>
    <w:rsid w:val="00C42B4F"/>
    <w:rsid w:val="00C516E9"/>
    <w:rsid w:val="00C51CA9"/>
    <w:rsid w:val="00C56566"/>
    <w:rsid w:val="00C62CB2"/>
    <w:rsid w:val="00C713BC"/>
    <w:rsid w:val="00C736DB"/>
    <w:rsid w:val="00C74410"/>
    <w:rsid w:val="00C8048B"/>
    <w:rsid w:val="00C80591"/>
    <w:rsid w:val="00C853B3"/>
    <w:rsid w:val="00CA5C5D"/>
    <w:rsid w:val="00CA7FB4"/>
    <w:rsid w:val="00CB102F"/>
    <w:rsid w:val="00CB23B4"/>
    <w:rsid w:val="00CB5505"/>
    <w:rsid w:val="00CB5F42"/>
    <w:rsid w:val="00CC286A"/>
    <w:rsid w:val="00CC58D3"/>
    <w:rsid w:val="00CC5A28"/>
    <w:rsid w:val="00CC5CDB"/>
    <w:rsid w:val="00CD0DC6"/>
    <w:rsid w:val="00CD2FDA"/>
    <w:rsid w:val="00CD4423"/>
    <w:rsid w:val="00CD67FC"/>
    <w:rsid w:val="00CF7E12"/>
    <w:rsid w:val="00D0148D"/>
    <w:rsid w:val="00D20EAD"/>
    <w:rsid w:val="00D30884"/>
    <w:rsid w:val="00D367C7"/>
    <w:rsid w:val="00D402EE"/>
    <w:rsid w:val="00D41565"/>
    <w:rsid w:val="00D553DF"/>
    <w:rsid w:val="00D64AAA"/>
    <w:rsid w:val="00D75813"/>
    <w:rsid w:val="00D80F45"/>
    <w:rsid w:val="00D96D7A"/>
    <w:rsid w:val="00D97D19"/>
    <w:rsid w:val="00DA13E6"/>
    <w:rsid w:val="00DA21CD"/>
    <w:rsid w:val="00DA6A5D"/>
    <w:rsid w:val="00DB5B9A"/>
    <w:rsid w:val="00DC7386"/>
    <w:rsid w:val="00DD3496"/>
    <w:rsid w:val="00DF56D7"/>
    <w:rsid w:val="00E059F2"/>
    <w:rsid w:val="00E07CA1"/>
    <w:rsid w:val="00E1188F"/>
    <w:rsid w:val="00E26437"/>
    <w:rsid w:val="00E31ED6"/>
    <w:rsid w:val="00E32358"/>
    <w:rsid w:val="00E416D6"/>
    <w:rsid w:val="00E47EA5"/>
    <w:rsid w:val="00E555EB"/>
    <w:rsid w:val="00E63CA7"/>
    <w:rsid w:val="00E91DDB"/>
    <w:rsid w:val="00EB59B6"/>
    <w:rsid w:val="00EC49C5"/>
    <w:rsid w:val="00EC4D28"/>
    <w:rsid w:val="00EE5BB4"/>
    <w:rsid w:val="00EF4BA9"/>
    <w:rsid w:val="00EF5AA0"/>
    <w:rsid w:val="00EF5CC6"/>
    <w:rsid w:val="00EF7C87"/>
    <w:rsid w:val="00F03B77"/>
    <w:rsid w:val="00F0445C"/>
    <w:rsid w:val="00F0554D"/>
    <w:rsid w:val="00F078D6"/>
    <w:rsid w:val="00F1148A"/>
    <w:rsid w:val="00F140E2"/>
    <w:rsid w:val="00F20794"/>
    <w:rsid w:val="00F2124F"/>
    <w:rsid w:val="00F24537"/>
    <w:rsid w:val="00F25941"/>
    <w:rsid w:val="00F40CCA"/>
    <w:rsid w:val="00F5565D"/>
    <w:rsid w:val="00F672FA"/>
    <w:rsid w:val="00F708FD"/>
    <w:rsid w:val="00F97A11"/>
    <w:rsid w:val="00FA3E96"/>
    <w:rsid w:val="00FB1762"/>
    <w:rsid w:val="00FB5977"/>
    <w:rsid w:val="00FC194C"/>
    <w:rsid w:val="00FC5656"/>
    <w:rsid w:val="00FC7465"/>
    <w:rsid w:val="00FD58FD"/>
    <w:rsid w:val="00FE186D"/>
    <w:rsid w:val="00FE6383"/>
    <w:rsid w:val="00FF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BC8DE7D-E80F-4230-98B1-A2A033E9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59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qFormat/>
    <w:rsid w:val="00FA3E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FA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3E96"/>
  </w:style>
  <w:style w:type="character" w:customStyle="1" w:styleId="30">
    <w:name w:val="Заголовок 3 Знак"/>
    <w:basedOn w:val="a0"/>
    <w:link w:val="3"/>
    <w:rsid w:val="00FA3E96"/>
    <w:rPr>
      <w:rFonts w:ascii="Times New Roman" w:eastAsia="Times New Roman" w:hAnsi="Times New Roman" w:cs="Times New Roman"/>
      <w:b/>
      <w:bCs/>
      <w:sz w:val="27"/>
      <w:szCs w:val="27"/>
      <w:lang w:eastAsia="ru-RU"/>
    </w:rPr>
  </w:style>
  <w:style w:type="character" w:styleId="a3">
    <w:name w:val="Hyperlink"/>
    <w:basedOn w:val="a0"/>
    <w:uiPriority w:val="99"/>
    <w:rsid w:val="00FA3E96"/>
    <w:rPr>
      <w:color w:val="0000FF"/>
      <w:u w:val="single"/>
    </w:rPr>
  </w:style>
  <w:style w:type="character" w:styleId="a4">
    <w:name w:val="FollowedHyperlink"/>
    <w:basedOn w:val="a0"/>
    <w:rsid w:val="00FA3E96"/>
    <w:rPr>
      <w:color w:val="0000FF"/>
      <w:u w:val="single"/>
    </w:rPr>
  </w:style>
  <w:style w:type="character" w:styleId="a5">
    <w:name w:val="Strong"/>
    <w:basedOn w:val="a0"/>
    <w:qFormat/>
    <w:rsid w:val="00FA3E96"/>
    <w:rPr>
      <w:b/>
      <w:bCs/>
    </w:rPr>
  </w:style>
  <w:style w:type="paragraph" w:styleId="a6">
    <w:name w:val="Normal (Web)"/>
    <w:basedOn w:val="a"/>
    <w:uiPriority w:val="99"/>
    <w:rsid w:val="00FA3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A3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3E9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2C2F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2F1C"/>
    <w:rPr>
      <w:rFonts w:ascii="Tahoma" w:hAnsi="Tahoma" w:cs="Tahoma"/>
      <w:sz w:val="16"/>
      <w:szCs w:val="16"/>
    </w:rPr>
  </w:style>
  <w:style w:type="paragraph" w:styleId="a9">
    <w:name w:val="No Spacing"/>
    <w:uiPriority w:val="1"/>
    <w:qFormat/>
    <w:rsid w:val="00875272"/>
    <w:pPr>
      <w:spacing w:after="0" w:line="240" w:lineRule="auto"/>
    </w:pPr>
  </w:style>
  <w:style w:type="paragraph" w:customStyle="1" w:styleId="Standard">
    <w:name w:val="Standard"/>
    <w:rsid w:val="00564E6E"/>
    <w:pPr>
      <w:suppressAutoHyphens/>
      <w:autoSpaceDN w:val="0"/>
    </w:pPr>
    <w:rPr>
      <w:rFonts w:ascii="Calibri" w:eastAsia="Arial Unicode MS" w:hAnsi="Calibri" w:cs="Calibri"/>
      <w:kern w:val="3"/>
    </w:rPr>
  </w:style>
  <w:style w:type="paragraph" w:customStyle="1" w:styleId="TableContents">
    <w:name w:val="Table Contents"/>
    <w:basedOn w:val="Standard"/>
    <w:rsid w:val="00564E6E"/>
    <w:pPr>
      <w:suppressLineNumbers/>
    </w:pPr>
  </w:style>
  <w:style w:type="character" w:customStyle="1" w:styleId="date-display-single">
    <w:name w:val="date-display-single"/>
    <w:basedOn w:val="a0"/>
    <w:rsid w:val="00B62E6C"/>
  </w:style>
  <w:style w:type="table" w:styleId="aa">
    <w:name w:val="Table Grid"/>
    <w:basedOn w:val="a1"/>
    <w:uiPriority w:val="59"/>
    <w:rsid w:val="000A5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
    <w:name w:val="grey"/>
    <w:basedOn w:val="a"/>
    <w:rsid w:val="00CC5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CA7F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A7FB4"/>
  </w:style>
  <w:style w:type="paragraph" w:styleId="ad">
    <w:name w:val="footer"/>
    <w:basedOn w:val="a"/>
    <w:link w:val="ae"/>
    <w:uiPriority w:val="99"/>
    <w:unhideWhenUsed/>
    <w:rsid w:val="00CA7F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7FB4"/>
  </w:style>
  <w:style w:type="character" w:customStyle="1" w:styleId="acopre">
    <w:name w:val="acopre"/>
    <w:basedOn w:val="a0"/>
    <w:rsid w:val="006972C4"/>
  </w:style>
  <w:style w:type="character" w:customStyle="1" w:styleId="10">
    <w:name w:val="Заголовок 1 Знак"/>
    <w:basedOn w:val="a0"/>
    <w:link w:val="1"/>
    <w:uiPriority w:val="9"/>
    <w:rsid w:val="00F25941"/>
    <w:rPr>
      <w:rFonts w:asciiTheme="majorHAnsi" w:eastAsiaTheme="majorEastAsia" w:hAnsiTheme="majorHAnsi" w:cstheme="majorBidi"/>
      <w:color w:val="365F91" w:themeColor="accent1" w:themeShade="BF"/>
      <w:sz w:val="32"/>
      <w:szCs w:val="32"/>
    </w:rPr>
  </w:style>
  <w:style w:type="character" w:customStyle="1" w:styleId="words">
    <w:name w:val="words"/>
    <w:basedOn w:val="a0"/>
    <w:rsid w:val="009B4808"/>
  </w:style>
  <w:style w:type="paragraph" w:styleId="af">
    <w:name w:val="List Paragraph"/>
    <w:basedOn w:val="a"/>
    <w:uiPriority w:val="34"/>
    <w:qFormat/>
    <w:rsid w:val="00F40CC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93">
      <w:bodyDiv w:val="1"/>
      <w:marLeft w:val="0"/>
      <w:marRight w:val="0"/>
      <w:marTop w:val="0"/>
      <w:marBottom w:val="0"/>
      <w:divBdr>
        <w:top w:val="none" w:sz="0" w:space="0" w:color="auto"/>
        <w:left w:val="none" w:sz="0" w:space="0" w:color="auto"/>
        <w:bottom w:val="none" w:sz="0" w:space="0" w:color="auto"/>
        <w:right w:val="none" w:sz="0" w:space="0" w:color="auto"/>
      </w:divBdr>
    </w:div>
    <w:div w:id="31267431">
      <w:bodyDiv w:val="1"/>
      <w:marLeft w:val="0"/>
      <w:marRight w:val="0"/>
      <w:marTop w:val="0"/>
      <w:marBottom w:val="0"/>
      <w:divBdr>
        <w:top w:val="none" w:sz="0" w:space="0" w:color="auto"/>
        <w:left w:val="none" w:sz="0" w:space="0" w:color="auto"/>
        <w:bottom w:val="none" w:sz="0" w:space="0" w:color="auto"/>
        <w:right w:val="none" w:sz="0" w:space="0" w:color="auto"/>
      </w:divBdr>
    </w:div>
    <w:div w:id="39090638">
      <w:bodyDiv w:val="1"/>
      <w:marLeft w:val="0"/>
      <w:marRight w:val="0"/>
      <w:marTop w:val="0"/>
      <w:marBottom w:val="0"/>
      <w:divBdr>
        <w:top w:val="none" w:sz="0" w:space="0" w:color="auto"/>
        <w:left w:val="none" w:sz="0" w:space="0" w:color="auto"/>
        <w:bottom w:val="none" w:sz="0" w:space="0" w:color="auto"/>
        <w:right w:val="none" w:sz="0" w:space="0" w:color="auto"/>
      </w:divBdr>
      <w:divsChild>
        <w:div w:id="1462992377">
          <w:marLeft w:val="0"/>
          <w:marRight w:val="0"/>
          <w:marTop w:val="0"/>
          <w:marBottom w:val="0"/>
          <w:divBdr>
            <w:top w:val="none" w:sz="0" w:space="0" w:color="auto"/>
            <w:left w:val="none" w:sz="0" w:space="0" w:color="auto"/>
            <w:bottom w:val="none" w:sz="0" w:space="0" w:color="auto"/>
            <w:right w:val="none" w:sz="0" w:space="0" w:color="auto"/>
          </w:divBdr>
        </w:div>
        <w:div w:id="1636829788">
          <w:marLeft w:val="0"/>
          <w:marRight w:val="0"/>
          <w:marTop w:val="0"/>
          <w:marBottom w:val="0"/>
          <w:divBdr>
            <w:top w:val="none" w:sz="0" w:space="0" w:color="auto"/>
            <w:left w:val="none" w:sz="0" w:space="0" w:color="auto"/>
            <w:bottom w:val="none" w:sz="0" w:space="0" w:color="auto"/>
            <w:right w:val="none" w:sz="0" w:space="0" w:color="auto"/>
          </w:divBdr>
        </w:div>
        <w:div w:id="2141652749">
          <w:marLeft w:val="0"/>
          <w:marRight w:val="0"/>
          <w:marTop w:val="0"/>
          <w:marBottom w:val="0"/>
          <w:divBdr>
            <w:top w:val="none" w:sz="0" w:space="0" w:color="auto"/>
            <w:left w:val="none" w:sz="0" w:space="0" w:color="auto"/>
            <w:bottom w:val="none" w:sz="0" w:space="0" w:color="auto"/>
            <w:right w:val="none" w:sz="0" w:space="0" w:color="auto"/>
          </w:divBdr>
          <w:divsChild>
            <w:div w:id="356391502">
              <w:marLeft w:val="0"/>
              <w:marRight w:val="0"/>
              <w:marTop w:val="0"/>
              <w:marBottom w:val="0"/>
              <w:divBdr>
                <w:top w:val="none" w:sz="0" w:space="0" w:color="auto"/>
                <w:left w:val="none" w:sz="0" w:space="0" w:color="auto"/>
                <w:bottom w:val="none" w:sz="0" w:space="0" w:color="auto"/>
                <w:right w:val="none" w:sz="0" w:space="0" w:color="auto"/>
              </w:divBdr>
              <w:divsChild>
                <w:div w:id="1215511103">
                  <w:marLeft w:val="0"/>
                  <w:marRight w:val="0"/>
                  <w:marTop w:val="0"/>
                  <w:marBottom w:val="0"/>
                  <w:divBdr>
                    <w:top w:val="none" w:sz="0" w:space="0" w:color="auto"/>
                    <w:left w:val="none" w:sz="0" w:space="0" w:color="auto"/>
                    <w:bottom w:val="none" w:sz="0" w:space="0" w:color="auto"/>
                    <w:right w:val="none" w:sz="0" w:space="0" w:color="auto"/>
                  </w:divBdr>
                  <w:divsChild>
                    <w:div w:id="2006669272">
                      <w:marLeft w:val="0"/>
                      <w:marRight w:val="0"/>
                      <w:marTop w:val="0"/>
                      <w:marBottom w:val="0"/>
                      <w:divBdr>
                        <w:top w:val="none" w:sz="0" w:space="0" w:color="auto"/>
                        <w:left w:val="none" w:sz="0" w:space="0" w:color="auto"/>
                        <w:bottom w:val="none" w:sz="0" w:space="0" w:color="auto"/>
                        <w:right w:val="none" w:sz="0" w:space="0" w:color="auto"/>
                      </w:divBdr>
                    </w:div>
                    <w:div w:id="768892881">
                      <w:marLeft w:val="0"/>
                      <w:marRight w:val="0"/>
                      <w:marTop w:val="0"/>
                      <w:marBottom w:val="0"/>
                      <w:divBdr>
                        <w:top w:val="none" w:sz="0" w:space="0" w:color="auto"/>
                        <w:left w:val="none" w:sz="0" w:space="0" w:color="auto"/>
                        <w:bottom w:val="none" w:sz="0" w:space="0" w:color="auto"/>
                        <w:right w:val="none" w:sz="0" w:space="0" w:color="auto"/>
                      </w:divBdr>
                    </w:div>
                    <w:div w:id="181155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4807">
              <w:marLeft w:val="0"/>
              <w:marRight w:val="0"/>
              <w:marTop w:val="0"/>
              <w:marBottom w:val="0"/>
              <w:divBdr>
                <w:top w:val="none" w:sz="0" w:space="0" w:color="auto"/>
                <w:left w:val="none" w:sz="0" w:space="0" w:color="auto"/>
                <w:bottom w:val="none" w:sz="0" w:space="0" w:color="auto"/>
                <w:right w:val="none" w:sz="0" w:space="0" w:color="auto"/>
              </w:divBdr>
            </w:div>
            <w:div w:id="966669021">
              <w:marLeft w:val="0"/>
              <w:marRight w:val="0"/>
              <w:marTop w:val="0"/>
              <w:marBottom w:val="0"/>
              <w:divBdr>
                <w:top w:val="none" w:sz="0" w:space="0" w:color="auto"/>
                <w:left w:val="none" w:sz="0" w:space="0" w:color="auto"/>
                <w:bottom w:val="none" w:sz="0" w:space="0" w:color="auto"/>
                <w:right w:val="none" w:sz="0" w:space="0" w:color="auto"/>
              </w:divBdr>
            </w:div>
            <w:div w:id="1682047114">
              <w:marLeft w:val="0"/>
              <w:marRight w:val="0"/>
              <w:marTop w:val="0"/>
              <w:marBottom w:val="0"/>
              <w:divBdr>
                <w:top w:val="none" w:sz="0" w:space="0" w:color="auto"/>
                <w:left w:val="none" w:sz="0" w:space="0" w:color="auto"/>
                <w:bottom w:val="none" w:sz="0" w:space="0" w:color="auto"/>
                <w:right w:val="none" w:sz="0" w:space="0" w:color="auto"/>
              </w:divBdr>
            </w:div>
            <w:div w:id="732509082">
              <w:marLeft w:val="0"/>
              <w:marRight w:val="0"/>
              <w:marTop w:val="0"/>
              <w:marBottom w:val="0"/>
              <w:divBdr>
                <w:top w:val="none" w:sz="0" w:space="0" w:color="auto"/>
                <w:left w:val="none" w:sz="0" w:space="0" w:color="auto"/>
                <w:bottom w:val="none" w:sz="0" w:space="0" w:color="auto"/>
                <w:right w:val="none" w:sz="0" w:space="0" w:color="auto"/>
              </w:divBdr>
            </w:div>
            <w:div w:id="7249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1478">
      <w:bodyDiv w:val="1"/>
      <w:marLeft w:val="0"/>
      <w:marRight w:val="0"/>
      <w:marTop w:val="0"/>
      <w:marBottom w:val="0"/>
      <w:divBdr>
        <w:top w:val="none" w:sz="0" w:space="0" w:color="auto"/>
        <w:left w:val="none" w:sz="0" w:space="0" w:color="auto"/>
        <w:bottom w:val="none" w:sz="0" w:space="0" w:color="auto"/>
        <w:right w:val="none" w:sz="0" w:space="0" w:color="auto"/>
      </w:divBdr>
    </w:div>
    <w:div w:id="64573046">
      <w:bodyDiv w:val="1"/>
      <w:marLeft w:val="0"/>
      <w:marRight w:val="0"/>
      <w:marTop w:val="0"/>
      <w:marBottom w:val="0"/>
      <w:divBdr>
        <w:top w:val="none" w:sz="0" w:space="0" w:color="auto"/>
        <w:left w:val="none" w:sz="0" w:space="0" w:color="auto"/>
        <w:bottom w:val="none" w:sz="0" w:space="0" w:color="auto"/>
        <w:right w:val="none" w:sz="0" w:space="0" w:color="auto"/>
      </w:divBdr>
    </w:div>
    <w:div w:id="68625259">
      <w:bodyDiv w:val="1"/>
      <w:marLeft w:val="0"/>
      <w:marRight w:val="0"/>
      <w:marTop w:val="0"/>
      <w:marBottom w:val="0"/>
      <w:divBdr>
        <w:top w:val="none" w:sz="0" w:space="0" w:color="auto"/>
        <w:left w:val="none" w:sz="0" w:space="0" w:color="auto"/>
        <w:bottom w:val="none" w:sz="0" w:space="0" w:color="auto"/>
        <w:right w:val="none" w:sz="0" w:space="0" w:color="auto"/>
      </w:divBdr>
      <w:divsChild>
        <w:div w:id="938559260">
          <w:marLeft w:val="0"/>
          <w:marRight w:val="0"/>
          <w:marTop w:val="0"/>
          <w:marBottom w:val="0"/>
          <w:divBdr>
            <w:top w:val="none" w:sz="0" w:space="0" w:color="auto"/>
            <w:left w:val="none" w:sz="0" w:space="0" w:color="auto"/>
            <w:bottom w:val="none" w:sz="0" w:space="0" w:color="auto"/>
            <w:right w:val="none" w:sz="0" w:space="0" w:color="auto"/>
          </w:divBdr>
        </w:div>
        <w:div w:id="288246117">
          <w:marLeft w:val="0"/>
          <w:marRight w:val="0"/>
          <w:marTop w:val="0"/>
          <w:marBottom w:val="0"/>
          <w:divBdr>
            <w:top w:val="none" w:sz="0" w:space="0" w:color="auto"/>
            <w:left w:val="none" w:sz="0" w:space="0" w:color="auto"/>
            <w:bottom w:val="none" w:sz="0" w:space="0" w:color="auto"/>
            <w:right w:val="none" w:sz="0" w:space="0" w:color="auto"/>
          </w:divBdr>
        </w:div>
        <w:div w:id="1228608825">
          <w:marLeft w:val="0"/>
          <w:marRight w:val="0"/>
          <w:marTop w:val="0"/>
          <w:marBottom w:val="0"/>
          <w:divBdr>
            <w:top w:val="none" w:sz="0" w:space="0" w:color="auto"/>
            <w:left w:val="none" w:sz="0" w:space="0" w:color="auto"/>
            <w:bottom w:val="none" w:sz="0" w:space="0" w:color="auto"/>
            <w:right w:val="none" w:sz="0" w:space="0" w:color="auto"/>
          </w:divBdr>
        </w:div>
        <w:div w:id="1201017677">
          <w:marLeft w:val="0"/>
          <w:marRight w:val="0"/>
          <w:marTop w:val="0"/>
          <w:marBottom w:val="0"/>
          <w:divBdr>
            <w:top w:val="none" w:sz="0" w:space="0" w:color="auto"/>
            <w:left w:val="none" w:sz="0" w:space="0" w:color="auto"/>
            <w:bottom w:val="none" w:sz="0" w:space="0" w:color="auto"/>
            <w:right w:val="none" w:sz="0" w:space="0" w:color="auto"/>
          </w:divBdr>
        </w:div>
      </w:divsChild>
    </w:div>
    <w:div w:id="69278003">
      <w:bodyDiv w:val="1"/>
      <w:marLeft w:val="0"/>
      <w:marRight w:val="0"/>
      <w:marTop w:val="0"/>
      <w:marBottom w:val="0"/>
      <w:divBdr>
        <w:top w:val="none" w:sz="0" w:space="0" w:color="auto"/>
        <w:left w:val="none" w:sz="0" w:space="0" w:color="auto"/>
        <w:bottom w:val="none" w:sz="0" w:space="0" w:color="auto"/>
        <w:right w:val="none" w:sz="0" w:space="0" w:color="auto"/>
      </w:divBdr>
      <w:divsChild>
        <w:div w:id="361633327">
          <w:marLeft w:val="0"/>
          <w:marRight w:val="0"/>
          <w:marTop w:val="0"/>
          <w:marBottom w:val="0"/>
          <w:divBdr>
            <w:top w:val="none" w:sz="0" w:space="0" w:color="auto"/>
            <w:left w:val="none" w:sz="0" w:space="0" w:color="auto"/>
            <w:bottom w:val="none" w:sz="0" w:space="0" w:color="auto"/>
            <w:right w:val="none" w:sz="0" w:space="0" w:color="auto"/>
          </w:divBdr>
        </w:div>
        <w:div w:id="82798873">
          <w:marLeft w:val="0"/>
          <w:marRight w:val="0"/>
          <w:marTop w:val="0"/>
          <w:marBottom w:val="0"/>
          <w:divBdr>
            <w:top w:val="none" w:sz="0" w:space="0" w:color="auto"/>
            <w:left w:val="none" w:sz="0" w:space="0" w:color="auto"/>
            <w:bottom w:val="none" w:sz="0" w:space="0" w:color="auto"/>
            <w:right w:val="none" w:sz="0" w:space="0" w:color="auto"/>
          </w:divBdr>
        </w:div>
        <w:div w:id="79103625">
          <w:marLeft w:val="0"/>
          <w:marRight w:val="0"/>
          <w:marTop w:val="0"/>
          <w:marBottom w:val="0"/>
          <w:divBdr>
            <w:top w:val="none" w:sz="0" w:space="0" w:color="auto"/>
            <w:left w:val="none" w:sz="0" w:space="0" w:color="auto"/>
            <w:bottom w:val="none" w:sz="0" w:space="0" w:color="auto"/>
            <w:right w:val="none" w:sz="0" w:space="0" w:color="auto"/>
          </w:divBdr>
        </w:div>
        <w:div w:id="902594410">
          <w:marLeft w:val="0"/>
          <w:marRight w:val="0"/>
          <w:marTop w:val="0"/>
          <w:marBottom w:val="0"/>
          <w:divBdr>
            <w:top w:val="none" w:sz="0" w:space="0" w:color="auto"/>
            <w:left w:val="none" w:sz="0" w:space="0" w:color="auto"/>
            <w:bottom w:val="none" w:sz="0" w:space="0" w:color="auto"/>
            <w:right w:val="none" w:sz="0" w:space="0" w:color="auto"/>
          </w:divBdr>
        </w:div>
        <w:div w:id="962660913">
          <w:marLeft w:val="0"/>
          <w:marRight w:val="0"/>
          <w:marTop w:val="0"/>
          <w:marBottom w:val="0"/>
          <w:divBdr>
            <w:top w:val="none" w:sz="0" w:space="0" w:color="auto"/>
            <w:left w:val="none" w:sz="0" w:space="0" w:color="auto"/>
            <w:bottom w:val="none" w:sz="0" w:space="0" w:color="auto"/>
            <w:right w:val="none" w:sz="0" w:space="0" w:color="auto"/>
          </w:divBdr>
        </w:div>
      </w:divsChild>
    </w:div>
    <w:div w:id="71315465">
      <w:bodyDiv w:val="1"/>
      <w:marLeft w:val="0"/>
      <w:marRight w:val="0"/>
      <w:marTop w:val="0"/>
      <w:marBottom w:val="0"/>
      <w:divBdr>
        <w:top w:val="none" w:sz="0" w:space="0" w:color="auto"/>
        <w:left w:val="none" w:sz="0" w:space="0" w:color="auto"/>
        <w:bottom w:val="none" w:sz="0" w:space="0" w:color="auto"/>
        <w:right w:val="none" w:sz="0" w:space="0" w:color="auto"/>
      </w:divBdr>
      <w:divsChild>
        <w:div w:id="1678999009">
          <w:marLeft w:val="0"/>
          <w:marRight w:val="0"/>
          <w:marTop w:val="0"/>
          <w:marBottom w:val="0"/>
          <w:divBdr>
            <w:top w:val="none" w:sz="0" w:space="0" w:color="auto"/>
            <w:left w:val="none" w:sz="0" w:space="0" w:color="auto"/>
            <w:bottom w:val="none" w:sz="0" w:space="0" w:color="auto"/>
            <w:right w:val="none" w:sz="0" w:space="0" w:color="auto"/>
          </w:divBdr>
        </w:div>
        <w:div w:id="1259950113">
          <w:marLeft w:val="0"/>
          <w:marRight w:val="0"/>
          <w:marTop w:val="0"/>
          <w:marBottom w:val="0"/>
          <w:divBdr>
            <w:top w:val="none" w:sz="0" w:space="0" w:color="auto"/>
            <w:left w:val="none" w:sz="0" w:space="0" w:color="auto"/>
            <w:bottom w:val="none" w:sz="0" w:space="0" w:color="auto"/>
            <w:right w:val="none" w:sz="0" w:space="0" w:color="auto"/>
          </w:divBdr>
        </w:div>
        <w:div w:id="463472193">
          <w:marLeft w:val="0"/>
          <w:marRight w:val="0"/>
          <w:marTop w:val="0"/>
          <w:marBottom w:val="0"/>
          <w:divBdr>
            <w:top w:val="none" w:sz="0" w:space="0" w:color="auto"/>
            <w:left w:val="none" w:sz="0" w:space="0" w:color="auto"/>
            <w:bottom w:val="none" w:sz="0" w:space="0" w:color="auto"/>
            <w:right w:val="none" w:sz="0" w:space="0" w:color="auto"/>
          </w:divBdr>
        </w:div>
        <w:div w:id="121459699">
          <w:marLeft w:val="0"/>
          <w:marRight w:val="0"/>
          <w:marTop w:val="0"/>
          <w:marBottom w:val="0"/>
          <w:divBdr>
            <w:top w:val="none" w:sz="0" w:space="0" w:color="auto"/>
            <w:left w:val="none" w:sz="0" w:space="0" w:color="auto"/>
            <w:bottom w:val="none" w:sz="0" w:space="0" w:color="auto"/>
            <w:right w:val="none" w:sz="0" w:space="0" w:color="auto"/>
          </w:divBdr>
        </w:div>
        <w:div w:id="955022466">
          <w:marLeft w:val="0"/>
          <w:marRight w:val="0"/>
          <w:marTop w:val="0"/>
          <w:marBottom w:val="0"/>
          <w:divBdr>
            <w:top w:val="none" w:sz="0" w:space="0" w:color="auto"/>
            <w:left w:val="none" w:sz="0" w:space="0" w:color="auto"/>
            <w:bottom w:val="none" w:sz="0" w:space="0" w:color="auto"/>
            <w:right w:val="none" w:sz="0" w:space="0" w:color="auto"/>
          </w:divBdr>
        </w:div>
        <w:div w:id="1000933827">
          <w:marLeft w:val="0"/>
          <w:marRight w:val="0"/>
          <w:marTop w:val="0"/>
          <w:marBottom w:val="0"/>
          <w:divBdr>
            <w:top w:val="none" w:sz="0" w:space="0" w:color="auto"/>
            <w:left w:val="none" w:sz="0" w:space="0" w:color="auto"/>
            <w:bottom w:val="none" w:sz="0" w:space="0" w:color="auto"/>
            <w:right w:val="none" w:sz="0" w:space="0" w:color="auto"/>
          </w:divBdr>
        </w:div>
        <w:div w:id="80685887">
          <w:marLeft w:val="0"/>
          <w:marRight w:val="0"/>
          <w:marTop w:val="0"/>
          <w:marBottom w:val="0"/>
          <w:divBdr>
            <w:top w:val="none" w:sz="0" w:space="0" w:color="auto"/>
            <w:left w:val="none" w:sz="0" w:space="0" w:color="auto"/>
            <w:bottom w:val="none" w:sz="0" w:space="0" w:color="auto"/>
            <w:right w:val="none" w:sz="0" w:space="0" w:color="auto"/>
          </w:divBdr>
        </w:div>
        <w:div w:id="749426636">
          <w:marLeft w:val="0"/>
          <w:marRight w:val="0"/>
          <w:marTop w:val="0"/>
          <w:marBottom w:val="0"/>
          <w:divBdr>
            <w:top w:val="none" w:sz="0" w:space="0" w:color="auto"/>
            <w:left w:val="none" w:sz="0" w:space="0" w:color="auto"/>
            <w:bottom w:val="none" w:sz="0" w:space="0" w:color="auto"/>
            <w:right w:val="none" w:sz="0" w:space="0" w:color="auto"/>
          </w:divBdr>
        </w:div>
        <w:div w:id="1470634212">
          <w:marLeft w:val="0"/>
          <w:marRight w:val="0"/>
          <w:marTop w:val="0"/>
          <w:marBottom w:val="0"/>
          <w:divBdr>
            <w:top w:val="none" w:sz="0" w:space="0" w:color="auto"/>
            <w:left w:val="none" w:sz="0" w:space="0" w:color="auto"/>
            <w:bottom w:val="none" w:sz="0" w:space="0" w:color="auto"/>
            <w:right w:val="none" w:sz="0" w:space="0" w:color="auto"/>
          </w:divBdr>
        </w:div>
        <w:div w:id="1979022987">
          <w:marLeft w:val="0"/>
          <w:marRight w:val="0"/>
          <w:marTop w:val="0"/>
          <w:marBottom w:val="0"/>
          <w:divBdr>
            <w:top w:val="none" w:sz="0" w:space="0" w:color="auto"/>
            <w:left w:val="none" w:sz="0" w:space="0" w:color="auto"/>
            <w:bottom w:val="none" w:sz="0" w:space="0" w:color="auto"/>
            <w:right w:val="none" w:sz="0" w:space="0" w:color="auto"/>
          </w:divBdr>
        </w:div>
        <w:div w:id="1123424492">
          <w:marLeft w:val="0"/>
          <w:marRight w:val="0"/>
          <w:marTop w:val="0"/>
          <w:marBottom w:val="0"/>
          <w:divBdr>
            <w:top w:val="none" w:sz="0" w:space="0" w:color="auto"/>
            <w:left w:val="none" w:sz="0" w:space="0" w:color="auto"/>
            <w:bottom w:val="none" w:sz="0" w:space="0" w:color="auto"/>
            <w:right w:val="none" w:sz="0" w:space="0" w:color="auto"/>
          </w:divBdr>
        </w:div>
        <w:div w:id="698051642">
          <w:marLeft w:val="0"/>
          <w:marRight w:val="0"/>
          <w:marTop w:val="0"/>
          <w:marBottom w:val="0"/>
          <w:divBdr>
            <w:top w:val="none" w:sz="0" w:space="0" w:color="auto"/>
            <w:left w:val="none" w:sz="0" w:space="0" w:color="auto"/>
            <w:bottom w:val="none" w:sz="0" w:space="0" w:color="auto"/>
            <w:right w:val="none" w:sz="0" w:space="0" w:color="auto"/>
          </w:divBdr>
        </w:div>
        <w:div w:id="54941386">
          <w:marLeft w:val="0"/>
          <w:marRight w:val="0"/>
          <w:marTop w:val="0"/>
          <w:marBottom w:val="0"/>
          <w:divBdr>
            <w:top w:val="none" w:sz="0" w:space="0" w:color="auto"/>
            <w:left w:val="none" w:sz="0" w:space="0" w:color="auto"/>
            <w:bottom w:val="none" w:sz="0" w:space="0" w:color="auto"/>
            <w:right w:val="none" w:sz="0" w:space="0" w:color="auto"/>
          </w:divBdr>
        </w:div>
        <w:div w:id="304356442">
          <w:marLeft w:val="0"/>
          <w:marRight w:val="0"/>
          <w:marTop w:val="0"/>
          <w:marBottom w:val="0"/>
          <w:divBdr>
            <w:top w:val="none" w:sz="0" w:space="0" w:color="auto"/>
            <w:left w:val="none" w:sz="0" w:space="0" w:color="auto"/>
            <w:bottom w:val="none" w:sz="0" w:space="0" w:color="auto"/>
            <w:right w:val="none" w:sz="0" w:space="0" w:color="auto"/>
          </w:divBdr>
        </w:div>
        <w:div w:id="1275015484">
          <w:marLeft w:val="0"/>
          <w:marRight w:val="0"/>
          <w:marTop w:val="0"/>
          <w:marBottom w:val="0"/>
          <w:divBdr>
            <w:top w:val="none" w:sz="0" w:space="0" w:color="auto"/>
            <w:left w:val="none" w:sz="0" w:space="0" w:color="auto"/>
            <w:bottom w:val="none" w:sz="0" w:space="0" w:color="auto"/>
            <w:right w:val="none" w:sz="0" w:space="0" w:color="auto"/>
          </w:divBdr>
        </w:div>
        <w:div w:id="1931617896">
          <w:marLeft w:val="0"/>
          <w:marRight w:val="0"/>
          <w:marTop w:val="0"/>
          <w:marBottom w:val="0"/>
          <w:divBdr>
            <w:top w:val="none" w:sz="0" w:space="0" w:color="auto"/>
            <w:left w:val="none" w:sz="0" w:space="0" w:color="auto"/>
            <w:bottom w:val="none" w:sz="0" w:space="0" w:color="auto"/>
            <w:right w:val="none" w:sz="0" w:space="0" w:color="auto"/>
          </w:divBdr>
        </w:div>
        <w:div w:id="1981766011">
          <w:marLeft w:val="0"/>
          <w:marRight w:val="0"/>
          <w:marTop w:val="0"/>
          <w:marBottom w:val="0"/>
          <w:divBdr>
            <w:top w:val="none" w:sz="0" w:space="0" w:color="auto"/>
            <w:left w:val="none" w:sz="0" w:space="0" w:color="auto"/>
            <w:bottom w:val="none" w:sz="0" w:space="0" w:color="auto"/>
            <w:right w:val="none" w:sz="0" w:space="0" w:color="auto"/>
          </w:divBdr>
        </w:div>
        <w:div w:id="1538152720">
          <w:marLeft w:val="0"/>
          <w:marRight w:val="0"/>
          <w:marTop w:val="0"/>
          <w:marBottom w:val="0"/>
          <w:divBdr>
            <w:top w:val="none" w:sz="0" w:space="0" w:color="auto"/>
            <w:left w:val="none" w:sz="0" w:space="0" w:color="auto"/>
            <w:bottom w:val="none" w:sz="0" w:space="0" w:color="auto"/>
            <w:right w:val="none" w:sz="0" w:space="0" w:color="auto"/>
          </w:divBdr>
        </w:div>
        <w:div w:id="1820422492">
          <w:marLeft w:val="0"/>
          <w:marRight w:val="0"/>
          <w:marTop w:val="0"/>
          <w:marBottom w:val="0"/>
          <w:divBdr>
            <w:top w:val="none" w:sz="0" w:space="0" w:color="auto"/>
            <w:left w:val="none" w:sz="0" w:space="0" w:color="auto"/>
            <w:bottom w:val="none" w:sz="0" w:space="0" w:color="auto"/>
            <w:right w:val="none" w:sz="0" w:space="0" w:color="auto"/>
          </w:divBdr>
        </w:div>
        <w:div w:id="315913054">
          <w:marLeft w:val="0"/>
          <w:marRight w:val="0"/>
          <w:marTop w:val="0"/>
          <w:marBottom w:val="0"/>
          <w:divBdr>
            <w:top w:val="none" w:sz="0" w:space="0" w:color="auto"/>
            <w:left w:val="none" w:sz="0" w:space="0" w:color="auto"/>
            <w:bottom w:val="none" w:sz="0" w:space="0" w:color="auto"/>
            <w:right w:val="none" w:sz="0" w:space="0" w:color="auto"/>
          </w:divBdr>
        </w:div>
        <w:div w:id="1965503412">
          <w:marLeft w:val="0"/>
          <w:marRight w:val="0"/>
          <w:marTop w:val="0"/>
          <w:marBottom w:val="0"/>
          <w:divBdr>
            <w:top w:val="none" w:sz="0" w:space="0" w:color="auto"/>
            <w:left w:val="none" w:sz="0" w:space="0" w:color="auto"/>
            <w:bottom w:val="none" w:sz="0" w:space="0" w:color="auto"/>
            <w:right w:val="none" w:sz="0" w:space="0" w:color="auto"/>
          </w:divBdr>
        </w:div>
        <w:div w:id="562445956">
          <w:marLeft w:val="0"/>
          <w:marRight w:val="0"/>
          <w:marTop w:val="0"/>
          <w:marBottom w:val="0"/>
          <w:divBdr>
            <w:top w:val="none" w:sz="0" w:space="0" w:color="auto"/>
            <w:left w:val="none" w:sz="0" w:space="0" w:color="auto"/>
            <w:bottom w:val="none" w:sz="0" w:space="0" w:color="auto"/>
            <w:right w:val="none" w:sz="0" w:space="0" w:color="auto"/>
          </w:divBdr>
        </w:div>
        <w:div w:id="1721709073">
          <w:marLeft w:val="0"/>
          <w:marRight w:val="0"/>
          <w:marTop w:val="0"/>
          <w:marBottom w:val="0"/>
          <w:divBdr>
            <w:top w:val="none" w:sz="0" w:space="0" w:color="auto"/>
            <w:left w:val="none" w:sz="0" w:space="0" w:color="auto"/>
            <w:bottom w:val="none" w:sz="0" w:space="0" w:color="auto"/>
            <w:right w:val="none" w:sz="0" w:space="0" w:color="auto"/>
          </w:divBdr>
        </w:div>
        <w:div w:id="1571234240">
          <w:marLeft w:val="0"/>
          <w:marRight w:val="0"/>
          <w:marTop w:val="0"/>
          <w:marBottom w:val="0"/>
          <w:divBdr>
            <w:top w:val="none" w:sz="0" w:space="0" w:color="auto"/>
            <w:left w:val="none" w:sz="0" w:space="0" w:color="auto"/>
            <w:bottom w:val="none" w:sz="0" w:space="0" w:color="auto"/>
            <w:right w:val="none" w:sz="0" w:space="0" w:color="auto"/>
          </w:divBdr>
        </w:div>
        <w:div w:id="1410151053">
          <w:marLeft w:val="0"/>
          <w:marRight w:val="0"/>
          <w:marTop w:val="0"/>
          <w:marBottom w:val="0"/>
          <w:divBdr>
            <w:top w:val="none" w:sz="0" w:space="0" w:color="auto"/>
            <w:left w:val="none" w:sz="0" w:space="0" w:color="auto"/>
            <w:bottom w:val="none" w:sz="0" w:space="0" w:color="auto"/>
            <w:right w:val="none" w:sz="0" w:space="0" w:color="auto"/>
          </w:divBdr>
        </w:div>
        <w:div w:id="1698117734">
          <w:marLeft w:val="0"/>
          <w:marRight w:val="0"/>
          <w:marTop w:val="0"/>
          <w:marBottom w:val="0"/>
          <w:divBdr>
            <w:top w:val="none" w:sz="0" w:space="0" w:color="auto"/>
            <w:left w:val="none" w:sz="0" w:space="0" w:color="auto"/>
            <w:bottom w:val="none" w:sz="0" w:space="0" w:color="auto"/>
            <w:right w:val="none" w:sz="0" w:space="0" w:color="auto"/>
          </w:divBdr>
        </w:div>
        <w:div w:id="861356400">
          <w:marLeft w:val="0"/>
          <w:marRight w:val="0"/>
          <w:marTop w:val="0"/>
          <w:marBottom w:val="0"/>
          <w:divBdr>
            <w:top w:val="none" w:sz="0" w:space="0" w:color="auto"/>
            <w:left w:val="none" w:sz="0" w:space="0" w:color="auto"/>
            <w:bottom w:val="none" w:sz="0" w:space="0" w:color="auto"/>
            <w:right w:val="none" w:sz="0" w:space="0" w:color="auto"/>
          </w:divBdr>
        </w:div>
        <w:div w:id="22944276">
          <w:marLeft w:val="0"/>
          <w:marRight w:val="0"/>
          <w:marTop w:val="0"/>
          <w:marBottom w:val="0"/>
          <w:divBdr>
            <w:top w:val="none" w:sz="0" w:space="0" w:color="auto"/>
            <w:left w:val="none" w:sz="0" w:space="0" w:color="auto"/>
            <w:bottom w:val="none" w:sz="0" w:space="0" w:color="auto"/>
            <w:right w:val="none" w:sz="0" w:space="0" w:color="auto"/>
          </w:divBdr>
        </w:div>
        <w:div w:id="330917755">
          <w:marLeft w:val="0"/>
          <w:marRight w:val="0"/>
          <w:marTop w:val="0"/>
          <w:marBottom w:val="0"/>
          <w:divBdr>
            <w:top w:val="none" w:sz="0" w:space="0" w:color="auto"/>
            <w:left w:val="none" w:sz="0" w:space="0" w:color="auto"/>
            <w:bottom w:val="none" w:sz="0" w:space="0" w:color="auto"/>
            <w:right w:val="none" w:sz="0" w:space="0" w:color="auto"/>
          </w:divBdr>
        </w:div>
        <w:div w:id="1914046403">
          <w:marLeft w:val="0"/>
          <w:marRight w:val="0"/>
          <w:marTop w:val="0"/>
          <w:marBottom w:val="0"/>
          <w:divBdr>
            <w:top w:val="none" w:sz="0" w:space="0" w:color="auto"/>
            <w:left w:val="none" w:sz="0" w:space="0" w:color="auto"/>
            <w:bottom w:val="none" w:sz="0" w:space="0" w:color="auto"/>
            <w:right w:val="none" w:sz="0" w:space="0" w:color="auto"/>
          </w:divBdr>
        </w:div>
        <w:div w:id="1552381426">
          <w:marLeft w:val="0"/>
          <w:marRight w:val="0"/>
          <w:marTop w:val="0"/>
          <w:marBottom w:val="0"/>
          <w:divBdr>
            <w:top w:val="none" w:sz="0" w:space="0" w:color="auto"/>
            <w:left w:val="none" w:sz="0" w:space="0" w:color="auto"/>
            <w:bottom w:val="none" w:sz="0" w:space="0" w:color="auto"/>
            <w:right w:val="none" w:sz="0" w:space="0" w:color="auto"/>
          </w:divBdr>
        </w:div>
        <w:div w:id="1614626904">
          <w:marLeft w:val="0"/>
          <w:marRight w:val="0"/>
          <w:marTop w:val="0"/>
          <w:marBottom w:val="0"/>
          <w:divBdr>
            <w:top w:val="none" w:sz="0" w:space="0" w:color="auto"/>
            <w:left w:val="none" w:sz="0" w:space="0" w:color="auto"/>
            <w:bottom w:val="none" w:sz="0" w:space="0" w:color="auto"/>
            <w:right w:val="none" w:sz="0" w:space="0" w:color="auto"/>
          </w:divBdr>
        </w:div>
        <w:div w:id="2044550654">
          <w:marLeft w:val="0"/>
          <w:marRight w:val="0"/>
          <w:marTop w:val="0"/>
          <w:marBottom w:val="0"/>
          <w:divBdr>
            <w:top w:val="none" w:sz="0" w:space="0" w:color="auto"/>
            <w:left w:val="none" w:sz="0" w:space="0" w:color="auto"/>
            <w:bottom w:val="none" w:sz="0" w:space="0" w:color="auto"/>
            <w:right w:val="none" w:sz="0" w:space="0" w:color="auto"/>
          </w:divBdr>
        </w:div>
      </w:divsChild>
    </w:div>
    <w:div w:id="74478222">
      <w:bodyDiv w:val="1"/>
      <w:marLeft w:val="0"/>
      <w:marRight w:val="0"/>
      <w:marTop w:val="0"/>
      <w:marBottom w:val="0"/>
      <w:divBdr>
        <w:top w:val="none" w:sz="0" w:space="0" w:color="auto"/>
        <w:left w:val="none" w:sz="0" w:space="0" w:color="auto"/>
        <w:bottom w:val="none" w:sz="0" w:space="0" w:color="auto"/>
        <w:right w:val="none" w:sz="0" w:space="0" w:color="auto"/>
      </w:divBdr>
    </w:div>
    <w:div w:id="101729873">
      <w:bodyDiv w:val="1"/>
      <w:marLeft w:val="0"/>
      <w:marRight w:val="0"/>
      <w:marTop w:val="0"/>
      <w:marBottom w:val="0"/>
      <w:divBdr>
        <w:top w:val="none" w:sz="0" w:space="0" w:color="auto"/>
        <w:left w:val="none" w:sz="0" w:space="0" w:color="auto"/>
        <w:bottom w:val="none" w:sz="0" w:space="0" w:color="auto"/>
        <w:right w:val="none" w:sz="0" w:space="0" w:color="auto"/>
      </w:divBdr>
    </w:div>
    <w:div w:id="103499972">
      <w:bodyDiv w:val="1"/>
      <w:marLeft w:val="0"/>
      <w:marRight w:val="0"/>
      <w:marTop w:val="0"/>
      <w:marBottom w:val="0"/>
      <w:divBdr>
        <w:top w:val="none" w:sz="0" w:space="0" w:color="auto"/>
        <w:left w:val="none" w:sz="0" w:space="0" w:color="auto"/>
        <w:bottom w:val="none" w:sz="0" w:space="0" w:color="auto"/>
        <w:right w:val="none" w:sz="0" w:space="0" w:color="auto"/>
      </w:divBdr>
    </w:div>
    <w:div w:id="114954303">
      <w:bodyDiv w:val="1"/>
      <w:marLeft w:val="0"/>
      <w:marRight w:val="0"/>
      <w:marTop w:val="0"/>
      <w:marBottom w:val="0"/>
      <w:divBdr>
        <w:top w:val="none" w:sz="0" w:space="0" w:color="auto"/>
        <w:left w:val="none" w:sz="0" w:space="0" w:color="auto"/>
        <w:bottom w:val="none" w:sz="0" w:space="0" w:color="auto"/>
        <w:right w:val="none" w:sz="0" w:space="0" w:color="auto"/>
      </w:divBdr>
      <w:divsChild>
        <w:div w:id="454300641">
          <w:marLeft w:val="0"/>
          <w:marRight w:val="0"/>
          <w:marTop w:val="0"/>
          <w:marBottom w:val="0"/>
          <w:divBdr>
            <w:top w:val="none" w:sz="0" w:space="0" w:color="auto"/>
            <w:left w:val="none" w:sz="0" w:space="0" w:color="auto"/>
            <w:bottom w:val="none" w:sz="0" w:space="0" w:color="auto"/>
            <w:right w:val="none" w:sz="0" w:space="0" w:color="auto"/>
          </w:divBdr>
          <w:divsChild>
            <w:div w:id="1155874120">
              <w:marLeft w:val="0"/>
              <w:marRight w:val="0"/>
              <w:marTop w:val="0"/>
              <w:marBottom w:val="0"/>
              <w:divBdr>
                <w:top w:val="none" w:sz="0" w:space="0" w:color="auto"/>
                <w:left w:val="none" w:sz="0" w:space="0" w:color="auto"/>
                <w:bottom w:val="none" w:sz="0" w:space="0" w:color="auto"/>
                <w:right w:val="none" w:sz="0" w:space="0" w:color="auto"/>
              </w:divBdr>
              <w:divsChild>
                <w:div w:id="1881933940">
                  <w:marLeft w:val="0"/>
                  <w:marRight w:val="0"/>
                  <w:marTop w:val="0"/>
                  <w:marBottom w:val="0"/>
                  <w:divBdr>
                    <w:top w:val="none" w:sz="0" w:space="0" w:color="auto"/>
                    <w:left w:val="none" w:sz="0" w:space="0" w:color="auto"/>
                    <w:bottom w:val="none" w:sz="0" w:space="0" w:color="auto"/>
                    <w:right w:val="none" w:sz="0" w:space="0" w:color="auto"/>
                  </w:divBdr>
                  <w:divsChild>
                    <w:div w:id="1294943535">
                      <w:marLeft w:val="0"/>
                      <w:marRight w:val="0"/>
                      <w:marTop w:val="0"/>
                      <w:marBottom w:val="0"/>
                      <w:divBdr>
                        <w:top w:val="none" w:sz="0" w:space="0" w:color="auto"/>
                        <w:left w:val="none" w:sz="0" w:space="0" w:color="auto"/>
                        <w:bottom w:val="none" w:sz="0" w:space="0" w:color="auto"/>
                        <w:right w:val="none" w:sz="0" w:space="0" w:color="auto"/>
                      </w:divBdr>
                    </w:div>
                    <w:div w:id="970670820">
                      <w:marLeft w:val="0"/>
                      <w:marRight w:val="0"/>
                      <w:marTop w:val="0"/>
                      <w:marBottom w:val="0"/>
                      <w:divBdr>
                        <w:top w:val="none" w:sz="0" w:space="0" w:color="auto"/>
                        <w:left w:val="none" w:sz="0" w:space="0" w:color="auto"/>
                        <w:bottom w:val="none" w:sz="0" w:space="0" w:color="auto"/>
                        <w:right w:val="none" w:sz="0" w:space="0" w:color="auto"/>
                      </w:divBdr>
                    </w:div>
                    <w:div w:id="10844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2585">
          <w:marLeft w:val="0"/>
          <w:marRight w:val="0"/>
          <w:marTop w:val="0"/>
          <w:marBottom w:val="0"/>
          <w:divBdr>
            <w:top w:val="none" w:sz="0" w:space="0" w:color="auto"/>
            <w:left w:val="none" w:sz="0" w:space="0" w:color="auto"/>
            <w:bottom w:val="none" w:sz="0" w:space="0" w:color="auto"/>
            <w:right w:val="none" w:sz="0" w:space="0" w:color="auto"/>
          </w:divBdr>
        </w:div>
        <w:div w:id="238516025">
          <w:marLeft w:val="0"/>
          <w:marRight w:val="0"/>
          <w:marTop w:val="0"/>
          <w:marBottom w:val="0"/>
          <w:divBdr>
            <w:top w:val="none" w:sz="0" w:space="0" w:color="auto"/>
            <w:left w:val="none" w:sz="0" w:space="0" w:color="auto"/>
            <w:bottom w:val="none" w:sz="0" w:space="0" w:color="auto"/>
            <w:right w:val="none" w:sz="0" w:space="0" w:color="auto"/>
          </w:divBdr>
        </w:div>
        <w:div w:id="2062706321">
          <w:marLeft w:val="0"/>
          <w:marRight w:val="0"/>
          <w:marTop w:val="0"/>
          <w:marBottom w:val="0"/>
          <w:divBdr>
            <w:top w:val="none" w:sz="0" w:space="0" w:color="auto"/>
            <w:left w:val="none" w:sz="0" w:space="0" w:color="auto"/>
            <w:bottom w:val="none" w:sz="0" w:space="0" w:color="auto"/>
            <w:right w:val="none" w:sz="0" w:space="0" w:color="auto"/>
          </w:divBdr>
        </w:div>
        <w:div w:id="2077820252">
          <w:marLeft w:val="0"/>
          <w:marRight w:val="0"/>
          <w:marTop w:val="0"/>
          <w:marBottom w:val="0"/>
          <w:divBdr>
            <w:top w:val="none" w:sz="0" w:space="0" w:color="auto"/>
            <w:left w:val="none" w:sz="0" w:space="0" w:color="auto"/>
            <w:bottom w:val="none" w:sz="0" w:space="0" w:color="auto"/>
            <w:right w:val="none" w:sz="0" w:space="0" w:color="auto"/>
          </w:divBdr>
        </w:div>
        <w:div w:id="665979595">
          <w:marLeft w:val="0"/>
          <w:marRight w:val="0"/>
          <w:marTop w:val="0"/>
          <w:marBottom w:val="0"/>
          <w:divBdr>
            <w:top w:val="none" w:sz="0" w:space="0" w:color="auto"/>
            <w:left w:val="none" w:sz="0" w:space="0" w:color="auto"/>
            <w:bottom w:val="none" w:sz="0" w:space="0" w:color="auto"/>
            <w:right w:val="none" w:sz="0" w:space="0" w:color="auto"/>
          </w:divBdr>
        </w:div>
      </w:divsChild>
    </w:div>
    <w:div w:id="133136345">
      <w:bodyDiv w:val="1"/>
      <w:marLeft w:val="0"/>
      <w:marRight w:val="0"/>
      <w:marTop w:val="0"/>
      <w:marBottom w:val="0"/>
      <w:divBdr>
        <w:top w:val="none" w:sz="0" w:space="0" w:color="auto"/>
        <w:left w:val="none" w:sz="0" w:space="0" w:color="auto"/>
        <w:bottom w:val="none" w:sz="0" w:space="0" w:color="auto"/>
        <w:right w:val="none" w:sz="0" w:space="0" w:color="auto"/>
      </w:divBdr>
    </w:div>
    <w:div w:id="137308997">
      <w:bodyDiv w:val="1"/>
      <w:marLeft w:val="0"/>
      <w:marRight w:val="0"/>
      <w:marTop w:val="0"/>
      <w:marBottom w:val="0"/>
      <w:divBdr>
        <w:top w:val="none" w:sz="0" w:space="0" w:color="auto"/>
        <w:left w:val="none" w:sz="0" w:space="0" w:color="auto"/>
        <w:bottom w:val="none" w:sz="0" w:space="0" w:color="auto"/>
        <w:right w:val="none" w:sz="0" w:space="0" w:color="auto"/>
      </w:divBdr>
      <w:divsChild>
        <w:div w:id="1247108913">
          <w:marLeft w:val="0"/>
          <w:marRight w:val="0"/>
          <w:marTop w:val="0"/>
          <w:marBottom w:val="0"/>
          <w:divBdr>
            <w:top w:val="none" w:sz="0" w:space="0" w:color="auto"/>
            <w:left w:val="none" w:sz="0" w:space="0" w:color="auto"/>
            <w:bottom w:val="none" w:sz="0" w:space="0" w:color="auto"/>
            <w:right w:val="none" w:sz="0" w:space="0" w:color="auto"/>
          </w:divBdr>
        </w:div>
        <w:div w:id="178587302">
          <w:marLeft w:val="0"/>
          <w:marRight w:val="0"/>
          <w:marTop w:val="0"/>
          <w:marBottom w:val="0"/>
          <w:divBdr>
            <w:top w:val="none" w:sz="0" w:space="0" w:color="auto"/>
            <w:left w:val="none" w:sz="0" w:space="0" w:color="auto"/>
            <w:bottom w:val="none" w:sz="0" w:space="0" w:color="auto"/>
            <w:right w:val="none" w:sz="0" w:space="0" w:color="auto"/>
          </w:divBdr>
        </w:div>
        <w:div w:id="89200374">
          <w:marLeft w:val="0"/>
          <w:marRight w:val="0"/>
          <w:marTop w:val="0"/>
          <w:marBottom w:val="0"/>
          <w:divBdr>
            <w:top w:val="none" w:sz="0" w:space="0" w:color="auto"/>
            <w:left w:val="none" w:sz="0" w:space="0" w:color="auto"/>
            <w:bottom w:val="none" w:sz="0" w:space="0" w:color="auto"/>
            <w:right w:val="none" w:sz="0" w:space="0" w:color="auto"/>
          </w:divBdr>
        </w:div>
        <w:div w:id="1783264072">
          <w:marLeft w:val="0"/>
          <w:marRight w:val="0"/>
          <w:marTop w:val="0"/>
          <w:marBottom w:val="0"/>
          <w:divBdr>
            <w:top w:val="none" w:sz="0" w:space="0" w:color="auto"/>
            <w:left w:val="none" w:sz="0" w:space="0" w:color="auto"/>
            <w:bottom w:val="none" w:sz="0" w:space="0" w:color="auto"/>
            <w:right w:val="none" w:sz="0" w:space="0" w:color="auto"/>
          </w:divBdr>
        </w:div>
        <w:div w:id="808060175">
          <w:marLeft w:val="0"/>
          <w:marRight w:val="0"/>
          <w:marTop w:val="0"/>
          <w:marBottom w:val="0"/>
          <w:divBdr>
            <w:top w:val="none" w:sz="0" w:space="0" w:color="auto"/>
            <w:left w:val="none" w:sz="0" w:space="0" w:color="auto"/>
            <w:bottom w:val="none" w:sz="0" w:space="0" w:color="auto"/>
            <w:right w:val="none" w:sz="0" w:space="0" w:color="auto"/>
          </w:divBdr>
        </w:div>
        <w:div w:id="698435155">
          <w:marLeft w:val="0"/>
          <w:marRight w:val="0"/>
          <w:marTop w:val="0"/>
          <w:marBottom w:val="0"/>
          <w:divBdr>
            <w:top w:val="none" w:sz="0" w:space="0" w:color="auto"/>
            <w:left w:val="none" w:sz="0" w:space="0" w:color="auto"/>
            <w:bottom w:val="none" w:sz="0" w:space="0" w:color="auto"/>
            <w:right w:val="none" w:sz="0" w:space="0" w:color="auto"/>
          </w:divBdr>
        </w:div>
        <w:div w:id="72357893">
          <w:marLeft w:val="0"/>
          <w:marRight w:val="0"/>
          <w:marTop w:val="0"/>
          <w:marBottom w:val="0"/>
          <w:divBdr>
            <w:top w:val="none" w:sz="0" w:space="0" w:color="auto"/>
            <w:left w:val="none" w:sz="0" w:space="0" w:color="auto"/>
            <w:bottom w:val="none" w:sz="0" w:space="0" w:color="auto"/>
            <w:right w:val="none" w:sz="0" w:space="0" w:color="auto"/>
          </w:divBdr>
        </w:div>
      </w:divsChild>
    </w:div>
    <w:div w:id="139540188">
      <w:bodyDiv w:val="1"/>
      <w:marLeft w:val="0"/>
      <w:marRight w:val="0"/>
      <w:marTop w:val="0"/>
      <w:marBottom w:val="0"/>
      <w:divBdr>
        <w:top w:val="none" w:sz="0" w:space="0" w:color="auto"/>
        <w:left w:val="none" w:sz="0" w:space="0" w:color="auto"/>
        <w:bottom w:val="none" w:sz="0" w:space="0" w:color="auto"/>
        <w:right w:val="none" w:sz="0" w:space="0" w:color="auto"/>
      </w:divBdr>
      <w:divsChild>
        <w:div w:id="1425344489">
          <w:marLeft w:val="0"/>
          <w:marRight w:val="0"/>
          <w:marTop w:val="0"/>
          <w:marBottom w:val="0"/>
          <w:divBdr>
            <w:top w:val="none" w:sz="0" w:space="0" w:color="auto"/>
            <w:left w:val="none" w:sz="0" w:space="0" w:color="auto"/>
            <w:bottom w:val="none" w:sz="0" w:space="0" w:color="auto"/>
            <w:right w:val="none" w:sz="0" w:space="0" w:color="auto"/>
          </w:divBdr>
        </w:div>
        <w:div w:id="2111244099">
          <w:marLeft w:val="0"/>
          <w:marRight w:val="0"/>
          <w:marTop w:val="0"/>
          <w:marBottom w:val="0"/>
          <w:divBdr>
            <w:top w:val="none" w:sz="0" w:space="0" w:color="auto"/>
            <w:left w:val="none" w:sz="0" w:space="0" w:color="auto"/>
            <w:bottom w:val="none" w:sz="0" w:space="0" w:color="auto"/>
            <w:right w:val="none" w:sz="0" w:space="0" w:color="auto"/>
          </w:divBdr>
        </w:div>
        <w:div w:id="241183050">
          <w:marLeft w:val="0"/>
          <w:marRight w:val="0"/>
          <w:marTop w:val="0"/>
          <w:marBottom w:val="0"/>
          <w:divBdr>
            <w:top w:val="none" w:sz="0" w:space="0" w:color="auto"/>
            <w:left w:val="none" w:sz="0" w:space="0" w:color="auto"/>
            <w:bottom w:val="none" w:sz="0" w:space="0" w:color="auto"/>
            <w:right w:val="none" w:sz="0" w:space="0" w:color="auto"/>
          </w:divBdr>
        </w:div>
      </w:divsChild>
    </w:div>
    <w:div w:id="144247249">
      <w:bodyDiv w:val="1"/>
      <w:marLeft w:val="0"/>
      <w:marRight w:val="0"/>
      <w:marTop w:val="0"/>
      <w:marBottom w:val="0"/>
      <w:divBdr>
        <w:top w:val="none" w:sz="0" w:space="0" w:color="auto"/>
        <w:left w:val="none" w:sz="0" w:space="0" w:color="auto"/>
        <w:bottom w:val="none" w:sz="0" w:space="0" w:color="auto"/>
        <w:right w:val="none" w:sz="0" w:space="0" w:color="auto"/>
      </w:divBdr>
    </w:div>
    <w:div w:id="150491533">
      <w:bodyDiv w:val="1"/>
      <w:marLeft w:val="0"/>
      <w:marRight w:val="0"/>
      <w:marTop w:val="0"/>
      <w:marBottom w:val="0"/>
      <w:divBdr>
        <w:top w:val="none" w:sz="0" w:space="0" w:color="auto"/>
        <w:left w:val="none" w:sz="0" w:space="0" w:color="auto"/>
        <w:bottom w:val="none" w:sz="0" w:space="0" w:color="auto"/>
        <w:right w:val="none" w:sz="0" w:space="0" w:color="auto"/>
      </w:divBdr>
    </w:div>
    <w:div w:id="164051631">
      <w:bodyDiv w:val="1"/>
      <w:marLeft w:val="0"/>
      <w:marRight w:val="0"/>
      <w:marTop w:val="0"/>
      <w:marBottom w:val="0"/>
      <w:divBdr>
        <w:top w:val="none" w:sz="0" w:space="0" w:color="auto"/>
        <w:left w:val="none" w:sz="0" w:space="0" w:color="auto"/>
        <w:bottom w:val="none" w:sz="0" w:space="0" w:color="auto"/>
        <w:right w:val="none" w:sz="0" w:space="0" w:color="auto"/>
      </w:divBdr>
    </w:div>
    <w:div w:id="213738157">
      <w:bodyDiv w:val="1"/>
      <w:marLeft w:val="0"/>
      <w:marRight w:val="0"/>
      <w:marTop w:val="0"/>
      <w:marBottom w:val="0"/>
      <w:divBdr>
        <w:top w:val="none" w:sz="0" w:space="0" w:color="auto"/>
        <w:left w:val="none" w:sz="0" w:space="0" w:color="auto"/>
        <w:bottom w:val="none" w:sz="0" w:space="0" w:color="auto"/>
        <w:right w:val="none" w:sz="0" w:space="0" w:color="auto"/>
      </w:divBdr>
      <w:divsChild>
        <w:div w:id="871770699">
          <w:marLeft w:val="0"/>
          <w:marRight w:val="0"/>
          <w:marTop w:val="0"/>
          <w:marBottom w:val="0"/>
          <w:divBdr>
            <w:top w:val="none" w:sz="0" w:space="0" w:color="auto"/>
            <w:left w:val="none" w:sz="0" w:space="0" w:color="auto"/>
            <w:bottom w:val="none" w:sz="0" w:space="0" w:color="auto"/>
            <w:right w:val="none" w:sz="0" w:space="0" w:color="auto"/>
          </w:divBdr>
        </w:div>
        <w:div w:id="375469575">
          <w:marLeft w:val="0"/>
          <w:marRight w:val="0"/>
          <w:marTop w:val="0"/>
          <w:marBottom w:val="0"/>
          <w:divBdr>
            <w:top w:val="none" w:sz="0" w:space="0" w:color="auto"/>
            <w:left w:val="none" w:sz="0" w:space="0" w:color="auto"/>
            <w:bottom w:val="none" w:sz="0" w:space="0" w:color="auto"/>
            <w:right w:val="none" w:sz="0" w:space="0" w:color="auto"/>
          </w:divBdr>
        </w:div>
        <w:div w:id="1021585147">
          <w:marLeft w:val="0"/>
          <w:marRight w:val="0"/>
          <w:marTop w:val="0"/>
          <w:marBottom w:val="0"/>
          <w:divBdr>
            <w:top w:val="none" w:sz="0" w:space="0" w:color="auto"/>
            <w:left w:val="none" w:sz="0" w:space="0" w:color="auto"/>
            <w:bottom w:val="none" w:sz="0" w:space="0" w:color="auto"/>
            <w:right w:val="none" w:sz="0" w:space="0" w:color="auto"/>
          </w:divBdr>
        </w:div>
        <w:div w:id="2127195700">
          <w:marLeft w:val="0"/>
          <w:marRight w:val="0"/>
          <w:marTop w:val="0"/>
          <w:marBottom w:val="0"/>
          <w:divBdr>
            <w:top w:val="none" w:sz="0" w:space="0" w:color="auto"/>
            <w:left w:val="none" w:sz="0" w:space="0" w:color="auto"/>
            <w:bottom w:val="none" w:sz="0" w:space="0" w:color="auto"/>
            <w:right w:val="none" w:sz="0" w:space="0" w:color="auto"/>
          </w:divBdr>
        </w:div>
        <w:div w:id="1868060836">
          <w:marLeft w:val="0"/>
          <w:marRight w:val="0"/>
          <w:marTop w:val="0"/>
          <w:marBottom w:val="0"/>
          <w:divBdr>
            <w:top w:val="none" w:sz="0" w:space="0" w:color="auto"/>
            <w:left w:val="none" w:sz="0" w:space="0" w:color="auto"/>
            <w:bottom w:val="none" w:sz="0" w:space="0" w:color="auto"/>
            <w:right w:val="none" w:sz="0" w:space="0" w:color="auto"/>
          </w:divBdr>
        </w:div>
        <w:div w:id="620385017">
          <w:marLeft w:val="0"/>
          <w:marRight w:val="0"/>
          <w:marTop w:val="0"/>
          <w:marBottom w:val="0"/>
          <w:divBdr>
            <w:top w:val="none" w:sz="0" w:space="0" w:color="auto"/>
            <w:left w:val="none" w:sz="0" w:space="0" w:color="auto"/>
            <w:bottom w:val="none" w:sz="0" w:space="0" w:color="auto"/>
            <w:right w:val="none" w:sz="0" w:space="0" w:color="auto"/>
          </w:divBdr>
        </w:div>
        <w:div w:id="691608568">
          <w:marLeft w:val="0"/>
          <w:marRight w:val="0"/>
          <w:marTop w:val="0"/>
          <w:marBottom w:val="0"/>
          <w:divBdr>
            <w:top w:val="none" w:sz="0" w:space="0" w:color="auto"/>
            <w:left w:val="none" w:sz="0" w:space="0" w:color="auto"/>
            <w:bottom w:val="none" w:sz="0" w:space="0" w:color="auto"/>
            <w:right w:val="none" w:sz="0" w:space="0" w:color="auto"/>
          </w:divBdr>
        </w:div>
        <w:div w:id="237444415">
          <w:marLeft w:val="0"/>
          <w:marRight w:val="0"/>
          <w:marTop w:val="0"/>
          <w:marBottom w:val="0"/>
          <w:divBdr>
            <w:top w:val="none" w:sz="0" w:space="0" w:color="auto"/>
            <w:left w:val="none" w:sz="0" w:space="0" w:color="auto"/>
            <w:bottom w:val="none" w:sz="0" w:space="0" w:color="auto"/>
            <w:right w:val="none" w:sz="0" w:space="0" w:color="auto"/>
          </w:divBdr>
        </w:div>
        <w:div w:id="279577001">
          <w:marLeft w:val="0"/>
          <w:marRight w:val="0"/>
          <w:marTop w:val="0"/>
          <w:marBottom w:val="0"/>
          <w:divBdr>
            <w:top w:val="none" w:sz="0" w:space="0" w:color="auto"/>
            <w:left w:val="none" w:sz="0" w:space="0" w:color="auto"/>
            <w:bottom w:val="none" w:sz="0" w:space="0" w:color="auto"/>
            <w:right w:val="none" w:sz="0" w:space="0" w:color="auto"/>
          </w:divBdr>
        </w:div>
        <w:div w:id="1139415820">
          <w:marLeft w:val="0"/>
          <w:marRight w:val="0"/>
          <w:marTop w:val="0"/>
          <w:marBottom w:val="0"/>
          <w:divBdr>
            <w:top w:val="none" w:sz="0" w:space="0" w:color="auto"/>
            <w:left w:val="none" w:sz="0" w:space="0" w:color="auto"/>
            <w:bottom w:val="none" w:sz="0" w:space="0" w:color="auto"/>
            <w:right w:val="none" w:sz="0" w:space="0" w:color="auto"/>
          </w:divBdr>
        </w:div>
        <w:div w:id="431895065">
          <w:marLeft w:val="0"/>
          <w:marRight w:val="0"/>
          <w:marTop w:val="0"/>
          <w:marBottom w:val="0"/>
          <w:divBdr>
            <w:top w:val="none" w:sz="0" w:space="0" w:color="auto"/>
            <w:left w:val="none" w:sz="0" w:space="0" w:color="auto"/>
            <w:bottom w:val="none" w:sz="0" w:space="0" w:color="auto"/>
            <w:right w:val="none" w:sz="0" w:space="0" w:color="auto"/>
          </w:divBdr>
        </w:div>
        <w:div w:id="12418970">
          <w:marLeft w:val="0"/>
          <w:marRight w:val="0"/>
          <w:marTop w:val="0"/>
          <w:marBottom w:val="0"/>
          <w:divBdr>
            <w:top w:val="none" w:sz="0" w:space="0" w:color="auto"/>
            <w:left w:val="none" w:sz="0" w:space="0" w:color="auto"/>
            <w:bottom w:val="none" w:sz="0" w:space="0" w:color="auto"/>
            <w:right w:val="none" w:sz="0" w:space="0" w:color="auto"/>
          </w:divBdr>
        </w:div>
        <w:div w:id="1422526479">
          <w:marLeft w:val="0"/>
          <w:marRight w:val="0"/>
          <w:marTop w:val="0"/>
          <w:marBottom w:val="0"/>
          <w:divBdr>
            <w:top w:val="none" w:sz="0" w:space="0" w:color="auto"/>
            <w:left w:val="none" w:sz="0" w:space="0" w:color="auto"/>
            <w:bottom w:val="none" w:sz="0" w:space="0" w:color="auto"/>
            <w:right w:val="none" w:sz="0" w:space="0" w:color="auto"/>
          </w:divBdr>
        </w:div>
        <w:div w:id="532309969">
          <w:marLeft w:val="0"/>
          <w:marRight w:val="0"/>
          <w:marTop w:val="0"/>
          <w:marBottom w:val="0"/>
          <w:divBdr>
            <w:top w:val="none" w:sz="0" w:space="0" w:color="auto"/>
            <w:left w:val="none" w:sz="0" w:space="0" w:color="auto"/>
            <w:bottom w:val="none" w:sz="0" w:space="0" w:color="auto"/>
            <w:right w:val="none" w:sz="0" w:space="0" w:color="auto"/>
          </w:divBdr>
        </w:div>
        <w:div w:id="1572346250">
          <w:marLeft w:val="0"/>
          <w:marRight w:val="0"/>
          <w:marTop w:val="0"/>
          <w:marBottom w:val="0"/>
          <w:divBdr>
            <w:top w:val="none" w:sz="0" w:space="0" w:color="auto"/>
            <w:left w:val="none" w:sz="0" w:space="0" w:color="auto"/>
            <w:bottom w:val="none" w:sz="0" w:space="0" w:color="auto"/>
            <w:right w:val="none" w:sz="0" w:space="0" w:color="auto"/>
          </w:divBdr>
        </w:div>
        <w:div w:id="1075661596">
          <w:marLeft w:val="0"/>
          <w:marRight w:val="0"/>
          <w:marTop w:val="0"/>
          <w:marBottom w:val="0"/>
          <w:divBdr>
            <w:top w:val="none" w:sz="0" w:space="0" w:color="auto"/>
            <w:left w:val="none" w:sz="0" w:space="0" w:color="auto"/>
            <w:bottom w:val="none" w:sz="0" w:space="0" w:color="auto"/>
            <w:right w:val="none" w:sz="0" w:space="0" w:color="auto"/>
          </w:divBdr>
        </w:div>
        <w:div w:id="456988558">
          <w:marLeft w:val="0"/>
          <w:marRight w:val="0"/>
          <w:marTop w:val="0"/>
          <w:marBottom w:val="0"/>
          <w:divBdr>
            <w:top w:val="none" w:sz="0" w:space="0" w:color="auto"/>
            <w:left w:val="none" w:sz="0" w:space="0" w:color="auto"/>
            <w:bottom w:val="none" w:sz="0" w:space="0" w:color="auto"/>
            <w:right w:val="none" w:sz="0" w:space="0" w:color="auto"/>
          </w:divBdr>
        </w:div>
        <w:div w:id="610287296">
          <w:marLeft w:val="0"/>
          <w:marRight w:val="0"/>
          <w:marTop w:val="0"/>
          <w:marBottom w:val="0"/>
          <w:divBdr>
            <w:top w:val="none" w:sz="0" w:space="0" w:color="auto"/>
            <w:left w:val="none" w:sz="0" w:space="0" w:color="auto"/>
            <w:bottom w:val="none" w:sz="0" w:space="0" w:color="auto"/>
            <w:right w:val="none" w:sz="0" w:space="0" w:color="auto"/>
          </w:divBdr>
        </w:div>
        <w:div w:id="1874534571">
          <w:marLeft w:val="0"/>
          <w:marRight w:val="0"/>
          <w:marTop w:val="0"/>
          <w:marBottom w:val="0"/>
          <w:divBdr>
            <w:top w:val="none" w:sz="0" w:space="0" w:color="auto"/>
            <w:left w:val="none" w:sz="0" w:space="0" w:color="auto"/>
            <w:bottom w:val="none" w:sz="0" w:space="0" w:color="auto"/>
            <w:right w:val="none" w:sz="0" w:space="0" w:color="auto"/>
          </w:divBdr>
        </w:div>
        <w:div w:id="1112742680">
          <w:marLeft w:val="0"/>
          <w:marRight w:val="0"/>
          <w:marTop w:val="0"/>
          <w:marBottom w:val="0"/>
          <w:divBdr>
            <w:top w:val="none" w:sz="0" w:space="0" w:color="auto"/>
            <w:left w:val="none" w:sz="0" w:space="0" w:color="auto"/>
            <w:bottom w:val="none" w:sz="0" w:space="0" w:color="auto"/>
            <w:right w:val="none" w:sz="0" w:space="0" w:color="auto"/>
          </w:divBdr>
        </w:div>
        <w:div w:id="1990668745">
          <w:marLeft w:val="0"/>
          <w:marRight w:val="0"/>
          <w:marTop w:val="0"/>
          <w:marBottom w:val="0"/>
          <w:divBdr>
            <w:top w:val="none" w:sz="0" w:space="0" w:color="auto"/>
            <w:left w:val="none" w:sz="0" w:space="0" w:color="auto"/>
            <w:bottom w:val="none" w:sz="0" w:space="0" w:color="auto"/>
            <w:right w:val="none" w:sz="0" w:space="0" w:color="auto"/>
          </w:divBdr>
        </w:div>
      </w:divsChild>
    </w:div>
    <w:div w:id="223637151">
      <w:bodyDiv w:val="1"/>
      <w:marLeft w:val="0"/>
      <w:marRight w:val="0"/>
      <w:marTop w:val="0"/>
      <w:marBottom w:val="0"/>
      <w:divBdr>
        <w:top w:val="none" w:sz="0" w:space="0" w:color="auto"/>
        <w:left w:val="none" w:sz="0" w:space="0" w:color="auto"/>
        <w:bottom w:val="none" w:sz="0" w:space="0" w:color="auto"/>
        <w:right w:val="none" w:sz="0" w:space="0" w:color="auto"/>
      </w:divBdr>
    </w:div>
    <w:div w:id="224612378">
      <w:bodyDiv w:val="1"/>
      <w:marLeft w:val="0"/>
      <w:marRight w:val="0"/>
      <w:marTop w:val="0"/>
      <w:marBottom w:val="0"/>
      <w:divBdr>
        <w:top w:val="none" w:sz="0" w:space="0" w:color="auto"/>
        <w:left w:val="none" w:sz="0" w:space="0" w:color="auto"/>
        <w:bottom w:val="none" w:sz="0" w:space="0" w:color="auto"/>
        <w:right w:val="none" w:sz="0" w:space="0" w:color="auto"/>
      </w:divBdr>
      <w:divsChild>
        <w:div w:id="1040667832">
          <w:marLeft w:val="0"/>
          <w:marRight w:val="0"/>
          <w:marTop w:val="0"/>
          <w:marBottom w:val="0"/>
          <w:divBdr>
            <w:top w:val="none" w:sz="0" w:space="0" w:color="auto"/>
            <w:left w:val="none" w:sz="0" w:space="0" w:color="auto"/>
            <w:bottom w:val="none" w:sz="0" w:space="0" w:color="auto"/>
            <w:right w:val="none" w:sz="0" w:space="0" w:color="auto"/>
          </w:divBdr>
        </w:div>
        <w:div w:id="674768936">
          <w:marLeft w:val="0"/>
          <w:marRight w:val="0"/>
          <w:marTop w:val="0"/>
          <w:marBottom w:val="0"/>
          <w:divBdr>
            <w:top w:val="none" w:sz="0" w:space="0" w:color="auto"/>
            <w:left w:val="none" w:sz="0" w:space="0" w:color="auto"/>
            <w:bottom w:val="none" w:sz="0" w:space="0" w:color="auto"/>
            <w:right w:val="none" w:sz="0" w:space="0" w:color="auto"/>
          </w:divBdr>
        </w:div>
        <w:div w:id="517892518">
          <w:marLeft w:val="0"/>
          <w:marRight w:val="0"/>
          <w:marTop w:val="0"/>
          <w:marBottom w:val="0"/>
          <w:divBdr>
            <w:top w:val="none" w:sz="0" w:space="0" w:color="auto"/>
            <w:left w:val="none" w:sz="0" w:space="0" w:color="auto"/>
            <w:bottom w:val="none" w:sz="0" w:space="0" w:color="auto"/>
            <w:right w:val="none" w:sz="0" w:space="0" w:color="auto"/>
          </w:divBdr>
        </w:div>
        <w:div w:id="1065489946">
          <w:marLeft w:val="0"/>
          <w:marRight w:val="0"/>
          <w:marTop w:val="0"/>
          <w:marBottom w:val="0"/>
          <w:divBdr>
            <w:top w:val="none" w:sz="0" w:space="0" w:color="auto"/>
            <w:left w:val="none" w:sz="0" w:space="0" w:color="auto"/>
            <w:bottom w:val="none" w:sz="0" w:space="0" w:color="auto"/>
            <w:right w:val="none" w:sz="0" w:space="0" w:color="auto"/>
          </w:divBdr>
        </w:div>
        <w:div w:id="1802646754">
          <w:marLeft w:val="0"/>
          <w:marRight w:val="0"/>
          <w:marTop w:val="0"/>
          <w:marBottom w:val="0"/>
          <w:divBdr>
            <w:top w:val="none" w:sz="0" w:space="0" w:color="auto"/>
            <w:left w:val="none" w:sz="0" w:space="0" w:color="auto"/>
            <w:bottom w:val="none" w:sz="0" w:space="0" w:color="auto"/>
            <w:right w:val="none" w:sz="0" w:space="0" w:color="auto"/>
          </w:divBdr>
        </w:div>
        <w:div w:id="1793549218">
          <w:marLeft w:val="0"/>
          <w:marRight w:val="0"/>
          <w:marTop w:val="0"/>
          <w:marBottom w:val="0"/>
          <w:divBdr>
            <w:top w:val="none" w:sz="0" w:space="0" w:color="auto"/>
            <w:left w:val="none" w:sz="0" w:space="0" w:color="auto"/>
            <w:bottom w:val="none" w:sz="0" w:space="0" w:color="auto"/>
            <w:right w:val="none" w:sz="0" w:space="0" w:color="auto"/>
          </w:divBdr>
        </w:div>
        <w:div w:id="1349797634">
          <w:marLeft w:val="0"/>
          <w:marRight w:val="0"/>
          <w:marTop w:val="0"/>
          <w:marBottom w:val="0"/>
          <w:divBdr>
            <w:top w:val="none" w:sz="0" w:space="0" w:color="auto"/>
            <w:left w:val="none" w:sz="0" w:space="0" w:color="auto"/>
            <w:bottom w:val="none" w:sz="0" w:space="0" w:color="auto"/>
            <w:right w:val="none" w:sz="0" w:space="0" w:color="auto"/>
          </w:divBdr>
        </w:div>
        <w:div w:id="1070349828">
          <w:marLeft w:val="0"/>
          <w:marRight w:val="0"/>
          <w:marTop w:val="0"/>
          <w:marBottom w:val="0"/>
          <w:divBdr>
            <w:top w:val="none" w:sz="0" w:space="0" w:color="auto"/>
            <w:left w:val="none" w:sz="0" w:space="0" w:color="auto"/>
            <w:bottom w:val="none" w:sz="0" w:space="0" w:color="auto"/>
            <w:right w:val="none" w:sz="0" w:space="0" w:color="auto"/>
          </w:divBdr>
        </w:div>
        <w:div w:id="696665682">
          <w:marLeft w:val="0"/>
          <w:marRight w:val="0"/>
          <w:marTop w:val="0"/>
          <w:marBottom w:val="0"/>
          <w:divBdr>
            <w:top w:val="none" w:sz="0" w:space="0" w:color="auto"/>
            <w:left w:val="none" w:sz="0" w:space="0" w:color="auto"/>
            <w:bottom w:val="none" w:sz="0" w:space="0" w:color="auto"/>
            <w:right w:val="none" w:sz="0" w:space="0" w:color="auto"/>
          </w:divBdr>
        </w:div>
        <w:div w:id="1250456964">
          <w:marLeft w:val="0"/>
          <w:marRight w:val="0"/>
          <w:marTop w:val="0"/>
          <w:marBottom w:val="0"/>
          <w:divBdr>
            <w:top w:val="none" w:sz="0" w:space="0" w:color="auto"/>
            <w:left w:val="none" w:sz="0" w:space="0" w:color="auto"/>
            <w:bottom w:val="none" w:sz="0" w:space="0" w:color="auto"/>
            <w:right w:val="none" w:sz="0" w:space="0" w:color="auto"/>
          </w:divBdr>
        </w:div>
        <w:div w:id="1689016408">
          <w:marLeft w:val="0"/>
          <w:marRight w:val="0"/>
          <w:marTop w:val="0"/>
          <w:marBottom w:val="0"/>
          <w:divBdr>
            <w:top w:val="none" w:sz="0" w:space="0" w:color="auto"/>
            <w:left w:val="none" w:sz="0" w:space="0" w:color="auto"/>
            <w:bottom w:val="none" w:sz="0" w:space="0" w:color="auto"/>
            <w:right w:val="none" w:sz="0" w:space="0" w:color="auto"/>
          </w:divBdr>
        </w:div>
        <w:div w:id="1061248933">
          <w:marLeft w:val="0"/>
          <w:marRight w:val="0"/>
          <w:marTop w:val="0"/>
          <w:marBottom w:val="0"/>
          <w:divBdr>
            <w:top w:val="none" w:sz="0" w:space="0" w:color="auto"/>
            <w:left w:val="none" w:sz="0" w:space="0" w:color="auto"/>
            <w:bottom w:val="none" w:sz="0" w:space="0" w:color="auto"/>
            <w:right w:val="none" w:sz="0" w:space="0" w:color="auto"/>
          </w:divBdr>
        </w:div>
        <w:div w:id="1462453430">
          <w:marLeft w:val="0"/>
          <w:marRight w:val="0"/>
          <w:marTop w:val="0"/>
          <w:marBottom w:val="0"/>
          <w:divBdr>
            <w:top w:val="none" w:sz="0" w:space="0" w:color="auto"/>
            <w:left w:val="none" w:sz="0" w:space="0" w:color="auto"/>
            <w:bottom w:val="none" w:sz="0" w:space="0" w:color="auto"/>
            <w:right w:val="none" w:sz="0" w:space="0" w:color="auto"/>
          </w:divBdr>
        </w:div>
        <w:div w:id="590895648">
          <w:marLeft w:val="0"/>
          <w:marRight w:val="0"/>
          <w:marTop w:val="0"/>
          <w:marBottom w:val="0"/>
          <w:divBdr>
            <w:top w:val="none" w:sz="0" w:space="0" w:color="auto"/>
            <w:left w:val="none" w:sz="0" w:space="0" w:color="auto"/>
            <w:bottom w:val="none" w:sz="0" w:space="0" w:color="auto"/>
            <w:right w:val="none" w:sz="0" w:space="0" w:color="auto"/>
          </w:divBdr>
        </w:div>
        <w:div w:id="558899312">
          <w:marLeft w:val="0"/>
          <w:marRight w:val="0"/>
          <w:marTop w:val="0"/>
          <w:marBottom w:val="0"/>
          <w:divBdr>
            <w:top w:val="none" w:sz="0" w:space="0" w:color="auto"/>
            <w:left w:val="none" w:sz="0" w:space="0" w:color="auto"/>
            <w:bottom w:val="none" w:sz="0" w:space="0" w:color="auto"/>
            <w:right w:val="none" w:sz="0" w:space="0" w:color="auto"/>
          </w:divBdr>
        </w:div>
        <w:div w:id="1761414267">
          <w:marLeft w:val="0"/>
          <w:marRight w:val="0"/>
          <w:marTop w:val="0"/>
          <w:marBottom w:val="0"/>
          <w:divBdr>
            <w:top w:val="none" w:sz="0" w:space="0" w:color="auto"/>
            <w:left w:val="none" w:sz="0" w:space="0" w:color="auto"/>
            <w:bottom w:val="none" w:sz="0" w:space="0" w:color="auto"/>
            <w:right w:val="none" w:sz="0" w:space="0" w:color="auto"/>
          </w:divBdr>
        </w:div>
        <w:div w:id="1382441178">
          <w:marLeft w:val="0"/>
          <w:marRight w:val="0"/>
          <w:marTop w:val="0"/>
          <w:marBottom w:val="0"/>
          <w:divBdr>
            <w:top w:val="none" w:sz="0" w:space="0" w:color="auto"/>
            <w:left w:val="none" w:sz="0" w:space="0" w:color="auto"/>
            <w:bottom w:val="none" w:sz="0" w:space="0" w:color="auto"/>
            <w:right w:val="none" w:sz="0" w:space="0" w:color="auto"/>
          </w:divBdr>
        </w:div>
        <w:div w:id="565453120">
          <w:marLeft w:val="0"/>
          <w:marRight w:val="0"/>
          <w:marTop w:val="0"/>
          <w:marBottom w:val="0"/>
          <w:divBdr>
            <w:top w:val="none" w:sz="0" w:space="0" w:color="auto"/>
            <w:left w:val="none" w:sz="0" w:space="0" w:color="auto"/>
            <w:bottom w:val="none" w:sz="0" w:space="0" w:color="auto"/>
            <w:right w:val="none" w:sz="0" w:space="0" w:color="auto"/>
          </w:divBdr>
        </w:div>
        <w:div w:id="702941926">
          <w:marLeft w:val="0"/>
          <w:marRight w:val="0"/>
          <w:marTop w:val="0"/>
          <w:marBottom w:val="0"/>
          <w:divBdr>
            <w:top w:val="none" w:sz="0" w:space="0" w:color="auto"/>
            <w:left w:val="none" w:sz="0" w:space="0" w:color="auto"/>
            <w:bottom w:val="none" w:sz="0" w:space="0" w:color="auto"/>
            <w:right w:val="none" w:sz="0" w:space="0" w:color="auto"/>
          </w:divBdr>
        </w:div>
        <w:div w:id="349337605">
          <w:marLeft w:val="0"/>
          <w:marRight w:val="0"/>
          <w:marTop w:val="0"/>
          <w:marBottom w:val="0"/>
          <w:divBdr>
            <w:top w:val="none" w:sz="0" w:space="0" w:color="auto"/>
            <w:left w:val="none" w:sz="0" w:space="0" w:color="auto"/>
            <w:bottom w:val="none" w:sz="0" w:space="0" w:color="auto"/>
            <w:right w:val="none" w:sz="0" w:space="0" w:color="auto"/>
          </w:divBdr>
        </w:div>
      </w:divsChild>
    </w:div>
    <w:div w:id="238096087">
      <w:bodyDiv w:val="1"/>
      <w:marLeft w:val="0"/>
      <w:marRight w:val="0"/>
      <w:marTop w:val="0"/>
      <w:marBottom w:val="0"/>
      <w:divBdr>
        <w:top w:val="none" w:sz="0" w:space="0" w:color="auto"/>
        <w:left w:val="none" w:sz="0" w:space="0" w:color="auto"/>
        <w:bottom w:val="none" w:sz="0" w:space="0" w:color="auto"/>
        <w:right w:val="none" w:sz="0" w:space="0" w:color="auto"/>
      </w:divBdr>
    </w:div>
    <w:div w:id="249892561">
      <w:bodyDiv w:val="1"/>
      <w:marLeft w:val="0"/>
      <w:marRight w:val="0"/>
      <w:marTop w:val="0"/>
      <w:marBottom w:val="0"/>
      <w:divBdr>
        <w:top w:val="none" w:sz="0" w:space="0" w:color="auto"/>
        <w:left w:val="none" w:sz="0" w:space="0" w:color="auto"/>
        <w:bottom w:val="none" w:sz="0" w:space="0" w:color="auto"/>
        <w:right w:val="none" w:sz="0" w:space="0" w:color="auto"/>
      </w:divBdr>
    </w:div>
    <w:div w:id="261232995">
      <w:bodyDiv w:val="1"/>
      <w:marLeft w:val="0"/>
      <w:marRight w:val="0"/>
      <w:marTop w:val="0"/>
      <w:marBottom w:val="0"/>
      <w:divBdr>
        <w:top w:val="none" w:sz="0" w:space="0" w:color="auto"/>
        <w:left w:val="none" w:sz="0" w:space="0" w:color="auto"/>
        <w:bottom w:val="none" w:sz="0" w:space="0" w:color="auto"/>
        <w:right w:val="none" w:sz="0" w:space="0" w:color="auto"/>
      </w:divBdr>
    </w:div>
    <w:div w:id="272590132">
      <w:bodyDiv w:val="1"/>
      <w:marLeft w:val="0"/>
      <w:marRight w:val="0"/>
      <w:marTop w:val="0"/>
      <w:marBottom w:val="0"/>
      <w:divBdr>
        <w:top w:val="none" w:sz="0" w:space="0" w:color="auto"/>
        <w:left w:val="none" w:sz="0" w:space="0" w:color="auto"/>
        <w:bottom w:val="none" w:sz="0" w:space="0" w:color="auto"/>
        <w:right w:val="none" w:sz="0" w:space="0" w:color="auto"/>
      </w:divBdr>
      <w:divsChild>
        <w:div w:id="653337678">
          <w:marLeft w:val="0"/>
          <w:marRight w:val="0"/>
          <w:marTop w:val="0"/>
          <w:marBottom w:val="0"/>
          <w:divBdr>
            <w:top w:val="none" w:sz="0" w:space="0" w:color="auto"/>
            <w:left w:val="none" w:sz="0" w:space="0" w:color="auto"/>
            <w:bottom w:val="none" w:sz="0" w:space="0" w:color="auto"/>
            <w:right w:val="none" w:sz="0" w:space="0" w:color="auto"/>
          </w:divBdr>
        </w:div>
        <w:div w:id="1280142412">
          <w:marLeft w:val="0"/>
          <w:marRight w:val="0"/>
          <w:marTop w:val="0"/>
          <w:marBottom w:val="0"/>
          <w:divBdr>
            <w:top w:val="none" w:sz="0" w:space="0" w:color="auto"/>
            <w:left w:val="none" w:sz="0" w:space="0" w:color="auto"/>
            <w:bottom w:val="none" w:sz="0" w:space="0" w:color="auto"/>
            <w:right w:val="none" w:sz="0" w:space="0" w:color="auto"/>
          </w:divBdr>
        </w:div>
        <w:div w:id="1067219239">
          <w:marLeft w:val="0"/>
          <w:marRight w:val="0"/>
          <w:marTop w:val="0"/>
          <w:marBottom w:val="0"/>
          <w:divBdr>
            <w:top w:val="none" w:sz="0" w:space="0" w:color="auto"/>
            <w:left w:val="none" w:sz="0" w:space="0" w:color="auto"/>
            <w:bottom w:val="none" w:sz="0" w:space="0" w:color="auto"/>
            <w:right w:val="none" w:sz="0" w:space="0" w:color="auto"/>
          </w:divBdr>
        </w:div>
        <w:div w:id="2126843267">
          <w:marLeft w:val="0"/>
          <w:marRight w:val="0"/>
          <w:marTop w:val="0"/>
          <w:marBottom w:val="0"/>
          <w:divBdr>
            <w:top w:val="none" w:sz="0" w:space="0" w:color="auto"/>
            <w:left w:val="none" w:sz="0" w:space="0" w:color="auto"/>
            <w:bottom w:val="none" w:sz="0" w:space="0" w:color="auto"/>
            <w:right w:val="none" w:sz="0" w:space="0" w:color="auto"/>
          </w:divBdr>
        </w:div>
        <w:div w:id="1856262753">
          <w:marLeft w:val="0"/>
          <w:marRight w:val="0"/>
          <w:marTop w:val="0"/>
          <w:marBottom w:val="0"/>
          <w:divBdr>
            <w:top w:val="none" w:sz="0" w:space="0" w:color="auto"/>
            <w:left w:val="none" w:sz="0" w:space="0" w:color="auto"/>
            <w:bottom w:val="none" w:sz="0" w:space="0" w:color="auto"/>
            <w:right w:val="none" w:sz="0" w:space="0" w:color="auto"/>
          </w:divBdr>
        </w:div>
        <w:div w:id="1874809622">
          <w:marLeft w:val="0"/>
          <w:marRight w:val="0"/>
          <w:marTop w:val="0"/>
          <w:marBottom w:val="0"/>
          <w:divBdr>
            <w:top w:val="none" w:sz="0" w:space="0" w:color="auto"/>
            <w:left w:val="none" w:sz="0" w:space="0" w:color="auto"/>
            <w:bottom w:val="none" w:sz="0" w:space="0" w:color="auto"/>
            <w:right w:val="none" w:sz="0" w:space="0" w:color="auto"/>
          </w:divBdr>
        </w:div>
        <w:div w:id="31655833">
          <w:marLeft w:val="0"/>
          <w:marRight w:val="0"/>
          <w:marTop w:val="0"/>
          <w:marBottom w:val="0"/>
          <w:divBdr>
            <w:top w:val="none" w:sz="0" w:space="0" w:color="auto"/>
            <w:left w:val="none" w:sz="0" w:space="0" w:color="auto"/>
            <w:bottom w:val="none" w:sz="0" w:space="0" w:color="auto"/>
            <w:right w:val="none" w:sz="0" w:space="0" w:color="auto"/>
          </w:divBdr>
        </w:div>
      </w:divsChild>
    </w:div>
    <w:div w:id="273053499">
      <w:bodyDiv w:val="1"/>
      <w:marLeft w:val="0"/>
      <w:marRight w:val="0"/>
      <w:marTop w:val="0"/>
      <w:marBottom w:val="0"/>
      <w:divBdr>
        <w:top w:val="none" w:sz="0" w:space="0" w:color="auto"/>
        <w:left w:val="none" w:sz="0" w:space="0" w:color="auto"/>
        <w:bottom w:val="none" w:sz="0" w:space="0" w:color="auto"/>
        <w:right w:val="none" w:sz="0" w:space="0" w:color="auto"/>
      </w:divBdr>
    </w:div>
    <w:div w:id="284778995">
      <w:bodyDiv w:val="1"/>
      <w:marLeft w:val="0"/>
      <w:marRight w:val="0"/>
      <w:marTop w:val="0"/>
      <w:marBottom w:val="0"/>
      <w:divBdr>
        <w:top w:val="none" w:sz="0" w:space="0" w:color="auto"/>
        <w:left w:val="none" w:sz="0" w:space="0" w:color="auto"/>
        <w:bottom w:val="none" w:sz="0" w:space="0" w:color="auto"/>
        <w:right w:val="none" w:sz="0" w:space="0" w:color="auto"/>
      </w:divBdr>
      <w:divsChild>
        <w:div w:id="2134055799">
          <w:marLeft w:val="0"/>
          <w:marRight w:val="0"/>
          <w:marTop w:val="0"/>
          <w:marBottom w:val="0"/>
          <w:divBdr>
            <w:top w:val="none" w:sz="0" w:space="0" w:color="auto"/>
            <w:left w:val="none" w:sz="0" w:space="0" w:color="auto"/>
            <w:bottom w:val="none" w:sz="0" w:space="0" w:color="auto"/>
            <w:right w:val="none" w:sz="0" w:space="0" w:color="auto"/>
          </w:divBdr>
        </w:div>
        <w:div w:id="829521917">
          <w:marLeft w:val="0"/>
          <w:marRight w:val="0"/>
          <w:marTop w:val="0"/>
          <w:marBottom w:val="0"/>
          <w:divBdr>
            <w:top w:val="none" w:sz="0" w:space="0" w:color="auto"/>
            <w:left w:val="none" w:sz="0" w:space="0" w:color="auto"/>
            <w:bottom w:val="none" w:sz="0" w:space="0" w:color="auto"/>
            <w:right w:val="none" w:sz="0" w:space="0" w:color="auto"/>
          </w:divBdr>
        </w:div>
        <w:div w:id="1297645560">
          <w:marLeft w:val="0"/>
          <w:marRight w:val="0"/>
          <w:marTop w:val="0"/>
          <w:marBottom w:val="0"/>
          <w:divBdr>
            <w:top w:val="none" w:sz="0" w:space="0" w:color="auto"/>
            <w:left w:val="none" w:sz="0" w:space="0" w:color="auto"/>
            <w:bottom w:val="none" w:sz="0" w:space="0" w:color="auto"/>
            <w:right w:val="none" w:sz="0" w:space="0" w:color="auto"/>
          </w:divBdr>
        </w:div>
        <w:div w:id="173034586">
          <w:marLeft w:val="0"/>
          <w:marRight w:val="0"/>
          <w:marTop w:val="0"/>
          <w:marBottom w:val="0"/>
          <w:divBdr>
            <w:top w:val="none" w:sz="0" w:space="0" w:color="auto"/>
            <w:left w:val="none" w:sz="0" w:space="0" w:color="auto"/>
            <w:bottom w:val="none" w:sz="0" w:space="0" w:color="auto"/>
            <w:right w:val="none" w:sz="0" w:space="0" w:color="auto"/>
          </w:divBdr>
        </w:div>
        <w:div w:id="1116681185">
          <w:marLeft w:val="0"/>
          <w:marRight w:val="0"/>
          <w:marTop w:val="0"/>
          <w:marBottom w:val="0"/>
          <w:divBdr>
            <w:top w:val="none" w:sz="0" w:space="0" w:color="auto"/>
            <w:left w:val="none" w:sz="0" w:space="0" w:color="auto"/>
            <w:bottom w:val="none" w:sz="0" w:space="0" w:color="auto"/>
            <w:right w:val="none" w:sz="0" w:space="0" w:color="auto"/>
          </w:divBdr>
        </w:div>
        <w:div w:id="1547907801">
          <w:marLeft w:val="0"/>
          <w:marRight w:val="0"/>
          <w:marTop w:val="0"/>
          <w:marBottom w:val="0"/>
          <w:divBdr>
            <w:top w:val="none" w:sz="0" w:space="0" w:color="auto"/>
            <w:left w:val="none" w:sz="0" w:space="0" w:color="auto"/>
            <w:bottom w:val="none" w:sz="0" w:space="0" w:color="auto"/>
            <w:right w:val="none" w:sz="0" w:space="0" w:color="auto"/>
          </w:divBdr>
        </w:div>
        <w:div w:id="1192916283">
          <w:marLeft w:val="0"/>
          <w:marRight w:val="0"/>
          <w:marTop w:val="0"/>
          <w:marBottom w:val="0"/>
          <w:divBdr>
            <w:top w:val="none" w:sz="0" w:space="0" w:color="auto"/>
            <w:left w:val="none" w:sz="0" w:space="0" w:color="auto"/>
            <w:bottom w:val="none" w:sz="0" w:space="0" w:color="auto"/>
            <w:right w:val="none" w:sz="0" w:space="0" w:color="auto"/>
          </w:divBdr>
        </w:div>
      </w:divsChild>
    </w:div>
    <w:div w:id="300574798">
      <w:bodyDiv w:val="1"/>
      <w:marLeft w:val="0"/>
      <w:marRight w:val="0"/>
      <w:marTop w:val="0"/>
      <w:marBottom w:val="0"/>
      <w:divBdr>
        <w:top w:val="none" w:sz="0" w:space="0" w:color="auto"/>
        <w:left w:val="none" w:sz="0" w:space="0" w:color="auto"/>
        <w:bottom w:val="none" w:sz="0" w:space="0" w:color="auto"/>
        <w:right w:val="none" w:sz="0" w:space="0" w:color="auto"/>
      </w:divBdr>
    </w:div>
    <w:div w:id="302010070">
      <w:bodyDiv w:val="1"/>
      <w:marLeft w:val="0"/>
      <w:marRight w:val="0"/>
      <w:marTop w:val="0"/>
      <w:marBottom w:val="0"/>
      <w:divBdr>
        <w:top w:val="none" w:sz="0" w:space="0" w:color="auto"/>
        <w:left w:val="none" w:sz="0" w:space="0" w:color="auto"/>
        <w:bottom w:val="none" w:sz="0" w:space="0" w:color="auto"/>
        <w:right w:val="none" w:sz="0" w:space="0" w:color="auto"/>
      </w:divBdr>
      <w:divsChild>
        <w:div w:id="359597782">
          <w:marLeft w:val="0"/>
          <w:marRight w:val="0"/>
          <w:marTop w:val="0"/>
          <w:marBottom w:val="0"/>
          <w:divBdr>
            <w:top w:val="none" w:sz="0" w:space="0" w:color="auto"/>
            <w:left w:val="none" w:sz="0" w:space="0" w:color="auto"/>
            <w:bottom w:val="none" w:sz="0" w:space="0" w:color="auto"/>
            <w:right w:val="none" w:sz="0" w:space="0" w:color="auto"/>
          </w:divBdr>
        </w:div>
        <w:div w:id="1373111419">
          <w:marLeft w:val="0"/>
          <w:marRight w:val="0"/>
          <w:marTop w:val="0"/>
          <w:marBottom w:val="0"/>
          <w:divBdr>
            <w:top w:val="none" w:sz="0" w:space="0" w:color="auto"/>
            <w:left w:val="none" w:sz="0" w:space="0" w:color="auto"/>
            <w:bottom w:val="none" w:sz="0" w:space="0" w:color="auto"/>
            <w:right w:val="none" w:sz="0" w:space="0" w:color="auto"/>
          </w:divBdr>
        </w:div>
        <w:div w:id="1639795668">
          <w:marLeft w:val="0"/>
          <w:marRight w:val="0"/>
          <w:marTop w:val="0"/>
          <w:marBottom w:val="0"/>
          <w:divBdr>
            <w:top w:val="none" w:sz="0" w:space="0" w:color="auto"/>
            <w:left w:val="none" w:sz="0" w:space="0" w:color="auto"/>
            <w:bottom w:val="none" w:sz="0" w:space="0" w:color="auto"/>
            <w:right w:val="none" w:sz="0" w:space="0" w:color="auto"/>
          </w:divBdr>
        </w:div>
        <w:div w:id="412631601">
          <w:marLeft w:val="0"/>
          <w:marRight w:val="0"/>
          <w:marTop w:val="0"/>
          <w:marBottom w:val="0"/>
          <w:divBdr>
            <w:top w:val="none" w:sz="0" w:space="0" w:color="auto"/>
            <w:left w:val="none" w:sz="0" w:space="0" w:color="auto"/>
            <w:bottom w:val="none" w:sz="0" w:space="0" w:color="auto"/>
            <w:right w:val="none" w:sz="0" w:space="0" w:color="auto"/>
          </w:divBdr>
        </w:div>
        <w:div w:id="1852529885">
          <w:marLeft w:val="0"/>
          <w:marRight w:val="0"/>
          <w:marTop w:val="0"/>
          <w:marBottom w:val="0"/>
          <w:divBdr>
            <w:top w:val="none" w:sz="0" w:space="0" w:color="auto"/>
            <w:left w:val="none" w:sz="0" w:space="0" w:color="auto"/>
            <w:bottom w:val="none" w:sz="0" w:space="0" w:color="auto"/>
            <w:right w:val="none" w:sz="0" w:space="0" w:color="auto"/>
          </w:divBdr>
        </w:div>
        <w:div w:id="933322288">
          <w:marLeft w:val="0"/>
          <w:marRight w:val="0"/>
          <w:marTop w:val="0"/>
          <w:marBottom w:val="0"/>
          <w:divBdr>
            <w:top w:val="none" w:sz="0" w:space="0" w:color="auto"/>
            <w:left w:val="none" w:sz="0" w:space="0" w:color="auto"/>
            <w:bottom w:val="none" w:sz="0" w:space="0" w:color="auto"/>
            <w:right w:val="none" w:sz="0" w:space="0" w:color="auto"/>
          </w:divBdr>
        </w:div>
        <w:div w:id="90519151">
          <w:marLeft w:val="0"/>
          <w:marRight w:val="0"/>
          <w:marTop w:val="0"/>
          <w:marBottom w:val="0"/>
          <w:divBdr>
            <w:top w:val="none" w:sz="0" w:space="0" w:color="auto"/>
            <w:left w:val="none" w:sz="0" w:space="0" w:color="auto"/>
            <w:bottom w:val="none" w:sz="0" w:space="0" w:color="auto"/>
            <w:right w:val="none" w:sz="0" w:space="0" w:color="auto"/>
          </w:divBdr>
        </w:div>
        <w:div w:id="1700158815">
          <w:marLeft w:val="0"/>
          <w:marRight w:val="0"/>
          <w:marTop w:val="0"/>
          <w:marBottom w:val="0"/>
          <w:divBdr>
            <w:top w:val="none" w:sz="0" w:space="0" w:color="auto"/>
            <w:left w:val="none" w:sz="0" w:space="0" w:color="auto"/>
            <w:bottom w:val="none" w:sz="0" w:space="0" w:color="auto"/>
            <w:right w:val="none" w:sz="0" w:space="0" w:color="auto"/>
          </w:divBdr>
        </w:div>
        <w:div w:id="708263927">
          <w:marLeft w:val="0"/>
          <w:marRight w:val="0"/>
          <w:marTop w:val="0"/>
          <w:marBottom w:val="0"/>
          <w:divBdr>
            <w:top w:val="none" w:sz="0" w:space="0" w:color="auto"/>
            <w:left w:val="none" w:sz="0" w:space="0" w:color="auto"/>
            <w:bottom w:val="none" w:sz="0" w:space="0" w:color="auto"/>
            <w:right w:val="none" w:sz="0" w:space="0" w:color="auto"/>
          </w:divBdr>
        </w:div>
        <w:div w:id="2027243726">
          <w:marLeft w:val="0"/>
          <w:marRight w:val="0"/>
          <w:marTop w:val="0"/>
          <w:marBottom w:val="0"/>
          <w:divBdr>
            <w:top w:val="none" w:sz="0" w:space="0" w:color="auto"/>
            <w:left w:val="none" w:sz="0" w:space="0" w:color="auto"/>
            <w:bottom w:val="none" w:sz="0" w:space="0" w:color="auto"/>
            <w:right w:val="none" w:sz="0" w:space="0" w:color="auto"/>
          </w:divBdr>
        </w:div>
        <w:div w:id="865564285">
          <w:marLeft w:val="0"/>
          <w:marRight w:val="0"/>
          <w:marTop w:val="0"/>
          <w:marBottom w:val="0"/>
          <w:divBdr>
            <w:top w:val="none" w:sz="0" w:space="0" w:color="auto"/>
            <w:left w:val="none" w:sz="0" w:space="0" w:color="auto"/>
            <w:bottom w:val="none" w:sz="0" w:space="0" w:color="auto"/>
            <w:right w:val="none" w:sz="0" w:space="0" w:color="auto"/>
          </w:divBdr>
        </w:div>
        <w:div w:id="932476623">
          <w:marLeft w:val="0"/>
          <w:marRight w:val="0"/>
          <w:marTop w:val="0"/>
          <w:marBottom w:val="0"/>
          <w:divBdr>
            <w:top w:val="none" w:sz="0" w:space="0" w:color="auto"/>
            <w:left w:val="none" w:sz="0" w:space="0" w:color="auto"/>
            <w:bottom w:val="none" w:sz="0" w:space="0" w:color="auto"/>
            <w:right w:val="none" w:sz="0" w:space="0" w:color="auto"/>
          </w:divBdr>
        </w:div>
        <w:div w:id="437021546">
          <w:marLeft w:val="0"/>
          <w:marRight w:val="0"/>
          <w:marTop w:val="0"/>
          <w:marBottom w:val="0"/>
          <w:divBdr>
            <w:top w:val="none" w:sz="0" w:space="0" w:color="auto"/>
            <w:left w:val="none" w:sz="0" w:space="0" w:color="auto"/>
            <w:bottom w:val="none" w:sz="0" w:space="0" w:color="auto"/>
            <w:right w:val="none" w:sz="0" w:space="0" w:color="auto"/>
          </w:divBdr>
        </w:div>
        <w:div w:id="1871456270">
          <w:marLeft w:val="0"/>
          <w:marRight w:val="0"/>
          <w:marTop w:val="0"/>
          <w:marBottom w:val="0"/>
          <w:divBdr>
            <w:top w:val="none" w:sz="0" w:space="0" w:color="auto"/>
            <w:left w:val="none" w:sz="0" w:space="0" w:color="auto"/>
            <w:bottom w:val="none" w:sz="0" w:space="0" w:color="auto"/>
            <w:right w:val="none" w:sz="0" w:space="0" w:color="auto"/>
          </w:divBdr>
        </w:div>
        <w:div w:id="580525570">
          <w:marLeft w:val="0"/>
          <w:marRight w:val="0"/>
          <w:marTop w:val="0"/>
          <w:marBottom w:val="0"/>
          <w:divBdr>
            <w:top w:val="none" w:sz="0" w:space="0" w:color="auto"/>
            <w:left w:val="none" w:sz="0" w:space="0" w:color="auto"/>
            <w:bottom w:val="none" w:sz="0" w:space="0" w:color="auto"/>
            <w:right w:val="none" w:sz="0" w:space="0" w:color="auto"/>
          </w:divBdr>
        </w:div>
        <w:div w:id="982391295">
          <w:marLeft w:val="0"/>
          <w:marRight w:val="0"/>
          <w:marTop w:val="0"/>
          <w:marBottom w:val="0"/>
          <w:divBdr>
            <w:top w:val="none" w:sz="0" w:space="0" w:color="auto"/>
            <w:left w:val="none" w:sz="0" w:space="0" w:color="auto"/>
            <w:bottom w:val="none" w:sz="0" w:space="0" w:color="auto"/>
            <w:right w:val="none" w:sz="0" w:space="0" w:color="auto"/>
          </w:divBdr>
        </w:div>
        <w:div w:id="1275552014">
          <w:marLeft w:val="0"/>
          <w:marRight w:val="0"/>
          <w:marTop w:val="0"/>
          <w:marBottom w:val="0"/>
          <w:divBdr>
            <w:top w:val="none" w:sz="0" w:space="0" w:color="auto"/>
            <w:left w:val="none" w:sz="0" w:space="0" w:color="auto"/>
            <w:bottom w:val="none" w:sz="0" w:space="0" w:color="auto"/>
            <w:right w:val="none" w:sz="0" w:space="0" w:color="auto"/>
          </w:divBdr>
        </w:div>
        <w:div w:id="204568489">
          <w:marLeft w:val="0"/>
          <w:marRight w:val="0"/>
          <w:marTop w:val="0"/>
          <w:marBottom w:val="0"/>
          <w:divBdr>
            <w:top w:val="none" w:sz="0" w:space="0" w:color="auto"/>
            <w:left w:val="none" w:sz="0" w:space="0" w:color="auto"/>
            <w:bottom w:val="none" w:sz="0" w:space="0" w:color="auto"/>
            <w:right w:val="none" w:sz="0" w:space="0" w:color="auto"/>
          </w:divBdr>
        </w:div>
        <w:div w:id="1199389414">
          <w:marLeft w:val="0"/>
          <w:marRight w:val="0"/>
          <w:marTop w:val="0"/>
          <w:marBottom w:val="0"/>
          <w:divBdr>
            <w:top w:val="none" w:sz="0" w:space="0" w:color="auto"/>
            <w:left w:val="none" w:sz="0" w:space="0" w:color="auto"/>
            <w:bottom w:val="none" w:sz="0" w:space="0" w:color="auto"/>
            <w:right w:val="none" w:sz="0" w:space="0" w:color="auto"/>
          </w:divBdr>
        </w:div>
        <w:div w:id="510338342">
          <w:marLeft w:val="0"/>
          <w:marRight w:val="0"/>
          <w:marTop w:val="0"/>
          <w:marBottom w:val="0"/>
          <w:divBdr>
            <w:top w:val="none" w:sz="0" w:space="0" w:color="auto"/>
            <w:left w:val="none" w:sz="0" w:space="0" w:color="auto"/>
            <w:bottom w:val="none" w:sz="0" w:space="0" w:color="auto"/>
            <w:right w:val="none" w:sz="0" w:space="0" w:color="auto"/>
          </w:divBdr>
        </w:div>
        <w:div w:id="709259220">
          <w:marLeft w:val="0"/>
          <w:marRight w:val="0"/>
          <w:marTop w:val="0"/>
          <w:marBottom w:val="0"/>
          <w:divBdr>
            <w:top w:val="none" w:sz="0" w:space="0" w:color="auto"/>
            <w:left w:val="none" w:sz="0" w:space="0" w:color="auto"/>
            <w:bottom w:val="none" w:sz="0" w:space="0" w:color="auto"/>
            <w:right w:val="none" w:sz="0" w:space="0" w:color="auto"/>
          </w:divBdr>
        </w:div>
        <w:div w:id="819349724">
          <w:marLeft w:val="0"/>
          <w:marRight w:val="0"/>
          <w:marTop w:val="0"/>
          <w:marBottom w:val="0"/>
          <w:divBdr>
            <w:top w:val="none" w:sz="0" w:space="0" w:color="auto"/>
            <w:left w:val="none" w:sz="0" w:space="0" w:color="auto"/>
            <w:bottom w:val="none" w:sz="0" w:space="0" w:color="auto"/>
            <w:right w:val="none" w:sz="0" w:space="0" w:color="auto"/>
          </w:divBdr>
        </w:div>
        <w:div w:id="860163210">
          <w:marLeft w:val="0"/>
          <w:marRight w:val="0"/>
          <w:marTop w:val="0"/>
          <w:marBottom w:val="0"/>
          <w:divBdr>
            <w:top w:val="none" w:sz="0" w:space="0" w:color="auto"/>
            <w:left w:val="none" w:sz="0" w:space="0" w:color="auto"/>
            <w:bottom w:val="none" w:sz="0" w:space="0" w:color="auto"/>
            <w:right w:val="none" w:sz="0" w:space="0" w:color="auto"/>
          </w:divBdr>
        </w:div>
        <w:div w:id="319315071">
          <w:marLeft w:val="0"/>
          <w:marRight w:val="0"/>
          <w:marTop w:val="0"/>
          <w:marBottom w:val="0"/>
          <w:divBdr>
            <w:top w:val="none" w:sz="0" w:space="0" w:color="auto"/>
            <w:left w:val="none" w:sz="0" w:space="0" w:color="auto"/>
            <w:bottom w:val="none" w:sz="0" w:space="0" w:color="auto"/>
            <w:right w:val="none" w:sz="0" w:space="0" w:color="auto"/>
          </w:divBdr>
        </w:div>
        <w:div w:id="518155727">
          <w:marLeft w:val="0"/>
          <w:marRight w:val="0"/>
          <w:marTop w:val="0"/>
          <w:marBottom w:val="0"/>
          <w:divBdr>
            <w:top w:val="none" w:sz="0" w:space="0" w:color="auto"/>
            <w:left w:val="none" w:sz="0" w:space="0" w:color="auto"/>
            <w:bottom w:val="none" w:sz="0" w:space="0" w:color="auto"/>
            <w:right w:val="none" w:sz="0" w:space="0" w:color="auto"/>
          </w:divBdr>
        </w:div>
        <w:div w:id="1301039368">
          <w:marLeft w:val="0"/>
          <w:marRight w:val="0"/>
          <w:marTop w:val="0"/>
          <w:marBottom w:val="0"/>
          <w:divBdr>
            <w:top w:val="none" w:sz="0" w:space="0" w:color="auto"/>
            <w:left w:val="none" w:sz="0" w:space="0" w:color="auto"/>
            <w:bottom w:val="none" w:sz="0" w:space="0" w:color="auto"/>
            <w:right w:val="none" w:sz="0" w:space="0" w:color="auto"/>
          </w:divBdr>
        </w:div>
        <w:div w:id="1456943593">
          <w:marLeft w:val="0"/>
          <w:marRight w:val="0"/>
          <w:marTop w:val="0"/>
          <w:marBottom w:val="0"/>
          <w:divBdr>
            <w:top w:val="none" w:sz="0" w:space="0" w:color="auto"/>
            <w:left w:val="none" w:sz="0" w:space="0" w:color="auto"/>
            <w:bottom w:val="none" w:sz="0" w:space="0" w:color="auto"/>
            <w:right w:val="none" w:sz="0" w:space="0" w:color="auto"/>
          </w:divBdr>
        </w:div>
        <w:div w:id="1145972547">
          <w:marLeft w:val="0"/>
          <w:marRight w:val="0"/>
          <w:marTop w:val="0"/>
          <w:marBottom w:val="0"/>
          <w:divBdr>
            <w:top w:val="none" w:sz="0" w:space="0" w:color="auto"/>
            <w:left w:val="none" w:sz="0" w:space="0" w:color="auto"/>
            <w:bottom w:val="none" w:sz="0" w:space="0" w:color="auto"/>
            <w:right w:val="none" w:sz="0" w:space="0" w:color="auto"/>
          </w:divBdr>
        </w:div>
        <w:div w:id="1516382925">
          <w:marLeft w:val="0"/>
          <w:marRight w:val="0"/>
          <w:marTop w:val="0"/>
          <w:marBottom w:val="0"/>
          <w:divBdr>
            <w:top w:val="none" w:sz="0" w:space="0" w:color="auto"/>
            <w:left w:val="none" w:sz="0" w:space="0" w:color="auto"/>
            <w:bottom w:val="none" w:sz="0" w:space="0" w:color="auto"/>
            <w:right w:val="none" w:sz="0" w:space="0" w:color="auto"/>
          </w:divBdr>
        </w:div>
        <w:div w:id="403333060">
          <w:marLeft w:val="0"/>
          <w:marRight w:val="0"/>
          <w:marTop w:val="0"/>
          <w:marBottom w:val="0"/>
          <w:divBdr>
            <w:top w:val="none" w:sz="0" w:space="0" w:color="auto"/>
            <w:left w:val="none" w:sz="0" w:space="0" w:color="auto"/>
            <w:bottom w:val="none" w:sz="0" w:space="0" w:color="auto"/>
            <w:right w:val="none" w:sz="0" w:space="0" w:color="auto"/>
          </w:divBdr>
        </w:div>
        <w:div w:id="2010205773">
          <w:marLeft w:val="0"/>
          <w:marRight w:val="0"/>
          <w:marTop w:val="0"/>
          <w:marBottom w:val="0"/>
          <w:divBdr>
            <w:top w:val="none" w:sz="0" w:space="0" w:color="auto"/>
            <w:left w:val="none" w:sz="0" w:space="0" w:color="auto"/>
            <w:bottom w:val="none" w:sz="0" w:space="0" w:color="auto"/>
            <w:right w:val="none" w:sz="0" w:space="0" w:color="auto"/>
          </w:divBdr>
        </w:div>
      </w:divsChild>
    </w:div>
    <w:div w:id="313684817">
      <w:bodyDiv w:val="1"/>
      <w:marLeft w:val="0"/>
      <w:marRight w:val="0"/>
      <w:marTop w:val="0"/>
      <w:marBottom w:val="0"/>
      <w:divBdr>
        <w:top w:val="none" w:sz="0" w:space="0" w:color="auto"/>
        <w:left w:val="none" w:sz="0" w:space="0" w:color="auto"/>
        <w:bottom w:val="none" w:sz="0" w:space="0" w:color="auto"/>
        <w:right w:val="none" w:sz="0" w:space="0" w:color="auto"/>
      </w:divBdr>
    </w:div>
    <w:div w:id="321934301">
      <w:bodyDiv w:val="1"/>
      <w:marLeft w:val="0"/>
      <w:marRight w:val="0"/>
      <w:marTop w:val="0"/>
      <w:marBottom w:val="0"/>
      <w:divBdr>
        <w:top w:val="none" w:sz="0" w:space="0" w:color="auto"/>
        <w:left w:val="none" w:sz="0" w:space="0" w:color="auto"/>
        <w:bottom w:val="none" w:sz="0" w:space="0" w:color="auto"/>
        <w:right w:val="none" w:sz="0" w:space="0" w:color="auto"/>
      </w:divBdr>
    </w:div>
    <w:div w:id="325549359">
      <w:bodyDiv w:val="1"/>
      <w:marLeft w:val="0"/>
      <w:marRight w:val="0"/>
      <w:marTop w:val="0"/>
      <w:marBottom w:val="0"/>
      <w:divBdr>
        <w:top w:val="none" w:sz="0" w:space="0" w:color="auto"/>
        <w:left w:val="none" w:sz="0" w:space="0" w:color="auto"/>
        <w:bottom w:val="none" w:sz="0" w:space="0" w:color="auto"/>
        <w:right w:val="none" w:sz="0" w:space="0" w:color="auto"/>
      </w:divBdr>
    </w:div>
    <w:div w:id="348142273">
      <w:bodyDiv w:val="1"/>
      <w:marLeft w:val="0"/>
      <w:marRight w:val="0"/>
      <w:marTop w:val="0"/>
      <w:marBottom w:val="0"/>
      <w:divBdr>
        <w:top w:val="none" w:sz="0" w:space="0" w:color="auto"/>
        <w:left w:val="none" w:sz="0" w:space="0" w:color="auto"/>
        <w:bottom w:val="none" w:sz="0" w:space="0" w:color="auto"/>
        <w:right w:val="none" w:sz="0" w:space="0" w:color="auto"/>
      </w:divBdr>
      <w:divsChild>
        <w:div w:id="623192851">
          <w:marLeft w:val="0"/>
          <w:marRight w:val="0"/>
          <w:marTop w:val="0"/>
          <w:marBottom w:val="0"/>
          <w:divBdr>
            <w:top w:val="none" w:sz="0" w:space="0" w:color="auto"/>
            <w:left w:val="none" w:sz="0" w:space="0" w:color="auto"/>
            <w:bottom w:val="none" w:sz="0" w:space="0" w:color="auto"/>
            <w:right w:val="none" w:sz="0" w:space="0" w:color="auto"/>
          </w:divBdr>
        </w:div>
        <w:div w:id="189145448">
          <w:marLeft w:val="0"/>
          <w:marRight w:val="0"/>
          <w:marTop w:val="0"/>
          <w:marBottom w:val="0"/>
          <w:divBdr>
            <w:top w:val="none" w:sz="0" w:space="0" w:color="auto"/>
            <w:left w:val="none" w:sz="0" w:space="0" w:color="auto"/>
            <w:bottom w:val="none" w:sz="0" w:space="0" w:color="auto"/>
            <w:right w:val="none" w:sz="0" w:space="0" w:color="auto"/>
          </w:divBdr>
        </w:div>
        <w:div w:id="671179068">
          <w:marLeft w:val="0"/>
          <w:marRight w:val="0"/>
          <w:marTop w:val="0"/>
          <w:marBottom w:val="0"/>
          <w:divBdr>
            <w:top w:val="none" w:sz="0" w:space="0" w:color="auto"/>
            <w:left w:val="none" w:sz="0" w:space="0" w:color="auto"/>
            <w:bottom w:val="none" w:sz="0" w:space="0" w:color="auto"/>
            <w:right w:val="none" w:sz="0" w:space="0" w:color="auto"/>
          </w:divBdr>
        </w:div>
        <w:div w:id="1344475172">
          <w:marLeft w:val="0"/>
          <w:marRight w:val="0"/>
          <w:marTop w:val="0"/>
          <w:marBottom w:val="0"/>
          <w:divBdr>
            <w:top w:val="none" w:sz="0" w:space="0" w:color="auto"/>
            <w:left w:val="none" w:sz="0" w:space="0" w:color="auto"/>
            <w:bottom w:val="none" w:sz="0" w:space="0" w:color="auto"/>
            <w:right w:val="none" w:sz="0" w:space="0" w:color="auto"/>
          </w:divBdr>
        </w:div>
        <w:div w:id="807938837">
          <w:marLeft w:val="0"/>
          <w:marRight w:val="0"/>
          <w:marTop w:val="0"/>
          <w:marBottom w:val="0"/>
          <w:divBdr>
            <w:top w:val="none" w:sz="0" w:space="0" w:color="auto"/>
            <w:left w:val="none" w:sz="0" w:space="0" w:color="auto"/>
            <w:bottom w:val="none" w:sz="0" w:space="0" w:color="auto"/>
            <w:right w:val="none" w:sz="0" w:space="0" w:color="auto"/>
          </w:divBdr>
        </w:div>
        <w:div w:id="1606691884">
          <w:marLeft w:val="0"/>
          <w:marRight w:val="0"/>
          <w:marTop w:val="0"/>
          <w:marBottom w:val="0"/>
          <w:divBdr>
            <w:top w:val="none" w:sz="0" w:space="0" w:color="auto"/>
            <w:left w:val="none" w:sz="0" w:space="0" w:color="auto"/>
            <w:bottom w:val="none" w:sz="0" w:space="0" w:color="auto"/>
            <w:right w:val="none" w:sz="0" w:space="0" w:color="auto"/>
          </w:divBdr>
        </w:div>
        <w:div w:id="728066572">
          <w:marLeft w:val="0"/>
          <w:marRight w:val="0"/>
          <w:marTop w:val="0"/>
          <w:marBottom w:val="0"/>
          <w:divBdr>
            <w:top w:val="none" w:sz="0" w:space="0" w:color="auto"/>
            <w:left w:val="none" w:sz="0" w:space="0" w:color="auto"/>
            <w:bottom w:val="none" w:sz="0" w:space="0" w:color="auto"/>
            <w:right w:val="none" w:sz="0" w:space="0" w:color="auto"/>
          </w:divBdr>
        </w:div>
        <w:div w:id="114493023">
          <w:marLeft w:val="0"/>
          <w:marRight w:val="0"/>
          <w:marTop w:val="0"/>
          <w:marBottom w:val="0"/>
          <w:divBdr>
            <w:top w:val="none" w:sz="0" w:space="0" w:color="auto"/>
            <w:left w:val="none" w:sz="0" w:space="0" w:color="auto"/>
            <w:bottom w:val="none" w:sz="0" w:space="0" w:color="auto"/>
            <w:right w:val="none" w:sz="0" w:space="0" w:color="auto"/>
          </w:divBdr>
        </w:div>
        <w:div w:id="1831091331">
          <w:marLeft w:val="0"/>
          <w:marRight w:val="0"/>
          <w:marTop w:val="0"/>
          <w:marBottom w:val="0"/>
          <w:divBdr>
            <w:top w:val="none" w:sz="0" w:space="0" w:color="auto"/>
            <w:left w:val="none" w:sz="0" w:space="0" w:color="auto"/>
            <w:bottom w:val="none" w:sz="0" w:space="0" w:color="auto"/>
            <w:right w:val="none" w:sz="0" w:space="0" w:color="auto"/>
          </w:divBdr>
        </w:div>
        <w:div w:id="2014868413">
          <w:marLeft w:val="0"/>
          <w:marRight w:val="0"/>
          <w:marTop w:val="0"/>
          <w:marBottom w:val="0"/>
          <w:divBdr>
            <w:top w:val="none" w:sz="0" w:space="0" w:color="auto"/>
            <w:left w:val="none" w:sz="0" w:space="0" w:color="auto"/>
            <w:bottom w:val="none" w:sz="0" w:space="0" w:color="auto"/>
            <w:right w:val="none" w:sz="0" w:space="0" w:color="auto"/>
          </w:divBdr>
        </w:div>
        <w:div w:id="1129326237">
          <w:marLeft w:val="0"/>
          <w:marRight w:val="0"/>
          <w:marTop w:val="0"/>
          <w:marBottom w:val="0"/>
          <w:divBdr>
            <w:top w:val="none" w:sz="0" w:space="0" w:color="auto"/>
            <w:left w:val="none" w:sz="0" w:space="0" w:color="auto"/>
            <w:bottom w:val="none" w:sz="0" w:space="0" w:color="auto"/>
            <w:right w:val="none" w:sz="0" w:space="0" w:color="auto"/>
          </w:divBdr>
        </w:div>
        <w:div w:id="1459375742">
          <w:marLeft w:val="0"/>
          <w:marRight w:val="0"/>
          <w:marTop w:val="0"/>
          <w:marBottom w:val="0"/>
          <w:divBdr>
            <w:top w:val="none" w:sz="0" w:space="0" w:color="auto"/>
            <w:left w:val="none" w:sz="0" w:space="0" w:color="auto"/>
            <w:bottom w:val="none" w:sz="0" w:space="0" w:color="auto"/>
            <w:right w:val="none" w:sz="0" w:space="0" w:color="auto"/>
          </w:divBdr>
        </w:div>
        <w:div w:id="1221555540">
          <w:marLeft w:val="0"/>
          <w:marRight w:val="0"/>
          <w:marTop w:val="0"/>
          <w:marBottom w:val="0"/>
          <w:divBdr>
            <w:top w:val="none" w:sz="0" w:space="0" w:color="auto"/>
            <w:left w:val="none" w:sz="0" w:space="0" w:color="auto"/>
            <w:bottom w:val="none" w:sz="0" w:space="0" w:color="auto"/>
            <w:right w:val="none" w:sz="0" w:space="0" w:color="auto"/>
          </w:divBdr>
        </w:div>
        <w:div w:id="1435053116">
          <w:marLeft w:val="0"/>
          <w:marRight w:val="0"/>
          <w:marTop w:val="0"/>
          <w:marBottom w:val="0"/>
          <w:divBdr>
            <w:top w:val="none" w:sz="0" w:space="0" w:color="auto"/>
            <w:left w:val="none" w:sz="0" w:space="0" w:color="auto"/>
            <w:bottom w:val="none" w:sz="0" w:space="0" w:color="auto"/>
            <w:right w:val="none" w:sz="0" w:space="0" w:color="auto"/>
          </w:divBdr>
        </w:div>
        <w:div w:id="549340307">
          <w:marLeft w:val="0"/>
          <w:marRight w:val="0"/>
          <w:marTop w:val="0"/>
          <w:marBottom w:val="0"/>
          <w:divBdr>
            <w:top w:val="none" w:sz="0" w:space="0" w:color="auto"/>
            <w:left w:val="none" w:sz="0" w:space="0" w:color="auto"/>
            <w:bottom w:val="none" w:sz="0" w:space="0" w:color="auto"/>
            <w:right w:val="none" w:sz="0" w:space="0" w:color="auto"/>
          </w:divBdr>
        </w:div>
        <w:div w:id="1669021923">
          <w:marLeft w:val="0"/>
          <w:marRight w:val="0"/>
          <w:marTop w:val="0"/>
          <w:marBottom w:val="0"/>
          <w:divBdr>
            <w:top w:val="none" w:sz="0" w:space="0" w:color="auto"/>
            <w:left w:val="none" w:sz="0" w:space="0" w:color="auto"/>
            <w:bottom w:val="none" w:sz="0" w:space="0" w:color="auto"/>
            <w:right w:val="none" w:sz="0" w:space="0" w:color="auto"/>
          </w:divBdr>
        </w:div>
        <w:div w:id="1864509570">
          <w:marLeft w:val="0"/>
          <w:marRight w:val="0"/>
          <w:marTop w:val="0"/>
          <w:marBottom w:val="0"/>
          <w:divBdr>
            <w:top w:val="none" w:sz="0" w:space="0" w:color="auto"/>
            <w:left w:val="none" w:sz="0" w:space="0" w:color="auto"/>
            <w:bottom w:val="none" w:sz="0" w:space="0" w:color="auto"/>
            <w:right w:val="none" w:sz="0" w:space="0" w:color="auto"/>
          </w:divBdr>
        </w:div>
        <w:div w:id="620066125">
          <w:marLeft w:val="0"/>
          <w:marRight w:val="0"/>
          <w:marTop w:val="0"/>
          <w:marBottom w:val="0"/>
          <w:divBdr>
            <w:top w:val="none" w:sz="0" w:space="0" w:color="auto"/>
            <w:left w:val="none" w:sz="0" w:space="0" w:color="auto"/>
            <w:bottom w:val="none" w:sz="0" w:space="0" w:color="auto"/>
            <w:right w:val="none" w:sz="0" w:space="0" w:color="auto"/>
          </w:divBdr>
        </w:div>
        <w:div w:id="1104418571">
          <w:marLeft w:val="0"/>
          <w:marRight w:val="0"/>
          <w:marTop w:val="0"/>
          <w:marBottom w:val="0"/>
          <w:divBdr>
            <w:top w:val="none" w:sz="0" w:space="0" w:color="auto"/>
            <w:left w:val="none" w:sz="0" w:space="0" w:color="auto"/>
            <w:bottom w:val="none" w:sz="0" w:space="0" w:color="auto"/>
            <w:right w:val="none" w:sz="0" w:space="0" w:color="auto"/>
          </w:divBdr>
        </w:div>
      </w:divsChild>
    </w:div>
    <w:div w:id="354186676">
      <w:bodyDiv w:val="1"/>
      <w:marLeft w:val="0"/>
      <w:marRight w:val="0"/>
      <w:marTop w:val="0"/>
      <w:marBottom w:val="0"/>
      <w:divBdr>
        <w:top w:val="none" w:sz="0" w:space="0" w:color="auto"/>
        <w:left w:val="none" w:sz="0" w:space="0" w:color="auto"/>
        <w:bottom w:val="none" w:sz="0" w:space="0" w:color="auto"/>
        <w:right w:val="none" w:sz="0" w:space="0" w:color="auto"/>
      </w:divBdr>
      <w:divsChild>
        <w:div w:id="1299532594">
          <w:marLeft w:val="0"/>
          <w:marRight w:val="0"/>
          <w:marTop w:val="0"/>
          <w:marBottom w:val="0"/>
          <w:divBdr>
            <w:top w:val="none" w:sz="0" w:space="0" w:color="auto"/>
            <w:left w:val="none" w:sz="0" w:space="0" w:color="auto"/>
            <w:bottom w:val="none" w:sz="0" w:space="0" w:color="auto"/>
            <w:right w:val="none" w:sz="0" w:space="0" w:color="auto"/>
          </w:divBdr>
        </w:div>
        <w:div w:id="1781224336">
          <w:marLeft w:val="0"/>
          <w:marRight w:val="0"/>
          <w:marTop w:val="0"/>
          <w:marBottom w:val="0"/>
          <w:divBdr>
            <w:top w:val="none" w:sz="0" w:space="0" w:color="auto"/>
            <w:left w:val="none" w:sz="0" w:space="0" w:color="auto"/>
            <w:bottom w:val="none" w:sz="0" w:space="0" w:color="auto"/>
            <w:right w:val="none" w:sz="0" w:space="0" w:color="auto"/>
          </w:divBdr>
        </w:div>
        <w:div w:id="1666979072">
          <w:marLeft w:val="0"/>
          <w:marRight w:val="0"/>
          <w:marTop w:val="0"/>
          <w:marBottom w:val="0"/>
          <w:divBdr>
            <w:top w:val="none" w:sz="0" w:space="0" w:color="auto"/>
            <w:left w:val="none" w:sz="0" w:space="0" w:color="auto"/>
            <w:bottom w:val="none" w:sz="0" w:space="0" w:color="auto"/>
            <w:right w:val="none" w:sz="0" w:space="0" w:color="auto"/>
          </w:divBdr>
        </w:div>
        <w:div w:id="935555903">
          <w:marLeft w:val="0"/>
          <w:marRight w:val="0"/>
          <w:marTop w:val="0"/>
          <w:marBottom w:val="0"/>
          <w:divBdr>
            <w:top w:val="none" w:sz="0" w:space="0" w:color="auto"/>
            <w:left w:val="none" w:sz="0" w:space="0" w:color="auto"/>
            <w:bottom w:val="none" w:sz="0" w:space="0" w:color="auto"/>
            <w:right w:val="none" w:sz="0" w:space="0" w:color="auto"/>
          </w:divBdr>
        </w:div>
        <w:div w:id="1468666348">
          <w:marLeft w:val="0"/>
          <w:marRight w:val="0"/>
          <w:marTop w:val="0"/>
          <w:marBottom w:val="0"/>
          <w:divBdr>
            <w:top w:val="none" w:sz="0" w:space="0" w:color="auto"/>
            <w:left w:val="none" w:sz="0" w:space="0" w:color="auto"/>
            <w:bottom w:val="none" w:sz="0" w:space="0" w:color="auto"/>
            <w:right w:val="none" w:sz="0" w:space="0" w:color="auto"/>
          </w:divBdr>
        </w:div>
        <w:div w:id="687220824">
          <w:marLeft w:val="0"/>
          <w:marRight w:val="0"/>
          <w:marTop w:val="0"/>
          <w:marBottom w:val="0"/>
          <w:divBdr>
            <w:top w:val="none" w:sz="0" w:space="0" w:color="auto"/>
            <w:left w:val="none" w:sz="0" w:space="0" w:color="auto"/>
            <w:bottom w:val="none" w:sz="0" w:space="0" w:color="auto"/>
            <w:right w:val="none" w:sz="0" w:space="0" w:color="auto"/>
          </w:divBdr>
        </w:div>
        <w:div w:id="1043601434">
          <w:marLeft w:val="0"/>
          <w:marRight w:val="0"/>
          <w:marTop w:val="0"/>
          <w:marBottom w:val="0"/>
          <w:divBdr>
            <w:top w:val="none" w:sz="0" w:space="0" w:color="auto"/>
            <w:left w:val="none" w:sz="0" w:space="0" w:color="auto"/>
            <w:bottom w:val="none" w:sz="0" w:space="0" w:color="auto"/>
            <w:right w:val="none" w:sz="0" w:space="0" w:color="auto"/>
          </w:divBdr>
        </w:div>
        <w:div w:id="999384382">
          <w:marLeft w:val="0"/>
          <w:marRight w:val="0"/>
          <w:marTop w:val="0"/>
          <w:marBottom w:val="0"/>
          <w:divBdr>
            <w:top w:val="none" w:sz="0" w:space="0" w:color="auto"/>
            <w:left w:val="none" w:sz="0" w:space="0" w:color="auto"/>
            <w:bottom w:val="none" w:sz="0" w:space="0" w:color="auto"/>
            <w:right w:val="none" w:sz="0" w:space="0" w:color="auto"/>
          </w:divBdr>
        </w:div>
        <w:div w:id="309604837">
          <w:marLeft w:val="0"/>
          <w:marRight w:val="0"/>
          <w:marTop w:val="0"/>
          <w:marBottom w:val="0"/>
          <w:divBdr>
            <w:top w:val="none" w:sz="0" w:space="0" w:color="auto"/>
            <w:left w:val="none" w:sz="0" w:space="0" w:color="auto"/>
            <w:bottom w:val="none" w:sz="0" w:space="0" w:color="auto"/>
            <w:right w:val="none" w:sz="0" w:space="0" w:color="auto"/>
          </w:divBdr>
        </w:div>
        <w:div w:id="794101467">
          <w:marLeft w:val="0"/>
          <w:marRight w:val="0"/>
          <w:marTop w:val="0"/>
          <w:marBottom w:val="0"/>
          <w:divBdr>
            <w:top w:val="none" w:sz="0" w:space="0" w:color="auto"/>
            <w:left w:val="none" w:sz="0" w:space="0" w:color="auto"/>
            <w:bottom w:val="none" w:sz="0" w:space="0" w:color="auto"/>
            <w:right w:val="none" w:sz="0" w:space="0" w:color="auto"/>
          </w:divBdr>
        </w:div>
        <w:div w:id="2002847706">
          <w:marLeft w:val="0"/>
          <w:marRight w:val="0"/>
          <w:marTop w:val="0"/>
          <w:marBottom w:val="0"/>
          <w:divBdr>
            <w:top w:val="none" w:sz="0" w:space="0" w:color="auto"/>
            <w:left w:val="none" w:sz="0" w:space="0" w:color="auto"/>
            <w:bottom w:val="none" w:sz="0" w:space="0" w:color="auto"/>
            <w:right w:val="none" w:sz="0" w:space="0" w:color="auto"/>
          </w:divBdr>
        </w:div>
        <w:div w:id="825514998">
          <w:marLeft w:val="0"/>
          <w:marRight w:val="0"/>
          <w:marTop w:val="0"/>
          <w:marBottom w:val="0"/>
          <w:divBdr>
            <w:top w:val="none" w:sz="0" w:space="0" w:color="auto"/>
            <w:left w:val="none" w:sz="0" w:space="0" w:color="auto"/>
            <w:bottom w:val="none" w:sz="0" w:space="0" w:color="auto"/>
            <w:right w:val="none" w:sz="0" w:space="0" w:color="auto"/>
          </w:divBdr>
        </w:div>
      </w:divsChild>
    </w:div>
    <w:div w:id="356975215">
      <w:bodyDiv w:val="1"/>
      <w:marLeft w:val="0"/>
      <w:marRight w:val="0"/>
      <w:marTop w:val="0"/>
      <w:marBottom w:val="0"/>
      <w:divBdr>
        <w:top w:val="none" w:sz="0" w:space="0" w:color="auto"/>
        <w:left w:val="none" w:sz="0" w:space="0" w:color="auto"/>
        <w:bottom w:val="none" w:sz="0" w:space="0" w:color="auto"/>
        <w:right w:val="none" w:sz="0" w:space="0" w:color="auto"/>
      </w:divBdr>
      <w:divsChild>
        <w:div w:id="1626958046">
          <w:marLeft w:val="0"/>
          <w:marRight w:val="0"/>
          <w:marTop w:val="0"/>
          <w:marBottom w:val="0"/>
          <w:divBdr>
            <w:top w:val="none" w:sz="0" w:space="0" w:color="auto"/>
            <w:left w:val="none" w:sz="0" w:space="0" w:color="auto"/>
            <w:bottom w:val="none" w:sz="0" w:space="0" w:color="auto"/>
            <w:right w:val="none" w:sz="0" w:space="0" w:color="auto"/>
          </w:divBdr>
          <w:divsChild>
            <w:div w:id="1036350615">
              <w:marLeft w:val="0"/>
              <w:marRight w:val="0"/>
              <w:marTop w:val="0"/>
              <w:marBottom w:val="0"/>
              <w:divBdr>
                <w:top w:val="none" w:sz="0" w:space="0" w:color="auto"/>
                <w:left w:val="none" w:sz="0" w:space="0" w:color="auto"/>
                <w:bottom w:val="none" w:sz="0" w:space="0" w:color="auto"/>
                <w:right w:val="none" w:sz="0" w:space="0" w:color="auto"/>
              </w:divBdr>
              <w:divsChild>
                <w:div w:id="309133934">
                  <w:marLeft w:val="0"/>
                  <w:marRight w:val="0"/>
                  <w:marTop w:val="0"/>
                  <w:marBottom w:val="0"/>
                  <w:divBdr>
                    <w:top w:val="none" w:sz="0" w:space="0" w:color="auto"/>
                    <w:left w:val="none" w:sz="0" w:space="0" w:color="auto"/>
                    <w:bottom w:val="none" w:sz="0" w:space="0" w:color="auto"/>
                    <w:right w:val="none" w:sz="0" w:space="0" w:color="auto"/>
                  </w:divBdr>
                </w:div>
                <w:div w:id="809588777">
                  <w:marLeft w:val="0"/>
                  <w:marRight w:val="0"/>
                  <w:marTop w:val="0"/>
                  <w:marBottom w:val="0"/>
                  <w:divBdr>
                    <w:top w:val="none" w:sz="0" w:space="0" w:color="auto"/>
                    <w:left w:val="none" w:sz="0" w:space="0" w:color="auto"/>
                    <w:bottom w:val="none" w:sz="0" w:space="0" w:color="auto"/>
                    <w:right w:val="none" w:sz="0" w:space="0" w:color="auto"/>
                  </w:divBdr>
                </w:div>
                <w:div w:id="10913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29452">
          <w:marLeft w:val="0"/>
          <w:marRight w:val="0"/>
          <w:marTop w:val="0"/>
          <w:marBottom w:val="0"/>
          <w:divBdr>
            <w:top w:val="none" w:sz="0" w:space="0" w:color="auto"/>
            <w:left w:val="none" w:sz="0" w:space="0" w:color="auto"/>
            <w:bottom w:val="none" w:sz="0" w:space="0" w:color="auto"/>
            <w:right w:val="none" w:sz="0" w:space="0" w:color="auto"/>
          </w:divBdr>
        </w:div>
        <w:div w:id="2020041802">
          <w:marLeft w:val="0"/>
          <w:marRight w:val="0"/>
          <w:marTop w:val="0"/>
          <w:marBottom w:val="0"/>
          <w:divBdr>
            <w:top w:val="none" w:sz="0" w:space="0" w:color="auto"/>
            <w:left w:val="none" w:sz="0" w:space="0" w:color="auto"/>
            <w:bottom w:val="none" w:sz="0" w:space="0" w:color="auto"/>
            <w:right w:val="none" w:sz="0" w:space="0" w:color="auto"/>
          </w:divBdr>
        </w:div>
      </w:divsChild>
    </w:div>
    <w:div w:id="378281565">
      <w:bodyDiv w:val="1"/>
      <w:marLeft w:val="0"/>
      <w:marRight w:val="0"/>
      <w:marTop w:val="0"/>
      <w:marBottom w:val="0"/>
      <w:divBdr>
        <w:top w:val="none" w:sz="0" w:space="0" w:color="auto"/>
        <w:left w:val="none" w:sz="0" w:space="0" w:color="auto"/>
        <w:bottom w:val="none" w:sz="0" w:space="0" w:color="auto"/>
        <w:right w:val="none" w:sz="0" w:space="0" w:color="auto"/>
      </w:divBdr>
    </w:div>
    <w:div w:id="379206819">
      <w:bodyDiv w:val="1"/>
      <w:marLeft w:val="0"/>
      <w:marRight w:val="0"/>
      <w:marTop w:val="0"/>
      <w:marBottom w:val="0"/>
      <w:divBdr>
        <w:top w:val="none" w:sz="0" w:space="0" w:color="auto"/>
        <w:left w:val="none" w:sz="0" w:space="0" w:color="auto"/>
        <w:bottom w:val="none" w:sz="0" w:space="0" w:color="auto"/>
        <w:right w:val="none" w:sz="0" w:space="0" w:color="auto"/>
      </w:divBdr>
    </w:div>
    <w:div w:id="380716081">
      <w:bodyDiv w:val="1"/>
      <w:marLeft w:val="0"/>
      <w:marRight w:val="0"/>
      <w:marTop w:val="0"/>
      <w:marBottom w:val="0"/>
      <w:divBdr>
        <w:top w:val="none" w:sz="0" w:space="0" w:color="auto"/>
        <w:left w:val="none" w:sz="0" w:space="0" w:color="auto"/>
        <w:bottom w:val="none" w:sz="0" w:space="0" w:color="auto"/>
        <w:right w:val="none" w:sz="0" w:space="0" w:color="auto"/>
      </w:divBdr>
      <w:divsChild>
        <w:div w:id="428551445">
          <w:marLeft w:val="0"/>
          <w:marRight w:val="0"/>
          <w:marTop w:val="0"/>
          <w:marBottom w:val="0"/>
          <w:divBdr>
            <w:top w:val="none" w:sz="0" w:space="0" w:color="auto"/>
            <w:left w:val="none" w:sz="0" w:space="0" w:color="auto"/>
            <w:bottom w:val="none" w:sz="0" w:space="0" w:color="auto"/>
            <w:right w:val="none" w:sz="0" w:space="0" w:color="auto"/>
          </w:divBdr>
        </w:div>
        <w:div w:id="317734475">
          <w:marLeft w:val="0"/>
          <w:marRight w:val="0"/>
          <w:marTop w:val="0"/>
          <w:marBottom w:val="0"/>
          <w:divBdr>
            <w:top w:val="none" w:sz="0" w:space="0" w:color="auto"/>
            <w:left w:val="none" w:sz="0" w:space="0" w:color="auto"/>
            <w:bottom w:val="none" w:sz="0" w:space="0" w:color="auto"/>
            <w:right w:val="none" w:sz="0" w:space="0" w:color="auto"/>
          </w:divBdr>
        </w:div>
        <w:div w:id="1908146357">
          <w:marLeft w:val="0"/>
          <w:marRight w:val="0"/>
          <w:marTop w:val="0"/>
          <w:marBottom w:val="0"/>
          <w:divBdr>
            <w:top w:val="none" w:sz="0" w:space="0" w:color="auto"/>
            <w:left w:val="none" w:sz="0" w:space="0" w:color="auto"/>
            <w:bottom w:val="none" w:sz="0" w:space="0" w:color="auto"/>
            <w:right w:val="none" w:sz="0" w:space="0" w:color="auto"/>
          </w:divBdr>
          <w:divsChild>
            <w:div w:id="1516766906">
              <w:marLeft w:val="0"/>
              <w:marRight w:val="0"/>
              <w:marTop w:val="0"/>
              <w:marBottom w:val="0"/>
              <w:divBdr>
                <w:top w:val="none" w:sz="0" w:space="0" w:color="auto"/>
                <w:left w:val="none" w:sz="0" w:space="0" w:color="auto"/>
                <w:bottom w:val="none" w:sz="0" w:space="0" w:color="auto"/>
                <w:right w:val="none" w:sz="0" w:space="0" w:color="auto"/>
              </w:divBdr>
            </w:div>
            <w:div w:id="417210951">
              <w:marLeft w:val="0"/>
              <w:marRight w:val="0"/>
              <w:marTop w:val="0"/>
              <w:marBottom w:val="0"/>
              <w:divBdr>
                <w:top w:val="none" w:sz="0" w:space="0" w:color="auto"/>
                <w:left w:val="none" w:sz="0" w:space="0" w:color="auto"/>
                <w:bottom w:val="none" w:sz="0" w:space="0" w:color="auto"/>
                <w:right w:val="none" w:sz="0" w:space="0" w:color="auto"/>
              </w:divBdr>
            </w:div>
            <w:div w:id="1343825537">
              <w:marLeft w:val="0"/>
              <w:marRight w:val="0"/>
              <w:marTop w:val="0"/>
              <w:marBottom w:val="0"/>
              <w:divBdr>
                <w:top w:val="none" w:sz="0" w:space="0" w:color="auto"/>
                <w:left w:val="none" w:sz="0" w:space="0" w:color="auto"/>
                <w:bottom w:val="none" w:sz="0" w:space="0" w:color="auto"/>
                <w:right w:val="none" w:sz="0" w:space="0" w:color="auto"/>
              </w:divBdr>
              <w:divsChild>
                <w:div w:id="1670133299">
                  <w:marLeft w:val="0"/>
                  <w:marRight w:val="0"/>
                  <w:marTop w:val="0"/>
                  <w:marBottom w:val="0"/>
                  <w:divBdr>
                    <w:top w:val="none" w:sz="0" w:space="0" w:color="auto"/>
                    <w:left w:val="none" w:sz="0" w:space="0" w:color="auto"/>
                    <w:bottom w:val="none" w:sz="0" w:space="0" w:color="auto"/>
                    <w:right w:val="none" w:sz="0" w:space="0" w:color="auto"/>
                  </w:divBdr>
                  <w:divsChild>
                    <w:div w:id="21305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9656">
              <w:marLeft w:val="0"/>
              <w:marRight w:val="0"/>
              <w:marTop w:val="0"/>
              <w:marBottom w:val="0"/>
              <w:divBdr>
                <w:top w:val="none" w:sz="0" w:space="0" w:color="auto"/>
                <w:left w:val="none" w:sz="0" w:space="0" w:color="auto"/>
                <w:bottom w:val="none" w:sz="0" w:space="0" w:color="auto"/>
                <w:right w:val="none" w:sz="0" w:space="0" w:color="auto"/>
              </w:divBdr>
            </w:div>
            <w:div w:id="10697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8358">
      <w:bodyDiv w:val="1"/>
      <w:marLeft w:val="0"/>
      <w:marRight w:val="0"/>
      <w:marTop w:val="0"/>
      <w:marBottom w:val="0"/>
      <w:divBdr>
        <w:top w:val="none" w:sz="0" w:space="0" w:color="auto"/>
        <w:left w:val="none" w:sz="0" w:space="0" w:color="auto"/>
        <w:bottom w:val="none" w:sz="0" w:space="0" w:color="auto"/>
        <w:right w:val="none" w:sz="0" w:space="0" w:color="auto"/>
      </w:divBdr>
    </w:div>
    <w:div w:id="446974695">
      <w:bodyDiv w:val="1"/>
      <w:marLeft w:val="0"/>
      <w:marRight w:val="0"/>
      <w:marTop w:val="0"/>
      <w:marBottom w:val="0"/>
      <w:divBdr>
        <w:top w:val="none" w:sz="0" w:space="0" w:color="auto"/>
        <w:left w:val="none" w:sz="0" w:space="0" w:color="auto"/>
        <w:bottom w:val="none" w:sz="0" w:space="0" w:color="auto"/>
        <w:right w:val="none" w:sz="0" w:space="0" w:color="auto"/>
      </w:divBdr>
    </w:div>
    <w:div w:id="461076058">
      <w:bodyDiv w:val="1"/>
      <w:marLeft w:val="0"/>
      <w:marRight w:val="0"/>
      <w:marTop w:val="0"/>
      <w:marBottom w:val="0"/>
      <w:divBdr>
        <w:top w:val="none" w:sz="0" w:space="0" w:color="auto"/>
        <w:left w:val="none" w:sz="0" w:space="0" w:color="auto"/>
        <w:bottom w:val="none" w:sz="0" w:space="0" w:color="auto"/>
        <w:right w:val="none" w:sz="0" w:space="0" w:color="auto"/>
      </w:divBdr>
      <w:divsChild>
        <w:div w:id="53625768">
          <w:marLeft w:val="0"/>
          <w:marRight w:val="0"/>
          <w:marTop w:val="0"/>
          <w:marBottom w:val="0"/>
          <w:divBdr>
            <w:top w:val="none" w:sz="0" w:space="0" w:color="auto"/>
            <w:left w:val="none" w:sz="0" w:space="0" w:color="auto"/>
            <w:bottom w:val="none" w:sz="0" w:space="0" w:color="auto"/>
            <w:right w:val="none" w:sz="0" w:space="0" w:color="auto"/>
          </w:divBdr>
        </w:div>
        <w:div w:id="725955598">
          <w:marLeft w:val="0"/>
          <w:marRight w:val="0"/>
          <w:marTop w:val="0"/>
          <w:marBottom w:val="0"/>
          <w:divBdr>
            <w:top w:val="none" w:sz="0" w:space="0" w:color="auto"/>
            <w:left w:val="none" w:sz="0" w:space="0" w:color="auto"/>
            <w:bottom w:val="none" w:sz="0" w:space="0" w:color="auto"/>
            <w:right w:val="none" w:sz="0" w:space="0" w:color="auto"/>
          </w:divBdr>
        </w:div>
        <w:div w:id="582253390">
          <w:marLeft w:val="0"/>
          <w:marRight w:val="0"/>
          <w:marTop w:val="0"/>
          <w:marBottom w:val="0"/>
          <w:divBdr>
            <w:top w:val="none" w:sz="0" w:space="0" w:color="auto"/>
            <w:left w:val="none" w:sz="0" w:space="0" w:color="auto"/>
            <w:bottom w:val="none" w:sz="0" w:space="0" w:color="auto"/>
            <w:right w:val="none" w:sz="0" w:space="0" w:color="auto"/>
          </w:divBdr>
        </w:div>
        <w:div w:id="125781010">
          <w:marLeft w:val="0"/>
          <w:marRight w:val="0"/>
          <w:marTop w:val="0"/>
          <w:marBottom w:val="0"/>
          <w:divBdr>
            <w:top w:val="none" w:sz="0" w:space="0" w:color="auto"/>
            <w:left w:val="none" w:sz="0" w:space="0" w:color="auto"/>
            <w:bottom w:val="none" w:sz="0" w:space="0" w:color="auto"/>
            <w:right w:val="none" w:sz="0" w:space="0" w:color="auto"/>
          </w:divBdr>
        </w:div>
        <w:div w:id="67268128">
          <w:marLeft w:val="0"/>
          <w:marRight w:val="0"/>
          <w:marTop w:val="0"/>
          <w:marBottom w:val="0"/>
          <w:divBdr>
            <w:top w:val="none" w:sz="0" w:space="0" w:color="auto"/>
            <w:left w:val="none" w:sz="0" w:space="0" w:color="auto"/>
            <w:bottom w:val="none" w:sz="0" w:space="0" w:color="auto"/>
            <w:right w:val="none" w:sz="0" w:space="0" w:color="auto"/>
          </w:divBdr>
        </w:div>
        <w:div w:id="1568494166">
          <w:marLeft w:val="0"/>
          <w:marRight w:val="0"/>
          <w:marTop w:val="0"/>
          <w:marBottom w:val="0"/>
          <w:divBdr>
            <w:top w:val="none" w:sz="0" w:space="0" w:color="auto"/>
            <w:left w:val="none" w:sz="0" w:space="0" w:color="auto"/>
            <w:bottom w:val="none" w:sz="0" w:space="0" w:color="auto"/>
            <w:right w:val="none" w:sz="0" w:space="0" w:color="auto"/>
          </w:divBdr>
        </w:div>
        <w:div w:id="1014577707">
          <w:marLeft w:val="0"/>
          <w:marRight w:val="0"/>
          <w:marTop w:val="0"/>
          <w:marBottom w:val="0"/>
          <w:divBdr>
            <w:top w:val="none" w:sz="0" w:space="0" w:color="auto"/>
            <w:left w:val="none" w:sz="0" w:space="0" w:color="auto"/>
            <w:bottom w:val="none" w:sz="0" w:space="0" w:color="auto"/>
            <w:right w:val="none" w:sz="0" w:space="0" w:color="auto"/>
          </w:divBdr>
        </w:div>
        <w:div w:id="764226068">
          <w:marLeft w:val="0"/>
          <w:marRight w:val="0"/>
          <w:marTop w:val="0"/>
          <w:marBottom w:val="0"/>
          <w:divBdr>
            <w:top w:val="none" w:sz="0" w:space="0" w:color="auto"/>
            <w:left w:val="none" w:sz="0" w:space="0" w:color="auto"/>
            <w:bottom w:val="none" w:sz="0" w:space="0" w:color="auto"/>
            <w:right w:val="none" w:sz="0" w:space="0" w:color="auto"/>
          </w:divBdr>
        </w:div>
        <w:div w:id="1700398184">
          <w:marLeft w:val="0"/>
          <w:marRight w:val="0"/>
          <w:marTop w:val="0"/>
          <w:marBottom w:val="0"/>
          <w:divBdr>
            <w:top w:val="none" w:sz="0" w:space="0" w:color="auto"/>
            <w:left w:val="none" w:sz="0" w:space="0" w:color="auto"/>
            <w:bottom w:val="none" w:sz="0" w:space="0" w:color="auto"/>
            <w:right w:val="none" w:sz="0" w:space="0" w:color="auto"/>
          </w:divBdr>
        </w:div>
        <w:div w:id="184559959">
          <w:marLeft w:val="0"/>
          <w:marRight w:val="0"/>
          <w:marTop w:val="0"/>
          <w:marBottom w:val="0"/>
          <w:divBdr>
            <w:top w:val="none" w:sz="0" w:space="0" w:color="auto"/>
            <w:left w:val="none" w:sz="0" w:space="0" w:color="auto"/>
            <w:bottom w:val="none" w:sz="0" w:space="0" w:color="auto"/>
            <w:right w:val="none" w:sz="0" w:space="0" w:color="auto"/>
          </w:divBdr>
        </w:div>
        <w:div w:id="359555023">
          <w:marLeft w:val="0"/>
          <w:marRight w:val="0"/>
          <w:marTop w:val="0"/>
          <w:marBottom w:val="0"/>
          <w:divBdr>
            <w:top w:val="none" w:sz="0" w:space="0" w:color="auto"/>
            <w:left w:val="none" w:sz="0" w:space="0" w:color="auto"/>
            <w:bottom w:val="none" w:sz="0" w:space="0" w:color="auto"/>
            <w:right w:val="none" w:sz="0" w:space="0" w:color="auto"/>
          </w:divBdr>
        </w:div>
      </w:divsChild>
    </w:div>
    <w:div w:id="464396682">
      <w:bodyDiv w:val="1"/>
      <w:marLeft w:val="0"/>
      <w:marRight w:val="0"/>
      <w:marTop w:val="0"/>
      <w:marBottom w:val="0"/>
      <w:divBdr>
        <w:top w:val="none" w:sz="0" w:space="0" w:color="auto"/>
        <w:left w:val="none" w:sz="0" w:space="0" w:color="auto"/>
        <w:bottom w:val="none" w:sz="0" w:space="0" w:color="auto"/>
        <w:right w:val="none" w:sz="0" w:space="0" w:color="auto"/>
      </w:divBdr>
      <w:divsChild>
        <w:div w:id="2134516718">
          <w:marLeft w:val="0"/>
          <w:marRight w:val="0"/>
          <w:marTop w:val="0"/>
          <w:marBottom w:val="0"/>
          <w:divBdr>
            <w:top w:val="none" w:sz="0" w:space="0" w:color="auto"/>
            <w:left w:val="none" w:sz="0" w:space="0" w:color="auto"/>
            <w:bottom w:val="none" w:sz="0" w:space="0" w:color="auto"/>
            <w:right w:val="none" w:sz="0" w:space="0" w:color="auto"/>
          </w:divBdr>
        </w:div>
        <w:div w:id="96827878">
          <w:marLeft w:val="0"/>
          <w:marRight w:val="0"/>
          <w:marTop w:val="0"/>
          <w:marBottom w:val="0"/>
          <w:divBdr>
            <w:top w:val="none" w:sz="0" w:space="0" w:color="auto"/>
            <w:left w:val="none" w:sz="0" w:space="0" w:color="auto"/>
            <w:bottom w:val="none" w:sz="0" w:space="0" w:color="auto"/>
            <w:right w:val="none" w:sz="0" w:space="0" w:color="auto"/>
          </w:divBdr>
        </w:div>
        <w:div w:id="694770960">
          <w:marLeft w:val="0"/>
          <w:marRight w:val="0"/>
          <w:marTop w:val="0"/>
          <w:marBottom w:val="0"/>
          <w:divBdr>
            <w:top w:val="none" w:sz="0" w:space="0" w:color="auto"/>
            <w:left w:val="none" w:sz="0" w:space="0" w:color="auto"/>
            <w:bottom w:val="none" w:sz="0" w:space="0" w:color="auto"/>
            <w:right w:val="none" w:sz="0" w:space="0" w:color="auto"/>
          </w:divBdr>
        </w:div>
        <w:div w:id="1477913031">
          <w:marLeft w:val="0"/>
          <w:marRight w:val="0"/>
          <w:marTop w:val="0"/>
          <w:marBottom w:val="0"/>
          <w:divBdr>
            <w:top w:val="none" w:sz="0" w:space="0" w:color="auto"/>
            <w:left w:val="none" w:sz="0" w:space="0" w:color="auto"/>
            <w:bottom w:val="none" w:sz="0" w:space="0" w:color="auto"/>
            <w:right w:val="none" w:sz="0" w:space="0" w:color="auto"/>
          </w:divBdr>
        </w:div>
        <w:div w:id="1398551731">
          <w:marLeft w:val="0"/>
          <w:marRight w:val="0"/>
          <w:marTop w:val="0"/>
          <w:marBottom w:val="0"/>
          <w:divBdr>
            <w:top w:val="none" w:sz="0" w:space="0" w:color="auto"/>
            <w:left w:val="none" w:sz="0" w:space="0" w:color="auto"/>
            <w:bottom w:val="none" w:sz="0" w:space="0" w:color="auto"/>
            <w:right w:val="none" w:sz="0" w:space="0" w:color="auto"/>
          </w:divBdr>
        </w:div>
        <w:div w:id="1296133009">
          <w:marLeft w:val="0"/>
          <w:marRight w:val="0"/>
          <w:marTop w:val="0"/>
          <w:marBottom w:val="0"/>
          <w:divBdr>
            <w:top w:val="none" w:sz="0" w:space="0" w:color="auto"/>
            <w:left w:val="none" w:sz="0" w:space="0" w:color="auto"/>
            <w:bottom w:val="none" w:sz="0" w:space="0" w:color="auto"/>
            <w:right w:val="none" w:sz="0" w:space="0" w:color="auto"/>
          </w:divBdr>
        </w:div>
        <w:div w:id="1320038204">
          <w:marLeft w:val="0"/>
          <w:marRight w:val="0"/>
          <w:marTop w:val="0"/>
          <w:marBottom w:val="0"/>
          <w:divBdr>
            <w:top w:val="none" w:sz="0" w:space="0" w:color="auto"/>
            <w:left w:val="none" w:sz="0" w:space="0" w:color="auto"/>
            <w:bottom w:val="none" w:sz="0" w:space="0" w:color="auto"/>
            <w:right w:val="none" w:sz="0" w:space="0" w:color="auto"/>
          </w:divBdr>
        </w:div>
        <w:div w:id="440682126">
          <w:marLeft w:val="0"/>
          <w:marRight w:val="0"/>
          <w:marTop w:val="0"/>
          <w:marBottom w:val="0"/>
          <w:divBdr>
            <w:top w:val="none" w:sz="0" w:space="0" w:color="auto"/>
            <w:left w:val="none" w:sz="0" w:space="0" w:color="auto"/>
            <w:bottom w:val="none" w:sz="0" w:space="0" w:color="auto"/>
            <w:right w:val="none" w:sz="0" w:space="0" w:color="auto"/>
          </w:divBdr>
        </w:div>
        <w:div w:id="1382943686">
          <w:marLeft w:val="0"/>
          <w:marRight w:val="0"/>
          <w:marTop w:val="0"/>
          <w:marBottom w:val="0"/>
          <w:divBdr>
            <w:top w:val="none" w:sz="0" w:space="0" w:color="auto"/>
            <w:left w:val="none" w:sz="0" w:space="0" w:color="auto"/>
            <w:bottom w:val="none" w:sz="0" w:space="0" w:color="auto"/>
            <w:right w:val="none" w:sz="0" w:space="0" w:color="auto"/>
          </w:divBdr>
        </w:div>
        <w:div w:id="744231460">
          <w:marLeft w:val="0"/>
          <w:marRight w:val="0"/>
          <w:marTop w:val="0"/>
          <w:marBottom w:val="0"/>
          <w:divBdr>
            <w:top w:val="none" w:sz="0" w:space="0" w:color="auto"/>
            <w:left w:val="none" w:sz="0" w:space="0" w:color="auto"/>
            <w:bottom w:val="none" w:sz="0" w:space="0" w:color="auto"/>
            <w:right w:val="none" w:sz="0" w:space="0" w:color="auto"/>
          </w:divBdr>
        </w:div>
        <w:div w:id="45420126">
          <w:marLeft w:val="0"/>
          <w:marRight w:val="0"/>
          <w:marTop w:val="0"/>
          <w:marBottom w:val="0"/>
          <w:divBdr>
            <w:top w:val="none" w:sz="0" w:space="0" w:color="auto"/>
            <w:left w:val="none" w:sz="0" w:space="0" w:color="auto"/>
            <w:bottom w:val="none" w:sz="0" w:space="0" w:color="auto"/>
            <w:right w:val="none" w:sz="0" w:space="0" w:color="auto"/>
          </w:divBdr>
        </w:div>
        <w:div w:id="698312743">
          <w:marLeft w:val="0"/>
          <w:marRight w:val="0"/>
          <w:marTop w:val="0"/>
          <w:marBottom w:val="0"/>
          <w:divBdr>
            <w:top w:val="none" w:sz="0" w:space="0" w:color="auto"/>
            <w:left w:val="none" w:sz="0" w:space="0" w:color="auto"/>
            <w:bottom w:val="none" w:sz="0" w:space="0" w:color="auto"/>
            <w:right w:val="none" w:sz="0" w:space="0" w:color="auto"/>
          </w:divBdr>
        </w:div>
        <w:div w:id="1089501071">
          <w:marLeft w:val="0"/>
          <w:marRight w:val="0"/>
          <w:marTop w:val="0"/>
          <w:marBottom w:val="0"/>
          <w:divBdr>
            <w:top w:val="none" w:sz="0" w:space="0" w:color="auto"/>
            <w:left w:val="none" w:sz="0" w:space="0" w:color="auto"/>
            <w:bottom w:val="none" w:sz="0" w:space="0" w:color="auto"/>
            <w:right w:val="none" w:sz="0" w:space="0" w:color="auto"/>
          </w:divBdr>
        </w:div>
        <w:div w:id="1190143115">
          <w:marLeft w:val="0"/>
          <w:marRight w:val="0"/>
          <w:marTop w:val="0"/>
          <w:marBottom w:val="0"/>
          <w:divBdr>
            <w:top w:val="none" w:sz="0" w:space="0" w:color="auto"/>
            <w:left w:val="none" w:sz="0" w:space="0" w:color="auto"/>
            <w:bottom w:val="none" w:sz="0" w:space="0" w:color="auto"/>
            <w:right w:val="none" w:sz="0" w:space="0" w:color="auto"/>
          </w:divBdr>
        </w:div>
        <w:div w:id="2066180300">
          <w:marLeft w:val="0"/>
          <w:marRight w:val="0"/>
          <w:marTop w:val="0"/>
          <w:marBottom w:val="0"/>
          <w:divBdr>
            <w:top w:val="none" w:sz="0" w:space="0" w:color="auto"/>
            <w:left w:val="none" w:sz="0" w:space="0" w:color="auto"/>
            <w:bottom w:val="none" w:sz="0" w:space="0" w:color="auto"/>
            <w:right w:val="none" w:sz="0" w:space="0" w:color="auto"/>
          </w:divBdr>
        </w:div>
        <w:div w:id="124738521">
          <w:marLeft w:val="0"/>
          <w:marRight w:val="0"/>
          <w:marTop w:val="0"/>
          <w:marBottom w:val="0"/>
          <w:divBdr>
            <w:top w:val="none" w:sz="0" w:space="0" w:color="auto"/>
            <w:left w:val="none" w:sz="0" w:space="0" w:color="auto"/>
            <w:bottom w:val="none" w:sz="0" w:space="0" w:color="auto"/>
            <w:right w:val="none" w:sz="0" w:space="0" w:color="auto"/>
          </w:divBdr>
        </w:div>
        <w:div w:id="806314355">
          <w:marLeft w:val="0"/>
          <w:marRight w:val="0"/>
          <w:marTop w:val="0"/>
          <w:marBottom w:val="0"/>
          <w:divBdr>
            <w:top w:val="none" w:sz="0" w:space="0" w:color="auto"/>
            <w:left w:val="none" w:sz="0" w:space="0" w:color="auto"/>
            <w:bottom w:val="none" w:sz="0" w:space="0" w:color="auto"/>
            <w:right w:val="none" w:sz="0" w:space="0" w:color="auto"/>
          </w:divBdr>
        </w:div>
        <w:div w:id="529416688">
          <w:marLeft w:val="0"/>
          <w:marRight w:val="0"/>
          <w:marTop w:val="0"/>
          <w:marBottom w:val="0"/>
          <w:divBdr>
            <w:top w:val="none" w:sz="0" w:space="0" w:color="auto"/>
            <w:left w:val="none" w:sz="0" w:space="0" w:color="auto"/>
            <w:bottom w:val="none" w:sz="0" w:space="0" w:color="auto"/>
            <w:right w:val="none" w:sz="0" w:space="0" w:color="auto"/>
          </w:divBdr>
        </w:div>
        <w:div w:id="729228597">
          <w:marLeft w:val="0"/>
          <w:marRight w:val="0"/>
          <w:marTop w:val="0"/>
          <w:marBottom w:val="0"/>
          <w:divBdr>
            <w:top w:val="none" w:sz="0" w:space="0" w:color="auto"/>
            <w:left w:val="none" w:sz="0" w:space="0" w:color="auto"/>
            <w:bottom w:val="none" w:sz="0" w:space="0" w:color="auto"/>
            <w:right w:val="none" w:sz="0" w:space="0" w:color="auto"/>
          </w:divBdr>
        </w:div>
        <w:div w:id="1901361325">
          <w:marLeft w:val="0"/>
          <w:marRight w:val="0"/>
          <w:marTop w:val="0"/>
          <w:marBottom w:val="0"/>
          <w:divBdr>
            <w:top w:val="none" w:sz="0" w:space="0" w:color="auto"/>
            <w:left w:val="none" w:sz="0" w:space="0" w:color="auto"/>
            <w:bottom w:val="none" w:sz="0" w:space="0" w:color="auto"/>
            <w:right w:val="none" w:sz="0" w:space="0" w:color="auto"/>
          </w:divBdr>
        </w:div>
        <w:div w:id="792601695">
          <w:marLeft w:val="0"/>
          <w:marRight w:val="0"/>
          <w:marTop w:val="0"/>
          <w:marBottom w:val="0"/>
          <w:divBdr>
            <w:top w:val="none" w:sz="0" w:space="0" w:color="auto"/>
            <w:left w:val="none" w:sz="0" w:space="0" w:color="auto"/>
            <w:bottom w:val="none" w:sz="0" w:space="0" w:color="auto"/>
            <w:right w:val="none" w:sz="0" w:space="0" w:color="auto"/>
          </w:divBdr>
        </w:div>
        <w:div w:id="1761486806">
          <w:marLeft w:val="0"/>
          <w:marRight w:val="0"/>
          <w:marTop w:val="0"/>
          <w:marBottom w:val="0"/>
          <w:divBdr>
            <w:top w:val="none" w:sz="0" w:space="0" w:color="auto"/>
            <w:left w:val="none" w:sz="0" w:space="0" w:color="auto"/>
            <w:bottom w:val="none" w:sz="0" w:space="0" w:color="auto"/>
            <w:right w:val="none" w:sz="0" w:space="0" w:color="auto"/>
          </w:divBdr>
        </w:div>
        <w:div w:id="1524514447">
          <w:marLeft w:val="0"/>
          <w:marRight w:val="0"/>
          <w:marTop w:val="0"/>
          <w:marBottom w:val="0"/>
          <w:divBdr>
            <w:top w:val="none" w:sz="0" w:space="0" w:color="auto"/>
            <w:left w:val="none" w:sz="0" w:space="0" w:color="auto"/>
            <w:bottom w:val="none" w:sz="0" w:space="0" w:color="auto"/>
            <w:right w:val="none" w:sz="0" w:space="0" w:color="auto"/>
          </w:divBdr>
        </w:div>
        <w:div w:id="323247255">
          <w:marLeft w:val="0"/>
          <w:marRight w:val="0"/>
          <w:marTop w:val="0"/>
          <w:marBottom w:val="0"/>
          <w:divBdr>
            <w:top w:val="none" w:sz="0" w:space="0" w:color="auto"/>
            <w:left w:val="none" w:sz="0" w:space="0" w:color="auto"/>
            <w:bottom w:val="none" w:sz="0" w:space="0" w:color="auto"/>
            <w:right w:val="none" w:sz="0" w:space="0" w:color="auto"/>
          </w:divBdr>
        </w:div>
        <w:div w:id="1035500586">
          <w:marLeft w:val="0"/>
          <w:marRight w:val="0"/>
          <w:marTop w:val="0"/>
          <w:marBottom w:val="0"/>
          <w:divBdr>
            <w:top w:val="none" w:sz="0" w:space="0" w:color="auto"/>
            <w:left w:val="none" w:sz="0" w:space="0" w:color="auto"/>
            <w:bottom w:val="none" w:sz="0" w:space="0" w:color="auto"/>
            <w:right w:val="none" w:sz="0" w:space="0" w:color="auto"/>
          </w:divBdr>
        </w:div>
        <w:div w:id="2145004956">
          <w:marLeft w:val="0"/>
          <w:marRight w:val="0"/>
          <w:marTop w:val="0"/>
          <w:marBottom w:val="0"/>
          <w:divBdr>
            <w:top w:val="none" w:sz="0" w:space="0" w:color="auto"/>
            <w:left w:val="none" w:sz="0" w:space="0" w:color="auto"/>
            <w:bottom w:val="none" w:sz="0" w:space="0" w:color="auto"/>
            <w:right w:val="none" w:sz="0" w:space="0" w:color="auto"/>
          </w:divBdr>
        </w:div>
        <w:div w:id="1187787266">
          <w:marLeft w:val="0"/>
          <w:marRight w:val="0"/>
          <w:marTop w:val="0"/>
          <w:marBottom w:val="0"/>
          <w:divBdr>
            <w:top w:val="none" w:sz="0" w:space="0" w:color="auto"/>
            <w:left w:val="none" w:sz="0" w:space="0" w:color="auto"/>
            <w:bottom w:val="none" w:sz="0" w:space="0" w:color="auto"/>
            <w:right w:val="none" w:sz="0" w:space="0" w:color="auto"/>
          </w:divBdr>
        </w:div>
      </w:divsChild>
    </w:div>
    <w:div w:id="468130468">
      <w:bodyDiv w:val="1"/>
      <w:marLeft w:val="0"/>
      <w:marRight w:val="0"/>
      <w:marTop w:val="0"/>
      <w:marBottom w:val="0"/>
      <w:divBdr>
        <w:top w:val="none" w:sz="0" w:space="0" w:color="auto"/>
        <w:left w:val="none" w:sz="0" w:space="0" w:color="auto"/>
        <w:bottom w:val="none" w:sz="0" w:space="0" w:color="auto"/>
        <w:right w:val="none" w:sz="0" w:space="0" w:color="auto"/>
      </w:divBdr>
      <w:divsChild>
        <w:div w:id="1489516619">
          <w:marLeft w:val="0"/>
          <w:marRight w:val="0"/>
          <w:marTop w:val="0"/>
          <w:marBottom w:val="0"/>
          <w:divBdr>
            <w:top w:val="none" w:sz="0" w:space="0" w:color="auto"/>
            <w:left w:val="none" w:sz="0" w:space="0" w:color="auto"/>
            <w:bottom w:val="none" w:sz="0" w:space="0" w:color="auto"/>
            <w:right w:val="none" w:sz="0" w:space="0" w:color="auto"/>
          </w:divBdr>
        </w:div>
        <w:div w:id="499085559">
          <w:marLeft w:val="0"/>
          <w:marRight w:val="0"/>
          <w:marTop w:val="0"/>
          <w:marBottom w:val="0"/>
          <w:divBdr>
            <w:top w:val="none" w:sz="0" w:space="0" w:color="auto"/>
            <w:left w:val="none" w:sz="0" w:space="0" w:color="auto"/>
            <w:bottom w:val="none" w:sz="0" w:space="0" w:color="auto"/>
            <w:right w:val="none" w:sz="0" w:space="0" w:color="auto"/>
          </w:divBdr>
        </w:div>
        <w:div w:id="1444837099">
          <w:marLeft w:val="0"/>
          <w:marRight w:val="0"/>
          <w:marTop w:val="0"/>
          <w:marBottom w:val="0"/>
          <w:divBdr>
            <w:top w:val="none" w:sz="0" w:space="0" w:color="auto"/>
            <w:left w:val="none" w:sz="0" w:space="0" w:color="auto"/>
            <w:bottom w:val="none" w:sz="0" w:space="0" w:color="auto"/>
            <w:right w:val="none" w:sz="0" w:space="0" w:color="auto"/>
          </w:divBdr>
        </w:div>
        <w:div w:id="1086457826">
          <w:marLeft w:val="0"/>
          <w:marRight w:val="0"/>
          <w:marTop w:val="0"/>
          <w:marBottom w:val="0"/>
          <w:divBdr>
            <w:top w:val="none" w:sz="0" w:space="0" w:color="auto"/>
            <w:left w:val="none" w:sz="0" w:space="0" w:color="auto"/>
            <w:bottom w:val="none" w:sz="0" w:space="0" w:color="auto"/>
            <w:right w:val="none" w:sz="0" w:space="0" w:color="auto"/>
          </w:divBdr>
        </w:div>
        <w:div w:id="1856918960">
          <w:marLeft w:val="0"/>
          <w:marRight w:val="0"/>
          <w:marTop w:val="0"/>
          <w:marBottom w:val="0"/>
          <w:divBdr>
            <w:top w:val="none" w:sz="0" w:space="0" w:color="auto"/>
            <w:left w:val="none" w:sz="0" w:space="0" w:color="auto"/>
            <w:bottom w:val="none" w:sz="0" w:space="0" w:color="auto"/>
            <w:right w:val="none" w:sz="0" w:space="0" w:color="auto"/>
          </w:divBdr>
        </w:div>
        <w:div w:id="1421288780">
          <w:marLeft w:val="0"/>
          <w:marRight w:val="0"/>
          <w:marTop w:val="0"/>
          <w:marBottom w:val="0"/>
          <w:divBdr>
            <w:top w:val="none" w:sz="0" w:space="0" w:color="auto"/>
            <w:left w:val="none" w:sz="0" w:space="0" w:color="auto"/>
            <w:bottom w:val="none" w:sz="0" w:space="0" w:color="auto"/>
            <w:right w:val="none" w:sz="0" w:space="0" w:color="auto"/>
          </w:divBdr>
        </w:div>
        <w:div w:id="1555972168">
          <w:marLeft w:val="0"/>
          <w:marRight w:val="0"/>
          <w:marTop w:val="0"/>
          <w:marBottom w:val="0"/>
          <w:divBdr>
            <w:top w:val="none" w:sz="0" w:space="0" w:color="auto"/>
            <w:left w:val="none" w:sz="0" w:space="0" w:color="auto"/>
            <w:bottom w:val="none" w:sz="0" w:space="0" w:color="auto"/>
            <w:right w:val="none" w:sz="0" w:space="0" w:color="auto"/>
          </w:divBdr>
        </w:div>
        <w:div w:id="443692817">
          <w:marLeft w:val="0"/>
          <w:marRight w:val="0"/>
          <w:marTop w:val="0"/>
          <w:marBottom w:val="0"/>
          <w:divBdr>
            <w:top w:val="none" w:sz="0" w:space="0" w:color="auto"/>
            <w:left w:val="none" w:sz="0" w:space="0" w:color="auto"/>
            <w:bottom w:val="none" w:sz="0" w:space="0" w:color="auto"/>
            <w:right w:val="none" w:sz="0" w:space="0" w:color="auto"/>
          </w:divBdr>
        </w:div>
        <w:div w:id="286592682">
          <w:marLeft w:val="0"/>
          <w:marRight w:val="0"/>
          <w:marTop w:val="0"/>
          <w:marBottom w:val="0"/>
          <w:divBdr>
            <w:top w:val="none" w:sz="0" w:space="0" w:color="auto"/>
            <w:left w:val="none" w:sz="0" w:space="0" w:color="auto"/>
            <w:bottom w:val="none" w:sz="0" w:space="0" w:color="auto"/>
            <w:right w:val="none" w:sz="0" w:space="0" w:color="auto"/>
          </w:divBdr>
        </w:div>
        <w:div w:id="732578549">
          <w:marLeft w:val="0"/>
          <w:marRight w:val="0"/>
          <w:marTop w:val="0"/>
          <w:marBottom w:val="0"/>
          <w:divBdr>
            <w:top w:val="none" w:sz="0" w:space="0" w:color="auto"/>
            <w:left w:val="none" w:sz="0" w:space="0" w:color="auto"/>
            <w:bottom w:val="none" w:sz="0" w:space="0" w:color="auto"/>
            <w:right w:val="none" w:sz="0" w:space="0" w:color="auto"/>
          </w:divBdr>
        </w:div>
        <w:div w:id="1397162683">
          <w:marLeft w:val="0"/>
          <w:marRight w:val="0"/>
          <w:marTop w:val="0"/>
          <w:marBottom w:val="0"/>
          <w:divBdr>
            <w:top w:val="none" w:sz="0" w:space="0" w:color="auto"/>
            <w:left w:val="none" w:sz="0" w:space="0" w:color="auto"/>
            <w:bottom w:val="none" w:sz="0" w:space="0" w:color="auto"/>
            <w:right w:val="none" w:sz="0" w:space="0" w:color="auto"/>
          </w:divBdr>
        </w:div>
        <w:div w:id="1492872531">
          <w:marLeft w:val="0"/>
          <w:marRight w:val="0"/>
          <w:marTop w:val="0"/>
          <w:marBottom w:val="0"/>
          <w:divBdr>
            <w:top w:val="none" w:sz="0" w:space="0" w:color="auto"/>
            <w:left w:val="none" w:sz="0" w:space="0" w:color="auto"/>
            <w:bottom w:val="none" w:sz="0" w:space="0" w:color="auto"/>
            <w:right w:val="none" w:sz="0" w:space="0" w:color="auto"/>
          </w:divBdr>
        </w:div>
        <w:div w:id="639505432">
          <w:marLeft w:val="0"/>
          <w:marRight w:val="0"/>
          <w:marTop w:val="0"/>
          <w:marBottom w:val="0"/>
          <w:divBdr>
            <w:top w:val="none" w:sz="0" w:space="0" w:color="auto"/>
            <w:left w:val="none" w:sz="0" w:space="0" w:color="auto"/>
            <w:bottom w:val="none" w:sz="0" w:space="0" w:color="auto"/>
            <w:right w:val="none" w:sz="0" w:space="0" w:color="auto"/>
          </w:divBdr>
        </w:div>
        <w:div w:id="2018800722">
          <w:marLeft w:val="0"/>
          <w:marRight w:val="0"/>
          <w:marTop w:val="0"/>
          <w:marBottom w:val="0"/>
          <w:divBdr>
            <w:top w:val="none" w:sz="0" w:space="0" w:color="auto"/>
            <w:left w:val="none" w:sz="0" w:space="0" w:color="auto"/>
            <w:bottom w:val="none" w:sz="0" w:space="0" w:color="auto"/>
            <w:right w:val="none" w:sz="0" w:space="0" w:color="auto"/>
          </w:divBdr>
        </w:div>
      </w:divsChild>
    </w:div>
    <w:div w:id="468212865">
      <w:bodyDiv w:val="1"/>
      <w:marLeft w:val="0"/>
      <w:marRight w:val="0"/>
      <w:marTop w:val="0"/>
      <w:marBottom w:val="0"/>
      <w:divBdr>
        <w:top w:val="none" w:sz="0" w:space="0" w:color="auto"/>
        <w:left w:val="none" w:sz="0" w:space="0" w:color="auto"/>
        <w:bottom w:val="none" w:sz="0" w:space="0" w:color="auto"/>
        <w:right w:val="none" w:sz="0" w:space="0" w:color="auto"/>
      </w:divBdr>
    </w:div>
    <w:div w:id="476144987">
      <w:bodyDiv w:val="1"/>
      <w:marLeft w:val="0"/>
      <w:marRight w:val="0"/>
      <w:marTop w:val="0"/>
      <w:marBottom w:val="0"/>
      <w:divBdr>
        <w:top w:val="none" w:sz="0" w:space="0" w:color="auto"/>
        <w:left w:val="none" w:sz="0" w:space="0" w:color="auto"/>
        <w:bottom w:val="none" w:sz="0" w:space="0" w:color="auto"/>
        <w:right w:val="none" w:sz="0" w:space="0" w:color="auto"/>
      </w:divBdr>
    </w:div>
    <w:div w:id="486626332">
      <w:bodyDiv w:val="1"/>
      <w:marLeft w:val="0"/>
      <w:marRight w:val="0"/>
      <w:marTop w:val="0"/>
      <w:marBottom w:val="0"/>
      <w:divBdr>
        <w:top w:val="none" w:sz="0" w:space="0" w:color="auto"/>
        <w:left w:val="none" w:sz="0" w:space="0" w:color="auto"/>
        <w:bottom w:val="none" w:sz="0" w:space="0" w:color="auto"/>
        <w:right w:val="none" w:sz="0" w:space="0" w:color="auto"/>
      </w:divBdr>
      <w:divsChild>
        <w:div w:id="2106143171">
          <w:marLeft w:val="0"/>
          <w:marRight w:val="0"/>
          <w:marTop w:val="0"/>
          <w:marBottom w:val="0"/>
          <w:divBdr>
            <w:top w:val="none" w:sz="0" w:space="0" w:color="auto"/>
            <w:left w:val="none" w:sz="0" w:space="0" w:color="auto"/>
            <w:bottom w:val="none" w:sz="0" w:space="0" w:color="auto"/>
            <w:right w:val="none" w:sz="0" w:space="0" w:color="auto"/>
          </w:divBdr>
        </w:div>
        <w:div w:id="428279544">
          <w:marLeft w:val="0"/>
          <w:marRight w:val="0"/>
          <w:marTop w:val="0"/>
          <w:marBottom w:val="0"/>
          <w:divBdr>
            <w:top w:val="none" w:sz="0" w:space="0" w:color="auto"/>
            <w:left w:val="none" w:sz="0" w:space="0" w:color="auto"/>
            <w:bottom w:val="none" w:sz="0" w:space="0" w:color="auto"/>
            <w:right w:val="none" w:sz="0" w:space="0" w:color="auto"/>
          </w:divBdr>
        </w:div>
        <w:div w:id="1519851939">
          <w:marLeft w:val="0"/>
          <w:marRight w:val="0"/>
          <w:marTop w:val="0"/>
          <w:marBottom w:val="0"/>
          <w:divBdr>
            <w:top w:val="none" w:sz="0" w:space="0" w:color="auto"/>
            <w:left w:val="none" w:sz="0" w:space="0" w:color="auto"/>
            <w:bottom w:val="none" w:sz="0" w:space="0" w:color="auto"/>
            <w:right w:val="none" w:sz="0" w:space="0" w:color="auto"/>
          </w:divBdr>
        </w:div>
        <w:div w:id="170459592">
          <w:marLeft w:val="0"/>
          <w:marRight w:val="0"/>
          <w:marTop w:val="0"/>
          <w:marBottom w:val="0"/>
          <w:divBdr>
            <w:top w:val="none" w:sz="0" w:space="0" w:color="auto"/>
            <w:left w:val="none" w:sz="0" w:space="0" w:color="auto"/>
            <w:bottom w:val="none" w:sz="0" w:space="0" w:color="auto"/>
            <w:right w:val="none" w:sz="0" w:space="0" w:color="auto"/>
          </w:divBdr>
        </w:div>
        <w:div w:id="1262567517">
          <w:marLeft w:val="0"/>
          <w:marRight w:val="0"/>
          <w:marTop w:val="0"/>
          <w:marBottom w:val="0"/>
          <w:divBdr>
            <w:top w:val="none" w:sz="0" w:space="0" w:color="auto"/>
            <w:left w:val="none" w:sz="0" w:space="0" w:color="auto"/>
            <w:bottom w:val="none" w:sz="0" w:space="0" w:color="auto"/>
            <w:right w:val="none" w:sz="0" w:space="0" w:color="auto"/>
          </w:divBdr>
        </w:div>
        <w:div w:id="1496725757">
          <w:marLeft w:val="0"/>
          <w:marRight w:val="0"/>
          <w:marTop w:val="0"/>
          <w:marBottom w:val="0"/>
          <w:divBdr>
            <w:top w:val="none" w:sz="0" w:space="0" w:color="auto"/>
            <w:left w:val="none" w:sz="0" w:space="0" w:color="auto"/>
            <w:bottom w:val="none" w:sz="0" w:space="0" w:color="auto"/>
            <w:right w:val="none" w:sz="0" w:space="0" w:color="auto"/>
          </w:divBdr>
        </w:div>
        <w:div w:id="1467039676">
          <w:marLeft w:val="0"/>
          <w:marRight w:val="0"/>
          <w:marTop w:val="0"/>
          <w:marBottom w:val="0"/>
          <w:divBdr>
            <w:top w:val="none" w:sz="0" w:space="0" w:color="auto"/>
            <w:left w:val="none" w:sz="0" w:space="0" w:color="auto"/>
            <w:bottom w:val="none" w:sz="0" w:space="0" w:color="auto"/>
            <w:right w:val="none" w:sz="0" w:space="0" w:color="auto"/>
          </w:divBdr>
        </w:div>
        <w:div w:id="788353216">
          <w:marLeft w:val="0"/>
          <w:marRight w:val="0"/>
          <w:marTop w:val="0"/>
          <w:marBottom w:val="0"/>
          <w:divBdr>
            <w:top w:val="none" w:sz="0" w:space="0" w:color="auto"/>
            <w:left w:val="none" w:sz="0" w:space="0" w:color="auto"/>
            <w:bottom w:val="none" w:sz="0" w:space="0" w:color="auto"/>
            <w:right w:val="none" w:sz="0" w:space="0" w:color="auto"/>
          </w:divBdr>
        </w:div>
        <w:div w:id="1747724062">
          <w:marLeft w:val="0"/>
          <w:marRight w:val="0"/>
          <w:marTop w:val="0"/>
          <w:marBottom w:val="0"/>
          <w:divBdr>
            <w:top w:val="none" w:sz="0" w:space="0" w:color="auto"/>
            <w:left w:val="none" w:sz="0" w:space="0" w:color="auto"/>
            <w:bottom w:val="none" w:sz="0" w:space="0" w:color="auto"/>
            <w:right w:val="none" w:sz="0" w:space="0" w:color="auto"/>
          </w:divBdr>
        </w:div>
        <w:div w:id="981884296">
          <w:marLeft w:val="0"/>
          <w:marRight w:val="0"/>
          <w:marTop w:val="0"/>
          <w:marBottom w:val="0"/>
          <w:divBdr>
            <w:top w:val="none" w:sz="0" w:space="0" w:color="auto"/>
            <w:left w:val="none" w:sz="0" w:space="0" w:color="auto"/>
            <w:bottom w:val="none" w:sz="0" w:space="0" w:color="auto"/>
            <w:right w:val="none" w:sz="0" w:space="0" w:color="auto"/>
          </w:divBdr>
        </w:div>
        <w:div w:id="1273778491">
          <w:marLeft w:val="0"/>
          <w:marRight w:val="0"/>
          <w:marTop w:val="0"/>
          <w:marBottom w:val="0"/>
          <w:divBdr>
            <w:top w:val="none" w:sz="0" w:space="0" w:color="auto"/>
            <w:left w:val="none" w:sz="0" w:space="0" w:color="auto"/>
            <w:bottom w:val="none" w:sz="0" w:space="0" w:color="auto"/>
            <w:right w:val="none" w:sz="0" w:space="0" w:color="auto"/>
          </w:divBdr>
        </w:div>
        <w:div w:id="1486623226">
          <w:marLeft w:val="0"/>
          <w:marRight w:val="0"/>
          <w:marTop w:val="0"/>
          <w:marBottom w:val="0"/>
          <w:divBdr>
            <w:top w:val="none" w:sz="0" w:space="0" w:color="auto"/>
            <w:left w:val="none" w:sz="0" w:space="0" w:color="auto"/>
            <w:bottom w:val="none" w:sz="0" w:space="0" w:color="auto"/>
            <w:right w:val="none" w:sz="0" w:space="0" w:color="auto"/>
          </w:divBdr>
        </w:div>
        <w:div w:id="815687000">
          <w:marLeft w:val="0"/>
          <w:marRight w:val="0"/>
          <w:marTop w:val="0"/>
          <w:marBottom w:val="0"/>
          <w:divBdr>
            <w:top w:val="none" w:sz="0" w:space="0" w:color="auto"/>
            <w:left w:val="none" w:sz="0" w:space="0" w:color="auto"/>
            <w:bottom w:val="none" w:sz="0" w:space="0" w:color="auto"/>
            <w:right w:val="none" w:sz="0" w:space="0" w:color="auto"/>
          </w:divBdr>
        </w:div>
        <w:div w:id="13649890">
          <w:marLeft w:val="0"/>
          <w:marRight w:val="0"/>
          <w:marTop w:val="0"/>
          <w:marBottom w:val="0"/>
          <w:divBdr>
            <w:top w:val="none" w:sz="0" w:space="0" w:color="auto"/>
            <w:left w:val="none" w:sz="0" w:space="0" w:color="auto"/>
            <w:bottom w:val="none" w:sz="0" w:space="0" w:color="auto"/>
            <w:right w:val="none" w:sz="0" w:space="0" w:color="auto"/>
          </w:divBdr>
        </w:div>
        <w:div w:id="1069038495">
          <w:marLeft w:val="0"/>
          <w:marRight w:val="0"/>
          <w:marTop w:val="0"/>
          <w:marBottom w:val="0"/>
          <w:divBdr>
            <w:top w:val="none" w:sz="0" w:space="0" w:color="auto"/>
            <w:left w:val="none" w:sz="0" w:space="0" w:color="auto"/>
            <w:bottom w:val="none" w:sz="0" w:space="0" w:color="auto"/>
            <w:right w:val="none" w:sz="0" w:space="0" w:color="auto"/>
          </w:divBdr>
        </w:div>
        <w:div w:id="1326129837">
          <w:marLeft w:val="0"/>
          <w:marRight w:val="0"/>
          <w:marTop w:val="0"/>
          <w:marBottom w:val="0"/>
          <w:divBdr>
            <w:top w:val="none" w:sz="0" w:space="0" w:color="auto"/>
            <w:left w:val="none" w:sz="0" w:space="0" w:color="auto"/>
            <w:bottom w:val="none" w:sz="0" w:space="0" w:color="auto"/>
            <w:right w:val="none" w:sz="0" w:space="0" w:color="auto"/>
          </w:divBdr>
        </w:div>
        <w:div w:id="1322807711">
          <w:marLeft w:val="0"/>
          <w:marRight w:val="0"/>
          <w:marTop w:val="0"/>
          <w:marBottom w:val="0"/>
          <w:divBdr>
            <w:top w:val="none" w:sz="0" w:space="0" w:color="auto"/>
            <w:left w:val="none" w:sz="0" w:space="0" w:color="auto"/>
            <w:bottom w:val="none" w:sz="0" w:space="0" w:color="auto"/>
            <w:right w:val="none" w:sz="0" w:space="0" w:color="auto"/>
          </w:divBdr>
        </w:div>
        <w:div w:id="80181785">
          <w:marLeft w:val="0"/>
          <w:marRight w:val="0"/>
          <w:marTop w:val="0"/>
          <w:marBottom w:val="0"/>
          <w:divBdr>
            <w:top w:val="none" w:sz="0" w:space="0" w:color="auto"/>
            <w:left w:val="none" w:sz="0" w:space="0" w:color="auto"/>
            <w:bottom w:val="none" w:sz="0" w:space="0" w:color="auto"/>
            <w:right w:val="none" w:sz="0" w:space="0" w:color="auto"/>
          </w:divBdr>
        </w:div>
        <w:div w:id="1281037524">
          <w:marLeft w:val="0"/>
          <w:marRight w:val="0"/>
          <w:marTop w:val="0"/>
          <w:marBottom w:val="0"/>
          <w:divBdr>
            <w:top w:val="none" w:sz="0" w:space="0" w:color="auto"/>
            <w:left w:val="none" w:sz="0" w:space="0" w:color="auto"/>
            <w:bottom w:val="none" w:sz="0" w:space="0" w:color="auto"/>
            <w:right w:val="none" w:sz="0" w:space="0" w:color="auto"/>
          </w:divBdr>
        </w:div>
        <w:div w:id="515778496">
          <w:marLeft w:val="0"/>
          <w:marRight w:val="0"/>
          <w:marTop w:val="0"/>
          <w:marBottom w:val="0"/>
          <w:divBdr>
            <w:top w:val="none" w:sz="0" w:space="0" w:color="auto"/>
            <w:left w:val="none" w:sz="0" w:space="0" w:color="auto"/>
            <w:bottom w:val="none" w:sz="0" w:space="0" w:color="auto"/>
            <w:right w:val="none" w:sz="0" w:space="0" w:color="auto"/>
          </w:divBdr>
        </w:div>
        <w:div w:id="336034833">
          <w:marLeft w:val="0"/>
          <w:marRight w:val="0"/>
          <w:marTop w:val="0"/>
          <w:marBottom w:val="0"/>
          <w:divBdr>
            <w:top w:val="none" w:sz="0" w:space="0" w:color="auto"/>
            <w:left w:val="none" w:sz="0" w:space="0" w:color="auto"/>
            <w:bottom w:val="none" w:sz="0" w:space="0" w:color="auto"/>
            <w:right w:val="none" w:sz="0" w:space="0" w:color="auto"/>
          </w:divBdr>
        </w:div>
        <w:div w:id="1374647315">
          <w:marLeft w:val="0"/>
          <w:marRight w:val="0"/>
          <w:marTop w:val="0"/>
          <w:marBottom w:val="0"/>
          <w:divBdr>
            <w:top w:val="none" w:sz="0" w:space="0" w:color="auto"/>
            <w:left w:val="none" w:sz="0" w:space="0" w:color="auto"/>
            <w:bottom w:val="none" w:sz="0" w:space="0" w:color="auto"/>
            <w:right w:val="none" w:sz="0" w:space="0" w:color="auto"/>
          </w:divBdr>
        </w:div>
        <w:div w:id="379675256">
          <w:marLeft w:val="0"/>
          <w:marRight w:val="0"/>
          <w:marTop w:val="0"/>
          <w:marBottom w:val="0"/>
          <w:divBdr>
            <w:top w:val="none" w:sz="0" w:space="0" w:color="auto"/>
            <w:left w:val="none" w:sz="0" w:space="0" w:color="auto"/>
            <w:bottom w:val="none" w:sz="0" w:space="0" w:color="auto"/>
            <w:right w:val="none" w:sz="0" w:space="0" w:color="auto"/>
          </w:divBdr>
        </w:div>
        <w:div w:id="822158877">
          <w:marLeft w:val="0"/>
          <w:marRight w:val="0"/>
          <w:marTop w:val="0"/>
          <w:marBottom w:val="0"/>
          <w:divBdr>
            <w:top w:val="none" w:sz="0" w:space="0" w:color="auto"/>
            <w:left w:val="none" w:sz="0" w:space="0" w:color="auto"/>
            <w:bottom w:val="none" w:sz="0" w:space="0" w:color="auto"/>
            <w:right w:val="none" w:sz="0" w:space="0" w:color="auto"/>
          </w:divBdr>
        </w:div>
        <w:div w:id="701398607">
          <w:marLeft w:val="0"/>
          <w:marRight w:val="0"/>
          <w:marTop w:val="0"/>
          <w:marBottom w:val="0"/>
          <w:divBdr>
            <w:top w:val="none" w:sz="0" w:space="0" w:color="auto"/>
            <w:left w:val="none" w:sz="0" w:space="0" w:color="auto"/>
            <w:bottom w:val="none" w:sz="0" w:space="0" w:color="auto"/>
            <w:right w:val="none" w:sz="0" w:space="0" w:color="auto"/>
          </w:divBdr>
        </w:div>
        <w:div w:id="1214317627">
          <w:marLeft w:val="0"/>
          <w:marRight w:val="0"/>
          <w:marTop w:val="0"/>
          <w:marBottom w:val="0"/>
          <w:divBdr>
            <w:top w:val="none" w:sz="0" w:space="0" w:color="auto"/>
            <w:left w:val="none" w:sz="0" w:space="0" w:color="auto"/>
            <w:bottom w:val="none" w:sz="0" w:space="0" w:color="auto"/>
            <w:right w:val="none" w:sz="0" w:space="0" w:color="auto"/>
          </w:divBdr>
        </w:div>
        <w:div w:id="1500270117">
          <w:marLeft w:val="0"/>
          <w:marRight w:val="0"/>
          <w:marTop w:val="0"/>
          <w:marBottom w:val="0"/>
          <w:divBdr>
            <w:top w:val="none" w:sz="0" w:space="0" w:color="auto"/>
            <w:left w:val="none" w:sz="0" w:space="0" w:color="auto"/>
            <w:bottom w:val="none" w:sz="0" w:space="0" w:color="auto"/>
            <w:right w:val="none" w:sz="0" w:space="0" w:color="auto"/>
          </w:divBdr>
        </w:div>
        <w:div w:id="1997148632">
          <w:marLeft w:val="0"/>
          <w:marRight w:val="0"/>
          <w:marTop w:val="0"/>
          <w:marBottom w:val="0"/>
          <w:divBdr>
            <w:top w:val="none" w:sz="0" w:space="0" w:color="auto"/>
            <w:left w:val="none" w:sz="0" w:space="0" w:color="auto"/>
            <w:bottom w:val="none" w:sz="0" w:space="0" w:color="auto"/>
            <w:right w:val="none" w:sz="0" w:space="0" w:color="auto"/>
          </w:divBdr>
        </w:div>
        <w:div w:id="498691766">
          <w:marLeft w:val="0"/>
          <w:marRight w:val="0"/>
          <w:marTop w:val="0"/>
          <w:marBottom w:val="0"/>
          <w:divBdr>
            <w:top w:val="none" w:sz="0" w:space="0" w:color="auto"/>
            <w:left w:val="none" w:sz="0" w:space="0" w:color="auto"/>
            <w:bottom w:val="none" w:sz="0" w:space="0" w:color="auto"/>
            <w:right w:val="none" w:sz="0" w:space="0" w:color="auto"/>
          </w:divBdr>
        </w:div>
        <w:div w:id="1957324146">
          <w:marLeft w:val="0"/>
          <w:marRight w:val="0"/>
          <w:marTop w:val="0"/>
          <w:marBottom w:val="0"/>
          <w:divBdr>
            <w:top w:val="none" w:sz="0" w:space="0" w:color="auto"/>
            <w:left w:val="none" w:sz="0" w:space="0" w:color="auto"/>
            <w:bottom w:val="none" w:sz="0" w:space="0" w:color="auto"/>
            <w:right w:val="none" w:sz="0" w:space="0" w:color="auto"/>
          </w:divBdr>
        </w:div>
        <w:div w:id="1869562294">
          <w:marLeft w:val="0"/>
          <w:marRight w:val="0"/>
          <w:marTop w:val="0"/>
          <w:marBottom w:val="0"/>
          <w:divBdr>
            <w:top w:val="none" w:sz="0" w:space="0" w:color="auto"/>
            <w:left w:val="none" w:sz="0" w:space="0" w:color="auto"/>
            <w:bottom w:val="none" w:sz="0" w:space="0" w:color="auto"/>
            <w:right w:val="none" w:sz="0" w:space="0" w:color="auto"/>
          </w:divBdr>
        </w:div>
        <w:div w:id="2106343405">
          <w:marLeft w:val="0"/>
          <w:marRight w:val="0"/>
          <w:marTop w:val="0"/>
          <w:marBottom w:val="0"/>
          <w:divBdr>
            <w:top w:val="none" w:sz="0" w:space="0" w:color="auto"/>
            <w:left w:val="none" w:sz="0" w:space="0" w:color="auto"/>
            <w:bottom w:val="none" w:sz="0" w:space="0" w:color="auto"/>
            <w:right w:val="none" w:sz="0" w:space="0" w:color="auto"/>
          </w:divBdr>
        </w:div>
        <w:div w:id="1939629635">
          <w:marLeft w:val="0"/>
          <w:marRight w:val="0"/>
          <w:marTop w:val="0"/>
          <w:marBottom w:val="0"/>
          <w:divBdr>
            <w:top w:val="none" w:sz="0" w:space="0" w:color="auto"/>
            <w:left w:val="none" w:sz="0" w:space="0" w:color="auto"/>
            <w:bottom w:val="none" w:sz="0" w:space="0" w:color="auto"/>
            <w:right w:val="none" w:sz="0" w:space="0" w:color="auto"/>
          </w:divBdr>
        </w:div>
        <w:div w:id="970595215">
          <w:marLeft w:val="0"/>
          <w:marRight w:val="0"/>
          <w:marTop w:val="0"/>
          <w:marBottom w:val="0"/>
          <w:divBdr>
            <w:top w:val="none" w:sz="0" w:space="0" w:color="auto"/>
            <w:left w:val="none" w:sz="0" w:space="0" w:color="auto"/>
            <w:bottom w:val="none" w:sz="0" w:space="0" w:color="auto"/>
            <w:right w:val="none" w:sz="0" w:space="0" w:color="auto"/>
          </w:divBdr>
        </w:div>
        <w:div w:id="1388072058">
          <w:marLeft w:val="0"/>
          <w:marRight w:val="0"/>
          <w:marTop w:val="0"/>
          <w:marBottom w:val="0"/>
          <w:divBdr>
            <w:top w:val="none" w:sz="0" w:space="0" w:color="auto"/>
            <w:left w:val="none" w:sz="0" w:space="0" w:color="auto"/>
            <w:bottom w:val="none" w:sz="0" w:space="0" w:color="auto"/>
            <w:right w:val="none" w:sz="0" w:space="0" w:color="auto"/>
          </w:divBdr>
        </w:div>
        <w:div w:id="2036688672">
          <w:marLeft w:val="0"/>
          <w:marRight w:val="0"/>
          <w:marTop w:val="0"/>
          <w:marBottom w:val="0"/>
          <w:divBdr>
            <w:top w:val="none" w:sz="0" w:space="0" w:color="auto"/>
            <w:left w:val="none" w:sz="0" w:space="0" w:color="auto"/>
            <w:bottom w:val="none" w:sz="0" w:space="0" w:color="auto"/>
            <w:right w:val="none" w:sz="0" w:space="0" w:color="auto"/>
          </w:divBdr>
        </w:div>
        <w:div w:id="1388845761">
          <w:marLeft w:val="0"/>
          <w:marRight w:val="0"/>
          <w:marTop w:val="0"/>
          <w:marBottom w:val="0"/>
          <w:divBdr>
            <w:top w:val="none" w:sz="0" w:space="0" w:color="auto"/>
            <w:left w:val="none" w:sz="0" w:space="0" w:color="auto"/>
            <w:bottom w:val="none" w:sz="0" w:space="0" w:color="auto"/>
            <w:right w:val="none" w:sz="0" w:space="0" w:color="auto"/>
          </w:divBdr>
        </w:div>
        <w:div w:id="1974628498">
          <w:marLeft w:val="0"/>
          <w:marRight w:val="0"/>
          <w:marTop w:val="0"/>
          <w:marBottom w:val="0"/>
          <w:divBdr>
            <w:top w:val="none" w:sz="0" w:space="0" w:color="auto"/>
            <w:left w:val="none" w:sz="0" w:space="0" w:color="auto"/>
            <w:bottom w:val="none" w:sz="0" w:space="0" w:color="auto"/>
            <w:right w:val="none" w:sz="0" w:space="0" w:color="auto"/>
          </w:divBdr>
        </w:div>
        <w:div w:id="1224635445">
          <w:marLeft w:val="0"/>
          <w:marRight w:val="0"/>
          <w:marTop w:val="0"/>
          <w:marBottom w:val="0"/>
          <w:divBdr>
            <w:top w:val="none" w:sz="0" w:space="0" w:color="auto"/>
            <w:left w:val="none" w:sz="0" w:space="0" w:color="auto"/>
            <w:bottom w:val="none" w:sz="0" w:space="0" w:color="auto"/>
            <w:right w:val="none" w:sz="0" w:space="0" w:color="auto"/>
          </w:divBdr>
        </w:div>
        <w:div w:id="1128546979">
          <w:marLeft w:val="0"/>
          <w:marRight w:val="0"/>
          <w:marTop w:val="0"/>
          <w:marBottom w:val="0"/>
          <w:divBdr>
            <w:top w:val="none" w:sz="0" w:space="0" w:color="auto"/>
            <w:left w:val="none" w:sz="0" w:space="0" w:color="auto"/>
            <w:bottom w:val="none" w:sz="0" w:space="0" w:color="auto"/>
            <w:right w:val="none" w:sz="0" w:space="0" w:color="auto"/>
          </w:divBdr>
        </w:div>
        <w:div w:id="245726588">
          <w:marLeft w:val="0"/>
          <w:marRight w:val="0"/>
          <w:marTop w:val="0"/>
          <w:marBottom w:val="0"/>
          <w:divBdr>
            <w:top w:val="none" w:sz="0" w:space="0" w:color="auto"/>
            <w:left w:val="none" w:sz="0" w:space="0" w:color="auto"/>
            <w:bottom w:val="none" w:sz="0" w:space="0" w:color="auto"/>
            <w:right w:val="none" w:sz="0" w:space="0" w:color="auto"/>
          </w:divBdr>
        </w:div>
        <w:div w:id="888690939">
          <w:marLeft w:val="0"/>
          <w:marRight w:val="0"/>
          <w:marTop w:val="0"/>
          <w:marBottom w:val="0"/>
          <w:divBdr>
            <w:top w:val="none" w:sz="0" w:space="0" w:color="auto"/>
            <w:left w:val="none" w:sz="0" w:space="0" w:color="auto"/>
            <w:bottom w:val="none" w:sz="0" w:space="0" w:color="auto"/>
            <w:right w:val="none" w:sz="0" w:space="0" w:color="auto"/>
          </w:divBdr>
        </w:div>
        <w:div w:id="718553452">
          <w:marLeft w:val="0"/>
          <w:marRight w:val="0"/>
          <w:marTop w:val="0"/>
          <w:marBottom w:val="0"/>
          <w:divBdr>
            <w:top w:val="none" w:sz="0" w:space="0" w:color="auto"/>
            <w:left w:val="none" w:sz="0" w:space="0" w:color="auto"/>
            <w:bottom w:val="none" w:sz="0" w:space="0" w:color="auto"/>
            <w:right w:val="none" w:sz="0" w:space="0" w:color="auto"/>
          </w:divBdr>
        </w:div>
        <w:div w:id="1800145035">
          <w:marLeft w:val="0"/>
          <w:marRight w:val="0"/>
          <w:marTop w:val="0"/>
          <w:marBottom w:val="0"/>
          <w:divBdr>
            <w:top w:val="none" w:sz="0" w:space="0" w:color="auto"/>
            <w:left w:val="none" w:sz="0" w:space="0" w:color="auto"/>
            <w:bottom w:val="none" w:sz="0" w:space="0" w:color="auto"/>
            <w:right w:val="none" w:sz="0" w:space="0" w:color="auto"/>
          </w:divBdr>
        </w:div>
        <w:div w:id="1443912152">
          <w:marLeft w:val="0"/>
          <w:marRight w:val="0"/>
          <w:marTop w:val="0"/>
          <w:marBottom w:val="0"/>
          <w:divBdr>
            <w:top w:val="none" w:sz="0" w:space="0" w:color="auto"/>
            <w:left w:val="none" w:sz="0" w:space="0" w:color="auto"/>
            <w:bottom w:val="none" w:sz="0" w:space="0" w:color="auto"/>
            <w:right w:val="none" w:sz="0" w:space="0" w:color="auto"/>
          </w:divBdr>
        </w:div>
        <w:div w:id="1173952081">
          <w:marLeft w:val="0"/>
          <w:marRight w:val="0"/>
          <w:marTop w:val="0"/>
          <w:marBottom w:val="0"/>
          <w:divBdr>
            <w:top w:val="none" w:sz="0" w:space="0" w:color="auto"/>
            <w:left w:val="none" w:sz="0" w:space="0" w:color="auto"/>
            <w:bottom w:val="none" w:sz="0" w:space="0" w:color="auto"/>
            <w:right w:val="none" w:sz="0" w:space="0" w:color="auto"/>
          </w:divBdr>
        </w:div>
      </w:divsChild>
    </w:div>
    <w:div w:id="486677565">
      <w:bodyDiv w:val="1"/>
      <w:marLeft w:val="0"/>
      <w:marRight w:val="0"/>
      <w:marTop w:val="0"/>
      <w:marBottom w:val="0"/>
      <w:divBdr>
        <w:top w:val="none" w:sz="0" w:space="0" w:color="auto"/>
        <w:left w:val="none" w:sz="0" w:space="0" w:color="auto"/>
        <w:bottom w:val="none" w:sz="0" w:space="0" w:color="auto"/>
        <w:right w:val="none" w:sz="0" w:space="0" w:color="auto"/>
      </w:divBdr>
    </w:div>
    <w:div w:id="486898351">
      <w:bodyDiv w:val="1"/>
      <w:marLeft w:val="0"/>
      <w:marRight w:val="0"/>
      <w:marTop w:val="0"/>
      <w:marBottom w:val="0"/>
      <w:divBdr>
        <w:top w:val="none" w:sz="0" w:space="0" w:color="auto"/>
        <w:left w:val="none" w:sz="0" w:space="0" w:color="auto"/>
        <w:bottom w:val="none" w:sz="0" w:space="0" w:color="auto"/>
        <w:right w:val="none" w:sz="0" w:space="0" w:color="auto"/>
      </w:divBdr>
    </w:div>
    <w:div w:id="519466523">
      <w:bodyDiv w:val="1"/>
      <w:marLeft w:val="0"/>
      <w:marRight w:val="0"/>
      <w:marTop w:val="0"/>
      <w:marBottom w:val="0"/>
      <w:divBdr>
        <w:top w:val="none" w:sz="0" w:space="0" w:color="auto"/>
        <w:left w:val="none" w:sz="0" w:space="0" w:color="auto"/>
        <w:bottom w:val="none" w:sz="0" w:space="0" w:color="auto"/>
        <w:right w:val="none" w:sz="0" w:space="0" w:color="auto"/>
      </w:divBdr>
      <w:divsChild>
        <w:div w:id="1604920298">
          <w:marLeft w:val="0"/>
          <w:marRight w:val="0"/>
          <w:marTop w:val="0"/>
          <w:marBottom w:val="0"/>
          <w:divBdr>
            <w:top w:val="none" w:sz="0" w:space="0" w:color="auto"/>
            <w:left w:val="none" w:sz="0" w:space="0" w:color="auto"/>
            <w:bottom w:val="none" w:sz="0" w:space="0" w:color="auto"/>
            <w:right w:val="none" w:sz="0" w:space="0" w:color="auto"/>
          </w:divBdr>
        </w:div>
        <w:div w:id="1579366486">
          <w:marLeft w:val="0"/>
          <w:marRight w:val="0"/>
          <w:marTop w:val="0"/>
          <w:marBottom w:val="0"/>
          <w:divBdr>
            <w:top w:val="none" w:sz="0" w:space="0" w:color="auto"/>
            <w:left w:val="none" w:sz="0" w:space="0" w:color="auto"/>
            <w:bottom w:val="none" w:sz="0" w:space="0" w:color="auto"/>
            <w:right w:val="none" w:sz="0" w:space="0" w:color="auto"/>
          </w:divBdr>
        </w:div>
        <w:div w:id="1413505058">
          <w:marLeft w:val="0"/>
          <w:marRight w:val="0"/>
          <w:marTop w:val="0"/>
          <w:marBottom w:val="0"/>
          <w:divBdr>
            <w:top w:val="none" w:sz="0" w:space="0" w:color="auto"/>
            <w:left w:val="none" w:sz="0" w:space="0" w:color="auto"/>
            <w:bottom w:val="none" w:sz="0" w:space="0" w:color="auto"/>
            <w:right w:val="none" w:sz="0" w:space="0" w:color="auto"/>
          </w:divBdr>
        </w:div>
      </w:divsChild>
    </w:div>
    <w:div w:id="531575374">
      <w:bodyDiv w:val="1"/>
      <w:marLeft w:val="0"/>
      <w:marRight w:val="0"/>
      <w:marTop w:val="0"/>
      <w:marBottom w:val="0"/>
      <w:divBdr>
        <w:top w:val="none" w:sz="0" w:space="0" w:color="auto"/>
        <w:left w:val="none" w:sz="0" w:space="0" w:color="auto"/>
        <w:bottom w:val="none" w:sz="0" w:space="0" w:color="auto"/>
        <w:right w:val="none" w:sz="0" w:space="0" w:color="auto"/>
      </w:divBdr>
    </w:div>
    <w:div w:id="533420497">
      <w:bodyDiv w:val="1"/>
      <w:marLeft w:val="0"/>
      <w:marRight w:val="0"/>
      <w:marTop w:val="0"/>
      <w:marBottom w:val="0"/>
      <w:divBdr>
        <w:top w:val="none" w:sz="0" w:space="0" w:color="auto"/>
        <w:left w:val="none" w:sz="0" w:space="0" w:color="auto"/>
        <w:bottom w:val="none" w:sz="0" w:space="0" w:color="auto"/>
        <w:right w:val="none" w:sz="0" w:space="0" w:color="auto"/>
      </w:divBdr>
      <w:divsChild>
        <w:div w:id="1835032025">
          <w:marLeft w:val="0"/>
          <w:marRight w:val="0"/>
          <w:marTop w:val="0"/>
          <w:marBottom w:val="0"/>
          <w:divBdr>
            <w:top w:val="none" w:sz="0" w:space="0" w:color="auto"/>
            <w:left w:val="none" w:sz="0" w:space="0" w:color="auto"/>
            <w:bottom w:val="none" w:sz="0" w:space="0" w:color="auto"/>
            <w:right w:val="none" w:sz="0" w:space="0" w:color="auto"/>
          </w:divBdr>
        </w:div>
        <w:div w:id="1873110738">
          <w:marLeft w:val="0"/>
          <w:marRight w:val="0"/>
          <w:marTop w:val="0"/>
          <w:marBottom w:val="0"/>
          <w:divBdr>
            <w:top w:val="none" w:sz="0" w:space="0" w:color="auto"/>
            <w:left w:val="none" w:sz="0" w:space="0" w:color="auto"/>
            <w:bottom w:val="none" w:sz="0" w:space="0" w:color="auto"/>
            <w:right w:val="none" w:sz="0" w:space="0" w:color="auto"/>
          </w:divBdr>
        </w:div>
        <w:div w:id="616109422">
          <w:marLeft w:val="0"/>
          <w:marRight w:val="0"/>
          <w:marTop w:val="0"/>
          <w:marBottom w:val="0"/>
          <w:divBdr>
            <w:top w:val="none" w:sz="0" w:space="0" w:color="auto"/>
            <w:left w:val="none" w:sz="0" w:space="0" w:color="auto"/>
            <w:bottom w:val="none" w:sz="0" w:space="0" w:color="auto"/>
            <w:right w:val="none" w:sz="0" w:space="0" w:color="auto"/>
          </w:divBdr>
        </w:div>
      </w:divsChild>
    </w:div>
    <w:div w:id="534150033">
      <w:bodyDiv w:val="1"/>
      <w:marLeft w:val="0"/>
      <w:marRight w:val="0"/>
      <w:marTop w:val="0"/>
      <w:marBottom w:val="0"/>
      <w:divBdr>
        <w:top w:val="none" w:sz="0" w:space="0" w:color="auto"/>
        <w:left w:val="none" w:sz="0" w:space="0" w:color="auto"/>
        <w:bottom w:val="none" w:sz="0" w:space="0" w:color="auto"/>
        <w:right w:val="none" w:sz="0" w:space="0" w:color="auto"/>
      </w:divBdr>
      <w:divsChild>
        <w:div w:id="2076246417">
          <w:marLeft w:val="0"/>
          <w:marRight w:val="0"/>
          <w:marTop w:val="0"/>
          <w:marBottom w:val="0"/>
          <w:divBdr>
            <w:top w:val="none" w:sz="0" w:space="0" w:color="auto"/>
            <w:left w:val="none" w:sz="0" w:space="0" w:color="auto"/>
            <w:bottom w:val="none" w:sz="0" w:space="0" w:color="auto"/>
            <w:right w:val="none" w:sz="0" w:space="0" w:color="auto"/>
          </w:divBdr>
        </w:div>
        <w:div w:id="783614053">
          <w:marLeft w:val="0"/>
          <w:marRight w:val="0"/>
          <w:marTop w:val="0"/>
          <w:marBottom w:val="0"/>
          <w:divBdr>
            <w:top w:val="none" w:sz="0" w:space="0" w:color="auto"/>
            <w:left w:val="none" w:sz="0" w:space="0" w:color="auto"/>
            <w:bottom w:val="none" w:sz="0" w:space="0" w:color="auto"/>
            <w:right w:val="none" w:sz="0" w:space="0" w:color="auto"/>
          </w:divBdr>
        </w:div>
        <w:div w:id="1010524452">
          <w:marLeft w:val="0"/>
          <w:marRight w:val="0"/>
          <w:marTop w:val="0"/>
          <w:marBottom w:val="0"/>
          <w:divBdr>
            <w:top w:val="none" w:sz="0" w:space="0" w:color="auto"/>
            <w:left w:val="none" w:sz="0" w:space="0" w:color="auto"/>
            <w:bottom w:val="none" w:sz="0" w:space="0" w:color="auto"/>
            <w:right w:val="none" w:sz="0" w:space="0" w:color="auto"/>
          </w:divBdr>
        </w:div>
        <w:div w:id="1074665564">
          <w:marLeft w:val="0"/>
          <w:marRight w:val="0"/>
          <w:marTop w:val="0"/>
          <w:marBottom w:val="0"/>
          <w:divBdr>
            <w:top w:val="none" w:sz="0" w:space="0" w:color="auto"/>
            <w:left w:val="none" w:sz="0" w:space="0" w:color="auto"/>
            <w:bottom w:val="none" w:sz="0" w:space="0" w:color="auto"/>
            <w:right w:val="none" w:sz="0" w:space="0" w:color="auto"/>
          </w:divBdr>
        </w:div>
      </w:divsChild>
    </w:div>
    <w:div w:id="549847097">
      <w:bodyDiv w:val="1"/>
      <w:marLeft w:val="0"/>
      <w:marRight w:val="0"/>
      <w:marTop w:val="0"/>
      <w:marBottom w:val="0"/>
      <w:divBdr>
        <w:top w:val="none" w:sz="0" w:space="0" w:color="auto"/>
        <w:left w:val="none" w:sz="0" w:space="0" w:color="auto"/>
        <w:bottom w:val="none" w:sz="0" w:space="0" w:color="auto"/>
        <w:right w:val="none" w:sz="0" w:space="0" w:color="auto"/>
      </w:divBdr>
      <w:divsChild>
        <w:div w:id="1797874757">
          <w:marLeft w:val="0"/>
          <w:marRight w:val="0"/>
          <w:marTop w:val="0"/>
          <w:marBottom w:val="0"/>
          <w:divBdr>
            <w:top w:val="none" w:sz="0" w:space="0" w:color="auto"/>
            <w:left w:val="none" w:sz="0" w:space="0" w:color="auto"/>
            <w:bottom w:val="none" w:sz="0" w:space="0" w:color="auto"/>
            <w:right w:val="none" w:sz="0" w:space="0" w:color="auto"/>
          </w:divBdr>
        </w:div>
        <w:div w:id="1219513974">
          <w:marLeft w:val="0"/>
          <w:marRight w:val="0"/>
          <w:marTop w:val="0"/>
          <w:marBottom w:val="0"/>
          <w:divBdr>
            <w:top w:val="none" w:sz="0" w:space="0" w:color="auto"/>
            <w:left w:val="none" w:sz="0" w:space="0" w:color="auto"/>
            <w:bottom w:val="none" w:sz="0" w:space="0" w:color="auto"/>
            <w:right w:val="none" w:sz="0" w:space="0" w:color="auto"/>
          </w:divBdr>
        </w:div>
        <w:div w:id="1040937109">
          <w:marLeft w:val="0"/>
          <w:marRight w:val="0"/>
          <w:marTop w:val="0"/>
          <w:marBottom w:val="0"/>
          <w:divBdr>
            <w:top w:val="none" w:sz="0" w:space="0" w:color="auto"/>
            <w:left w:val="none" w:sz="0" w:space="0" w:color="auto"/>
            <w:bottom w:val="none" w:sz="0" w:space="0" w:color="auto"/>
            <w:right w:val="none" w:sz="0" w:space="0" w:color="auto"/>
          </w:divBdr>
          <w:divsChild>
            <w:div w:id="472254971">
              <w:marLeft w:val="0"/>
              <w:marRight w:val="0"/>
              <w:marTop w:val="0"/>
              <w:marBottom w:val="0"/>
              <w:divBdr>
                <w:top w:val="none" w:sz="0" w:space="0" w:color="auto"/>
                <w:left w:val="none" w:sz="0" w:space="0" w:color="auto"/>
                <w:bottom w:val="none" w:sz="0" w:space="0" w:color="auto"/>
                <w:right w:val="none" w:sz="0" w:space="0" w:color="auto"/>
              </w:divBdr>
              <w:divsChild>
                <w:div w:id="1254633659">
                  <w:marLeft w:val="0"/>
                  <w:marRight w:val="0"/>
                  <w:marTop w:val="0"/>
                  <w:marBottom w:val="0"/>
                  <w:divBdr>
                    <w:top w:val="none" w:sz="0" w:space="0" w:color="auto"/>
                    <w:left w:val="none" w:sz="0" w:space="0" w:color="auto"/>
                    <w:bottom w:val="none" w:sz="0" w:space="0" w:color="auto"/>
                    <w:right w:val="none" w:sz="0" w:space="0" w:color="auto"/>
                  </w:divBdr>
                  <w:divsChild>
                    <w:div w:id="130901458">
                      <w:marLeft w:val="0"/>
                      <w:marRight w:val="0"/>
                      <w:marTop w:val="0"/>
                      <w:marBottom w:val="0"/>
                      <w:divBdr>
                        <w:top w:val="none" w:sz="0" w:space="0" w:color="auto"/>
                        <w:left w:val="none" w:sz="0" w:space="0" w:color="auto"/>
                        <w:bottom w:val="none" w:sz="0" w:space="0" w:color="auto"/>
                        <w:right w:val="none" w:sz="0" w:space="0" w:color="auto"/>
                      </w:divBdr>
                      <w:divsChild>
                        <w:div w:id="504634339">
                          <w:marLeft w:val="0"/>
                          <w:marRight w:val="0"/>
                          <w:marTop w:val="0"/>
                          <w:marBottom w:val="0"/>
                          <w:divBdr>
                            <w:top w:val="none" w:sz="0" w:space="0" w:color="auto"/>
                            <w:left w:val="none" w:sz="0" w:space="0" w:color="auto"/>
                            <w:bottom w:val="none" w:sz="0" w:space="0" w:color="auto"/>
                            <w:right w:val="none" w:sz="0" w:space="0" w:color="auto"/>
                          </w:divBdr>
                        </w:div>
                        <w:div w:id="1896701894">
                          <w:marLeft w:val="0"/>
                          <w:marRight w:val="0"/>
                          <w:marTop w:val="0"/>
                          <w:marBottom w:val="0"/>
                          <w:divBdr>
                            <w:top w:val="none" w:sz="0" w:space="0" w:color="auto"/>
                            <w:left w:val="none" w:sz="0" w:space="0" w:color="auto"/>
                            <w:bottom w:val="none" w:sz="0" w:space="0" w:color="auto"/>
                            <w:right w:val="none" w:sz="0" w:space="0" w:color="auto"/>
                          </w:divBdr>
                        </w:div>
                        <w:div w:id="1136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8324">
              <w:marLeft w:val="0"/>
              <w:marRight w:val="0"/>
              <w:marTop w:val="0"/>
              <w:marBottom w:val="0"/>
              <w:divBdr>
                <w:top w:val="none" w:sz="0" w:space="0" w:color="auto"/>
                <w:left w:val="none" w:sz="0" w:space="0" w:color="auto"/>
                <w:bottom w:val="none" w:sz="0" w:space="0" w:color="auto"/>
                <w:right w:val="none" w:sz="0" w:space="0" w:color="auto"/>
              </w:divBdr>
            </w:div>
            <w:div w:id="1923491662">
              <w:marLeft w:val="0"/>
              <w:marRight w:val="0"/>
              <w:marTop w:val="0"/>
              <w:marBottom w:val="0"/>
              <w:divBdr>
                <w:top w:val="none" w:sz="0" w:space="0" w:color="auto"/>
                <w:left w:val="none" w:sz="0" w:space="0" w:color="auto"/>
                <w:bottom w:val="none" w:sz="0" w:space="0" w:color="auto"/>
                <w:right w:val="none" w:sz="0" w:space="0" w:color="auto"/>
              </w:divBdr>
            </w:div>
            <w:div w:id="1915312112">
              <w:marLeft w:val="0"/>
              <w:marRight w:val="0"/>
              <w:marTop w:val="0"/>
              <w:marBottom w:val="0"/>
              <w:divBdr>
                <w:top w:val="none" w:sz="0" w:space="0" w:color="auto"/>
                <w:left w:val="none" w:sz="0" w:space="0" w:color="auto"/>
                <w:bottom w:val="none" w:sz="0" w:space="0" w:color="auto"/>
                <w:right w:val="none" w:sz="0" w:space="0" w:color="auto"/>
              </w:divBdr>
            </w:div>
            <w:div w:id="1126119747">
              <w:marLeft w:val="0"/>
              <w:marRight w:val="0"/>
              <w:marTop w:val="0"/>
              <w:marBottom w:val="0"/>
              <w:divBdr>
                <w:top w:val="none" w:sz="0" w:space="0" w:color="auto"/>
                <w:left w:val="none" w:sz="0" w:space="0" w:color="auto"/>
                <w:bottom w:val="none" w:sz="0" w:space="0" w:color="auto"/>
                <w:right w:val="none" w:sz="0" w:space="0" w:color="auto"/>
              </w:divBdr>
            </w:div>
            <w:div w:id="1554853327">
              <w:marLeft w:val="0"/>
              <w:marRight w:val="0"/>
              <w:marTop w:val="0"/>
              <w:marBottom w:val="0"/>
              <w:divBdr>
                <w:top w:val="none" w:sz="0" w:space="0" w:color="auto"/>
                <w:left w:val="none" w:sz="0" w:space="0" w:color="auto"/>
                <w:bottom w:val="none" w:sz="0" w:space="0" w:color="auto"/>
                <w:right w:val="none" w:sz="0" w:space="0" w:color="auto"/>
              </w:divBdr>
            </w:div>
            <w:div w:id="20664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002">
      <w:bodyDiv w:val="1"/>
      <w:marLeft w:val="0"/>
      <w:marRight w:val="0"/>
      <w:marTop w:val="0"/>
      <w:marBottom w:val="0"/>
      <w:divBdr>
        <w:top w:val="none" w:sz="0" w:space="0" w:color="auto"/>
        <w:left w:val="none" w:sz="0" w:space="0" w:color="auto"/>
        <w:bottom w:val="none" w:sz="0" w:space="0" w:color="auto"/>
        <w:right w:val="none" w:sz="0" w:space="0" w:color="auto"/>
      </w:divBdr>
      <w:divsChild>
        <w:div w:id="1734112698">
          <w:marLeft w:val="0"/>
          <w:marRight w:val="0"/>
          <w:marTop w:val="0"/>
          <w:marBottom w:val="0"/>
          <w:divBdr>
            <w:top w:val="none" w:sz="0" w:space="0" w:color="auto"/>
            <w:left w:val="none" w:sz="0" w:space="0" w:color="auto"/>
            <w:bottom w:val="none" w:sz="0" w:space="0" w:color="auto"/>
            <w:right w:val="none" w:sz="0" w:space="0" w:color="auto"/>
          </w:divBdr>
        </w:div>
        <w:div w:id="89006433">
          <w:marLeft w:val="0"/>
          <w:marRight w:val="0"/>
          <w:marTop w:val="0"/>
          <w:marBottom w:val="0"/>
          <w:divBdr>
            <w:top w:val="none" w:sz="0" w:space="0" w:color="auto"/>
            <w:left w:val="none" w:sz="0" w:space="0" w:color="auto"/>
            <w:bottom w:val="none" w:sz="0" w:space="0" w:color="auto"/>
            <w:right w:val="none" w:sz="0" w:space="0" w:color="auto"/>
          </w:divBdr>
        </w:div>
        <w:div w:id="169947704">
          <w:marLeft w:val="0"/>
          <w:marRight w:val="0"/>
          <w:marTop w:val="0"/>
          <w:marBottom w:val="0"/>
          <w:divBdr>
            <w:top w:val="none" w:sz="0" w:space="0" w:color="auto"/>
            <w:left w:val="none" w:sz="0" w:space="0" w:color="auto"/>
            <w:bottom w:val="none" w:sz="0" w:space="0" w:color="auto"/>
            <w:right w:val="none" w:sz="0" w:space="0" w:color="auto"/>
          </w:divBdr>
        </w:div>
        <w:div w:id="547111915">
          <w:marLeft w:val="0"/>
          <w:marRight w:val="0"/>
          <w:marTop w:val="0"/>
          <w:marBottom w:val="0"/>
          <w:divBdr>
            <w:top w:val="none" w:sz="0" w:space="0" w:color="auto"/>
            <w:left w:val="none" w:sz="0" w:space="0" w:color="auto"/>
            <w:bottom w:val="none" w:sz="0" w:space="0" w:color="auto"/>
            <w:right w:val="none" w:sz="0" w:space="0" w:color="auto"/>
          </w:divBdr>
        </w:div>
        <w:div w:id="819075068">
          <w:marLeft w:val="0"/>
          <w:marRight w:val="0"/>
          <w:marTop w:val="0"/>
          <w:marBottom w:val="0"/>
          <w:divBdr>
            <w:top w:val="none" w:sz="0" w:space="0" w:color="auto"/>
            <w:left w:val="none" w:sz="0" w:space="0" w:color="auto"/>
            <w:bottom w:val="none" w:sz="0" w:space="0" w:color="auto"/>
            <w:right w:val="none" w:sz="0" w:space="0" w:color="auto"/>
          </w:divBdr>
        </w:div>
        <w:div w:id="981695526">
          <w:marLeft w:val="0"/>
          <w:marRight w:val="0"/>
          <w:marTop w:val="0"/>
          <w:marBottom w:val="0"/>
          <w:divBdr>
            <w:top w:val="none" w:sz="0" w:space="0" w:color="auto"/>
            <w:left w:val="none" w:sz="0" w:space="0" w:color="auto"/>
            <w:bottom w:val="none" w:sz="0" w:space="0" w:color="auto"/>
            <w:right w:val="none" w:sz="0" w:space="0" w:color="auto"/>
          </w:divBdr>
        </w:div>
        <w:div w:id="2010329856">
          <w:marLeft w:val="0"/>
          <w:marRight w:val="0"/>
          <w:marTop w:val="0"/>
          <w:marBottom w:val="0"/>
          <w:divBdr>
            <w:top w:val="none" w:sz="0" w:space="0" w:color="auto"/>
            <w:left w:val="none" w:sz="0" w:space="0" w:color="auto"/>
            <w:bottom w:val="none" w:sz="0" w:space="0" w:color="auto"/>
            <w:right w:val="none" w:sz="0" w:space="0" w:color="auto"/>
          </w:divBdr>
        </w:div>
      </w:divsChild>
    </w:div>
    <w:div w:id="587270700">
      <w:bodyDiv w:val="1"/>
      <w:marLeft w:val="0"/>
      <w:marRight w:val="0"/>
      <w:marTop w:val="0"/>
      <w:marBottom w:val="0"/>
      <w:divBdr>
        <w:top w:val="none" w:sz="0" w:space="0" w:color="auto"/>
        <w:left w:val="none" w:sz="0" w:space="0" w:color="auto"/>
        <w:bottom w:val="none" w:sz="0" w:space="0" w:color="auto"/>
        <w:right w:val="none" w:sz="0" w:space="0" w:color="auto"/>
      </w:divBdr>
      <w:divsChild>
        <w:div w:id="1695881936">
          <w:marLeft w:val="0"/>
          <w:marRight w:val="0"/>
          <w:marTop w:val="0"/>
          <w:marBottom w:val="0"/>
          <w:divBdr>
            <w:top w:val="none" w:sz="0" w:space="0" w:color="auto"/>
            <w:left w:val="none" w:sz="0" w:space="0" w:color="auto"/>
            <w:bottom w:val="none" w:sz="0" w:space="0" w:color="auto"/>
            <w:right w:val="none" w:sz="0" w:space="0" w:color="auto"/>
          </w:divBdr>
        </w:div>
        <w:div w:id="880824753">
          <w:marLeft w:val="0"/>
          <w:marRight w:val="0"/>
          <w:marTop w:val="0"/>
          <w:marBottom w:val="0"/>
          <w:divBdr>
            <w:top w:val="none" w:sz="0" w:space="0" w:color="auto"/>
            <w:left w:val="none" w:sz="0" w:space="0" w:color="auto"/>
            <w:bottom w:val="none" w:sz="0" w:space="0" w:color="auto"/>
            <w:right w:val="none" w:sz="0" w:space="0" w:color="auto"/>
          </w:divBdr>
        </w:div>
        <w:div w:id="536740574">
          <w:marLeft w:val="0"/>
          <w:marRight w:val="0"/>
          <w:marTop w:val="0"/>
          <w:marBottom w:val="0"/>
          <w:divBdr>
            <w:top w:val="none" w:sz="0" w:space="0" w:color="auto"/>
            <w:left w:val="none" w:sz="0" w:space="0" w:color="auto"/>
            <w:bottom w:val="none" w:sz="0" w:space="0" w:color="auto"/>
            <w:right w:val="none" w:sz="0" w:space="0" w:color="auto"/>
          </w:divBdr>
        </w:div>
        <w:div w:id="330640211">
          <w:marLeft w:val="0"/>
          <w:marRight w:val="0"/>
          <w:marTop w:val="0"/>
          <w:marBottom w:val="0"/>
          <w:divBdr>
            <w:top w:val="none" w:sz="0" w:space="0" w:color="auto"/>
            <w:left w:val="none" w:sz="0" w:space="0" w:color="auto"/>
            <w:bottom w:val="none" w:sz="0" w:space="0" w:color="auto"/>
            <w:right w:val="none" w:sz="0" w:space="0" w:color="auto"/>
          </w:divBdr>
        </w:div>
        <w:div w:id="297075165">
          <w:marLeft w:val="0"/>
          <w:marRight w:val="0"/>
          <w:marTop w:val="0"/>
          <w:marBottom w:val="0"/>
          <w:divBdr>
            <w:top w:val="none" w:sz="0" w:space="0" w:color="auto"/>
            <w:left w:val="none" w:sz="0" w:space="0" w:color="auto"/>
            <w:bottom w:val="none" w:sz="0" w:space="0" w:color="auto"/>
            <w:right w:val="none" w:sz="0" w:space="0" w:color="auto"/>
          </w:divBdr>
        </w:div>
        <w:div w:id="1899316769">
          <w:marLeft w:val="0"/>
          <w:marRight w:val="0"/>
          <w:marTop w:val="0"/>
          <w:marBottom w:val="0"/>
          <w:divBdr>
            <w:top w:val="none" w:sz="0" w:space="0" w:color="auto"/>
            <w:left w:val="none" w:sz="0" w:space="0" w:color="auto"/>
            <w:bottom w:val="none" w:sz="0" w:space="0" w:color="auto"/>
            <w:right w:val="none" w:sz="0" w:space="0" w:color="auto"/>
          </w:divBdr>
        </w:div>
        <w:div w:id="1939823563">
          <w:marLeft w:val="0"/>
          <w:marRight w:val="0"/>
          <w:marTop w:val="0"/>
          <w:marBottom w:val="0"/>
          <w:divBdr>
            <w:top w:val="none" w:sz="0" w:space="0" w:color="auto"/>
            <w:left w:val="none" w:sz="0" w:space="0" w:color="auto"/>
            <w:bottom w:val="none" w:sz="0" w:space="0" w:color="auto"/>
            <w:right w:val="none" w:sz="0" w:space="0" w:color="auto"/>
          </w:divBdr>
        </w:div>
        <w:div w:id="731998726">
          <w:marLeft w:val="0"/>
          <w:marRight w:val="0"/>
          <w:marTop w:val="0"/>
          <w:marBottom w:val="0"/>
          <w:divBdr>
            <w:top w:val="none" w:sz="0" w:space="0" w:color="auto"/>
            <w:left w:val="none" w:sz="0" w:space="0" w:color="auto"/>
            <w:bottom w:val="none" w:sz="0" w:space="0" w:color="auto"/>
            <w:right w:val="none" w:sz="0" w:space="0" w:color="auto"/>
          </w:divBdr>
        </w:div>
      </w:divsChild>
    </w:div>
    <w:div w:id="589123710">
      <w:bodyDiv w:val="1"/>
      <w:marLeft w:val="0"/>
      <w:marRight w:val="0"/>
      <w:marTop w:val="0"/>
      <w:marBottom w:val="0"/>
      <w:divBdr>
        <w:top w:val="none" w:sz="0" w:space="0" w:color="auto"/>
        <w:left w:val="none" w:sz="0" w:space="0" w:color="auto"/>
        <w:bottom w:val="none" w:sz="0" w:space="0" w:color="auto"/>
        <w:right w:val="none" w:sz="0" w:space="0" w:color="auto"/>
      </w:divBdr>
    </w:div>
    <w:div w:id="622082659">
      <w:bodyDiv w:val="1"/>
      <w:marLeft w:val="0"/>
      <w:marRight w:val="0"/>
      <w:marTop w:val="0"/>
      <w:marBottom w:val="0"/>
      <w:divBdr>
        <w:top w:val="none" w:sz="0" w:space="0" w:color="auto"/>
        <w:left w:val="none" w:sz="0" w:space="0" w:color="auto"/>
        <w:bottom w:val="none" w:sz="0" w:space="0" w:color="auto"/>
        <w:right w:val="none" w:sz="0" w:space="0" w:color="auto"/>
      </w:divBdr>
    </w:div>
    <w:div w:id="624890958">
      <w:bodyDiv w:val="1"/>
      <w:marLeft w:val="0"/>
      <w:marRight w:val="0"/>
      <w:marTop w:val="0"/>
      <w:marBottom w:val="0"/>
      <w:divBdr>
        <w:top w:val="none" w:sz="0" w:space="0" w:color="auto"/>
        <w:left w:val="none" w:sz="0" w:space="0" w:color="auto"/>
        <w:bottom w:val="none" w:sz="0" w:space="0" w:color="auto"/>
        <w:right w:val="none" w:sz="0" w:space="0" w:color="auto"/>
      </w:divBdr>
      <w:divsChild>
        <w:div w:id="696081116">
          <w:marLeft w:val="0"/>
          <w:marRight w:val="0"/>
          <w:marTop w:val="0"/>
          <w:marBottom w:val="0"/>
          <w:divBdr>
            <w:top w:val="none" w:sz="0" w:space="0" w:color="auto"/>
            <w:left w:val="none" w:sz="0" w:space="0" w:color="auto"/>
            <w:bottom w:val="none" w:sz="0" w:space="0" w:color="auto"/>
            <w:right w:val="none" w:sz="0" w:space="0" w:color="auto"/>
          </w:divBdr>
        </w:div>
        <w:div w:id="1034692587">
          <w:marLeft w:val="0"/>
          <w:marRight w:val="0"/>
          <w:marTop w:val="0"/>
          <w:marBottom w:val="0"/>
          <w:divBdr>
            <w:top w:val="none" w:sz="0" w:space="0" w:color="auto"/>
            <w:left w:val="none" w:sz="0" w:space="0" w:color="auto"/>
            <w:bottom w:val="none" w:sz="0" w:space="0" w:color="auto"/>
            <w:right w:val="none" w:sz="0" w:space="0" w:color="auto"/>
          </w:divBdr>
        </w:div>
        <w:div w:id="1895773660">
          <w:marLeft w:val="0"/>
          <w:marRight w:val="0"/>
          <w:marTop w:val="0"/>
          <w:marBottom w:val="0"/>
          <w:divBdr>
            <w:top w:val="none" w:sz="0" w:space="0" w:color="auto"/>
            <w:left w:val="none" w:sz="0" w:space="0" w:color="auto"/>
            <w:bottom w:val="none" w:sz="0" w:space="0" w:color="auto"/>
            <w:right w:val="none" w:sz="0" w:space="0" w:color="auto"/>
          </w:divBdr>
        </w:div>
        <w:div w:id="1348753290">
          <w:marLeft w:val="0"/>
          <w:marRight w:val="0"/>
          <w:marTop w:val="0"/>
          <w:marBottom w:val="0"/>
          <w:divBdr>
            <w:top w:val="none" w:sz="0" w:space="0" w:color="auto"/>
            <w:left w:val="none" w:sz="0" w:space="0" w:color="auto"/>
            <w:bottom w:val="none" w:sz="0" w:space="0" w:color="auto"/>
            <w:right w:val="none" w:sz="0" w:space="0" w:color="auto"/>
          </w:divBdr>
        </w:div>
        <w:div w:id="1799060638">
          <w:marLeft w:val="0"/>
          <w:marRight w:val="0"/>
          <w:marTop w:val="0"/>
          <w:marBottom w:val="0"/>
          <w:divBdr>
            <w:top w:val="none" w:sz="0" w:space="0" w:color="auto"/>
            <w:left w:val="none" w:sz="0" w:space="0" w:color="auto"/>
            <w:bottom w:val="none" w:sz="0" w:space="0" w:color="auto"/>
            <w:right w:val="none" w:sz="0" w:space="0" w:color="auto"/>
          </w:divBdr>
        </w:div>
        <w:div w:id="1884440182">
          <w:marLeft w:val="0"/>
          <w:marRight w:val="0"/>
          <w:marTop w:val="0"/>
          <w:marBottom w:val="0"/>
          <w:divBdr>
            <w:top w:val="none" w:sz="0" w:space="0" w:color="auto"/>
            <w:left w:val="none" w:sz="0" w:space="0" w:color="auto"/>
            <w:bottom w:val="none" w:sz="0" w:space="0" w:color="auto"/>
            <w:right w:val="none" w:sz="0" w:space="0" w:color="auto"/>
          </w:divBdr>
        </w:div>
        <w:div w:id="876426461">
          <w:marLeft w:val="0"/>
          <w:marRight w:val="0"/>
          <w:marTop w:val="0"/>
          <w:marBottom w:val="0"/>
          <w:divBdr>
            <w:top w:val="none" w:sz="0" w:space="0" w:color="auto"/>
            <w:left w:val="none" w:sz="0" w:space="0" w:color="auto"/>
            <w:bottom w:val="none" w:sz="0" w:space="0" w:color="auto"/>
            <w:right w:val="none" w:sz="0" w:space="0" w:color="auto"/>
          </w:divBdr>
        </w:div>
      </w:divsChild>
    </w:div>
    <w:div w:id="632567173">
      <w:bodyDiv w:val="1"/>
      <w:marLeft w:val="0"/>
      <w:marRight w:val="0"/>
      <w:marTop w:val="0"/>
      <w:marBottom w:val="0"/>
      <w:divBdr>
        <w:top w:val="none" w:sz="0" w:space="0" w:color="auto"/>
        <w:left w:val="none" w:sz="0" w:space="0" w:color="auto"/>
        <w:bottom w:val="none" w:sz="0" w:space="0" w:color="auto"/>
        <w:right w:val="none" w:sz="0" w:space="0" w:color="auto"/>
      </w:divBdr>
      <w:divsChild>
        <w:div w:id="1484809581">
          <w:marLeft w:val="0"/>
          <w:marRight w:val="0"/>
          <w:marTop w:val="0"/>
          <w:marBottom w:val="0"/>
          <w:divBdr>
            <w:top w:val="none" w:sz="0" w:space="0" w:color="auto"/>
            <w:left w:val="none" w:sz="0" w:space="0" w:color="auto"/>
            <w:bottom w:val="none" w:sz="0" w:space="0" w:color="auto"/>
            <w:right w:val="none" w:sz="0" w:space="0" w:color="auto"/>
          </w:divBdr>
        </w:div>
        <w:div w:id="821240015">
          <w:marLeft w:val="0"/>
          <w:marRight w:val="0"/>
          <w:marTop w:val="0"/>
          <w:marBottom w:val="0"/>
          <w:divBdr>
            <w:top w:val="none" w:sz="0" w:space="0" w:color="auto"/>
            <w:left w:val="none" w:sz="0" w:space="0" w:color="auto"/>
            <w:bottom w:val="none" w:sz="0" w:space="0" w:color="auto"/>
            <w:right w:val="none" w:sz="0" w:space="0" w:color="auto"/>
          </w:divBdr>
        </w:div>
      </w:divsChild>
    </w:div>
    <w:div w:id="632760468">
      <w:bodyDiv w:val="1"/>
      <w:marLeft w:val="0"/>
      <w:marRight w:val="0"/>
      <w:marTop w:val="0"/>
      <w:marBottom w:val="0"/>
      <w:divBdr>
        <w:top w:val="none" w:sz="0" w:space="0" w:color="auto"/>
        <w:left w:val="none" w:sz="0" w:space="0" w:color="auto"/>
        <w:bottom w:val="none" w:sz="0" w:space="0" w:color="auto"/>
        <w:right w:val="none" w:sz="0" w:space="0" w:color="auto"/>
      </w:divBdr>
    </w:div>
    <w:div w:id="636300774">
      <w:bodyDiv w:val="1"/>
      <w:marLeft w:val="0"/>
      <w:marRight w:val="0"/>
      <w:marTop w:val="0"/>
      <w:marBottom w:val="0"/>
      <w:divBdr>
        <w:top w:val="none" w:sz="0" w:space="0" w:color="auto"/>
        <w:left w:val="none" w:sz="0" w:space="0" w:color="auto"/>
        <w:bottom w:val="none" w:sz="0" w:space="0" w:color="auto"/>
        <w:right w:val="none" w:sz="0" w:space="0" w:color="auto"/>
      </w:divBdr>
    </w:div>
    <w:div w:id="643003061">
      <w:bodyDiv w:val="1"/>
      <w:marLeft w:val="0"/>
      <w:marRight w:val="0"/>
      <w:marTop w:val="0"/>
      <w:marBottom w:val="0"/>
      <w:divBdr>
        <w:top w:val="none" w:sz="0" w:space="0" w:color="auto"/>
        <w:left w:val="none" w:sz="0" w:space="0" w:color="auto"/>
        <w:bottom w:val="none" w:sz="0" w:space="0" w:color="auto"/>
        <w:right w:val="none" w:sz="0" w:space="0" w:color="auto"/>
      </w:divBdr>
    </w:div>
    <w:div w:id="652370651">
      <w:bodyDiv w:val="1"/>
      <w:marLeft w:val="0"/>
      <w:marRight w:val="0"/>
      <w:marTop w:val="0"/>
      <w:marBottom w:val="0"/>
      <w:divBdr>
        <w:top w:val="none" w:sz="0" w:space="0" w:color="auto"/>
        <w:left w:val="none" w:sz="0" w:space="0" w:color="auto"/>
        <w:bottom w:val="none" w:sz="0" w:space="0" w:color="auto"/>
        <w:right w:val="none" w:sz="0" w:space="0" w:color="auto"/>
      </w:divBdr>
      <w:divsChild>
        <w:div w:id="1690568223">
          <w:marLeft w:val="0"/>
          <w:marRight w:val="0"/>
          <w:marTop w:val="0"/>
          <w:marBottom w:val="0"/>
          <w:divBdr>
            <w:top w:val="none" w:sz="0" w:space="0" w:color="auto"/>
            <w:left w:val="none" w:sz="0" w:space="0" w:color="auto"/>
            <w:bottom w:val="none" w:sz="0" w:space="0" w:color="auto"/>
            <w:right w:val="none" w:sz="0" w:space="0" w:color="auto"/>
          </w:divBdr>
        </w:div>
        <w:div w:id="1380395027">
          <w:marLeft w:val="0"/>
          <w:marRight w:val="0"/>
          <w:marTop w:val="0"/>
          <w:marBottom w:val="0"/>
          <w:divBdr>
            <w:top w:val="none" w:sz="0" w:space="0" w:color="auto"/>
            <w:left w:val="none" w:sz="0" w:space="0" w:color="auto"/>
            <w:bottom w:val="none" w:sz="0" w:space="0" w:color="auto"/>
            <w:right w:val="none" w:sz="0" w:space="0" w:color="auto"/>
          </w:divBdr>
        </w:div>
        <w:div w:id="2032025640">
          <w:marLeft w:val="0"/>
          <w:marRight w:val="0"/>
          <w:marTop w:val="0"/>
          <w:marBottom w:val="0"/>
          <w:divBdr>
            <w:top w:val="none" w:sz="0" w:space="0" w:color="auto"/>
            <w:left w:val="none" w:sz="0" w:space="0" w:color="auto"/>
            <w:bottom w:val="none" w:sz="0" w:space="0" w:color="auto"/>
            <w:right w:val="none" w:sz="0" w:space="0" w:color="auto"/>
          </w:divBdr>
        </w:div>
        <w:div w:id="1806385894">
          <w:marLeft w:val="0"/>
          <w:marRight w:val="0"/>
          <w:marTop w:val="0"/>
          <w:marBottom w:val="0"/>
          <w:divBdr>
            <w:top w:val="none" w:sz="0" w:space="0" w:color="auto"/>
            <w:left w:val="none" w:sz="0" w:space="0" w:color="auto"/>
            <w:bottom w:val="none" w:sz="0" w:space="0" w:color="auto"/>
            <w:right w:val="none" w:sz="0" w:space="0" w:color="auto"/>
          </w:divBdr>
        </w:div>
        <w:div w:id="161434771">
          <w:marLeft w:val="0"/>
          <w:marRight w:val="0"/>
          <w:marTop w:val="0"/>
          <w:marBottom w:val="0"/>
          <w:divBdr>
            <w:top w:val="none" w:sz="0" w:space="0" w:color="auto"/>
            <w:left w:val="none" w:sz="0" w:space="0" w:color="auto"/>
            <w:bottom w:val="none" w:sz="0" w:space="0" w:color="auto"/>
            <w:right w:val="none" w:sz="0" w:space="0" w:color="auto"/>
          </w:divBdr>
        </w:div>
        <w:div w:id="1150246582">
          <w:marLeft w:val="0"/>
          <w:marRight w:val="0"/>
          <w:marTop w:val="0"/>
          <w:marBottom w:val="0"/>
          <w:divBdr>
            <w:top w:val="none" w:sz="0" w:space="0" w:color="auto"/>
            <w:left w:val="none" w:sz="0" w:space="0" w:color="auto"/>
            <w:bottom w:val="none" w:sz="0" w:space="0" w:color="auto"/>
            <w:right w:val="none" w:sz="0" w:space="0" w:color="auto"/>
          </w:divBdr>
        </w:div>
        <w:div w:id="194582747">
          <w:marLeft w:val="0"/>
          <w:marRight w:val="0"/>
          <w:marTop w:val="0"/>
          <w:marBottom w:val="0"/>
          <w:divBdr>
            <w:top w:val="none" w:sz="0" w:space="0" w:color="auto"/>
            <w:left w:val="none" w:sz="0" w:space="0" w:color="auto"/>
            <w:bottom w:val="none" w:sz="0" w:space="0" w:color="auto"/>
            <w:right w:val="none" w:sz="0" w:space="0" w:color="auto"/>
          </w:divBdr>
        </w:div>
      </w:divsChild>
    </w:div>
    <w:div w:id="656106624">
      <w:bodyDiv w:val="1"/>
      <w:marLeft w:val="0"/>
      <w:marRight w:val="0"/>
      <w:marTop w:val="0"/>
      <w:marBottom w:val="0"/>
      <w:divBdr>
        <w:top w:val="none" w:sz="0" w:space="0" w:color="auto"/>
        <w:left w:val="none" w:sz="0" w:space="0" w:color="auto"/>
        <w:bottom w:val="none" w:sz="0" w:space="0" w:color="auto"/>
        <w:right w:val="none" w:sz="0" w:space="0" w:color="auto"/>
      </w:divBdr>
      <w:divsChild>
        <w:div w:id="623464358">
          <w:marLeft w:val="0"/>
          <w:marRight w:val="0"/>
          <w:marTop w:val="0"/>
          <w:marBottom w:val="0"/>
          <w:divBdr>
            <w:top w:val="none" w:sz="0" w:space="0" w:color="auto"/>
            <w:left w:val="none" w:sz="0" w:space="0" w:color="auto"/>
            <w:bottom w:val="none" w:sz="0" w:space="0" w:color="auto"/>
            <w:right w:val="none" w:sz="0" w:space="0" w:color="auto"/>
          </w:divBdr>
        </w:div>
        <w:div w:id="813450318">
          <w:marLeft w:val="0"/>
          <w:marRight w:val="0"/>
          <w:marTop w:val="0"/>
          <w:marBottom w:val="0"/>
          <w:divBdr>
            <w:top w:val="none" w:sz="0" w:space="0" w:color="auto"/>
            <w:left w:val="none" w:sz="0" w:space="0" w:color="auto"/>
            <w:bottom w:val="none" w:sz="0" w:space="0" w:color="auto"/>
            <w:right w:val="none" w:sz="0" w:space="0" w:color="auto"/>
          </w:divBdr>
        </w:div>
        <w:div w:id="1938559595">
          <w:marLeft w:val="0"/>
          <w:marRight w:val="0"/>
          <w:marTop w:val="0"/>
          <w:marBottom w:val="0"/>
          <w:divBdr>
            <w:top w:val="none" w:sz="0" w:space="0" w:color="auto"/>
            <w:left w:val="none" w:sz="0" w:space="0" w:color="auto"/>
            <w:bottom w:val="none" w:sz="0" w:space="0" w:color="auto"/>
            <w:right w:val="none" w:sz="0" w:space="0" w:color="auto"/>
          </w:divBdr>
        </w:div>
      </w:divsChild>
    </w:div>
    <w:div w:id="665859725">
      <w:bodyDiv w:val="1"/>
      <w:marLeft w:val="0"/>
      <w:marRight w:val="0"/>
      <w:marTop w:val="0"/>
      <w:marBottom w:val="0"/>
      <w:divBdr>
        <w:top w:val="none" w:sz="0" w:space="0" w:color="auto"/>
        <w:left w:val="none" w:sz="0" w:space="0" w:color="auto"/>
        <w:bottom w:val="none" w:sz="0" w:space="0" w:color="auto"/>
        <w:right w:val="none" w:sz="0" w:space="0" w:color="auto"/>
      </w:divBdr>
      <w:divsChild>
        <w:div w:id="304284726">
          <w:marLeft w:val="0"/>
          <w:marRight w:val="0"/>
          <w:marTop w:val="0"/>
          <w:marBottom w:val="0"/>
          <w:divBdr>
            <w:top w:val="none" w:sz="0" w:space="0" w:color="auto"/>
            <w:left w:val="none" w:sz="0" w:space="0" w:color="auto"/>
            <w:bottom w:val="none" w:sz="0" w:space="0" w:color="auto"/>
            <w:right w:val="none" w:sz="0" w:space="0" w:color="auto"/>
          </w:divBdr>
        </w:div>
        <w:div w:id="387459647">
          <w:marLeft w:val="0"/>
          <w:marRight w:val="0"/>
          <w:marTop w:val="0"/>
          <w:marBottom w:val="0"/>
          <w:divBdr>
            <w:top w:val="none" w:sz="0" w:space="0" w:color="auto"/>
            <w:left w:val="none" w:sz="0" w:space="0" w:color="auto"/>
            <w:bottom w:val="none" w:sz="0" w:space="0" w:color="auto"/>
            <w:right w:val="none" w:sz="0" w:space="0" w:color="auto"/>
          </w:divBdr>
          <w:divsChild>
            <w:div w:id="117529738">
              <w:marLeft w:val="0"/>
              <w:marRight w:val="0"/>
              <w:marTop w:val="0"/>
              <w:marBottom w:val="0"/>
              <w:divBdr>
                <w:top w:val="none" w:sz="0" w:space="0" w:color="auto"/>
                <w:left w:val="none" w:sz="0" w:space="0" w:color="auto"/>
                <w:bottom w:val="none" w:sz="0" w:space="0" w:color="auto"/>
                <w:right w:val="none" w:sz="0" w:space="0" w:color="auto"/>
              </w:divBdr>
            </w:div>
            <w:div w:id="847450075">
              <w:marLeft w:val="0"/>
              <w:marRight w:val="0"/>
              <w:marTop w:val="0"/>
              <w:marBottom w:val="0"/>
              <w:divBdr>
                <w:top w:val="none" w:sz="0" w:space="0" w:color="auto"/>
                <w:left w:val="none" w:sz="0" w:space="0" w:color="auto"/>
                <w:bottom w:val="none" w:sz="0" w:space="0" w:color="auto"/>
                <w:right w:val="none" w:sz="0" w:space="0" w:color="auto"/>
              </w:divBdr>
            </w:div>
            <w:div w:id="1098448913">
              <w:marLeft w:val="0"/>
              <w:marRight w:val="0"/>
              <w:marTop w:val="0"/>
              <w:marBottom w:val="0"/>
              <w:divBdr>
                <w:top w:val="none" w:sz="0" w:space="0" w:color="auto"/>
                <w:left w:val="none" w:sz="0" w:space="0" w:color="auto"/>
                <w:bottom w:val="none" w:sz="0" w:space="0" w:color="auto"/>
                <w:right w:val="none" w:sz="0" w:space="0" w:color="auto"/>
              </w:divBdr>
            </w:div>
          </w:divsChild>
        </w:div>
        <w:div w:id="1379820099">
          <w:marLeft w:val="0"/>
          <w:marRight w:val="0"/>
          <w:marTop w:val="0"/>
          <w:marBottom w:val="0"/>
          <w:divBdr>
            <w:top w:val="none" w:sz="0" w:space="0" w:color="auto"/>
            <w:left w:val="none" w:sz="0" w:space="0" w:color="auto"/>
            <w:bottom w:val="none" w:sz="0" w:space="0" w:color="auto"/>
            <w:right w:val="none" w:sz="0" w:space="0" w:color="auto"/>
          </w:divBdr>
        </w:div>
        <w:div w:id="1307512283">
          <w:marLeft w:val="0"/>
          <w:marRight w:val="0"/>
          <w:marTop w:val="0"/>
          <w:marBottom w:val="0"/>
          <w:divBdr>
            <w:top w:val="none" w:sz="0" w:space="0" w:color="auto"/>
            <w:left w:val="none" w:sz="0" w:space="0" w:color="auto"/>
            <w:bottom w:val="none" w:sz="0" w:space="0" w:color="auto"/>
            <w:right w:val="none" w:sz="0" w:space="0" w:color="auto"/>
          </w:divBdr>
        </w:div>
        <w:div w:id="398400745">
          <w:marLeft w:val="0"/>
          <w:marRight w:val="0"/>
          <w:marTop w:val="0"/>
          <w:marBottom w:val="0"/>
          <w:divBdr>
            <w:top w:val="none" w:sz="0" w:space="0" w:color="auto"/>
            <w:left w:val="none" w:sz="0" w:space="0" w:color="auto"/>
            <w:bottom w:val="none" w:sz="0" w:space="0" w:color="auto"/>
            <w:right w:val="none" w:sz="0" w:space="0" w:color="auto"/>
          </w:divBdr>
        </w:div>
        <w:div w:id="405155186">
          <w:marLeft w:val="0"/>
          <w:marRight w:val="0"/>
          <w:marTop w:val="0"/>
          <w:marBottom w:val="0"/>
          <w:divBdr>
            <w:top w:val="none" w:sz="0" w:space="0" w:color="auto"/>
            <w:left w:val="none" w:sz="0" w:space="0" w:color="auto"/>
            <w:bottom w:val="none" w:sz="0" w:space="0" w:color="auto"/>
            <w:right w:val="none" w:sz="0" w:space="0" w:color="auto"/>
          </w:divBdr>
        </w:div>
        <w:div w:id="188418089">
          <w:marLeft w:val="0"/>
          <w:marRight w:val="0"/>
          <w:marTop w:val="0"/>
          <w:marBottom w:val="0"/>
          <w:divBdr>
            <w:top w:val="none" w:sz="0" w:space="0" w:color="auto"/>
            <w:left w:val="none" w:sz="0" w:space="0" w:color="auto"/>
            <w:bottom w:val="none" w:sz="0" w:space="0" w:color="auto"/>
            <w:right w:val="none" w:sz="0" w:space="0" w:color="auto"/>
          </w:divBdr>
        </w:div>
        <w:div w:id="311567527">
          <w:marLeft w:val="0"/>
          <w:marRight w:val="0"/>
          <w:marTop w:val="0"/>
          <w:marBottom w:val="0"/>
          <w:divBdr>
            <w:top w:val="none" w:sz="0" w:space="0" w:color="auto"/>
            <w:left w:val="none" w:sz="0" w:space="0" w:color="auto"/>
            <w:bottom w:val="none" w:sz="0" w:space="0" w:color="auto"/>
            <w:right w:val="none" w:sz="0" w:space="0" w:color="auto"/>
          </w:divBdr>
        </w:div>
      </w:divsChild>
    </w:div>
    <w:div w:id="666322403">
      <w:bodyDiv w:val="1"/>
      <w:marLeft w:val="0"/>
      <w:marRight w:val="0"/>
      <w:marTop w:val="0"/>
      <w:marBottom w:val="0"/>
      <w:divBdr>
        <w:top w:val="none" w:sz="0" w:space="0" w:color="auto"/>
        <w:left w:val="none" w:sz="0" w:space="0" w:color="auto"/>
        <w:bottom w:val="none" w:sz="0" w:space="0" w:color="auto"/>
        <w:right w:val="none" w:sz="0" w:space="0" w:color="auto"/>
      </w:divBdr>
      <w:divsChild>
        <w:div w:id="1758555405">
          <w:marLeft w:val="0"/>
          <w:marRight w:val="0"/>
          <w:marTop w:val="0"/>
          <w:marBottom w:val="0"/>
          <w:divBdr>
            <w:top w:val="none" w:sz="0" w:space="0" w:color="auto"/>
            <w:left w:val="none" w:sz="0" w:space="0" w:color="auto"/>
            <w:bottom w:val="none" w:sz="0" w:space="0" w:color="auto"/>
            <w:right w:val="none" w:sz="0" w:space="0" w:color="auto"/>
          </w:divBdr>
          <w:divsChild>
            <w:div w:id="1086850005">
              <w:marLeft w:val="0"/>
              <w:marRight w:val="0"/>
              <w:marTop w:val="0"/>
              <w:marBottom w:val="0"/>
              <w:divBdr>
                <w:top w:val="none" w:sz="0" w:space="0" w:color="auto"/>
                <w:left w:val="none" w:sz="0" w:space="0" w:color="auto"/>
                <w:bottom w:val="none" w:sz="0" w:space="0" w:color="auto"/>
                <w:right w:val="none" w:sz="0" w:space="0" w:color="auto"/>
              </w:divBdr>
            </w:div>
            <w:div w:id="2096048697">
              <w:marLeft w:val="0"/>
              <w:marRight w:val="0"/>
              <w:marTop w:val="0"/>
              <w:marBottom w:val="0"/>
              <w:divBdr>
                <w:top w:val="none" w:sz="0" w:space="0" w:color="auto"/>
                <w:left w:val="none" w:sz="0" w:space="0" w:color="auto"/>
                <w:bottom w:val="none" w:sz="0" w:space="0" w:color="auto"/>
                <w:right w:val="none" w:sz="0" w:space="0" w:color="auto"/>
              </w:divBdr>
            </w:div>
          </w:divsChild>
        </w:div>
        <w:div w:id="711810860">
          <w:marLeft w:val="0"/>
          <w:marRight w:val="0"/>
          <w:marTop w:val="0"/>
          <w:marBottom w:val="0"/>
          <w:divBdr>
            <w:top w:val="none" w:sz="0" w:space="0" w:color="auto"/>
            <w:left w:val="none" w:sz="0" w:space="0" w:color="auto"/>
            <w:bottom w:val="none" w:sz="0" w:space="0" w:color="auto"/>
            <w:right w:val="none" w:sz="0" w:space="0" w:color="auto"/>
          </w:divBdr>
        </w:div>
        <w:div w:id="1102382482">
          <w:marLeft w:val="0"/>
          <w:marRight w:val="0"/>
          <w:marTop w:val="0"/>
          <w:marBottom w:val="0"/>
          <w:divBdr>
            <w:top w:val="none" w:sz="0" w:space="0" w:color="auto"/>
            <w:left w:val="none" w:sz="0" w:space="0" w:color="auto"/>
            <w:bottom w:val="none" w:sz="0" w:space="0" w:color="auto"/>
            <w:right w:val="none" w:sz="0" w:space="0" w:color="auto"/>
          </w:divBdr>
        </w:div>
        <w:div w:id="1232078368">
          <w:marLeft w:val="0"/>
          <w:marRight w:val="0"/>
          <w:marTop w:val="0"/>
          <w:marBottom w:val="0"/>
          <w:divBdr>
            <w:top w:val="none" w:sz="0" w:space="0" w:color="auto"/>
            <w:left w:val="none" w:sz="0" w:space="0" w:color="auto"/>
            <w:bottom w:val="none" w:sz="0" w:space="0" w:color="auto"/>
            <w:right w:val="none" w:sz="0" w:space="0" w:color="auto"/>
          </w:divBdr>
        </w:div>
        <w:div w:id="6713857">
          <w:marLeft w:val="0"/>
          <w:marRight w:val="0"/>
          <w:marTop w:val="0"/>
          <w:marBottom w:val="0"/>
          <w:divBdr>
            <w:top w:val="none" w:sz="0" w:space="0" w:color="auto"/>
            <w:left w:val="none" w:sz="0" w:space="0" w:color="auto"/>
            <w:bottom w:val="none" w:sz="0" w:space="0" w:color="auto"/>
            <w:right w:val="none" w:sz="0" w:space="0" w:color="auto"/>
          </w:divBdr>
        </w:div>
        <w:div w:id="1213662476">
          <w:marLeft w:val="0"/>
          <w:marRight w:val="0"/>
          <w:marTop w:val="0"/>
          <w:marBottom w:val="0"/>
          <w:divBdr>
            <w:top w:val="none" w:sz="0" w:space="0" w:color="auto"/>
            <w:left w:val="none" w:sz="0" w:space="0" w:color="auto"/>
            <w:bottom w:val="none" w:sz="0" w:space="0" w:color="auto"/>
            <w:right w:val="none" w:sz="0" w:space="0" w:color="auto"/>
          </w:divBdr>
        </w:div>
        <w:div w:id="953905085">
          <w:marLeft w:val="0"/>
          <w:marRight w:val="0"/>
          <w:marTop w:val="0"/>
          <w:marBottom w:val="0"/>
          <w:divBdr>
            <w:top w:val="none" w:sz="0" w:space="0" w:color="auto"/>
            <w:left w:val="none" w:sz="0" w:space="0" w:color="auto"/>
            <w:bottom w:val="none" w:sz="0" w:space="0" w:color="auto"/>
            <w:right w:val="none" w:sz="0" w:space="0" w:color="auto"/>
          </w:divBdr>
        </w:div>
        <w:div w:id="1429303230">
          <w:marLeft w:val="0"/>
          <w:marRight w:val="0"/>
          <w:marTop w:val="0"/>
          <w:marBottom w:val="0"/>
          <w:divBdr>
            <w:top w:val="none" w:sz="0" w:space="0" w:color="auto"/>
            <w:left w:val="none" w:sz="0" w:space="0" w:color="auto"/>
            <w:bottom w:val="none" w:sz="0" w:space="0" w:color="auto"/>
            <w:right w:val="none" w:sz="0" w:space="0" w:color="auto"/>
          </w:divBdr>
        </w:div>
        <w:div w:id="1947804016">
          <w:marLeft w:val="0"/>
          <w:marRight w:val="0"/>
          <w:marTop w:val="0"/>
          <w:marBottom w:val="0"/>
          <w:divBdr>
            <w:top w:val="none" w:sz="0" w:space="0" w:color="auto"/>
            <w:left w:val="none" w:sz="0" w:space="0" w:color="auto"/>
            <w:bottom w:val="none" w:sz="0" w:space="0" w:color="auto"/>
            <w:right w:val="none" w:sz="0" w:space="0" w:color="auto"/>
          </w:divBdr>
        </w:div>
        <w:div w:id="1418097089">
          <w:marLeft w:val="0"/>
          <w:marRight w:val="0"/>
          <w:marTop w:val="0"/>
          <w:marBottom w:val="0"/>
          <w:divBdr>
            <w:top w:val="none" w:sz="0" w:space="0" w:color="auto"/>
            <w:left w:val="none" w:sz="0" w:space="0" w:color="auto"/>
            <w:bottom w:val="none" w:sz="0" w:space="0" w:color="auto"/>
            <w:right w:val="none" w:sz="0" w:space="0" w:color="auto"/>
          </w:divBdr>
        </w:div>
      </w:divsChild>
    </w:div>
    <w:div w:id="679435474">
      <w:bodyDiv w:val="1"/>
      <w:marLeft w:val="0"/>
      <w:marRight w:val="0"/>
      <w:marTop w:val="0"/>
      <w:marBottom w:val="0"/>
      <w:divBdr>
        <w:top w:val="none" w:sz="0" w:space="0" w:color="auto"/>
        <w:left w:val="none" w:sz="0" w:space="0" w:color="auto"/>
        <w:bottom w:val="none" w:sz="0" w:space="0" w:color="auto"/>
        <w:right w:val="none" w:sz="0" w:space="0" w:color="auto"/>
      </w:divBdr>
      <w:divsChild>
        <w:div w:id="2069107728">
          <w:marLeft w:val="0"/>
          <w:marRight w:val="0"/>
          <w:marTop w:val="0"/>
          <w:marBottom w:val="0"/>
          <w:divBdr>
            <w:top w:val="none" w:sz="0" w:space="0" w:color="auto"/>
            <w:left w:val="none" w:sz="0" w:space="0" w:color="auto"/>
            <w:bottom w:val="none" w:sz="0" w:space="0" w:color="auto"/>
            <w:right w:val="none" w:sz="0" w:space="0" w:color="auto"/>
          </w:divBdr>
        </w:div>
        <w:div w:id="797992168">
          <w:marLeft w:val="0"/>
          <w:marRight w:val="0"/>
          <w:marTop w:val="0"/>
          <w:marBottom w:val="0"/>
          <w:divBdr>
            <w:top w:val="none" w:sz="0" w:space="0" w:color="auto"/>
            <w:left w:val="none" w:sz="0" w:space="0" w:color="auto"/>
            <w:bottom w:val="none" w:sz="0" w:space="0" w:color="auto"/>
            <w:right w:val="none" w:sz="0" w:space="0" w:color="auto"/>
          </w:divBdr>
        </w:div>
        <w:div w:id="1140616938">
          <w:marLeft w:val="0"/>
          <w:marRight w:val="0"/>
          <w:marTop w:val="0"/>
          <w:marBottom w:val="0"/>
          <w:divBdr>
            <w:top w:val="none" w:sz="0" w:space="0" w:color="auto"/>
            <w:left w:val="none" w:sz="0" w:space="0" w:color="auto"/>
            <w:bottom w:val="none" w:sz="0" w:space="0" w:color="auto"/>
            <w:right w:val="none" w:sz="0" w:space="0" w:color="auto"/>
          </w:divBdr>
          <w:divsChild>
            <w:div w:id="606889565">
              <w:marLeft w:val="0"/>
              <w:marRight w:val="0"/>
              <w:marTop w:val="0"/>
              <w:marBottom w:val="0"/>
              <w:divBdr>
                <w:top w:val="none" w:sz="0" w:space="0" w:color="auto"/>
                <w:left w:val="none" w:sz="0" w:space="0" w:color="auto"/>
                <w:bottom w:val="none" w:sz="0" w:space="0" w:color="auto"/>
                <w:right w:val="none" w:sz="0" w:space="0" w:color="auto"/>
              </w:divBdr>
              <w:divsChild>
                <w:div w:id="804078093">
                  <w:marLeft w:val="0"/>
                  <w:marRight w:val="0"/>
                  <w:marTop w:val="0"/>
                  <w:marBottom w:val="0"/>
                  <w:divBdr>
                    <w:top w:val="none" w:sz="0" w:space="0" w:color="auto"/>
                    <w:left w:val="none" w:sz="0" w:space="0" w:color="auto"/>
                    <w:bottom w:val="none" w:sz="0" w:space="0" w:color="auto"/>
                    <w:right w:val="none" w:sz="0" w:space="0" w:color="auto"/>
                  </w:divBdr>
                </w:div>
                <w:div w:id="2094626502">
                  <w:marLeft w:val="0"/>
                  <w:marRight w:val="0"/>
                  <w:marTop w:val="0"/>
                  <w:marBottom w:val="0"/>
                  <w:divBdr>
                    <w:top w:val="none" w:sz="0" w:space="0" w:color="auto"/>
                    <w:left w:val="none" w:sz="0" w:space="0" w:color="auto"/>
                    <w:bottom w:val="none" w:sz="0" w:space="0" w:color="auto"/>
                    <w:right w:val="none" w:sz="0" w:space="0" w:color="auto"/>
                  </w:divBdr>
                </w:div>
                <w:div w:id="847141515">
                  <w:marLeft w:val="0"/>
                  <w:marRight w:val="0"/>
                  <w:marTop w:val="0"/>
                  <w:marBottom w:val="0"/>
                  <w:divBdr>
                    <w:top w:val="none" w:sz="0" w:space="0" w:color="auto"/>
                    <w:left w:val="none" w:sz="0" w:space="0" w:color="auto"/>
                    <w:bottom w:val="none" w:sz="0" w:space="0" w:color="auto"/>
                    <w:right w:val="none" w:sz="0" w:space="0" w:color="auto"/>
                  </w:divBdr>
                </w:div>
              </w:divsChild>
            </w:div>
            <w:div w:id="712385140">
              <w:marLeft w:val="0"/>
              <w:marRight w:val="0"/>
              <w:marTop w:val="0"/>
              <w:marBottom w:val="0"/>
              <w:divBdr>
                <w:top w:val="none" w:sz="0" w:space="0" w:color="auto"/>
                <w:left w:val="none" w:sz="0" w:space="0" w:color="auto"/>
                <w:bottom w:val="none" w:sz="0" w:space="0" w:color="auto"/>
                <w:right w:val="none" w:sz="0" w:space="0" w:color="auto"/>
              </w:divBdr>
            </w:div>
            <w:div w:id="1323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8173">
      <w:bodyDiv w:val="1"/>
      <w:marLeft w:val="0"/>
      <w:marRight w:val="0"/>
      <w:marTop w:val="0"/>
      <w:marBottom w:val="0"/>
      <w:divBdr>
        <w:top w:val="none" w:sz="0" w:space="0" w:color="auto"/>
        <w:left w:val="none" w:sz="0" w:space="0" w:color="auto"/>
        <w:bottom w:val="none" w:sz="0" w:space="0" w:color="auto"/>
        <w:right w:val="none" w:sz="0" w:space="0" w:color="auto"/>
      </w:divBdr>
    </w:div>
    <w:div w:id="716591843">
      <w:bodyDiv w:val="1"/>
      <w:marLeft w:val="0"/>
      <w:marRight w:val="0"/>
      <w:marTop w:val="0"/>
      <w:marBottom w:val="0"/>
      <w:divBdr>
        <w:top w:val="none" w:sz="0" w:space="0" w:color="auto"/>
        <w:left w:val="none" w:sz="0" w:space="0" w:color="auto"/>
        <w:bottom w:val="none" w:sz="0" w:space="0" w:color="auto"/>
        <w:right w:val="none" w:sz="0" w:space="0" w:color="auto"/>
      </w:divBdr>
      <w:divsChild>
        <w:div w:id="63458335">
          <w:marLeft w:val="0"/>
          <w:marRight w:val="0"/>
          <w:marTop w:val="0"/>
          <w:marBottom w:val="0"/>
          <w:divBdr>
            <w:top w:val="none" w:sz="0" w:space="0" w:color="auto"/>
            <w:left w:val="none" w:sz="0" w:space="0" w:color="auto"/>
            <w:bottom w:val="none" w:sz="0" w:space="0" w:color="auto"/>
            <w:right w:val="none" w:sz="0" w:space="0" w:color="auto"/>
          </w:divBdr>
        </w:div>
        <w:div w:id="1735619730">
          <w:marLeft w:val="0"/>
          <w:marRight w:val="0"/>
          <w:marTop w:val="0"/>
          <w:marBottom w:val="0"/>
          <w:divBdr>
            <w:top w:val="none" w:sz="0" w:space="0" w:color="auto"/>
            <w:left w:val="none" w:sz="0" w:space="0" w:color="auto"/>
            <w:bottom w:val="none" w:sz="0" w:space="0" w:color="auto"/>
            <w:right w:val="none" w:sz="0" w:space="0" w:color="auto"/>
          </w:divBdr>
        </w:div>
        <w:div w:id="549464134">
          <w:marLeft w:val="0"/>
          <w:marRight w:val="0"/>
          <w:marTop w:val="0"/>
          <w:marBottom w:val="0"/>
          <w:divBdr>
            <w:top w:val="none" w:sz="0" w:space="0" w:color="auto"/>
            <w:left w:val="none" w:sz="0" w:space="0" w:color="auto"/>
            <w:bottom w:val="none" w:sz="0" w:space="0" w:color="auto"/>
            <w:right w:val="none" w:sz="0" w:space="0" w:color="auto"/>
          </w:divBdr>
        </w:div>
        <w:div w:id="154995937">
          <w:marLeft w:val="0"/>
          <w:marRight w:val="0"/>
          <w:marTop w:val="0"/>
          <w:marBottom w:val="0"/>
          <w:divBdr>
            <w:top w:val="none" w:sz="0" w:space="0" w:color="auto"/>
            <w:left w:val="none" w:sz="0" w:space="0" w:color="auto"/>
            <w:bottom w:val="none" w:sz="0" w:space="0" w:color="auto"/>
            <w:right w:val="none" w:sz="0" w:space="0" w:color="auto"/>
          </w:divBdr>
        </w:div>
        <w:div w:id="315259227">
          <w:marLeft w:val="0"/>
          <w:marRight w:val="0"/>
          <w:marTop w:val="0"/>
          <w:marBottom w:val="0"/>
          <w:divBdr>
            <w:top w:val="none" w:sz="0" w:space="0" w:color="auto"/>
            <w:left w:val="none" w:sz="0" w:space="0" w:color="auto"/>
            <w:bottom w:val="none" w:sz="0" w:space="0" w:color="auto"/>
            <w:right w:val="none" w:sz="0" w:space="0" w:color="auto"/>
          </w:divBdr>
        </w:div>
        <w:div w:id="858079985">
          <w:marLeft w:val="0"/>
          <w:marRight w:val="0"/>
          <w:marTop w:val="0"/>
          <w:marBottom w:val="0"/>
          <w:divBdr>
            <w:top w:val="none" w:sz="0" w:space="0" w:color="auto"/>
            <w:left w:val="none" w:sz="0" w:space="0" w:color="auto"/>
            <w:bottom w:val="none" w:sz="0" w:space="0" w:color="auto"/>
            <w:right w:val="none" w:sz="0" w:space="0" w:color="auto"/>
          </w:divBdr>
        </w:div>
        <w:div w:id="841747137">
          <w:marLeft w:val="0"/>
          <w:marRight w:val="0"/>
          <w:marTop w:val="0"/>
          <w:marBottom w:val="0"/>
          <w:divBdr>
            <w:top w:val="none" w:sz="0" w:space="0" w:color="auto"/>
            <w:left w:val="none" w:sz="0" w:space="0" w:color="auto"/>
            <w:bottom w:val="none" w:sz="0" w:space="0" w:color="auto"/>
            <w:right w:val="none" w:sz="0" w:space="0" w:color="auto"/>
          </w:divBdr>
        </w:div>
      </w:divsChild>
    </w:div>
    <w:div w:id="716785643">
      <w:bodyDiv w:val="1"/>
      <w:marLeft w:val="0"/>
      <w:marRight w:val="0"/>
      <w:marTop w:val="0"/>
      <w:marBottom w:val="0"/>
      <w:divBdr>
        <w:top w:val="none" w:sz="0" w:space="0" w:color="auto"/>
        <w:left w:val="none" w:sz="0" w:space="0" w:color="auto"/>
        <w:bottom w:val="none" w:sz="0" w:space="0" w:color="auto"/>
        <w:right w:val="none" w:sz="0" w:space="0" w:color="auto"/>
      </w:divBdr>
    </w:div>
    <w:div w:id="765928899">
      <w:bodyDiv w:val="1"/>
      <w:marLeft w:val="0"/>
      <w:marRight w:val="0"/>
      <w:marTop w:val="0"/>
      <w:marBottom w:val="0"/>
      <w:divBdr>
        <w:top w:val="none" w:sz="0" w:space="0" w:color="auto"/>
        <w:left w:val="none" w:sz="0" w:space="0" w:color="auto"/>
        <w:bottom w:val="none" w:sz="0" w:space="0" w:color="auto"/>
        <w:right w:val="none" w:sz="0" w:space="0" w:color="auto"/>
      </w:divBdr>
      <w:divsChild>
        <w:div w:id="456458560">
          <w:marLeft w:val="0"/>
          <w:marRight w:val="0"/>
          <w:marTop w:val="0"/>
          <w:marBottom w:val="0"/>
          <w:divBdr>
            <w:top w:val="none" w:sz="0" w:space="0" w:color="auto"/>
            <w:left w:val="none" w:sz="0" w:space="0" w:color="auto"/>
            <w:bottom w:val="none" w:sz="0" w:space="0" w:color="auto"/>
            <w:right w:val="none" w:sz="0" w:space="0" w:color="auto"/>
          </w:divBdr>
        </w:div>
        <w:div w:id="106318810">
          <w:marLeft w:val="0"/>
          <w:marRight w:val="0"/>
          <w:marTop w:val="0"/>
          <w:marBottom w:val="0"/>
          <w:divBdr>
            <w:top w:val="none" w:sz="0" w:space="0" w:color="auto"/>
            <w:left w:val="none" w:sz="0" w:space="0" w:color="auto"/>
            <w:bottom w:val="none" w:sz="0" w:space="0" w:color="auto"/>
            <w:right w:val="none" w:sz="0" w:space="0" w:color="auto"/>
          </w:divBdr>
        </w:div>
        <w:div w:id="1979459738">
          <w:marLeft w:val="0"/>
          <w:marRight w:val="0"/>
          <w:marTop w:val="0"/>
          <w:marBottom w:val="0"/>
          <w:divBdr>
            <w:top w:val="none" w:sz="0" w:space="0" w:color="auto"/>
            <w:left w:val="none" w:sz="0" w:space="0" w:color="auto"/>
            <w:bottom w:val="none" w:sz="0" w:space="0" w:color="auto"/>
            <w:right w:val="none" w:sz="0" w:space="0" w:color="auto"/>
          </w:divBdr>
        </w:div>
        <w:div w:id="874385608">
          <w:marLeft w:val="0"/>
          <w:marRight w:val="0"/>
          <w:marTop w:val="0"/>
          <w:marBottom w:val="0"/>
          <w:divBdr>
            <w:top w:val="none" w:sz="0" w:space="0" w:color="auto"/>
            <w:left w:val="none" w:sz="0" w:space="0" w:color="auto"/>
            <w:bottom w:val="none" w:sz="0" w:space="0" w:color="auto"/>
            <w:right w:val="none" w:sz="0" w:space="0" w:color="auto"/>
          </w:divBdr>
        </w:div>
        <w:div w:id="1559590985">
          <w:marLeft w:val="0"/>
          <w:marRight w:val="0"/>
          <w:marTop w:val="0"/>
          <w:marBottom w:val="0"/>
          <w:divBdr>
            <w:top w:val="none" w:sz="0" w:space="0" w:color="auto"/>
            <w:left w:val="none" w:sz="0" w:space="0" w:color="auto"/>
            <w:bottom w:val="none" w:sz="0" w:space="0" w:color="auto"/>
            <w:right w:val="none" w:sz="0" w:space="0" w:color="auto"/>
          </w:divBdr>
        </w:div>
      </w:divsChild>
    </w:div>
    <w:div w:id="786772682">
      <w:bodyDiv w:val="1"/>
      <w:marLeft w:val="0"/>
      <w:marRight w:val="0"/>
      <w:marTop w:val="0"/>
      <w:marBottom w:val="0"/>
      <w:divBdr>
        <w:top w:val="none" w:sz="0" w:space="0" w:color="auto"/>
        <w:left w:val="none" w:sz="0" w:space="0" w:color="auto"/>
        <w:bottom w:val="none" w:sz="0" w:space="0" w:color="auto"/>
        <w:right w:val="none" w:sz="0" w:space="0" w:color="auto"/>
      </w:divBdr>
      <w:divsChild>
        <w:div w:id="576211537">
          <w:marLeft w:val="0"/>
          <w:marRight w:val="0"/>
          <w:marTop w:val="0"/>
          <w:marBottom w:val="0"/>
          <w:divBdr>
            <w:top w:val="none" w:sz="0" w:space="0" w:color="auto"/>
            <w:left w:val="none" w:sz="0" w:space="0" w:color="auto"/>
            <w:bottom w:val="none" w:sz="0" w:space="0" w:color="auto"/>
            <w:right w:val="none" w:sz="0" w:space="0" w:color="auto"/>
          </w:divBdr>
        </w:div>
        <w:div w:id="523445206">
          <w:marLeft w:val="0"/>
          <w:marRight w:val="0"/>
          <w:marTop w:val="0"/>
          <w:marBottom w:val="0"/>
          <w:divBdr>
            <w:top w:val="none" w:sz="0" w:space="0" w:color="auto"/>
            <w:left w:val="none" w:sz="0" w:space="0" w:color="auto"/>
            <w:bottom w:val="none" w:sz="0" w:space="0" w:color="auto"/>
            <w:right w:val="none" w:sz="0" w:space="0" w:color="auto"/>
          </w:divBdr>
        </w:div>
        <w:div w:id="1765608021">
          <w:marLeft w:val="0"/>
          <w:marRight w:val="0"/>
          <w:marTop w:val="0"/>
          <w:marBottom w:val="0"/>
          <w:divBdr>
            <w:top w:val="none" w:sz="0" w:space="0" w:color="auto"/>
            <w:left w:val="none" w:sz="0" w:space="0" w:color="auto"/>
            <w:bottom w:val="none" w:sz="0" w:space="0" w:color="auto"/>
            <w:right w:val="none" w:sz="0" w:space="0" w:color="auto"/>
          </w:divBdr>
        </w:div>
        <w:div w:id="1553466797">
          <w:marLeft w:val="0"/>
          <w:marRight w:val="0"/>
          <w:marTop w:val="0"/>
          <w:marBottom w:val="0"/>
          <w:divBdr>
            <w:top w:val="none" w:sz="0" w:space="0" w:color="auto"/>
            <w:left w:val="none" w:sz="0" w:space="0" w:color="auto"/>
            <w:bottom w:val="none" w:sz="0" w:space="0" w:color="auto"/>
            <w:right w:val="none" w:sz="0" w:space="0" w:color="auto"/>
          </w:divBdr>
        </w:div>
        <w:div w:id="1150292916">
          <w:marLeft w:val="0"/>
          <w:marRight w:val="0"/>
          <w:marTop w:val="0"/>
          <w:marBottom w:val="0"/>
          <w:divBdr>
            <w:top w:val="none" w:sz="0" w:space="0" w:color="auto"/>
            <w:left w:val="none" w:sz="0" w:space="0" w:color="auto"/>
            <w:bottom w:val="none" w:sz="0" w:space="0" w:color="auto"/>
            <w:right w:val="none" w:sz="0" w:space="0" w:color="auto"/>
          </w:divBdr>
        </w:div>
        <w:div w:id="1970939178">
          <w:marLeft w:val="0"/>
          <w:marRight w:val="0"/>
          <w:marTop w:val="0"/>
          <w:marBottom w:val="0"/>
          <w:divBdr>
            <w:top w:val="none" w:sz="0" w:space="0" w:color="auto"/>
            <w:left w:val="none" w:sz="0" w:space="0" w:color="auto"/>
            <w:bottom w:val="none" w:sz="0" w:space="0" w:color="auto"/>
            <w:right w:val="none" w:sz="0" w:space="0" w:color="auto"/>
          </w:divBdr>
        </w:div>
        <w:div w:id="1411735809">
          <w:marLeft w:val="0"/>
          <w:marRight w:val="0"/>
          <w:marTop w:val="0"/>
          <w:marBottom w:val="0"/>
          <w:divBdr>
            <w:top w:val="none" w:sz="0" w:space="0" w:color="auto"/>
            <w:left w:val="none" w:sz="0" w:space="0" w:color="auto"/>
            <w:bottom w:val="none" w:sz="0" w:space="0" w:color="auto"/>
            <w:right w:val="none" w:sz="0" w:space="0" w:color="auto"/>
          </w:divBdr>
        </w:div>
        <w:div w:id="273633738">
          <w:marLeft w:val="0"/>
          <w:marRight w:val="0"/>
          <w:marTop w:val="0"/>
          <w:marBottom w:val="0"/>
          <w:divBdr>
            <w:top w:val="none" w:sz="0" w:space="0" w:color="auto"/>
            <w:left w:val="none" w:sz="0" w:space="0" w:color="auto"/>
            <w:bottom w:val="none" w:sz="0" w:space="0" w:color="auto"/>
            <w:right w:val="none" w:sz="0" w:space="0" w:color="auto"/>
          </w:divBdr>
        </w:div>
        <w:div w:id="1367754644">
          <w:marLeft w:val="0"/>
          <w:marRight w:val="0"/>
          <w:marTop w:val="0"/>
          <w:marBottom w:val="0"/>
          <w:divBdr>
            <w:top w:val="none" w:sz="0" w:space="0" w:color="auto"/>
            <w:left w:val="none" w:sz="0" w:space="0" w:color="auto"/>
            <w:bottom w:val="none" w:sz="0" w:space="0" w:color="auto"/>
            <w:right w:val="none" w:sz="0" w:space="0" w:color="auto"/>
          </w:divBdr>
        </w:div>
        <w:div w:id="537089118">
          <w:marLeft w:val="0"/>
          <w:marRight w:val="0"/>
          <w:marTop w:val="0"/>
          <w:marBottom w:val="0"/>
          <w:divBdr>
            <w:top w:val="none" w:sz="0" w:space="0" w:color="auto"/>
            <w:left w:val="none" w:sz="0" w:space="0" w:color="auto"/>
            <w:bottom w:val="none" w:sz="0" w:space="0" w:color="auto"/>
            <w:right w:val="none" w:sz="0" w:space="0" w:color="auto"/>
          </w:divBdr>
        </w:div>
      </w:divsChild>
    </w:div>
    <w:div w:id="791677307">
      <w:bodyDiv w:val="1"/>
      <w:marLeft w:val="0"/>
      <w:marRight w:val="0"/>
      <w:marTop w:val="0"/>
      <w:marBottom w:val="0"/>
      <w:divBdr>
        <w:top w:val="none" w:sz="0" w:space="0" w:color="auto"/>
        <w:left w:val="none" w:sz="0" w:space="0" w:color="auto"/>
        <w:bottom w:val="none" w:sz="0" w:space="0" w:color="auto"/>
        <w:right w:val="none" w:sz="0" w:space="0" w:color="auto"/>
      </w:divBdr>
    </w:div>
    <w:div w:id="801193805">
      <w:bodyDiv w:val="1"/>
      <w:marLeft w:val="0"/>
      <w:marRight w:val="0"/>
      <w:marTop w:val="0"/>
      <w:marBottom w:val="0"/>
      <w:divBdr>
        <w:top w:val="none" w:sz="0" w:space="0" w:color="auto"/>
        <w:left w:val="none" w:sz="0" w:space="0" w:color="auto"/>
        <w:bottom w:val="none" w:sz="0" w:space="0" w:color="auto"/>
        <w:right w:val="none" w:sz="0" w:space="0" w:color="auto"/>
      </w:divBdr>
      <w:divsChild>
        <w:div w:id="350184471">
          <w:marLeft w:val="0"/>
          <w:marRight w:val="0"/>
          <w:marTop w:val="0"/>
          <w:marBottom w:val="0"/>
          <w:divBdr>
            <w:top w:val="none" w:sz="0" w:space="0" w:color="auto"/>
            <w:left w:val="none" w:sz="0" w:space="0" w:color="auto"/>
            <w:bottom w:val="none" w:sz="0" w:space="0" w:color="auto"/>
            <w:right w:val="none" w:sz="0" w:space="0" w:color="auto"/>
          </w:divBdr>
        </w:div>
        <w:div w:id="1835799508">
          <w:marLeft w:val="0"/>
          <w:marRight w:val="0"/>
          <w:marTop w:val="0"/>
          <w:marBottom w:val="0"/>
          <w:divBdr>
            <w:top w:val="none" w:sz="0" w:space="0" w:color="auto"/>
            <w:left w:val="none" w:sz="0" w:space="0" w:color="auto"/>
            <w:bottom w:val="none" w:sz="0" w:space="0" w:color="auto"/>
            <w:right w:val="none" w:sz="0" w:space="0" w:color="auto"/>
          </w:divBdr>
        </w:div>
      </w:divsChild>
    </w:div>
    <w:div w:id="801771011">
      <w:bodyDiv w:val="1"/>
      <w:marLeft w:val="0"/>
      <w:marRight w:val="0"/>
      <w:marTop w:val="0"/>
      <w:marBottom w:val="0"/>
      <w:divBdr>
        <w:top w:val="none" w:sz="0" w:space="0" w:color="auto"/>
        <w:left w:val="none" w:sz="0" w:space="0" w:color="auto"/>
        <w:bottom w:val="none" w:sz="0" w:space="0" w:color="auto"/>
        <w:right w:val="none" w:sz="0" w:space="0" w:color="auto"/>
      </w:divBdr>
      <w:divsChild>
        <w:div w:id="2035155077">
          <w:marLeft w:val="0"/>
          <w:marRight w:val="0"/>
          <w:marTop w:val="0"/>
          <w:marBottom w:val="0"/>
          <w:divBdr>
            <w:top w:val="none" w:sz="0" w:space="0" w:color="auto"/>
            <w:left w:val="none" w:sz="0" w:space="0" w:color="auto"/>
            <w:bottom w:val="none" w:sz="0" w:space="0" w:color="auto"/>
            <w:right w:val="none" w:sz="0" w:space="0" w:color="auto"/>
          </w:divBdr>
        </w:div>
        <w:div w:id="60717946">
          <w:marLeft w:val="0"/>
          <w:marRight w:val="0"/>
          <w:marTop w:val="0"/>
          <w:marBottom w:val="0"/>
          <w:divBdr>
            <w:top w:val="none" w:sz="0" w:space="0" w:color="auto"/>
            <w:left w:val="none" w:sz="0" w:space="0" w:color="auto"/>
            <w:bottom w:val="none" w:sz="0" w:space="0" w:color="auto"/>
            <w:right w:val="none" w:sz="0" w:space="0" w:color="auto"/>
          </w:divBdr>
        </w:div>
      </w:divsChild>
    </w:div>
    <w:div w:id="812989189">
      <w:bodyDiv w:val="1"/>
      <w:marLeft w:val="0"/>
      <w:marRight w:val="0"/>
      <w:marTop w:val="0"/>
      <w:marBottom w:val="0"/>
      <w:divBdr>
        <w:top w:val="none" w:sz="0" w:space="0" w:color="auto"/>
        <w:left w:val="none" w:sz="0" w:space="0" w:color="auto"/>
        <w:bottom w:val="none" w:sz="0" w:space="0" w:color="auto"/>
        <w:right w:val="none" w:sz="0" w:space="0" w:color="auto"/>
      </w:divBdr>
    </w:div>
    <w:div w:id="819610938">
      <w:bodyDiv w:val="1"/>
      <w:marLeft w:val="0"/>
      <w:marRight w:val="0"/>
      <w:marTop w:val="0"/>
      <w:marBottom w:val="0"/>
      <w:divBdr>
        <w:top w:val="none" w:sz="0" w:space="0" w:color="auto"/>
        <w:left w:val="none" w:sz="0" w:space="0" w:color="auto"/>
        <w:bottom w:val="none" w:sz="0" w:space="0" w:color="auto"/>
        <w:right w:val="none" w:sz="0" w:space="0" w:color="auto"/>
      </w:divBdr>
    </w:div>
    <w:div w:id="850291993">
      <w:bodyDiv w:val="1"/>
      <w:marLeft w:val="0"/>
      <w:marRight w:val="0"/>
      <w:marTop w:val="0"/>
      <w:marBottom w:val="0"/>
      <w:divBdr>
        <w:top w:val="none" w:sz="0" w:space="0" w:color="auto"/>
        <w:left w:val="none" w:sz="0" w:space="0" w:color="auto"/>
        <w:bottom w:val="none" w:sz="0" w:space="0" w:color="auto"/>
        <w:right w:val="none" w:sz="0" w:space="0" w:color="auto"/>
      </w:divBdr>
    </w:div>
    <w:div w:id="872883241">
      <w:bodyDiv w:val="1"/>
      <w:marLeft w:val="0"/>
      <w:marRight w:val="0"/>
      <w:marTop w:val="0"/>
      <w:marBottom w:val="0"/>
      <w:divBdr>
        <w:top w:val="none" w:sz="0" w:space="0" w:color="auto"/>
        <w:left w:val="none" w:sz="0" w:space="0" w:color="auto"/>
        <w:bottom w:val="none" w:sz="0" w:space="0" w:color="auto"/>
        <w:right w:val="none" w:sz="0" w:space="0" w:color="auto"/>
      </w:divBdr>
    </w:div>
    <w:div w:id="892732730">
      <w:bodyDiv w:val="1"/>
      <w:marLeft w:val="0"/>
      <w:marRight w:val="0"/>
      <w:marTop w:val="0"/>
      <w:marBottom w:val="0"/>
      <w:divBdr>
        <w:top w:val="none" w:sz="0" w:space="0" w:color="auto"/>
        <w:left w:val="none" w:sz="0" w:space="0" w:color="auto"/>
        <w:bottom w:val="none" w:sz="0" w:space="0" w:color="auto"/>
        <w:right w:val="none" w:sz="0" w:space="0" w:color="auto"/>
      </w:divBdr>
    </w:div>
    <w:div w:id="902910681">
      <w:bodyDiv w:val="1"/>
      <w:marLeft w:val="0"/>
      <w:marRight w:val="0"/>
      <w:marTop w:val="0"/>
      <w:marBottom w:val="0"/>
      <w:divBdr>
        <w:top w:val="none" w:sz="0" w:space="0" w:color="auto"/>
        <w:left w:val="none" w:sz="0" w:space="0" w:color="auto"/>
        <w:bottom w:val="none" w:sz="0" w:space="0" w:color="auto"/>
        <w:right w:val="none" w:sz="0" w:space="0" w:color="auto"/>
      </w:divBdr>
      <w:divsChild>
        <w:div w:id="615868432">
          <w:marLeft w:val="0"/>
          <w:marRight w:val="0"/>
          <w:marTop w:val="0"/>
          <w:marBottom w:val="0"/>
          <w:divBdr>
            <w:top w:val="none" w:sz="0" w:space="0" w:color="auto"/>
            <w:left w:val="none" w:sz="0" w:space="0" w:color="auto"/>
            <w:bottom w:val="none" w:sz="0" w:space="0" w:color="auto"/>
            <w:right w:val="none" w:sz="0" w:space="0" w:color="auto"/>
          </w:divBdr>
        </w:div>
        <w:div w:id="1230651501">
          <w:marLeft w:val="0"/>
          <w:marRight w:val="0"/>
          <w:marTop w:val="0"/>
          <w:marBottom w:val="0"/>
          <w:divBdr>
            <w:top w:val="none" w:sz="0" w:space="0" w:color="auto"/>
            <w:left w:val="none" w:sz="0" w:space="0" w:color="auto"/>
            <w:bottom w:val="none" w:sz="0" w:space="0" w:color="auto"/>
            <w:right w:val="none" w:sz="0" w:space="0" w:color="auto"/>
          </w:divBdr>
        </w:div>
        <w:div w:id="1954553967">
          <w:marLeft w:val="0"/>
          <w:marRight w:val="0"/>
          <w:marTop w:val="0"/>
          <w:marBottom w:val="0"/>
          <w:divBdr>
            <w:top w:val="none" w:sz="0" w:space="0" w:color="auto"/>
            <w:left w:val="none" w:sz="0" w:space="0" w:color="auto"/>
            <w:bottom w:val="none" w:sz="0" w:space="0" w:color="auto"/>
            <w:right w:val="none" w:sz="0" w:space="0" w:color="auto"/>
          </w:divBdr>
          <w:divsChild>
            <w:div w:id="821429381">
              <w:marLeft w:val="0"/>
              <w:marRight w:val="0"/>
              <w:marTop w:val="0"/>
              <w:marBottom w:val="0"/>
              <w:divBdr>
                <w:top w:val="none" w:sz="0" w:space="0" w:color="auto"/>
                <w:left w:val="none" w:sz="0" w:space="0" w:color="auto"/>
                <w:bottom w:val="none" w:sz="0" w:space="0" w:color="auto"/>
                <w:right w:val="none" w:sz="0" w:space="0" w:color="auto"/>
              </w:divBdr>
            </w:div>
          </w:divsChild>
        </w:div>
        <w:div w:id="1298148441">
          <w:marLeft w:val="0"/>
          <w:marRight w:val="0"/>
          <w:marTop w:val="0"/>
          <w:marBottom w:val="0"/>
          <w:divBdr>
            <w:top w:val="none" w:sz="0" w:space="0" w:color="auto"/>
            <w:left w:val="none" w:sz="0" w:space="0" w:color="auto"/>
            <w:bottom w:val="none" w:sz="0" w:space="0" w:color="auto"/>
            <w:right w:val="none" w:sz="0" w:space="0" w:color="auto"/>
          </w:divBdr>
        </w:div>
        <w:div w:id="1761834294">
          <w:marLeft w:val="0"/>
          <w:marRight w:val="0"/>
          <w:marTop w:val="0"/>
          <w:marBottom w:val="0"/>
          <w:divBdr>
            <w:top w:val="none" w:sz="0" w:space="0" w:color="auto"/>
            <w:left w:val="none" w:sz="0" w:space="0" w:color="auto"/>
            <w:bottom w:val="none" w:sz="0" w:space="0" w:color="auto"/>
            <w:right w:val="none" w:sz="0" w:space="0" w:color="auto"/>
          </w:divBdr>
        </w:div>
        <w:div w:id="1368141660">
          <w:marLeft w:val="0"/>
          <w:marRight w:val="0"/>
          <w:marTop w:val="0"/>
          <w:marBottom w:val="0"/>
          <w:divBdr>
            <w:top w:val="none" w:sz="0" w:space="0" w:color="auto"/>
            <w:left w:val="none" w:sz="0" w:space="0" w:color="auto"/>
            <w:bottom w:val="none" w:sz="0" w:space="0" w:color="auto"/>
            <w:right w:val="none" w:sz="0" w:space="0" w:color="auto"/>
          </w:divBdr>
        </w:div>
        <w:div w:id="1988394152">
          <w:marLeft w:val="0"/>
          <w:marRight w:val="0"/>
          <w:marTop w:val="0"/>
          <w:marBottom w:val="0"/>
          <w:divBdr>
            <w:top w:val="none" w:sz="0" w:space="0" w:color="auto"/>
            <w:left w:val="none" w:sz="0" w:space="0" w:color="auto"/>
            <w:bottom w:val="none" w:sz="0" w:space="0" w:color="auto"/>
            <w:right w:val="none" w:sz="0" w:space="0" w:color="auto"/>
          </w:divBdr>
        </w:div>
        <w:div w:id="1682775503">
          <w:marLeft w:val="0"/>
          <w:marRight w:val="0"/>
          <w:marTop w:val="0"/>
          <w:marBottom w:val="0"/>
          <w:divBdr>
            <w:top w:val="none" w:sz="0" w:space="0" w:color="auto"/>
            <w:left w:val="none" w:sz="0" w:space="0" w:color="auto"/>
            <w:bottom w:val="none" w:sz="0" w:space="0" w:color="auto"/>
            <w:right w:val="none" w:sz="0" w:space="0" w:color="auto"/>
          </w:divBdr>
        </w:div>
        <w:div w:id="611981598">
          <w:marLeft w:val="0"/>
          <w:marRight w:val="0"/>
          <w:marTop w:val="0"/>
          <w:marBottom w:val="0"/>
          <w:divBdr>
            <w:top w:val="none" w:sz="0" w:space="0" w:color="auto"/>
            <w:left w:val="none" w:sz="0" w:space="0" w:color="auto"/>
            <w:bottom w:val="none" w:sz="0" w:space="0" w:color="auto"/>
            <w:right w:val="none" w:sz="0" w:space="0" w:color="auto"/>
          </w:divBdr>
        </w:div>
        <w:div w:id="553351557">
          <w:marLeft w:val="0"/>
          <w:marRight w:val="0"/>
          <w:marTop w:val="0"/>
          <w:marBottom w:val="0"/>
          <w:divBdr>
            <w:top w:val="none" w:sz="0" w:space="0" w:color="auto"/>
            <w:left w:val="none" w:sz="0" w:space="0" w:color="auto"/>
            <w:bottom w:val="none" w:sz="0" w:space="0" w:color="auto"/>
            <w:right w:val="none" w:sz="0" w:space="0" w:color="auto"/>
          </w:divBdr>
        </w:div>
        <w:div w:id="229736308">
          <w:marLeft w:val="0"/>
          <w:marRight w:val="0"/>
          <w:marTop w:val="0"/>
          <w:marBottom w:val="0"/>
          <w:divBdr>
            <w:top w:val="none" w:sz="0" w:space="0" w:color="auto"/>
            <w:left w:val="none" w:sz="0" w:space="0" w:color="auto"/>
            <w:bottom w:val="none" w:sz="0" w:space="0" w:color="auto"/>
            <w:right w:val="none" w:sz="0" w:space="0" w:color="auto"/>
          </w:divBdr>
        </w:div>
        <w:div w:id="1015615185">
          <w:marLeft w:val="0"/>
          <w:marRight w:val="0"/>
          <w:marTop w:val="0"/>
          <w:marBottom w:val="0"/>
          <w:divBdr>
            <w:top w:val="none" w:sz="0" w:space="0" w:color="auto"/>
            <w:left w:val="none" w:sz="0" w:space="0" w:color="auto"/>
            <w:bottom w:val="none" w:sz="0" w:space="0" w:color="auto"/>
            <w:right w:val="none" w:sz="0" w:space="0" w:color="auto"/>
          </w:divBdr>
        </w:div>
        <w:div w:id="35085196">
          <w:marLeft w:val="0"/>
          <w:marRight w:val="0"/>
          <w:marTop w:val="0"/>
          <w:marBottom w:val="0"/>
          <w:divBdr>
            <w:top w:val="none" w:sz="0" w:space="0" w:color="auto"/>
            <w:left w:val="none" w:sz="0" w:space="0" w:color="auto"/>
            <w:bottom w:val="none" w:sz="0" w:space="0" w:color="auto"/>
            <w:right w:val="none" w:sz="0" w:space="0" w:color="auto"/>
          </w:divBdr>
        </w:div>
        <w:div w:id="1026365206">
          <w:marLeft w:val="0"/>
          <w:marRight w:val="0"/>
          <w:marTop w:val="0"/>
          <w:marBottom w:val="0"/>
          <w:divBdr>
            <w:top w:val="none" w:sz="0" w:space="0" w:color="auto"/>
            <w:left w:val="none" w:sz="0" w:space="0" w:color="auto"/>
            <w:bottom w:val="none" w:sz="0" w:space="0" w:color="auto"/>
            <w:right w:val="none" w:sz="0" w:space="0" w:color="auto"/>
          </w:divBdr>
        </w:div>
        <w:div w:id="956178690">
          <w:marLeft w:val="0"/>
          <w:marRight w:val="0"/>
          <w:marTop w:val="0"/>
          <w:marBottom w:val="0"/>
          <w:divBdr>
            <w:top w:val="none" w:sz="0" w:space="0" w:color="auto"/>
            <w:left w:val="none" w:sz="0" w:space="0" w:color="auto"/>
            <w:bottom w:val="none" w:sz="0" w:space="0" w:color="auto"/>
            <w:right w:val="none" w:sz="0" w:space="0" w:color="auto"/>
          </w:divBdr>
        </w:div>
        <w:div w:id="1792741430">
          <w:marLeft w:val="0"/>
          <w:marRight w:val="0"/>
          <w:marTop w:val="0"/>
          <w:marBottom w:val="0"/>
          <w:divBdr>
            <w:top w:val="none" w:sz="0" w:space="0" w:color="auto"/>
            <w:left w:val="none" w:sz="0" w:space="0" w:color="auto"/>
            <w:bottom w:val="none" w:sz="0" w:space="0" w:color="auto"/>
            <w:right w:val="none" w:sz="0" w:space="0" w:color="auto"/>
          </w:divBdr>
        </w:div>
        <w:div w:id="14119472">
          <w:marLeft w:val="0"/>
          <w:marRight w:val="0"/>
          <w:marTop w:val="0"/>
          <w:marBottom w:val="0"/>
          <w:divBdr>
            <w:top w:val="none" w:sz="0" w:space="0" w:color="auto"/>
            <w:left w:val="none" w:sz="0" w:space="0" w:color="auto"/>
            <w:bottom w:val="none" w:sz="0" w:space="0" w:color="auto"/>
            <w:right w:val="none" w:sz="0" w:space="0" w:color="auto"/>
          </w:divBdr>
        </w:div>
      </w:divsChild>
    </w:div>
    <w:div w:id="906452745">
      <w:bodyDiv w:val="1"/>
      <w:marLeft w:val="0"/>
      <w:marRight w:val="0"/>
      <w:marTop w:val="0"/>
      <w:marBottom w:val="0"/>
      <w:divBdr>
        <w:top w:val="none" w:sz="0" w:space="0" w:color="auto"/>
        <w:left w:val="none" w:sz="0" w:space="0" w:color="auto"/>
        <w:bottom w:val="none" w:sz="0" w:space="0" w:color="auto"/>
        <w:right w:val="none" w:sz="0" w:space="0" w:color="auto"/>
      </w:divBdr>
    </w:div>
    <w:div w:id="914434603">
      <w:bodyDiv w:val="1"/>
      <w:marLeft w:val="0"/>
      <w:marRight w:val="0"/>
      <w:marTop w:val="0"/>
      <w:marBottom w:val="0"/>
      <w:divBdr>
        <w:top w:val="none" w:sz="0" w:space="0" w:color="auto"/>
        <w:left w:val="none" w:sz="0" w:space="0" w:color="auto"/>
        <w:bottom w:val="none" w:sz="0" w:space="0" w:color="auto"/>
        <w:right w:val="none" w:sz="0" w:space="0" w:color="auto"/>
      </w:divBdr>
    </w:div>
    <w:div w:id="922106154">
      <w:bodyDiv w:val="1"/>
      <w:marLeft w:val="0"/>
      <w:marRight w:val="0"/>
      <w:marTop w:val="0"/>
      <w:marBottom w:val="0"/>
      <w:divBdr>
        <w:top w:val="none" w:sz="0" w:space="0" w:color="auto"/>
        <w:left w:val="none" w:sz="0" w:space="0" w:color="auto"/>
        <w:bottom w:val="none" w:sz="0" w:space="0" w:color="auto"/>
        <w:right w:val="none" w:sz="0" w:space="0" w:color="auto"/>
      </w:divBdr>
    </w:div>
    <w:div w:id="923219436">
      <w:bodyDiv w:val="1"/>
      <w:marLeft w:val="0"/>
      <w:marRight w:val="0"/>
      <w:marTop w:val="0"/>
      <w:marBottom w:val="0"/>
      <w:divBdr>
        <w:top w:val="none" w:sz="0" w:space="0" w:color="auto"/>
        <w:left w:val="none" w:sz="0" w:space="0" w:color="auto"/>
        <w:bottom w:val="none" w:sz="0" w:space="0" w:color="auto"/>
        <w:right w:val="none" w:sz="0" w:space="0" w:color="auto"/>
      </w:divBdr>
    </w:div>
    <w:div w:id="927689821">
      <w:bodyDiv w:val="1"/>
      <w:marLeft w:val="0"/>
      <w:marRight w:val="0"/>
      <w:marTop w:val="0"/>
      <w:marBottom w:val="0"/>
      <w:divBdr>
        <w:top w:val="none" w:sz="0" w:space="0" w:color="auto"/>
        <w:left w:val="none" w:sz="0" w:space="0" w:color="auto"/>
        <w:bottom w:val="none" w:sz="0" w:space="0" w:color="auto"/>
        <w:right w:val="none" w:sz="0" w:space="0" w:color="auto"/>
      </w:divBdr>
      <w:divsChild>
        <w:div w:id="43214159">
          <w:marLeft w:val="0"/>
          <w:marRight w:val="0"/>
          <w:marTop w:val="0"/>
          <w:marBottom w:val="0"/>
          <w:divBdr>
            <w:top w:val="none" w:sz="0" w:space="0" w:color="auto"/>
            <w:left w:val="none" w:sz="0" w:space="0" w:color="auto"/>
            <w:bottom w:val="none" w:sz="0" w:space="0" w:color="auto"/>
            <w:right w:val="none" w:sz="0" w:space="0" w:color="auto"/>
          </w:divBdr>
        </w:div>
        <w:div w:id="1055003376">
          <w:marLeft w:val="0"/>
          <w:marRight w:val="0"/>
          <w:marTop w:val="0"/>
          <w:marBottom w:val="0"/>
          <w:divBdr>
            <w:top w:val="none" w:sz="0" w:space="0" w:color="auto"/>
            <w:left w:val="none" w:sz="0" w:space="0" w:color="auto"/>
            <w:bottom w:val="none" w:sz="0" w:space="0" w:color="auto"/>
            <w:right w:val="none" w:sz="0" w:space="0" w:color="auto"/>
          </w:divBdr>
        </w:div>
        <w:div w:id="357439454">
          <w:marLeft w:val="0"/>
          <w:marRight w:val="0"/>
          <w:marTop w:val="0"/>
          <w:marBottom w:val="0"/>
          <w:divBdr>
            <w:top w:val="none" w:sz="0" w:space="0" w:color="auto"/>
            <w:left w:val="none" w:sz="0" w:space="0" w:color="auto"/>
            <w:bottom w:val="none" w:sz="0" w:space="0" w:color="auto"/>
            <w:right w:val="none" w:sz="0" w:space="0" w:color="auto"/>
          </w:divBdr>
        </w:div>
        <w:div w:id="855001602">
          <w:marLeft w:val="0"/>
          <w:marRight w:val="0"/>
          <w:marTop w:val="0"/>
          <w:marBottom w:val="0"/>
          <w:divBdr>
            <w:top w:val="none" w:sz="0" w:space="0" w:color="auto"/>
            <w:left w:val="none" w:sz="0" w:space="0" w:color="auto"/>
            <w:bottom w:val="none" w:sz="0" w:space="0" w:color="auto"/>
            <w:right w:val="none" w:sz="0" w:space="0" w:color="auto"/>
          </w:divBdr>
        </w:div>
        <w:div w:id="1416898887">
          <w:marLeft w:val="0"/>
          <w:marRight w:val="0"/>
          <w:marTop w:val="0"/>
          <w:marBottom w:val="0"/>
          <w:divBdr>
            <w:top w:val="none" w:sz="0" w:space="0" w:color="auto"/>
            <w:left w:val="none" w:sz="0" w:space="0" w:color="auto"/>
            <w:bottom w:val="none" w:sz="0" w:space="0" w:color="auto"/>
            <w:right w:val="none" w:sz="0" w:space="0" w:color="auto"/>
          </w:divBdr>
        </w:div>
        <w:div w:id="385224573">
          <w:marLeft w:val="0"/>
          <w:marRight w:val="0"/>
          <w:marTop w:val="0"/>
          <w:marBottom w:val="0"/>
          <w:divBdr>
            <w:top w:val="none" w:sz="0" w:space="0" w:color="auto"/>
            <w:left w:val="none" w:sz="0" w:space="0" w:color="auto"/>
            <w:bottom w:val="none" w:sz="0" w:space="0" w:color="auto"/>
            <w:right w:val="none" w:sz="0" w:space="0" w:color="auto"/>
          </w:divBdr>
        </w:div>
        <w:div w:id="954100078">
          <w:marLeft w:val="0"/>
          <w:marRight w:val="0"/>
          <w:marTop w:val="0"/>
          <w:marBottom w:val="0"/>
          <w:divBdr>
            <w:top w:val="none" w:sz="0" w:space="0" w:color="auto"/>
            <w:left w:val="none" w:sz="0" w:space="0" w:color="auto"/>
            <w:bottom w:val="none" w:sz="0" w:space="0" w:color="auto"/>
            <w:right w:val="none" w:sz="0" w:space="0" w:color="auto"/>
          </w:divBdr>
        </w:div>
        <w:div w:id="944732673">
          <w:marLeft w:val="0"/>
          <w:marRight w:val="0"/>
          <w:marTop w:val="0"/>
          <w:marBottom w:val="0"/>
          <w:divBdr>
            <w:top w:val="none" w:sz="0" w:space="0" w:color="auto"/>
            <w:left w:val="none" w:sz="0" w:space="0" w:color="auto"/>
            <w:bottom w:val="none" w:sz="0" w:space="0" w:color="auto"/>
            <w:right w:val="none" w:sz="0" w:space="0" w:color="auto"/>
          </w:divBdr>
        </w:div>
      </w:divsChild>
    </w:div>
    <w:div w:id="940381601">
      <w:bodyDiv w:val="1"/>
      <w:marLeft w:val="0"/>
      <w:marRight w:val="0"/>
      <w:marTop w:val="0"/>
      <w:marBottom w:val="0"/>
      <w:divBdr>
        <w:top w:val="none" w:sz="0" w:space="0" w:color="auto"/>
        <w:left w:val="none" w:sz="0" w:space="0" w:color="auto"/>
        <w:bottom w:val="none" w:sz="0" w:space="0" w:color="auto"/>
        <w:right w:val="none" w:sz="0" w:space="0" w:color="auto"/>
      </w:divBdr>
      <w:divsChild>
        <w:div w:id="1220943533">
          <w:marLeft w:val="0"/>
          <w:marRight w:val="0"/>
          <w:marTop w:val="0"/>
          <w:marBottom w:val="0"/>
          <w:divBdr>
            <w:top w:val="none" w:sz="0" w:space="0" w:color="auto"/>
            <w:left w:val="none" w:sz="0" w:space="0" w:color="auto"/>
            <w:bottom w:val="none" w:sz="0" w:space="0" w:color="auto"/>
            <w:right w:val="none" w:sz="0" w:space="0" w:color="auto"/>
          </w:divBdr>
        </w:div>
        <w:div w:id="1774474445">
          <w:marLeft w:val="0"/>
          <w:marRight w:val="0"/>
          <w:marTop w:val="0"/>
          <w:marBottom w:val="0"/>
          <w:divBdr>
            <w:top w:val="none" w:sz="0" w:space="0" w:color="auto"/>
            <w:left w:val="none" w:sz="0" w:space="0" w:color="auto"/>
            <w:bottom w:val="none" w:sz="0" w:space="0" w:color="auto"/>
            <w:right w:val="none" w:sz="0" w:space="0" w:color="auto"/>
          </w:divBdr>
        </w:div>
        <w:div w:id="1424455660">
          <w:marLeft w:val="0"/>
          <w:marRight w:val="0"/>
          <w:marTop w:val="0"/>
          <w:marBottom w:val="0"/>
          <w:divBdr>
            <w:top w:val="none" w:sz="0" w:space="0" w:color="auto"/>
            <w:left w:val="none" w:sz="0" w:space="0" w:color="auto"/>
            <w:bottom w:val="none" w:sz="0" w:space="0" w:color="auto"/>
            <w:right w:val="none" w:sz="0" w:space="0" w:color="auto"/>
          </w:divBdr>
        </w:div>
        <w:div w:id="1176647454">
          <w:marLeft w:val="0"/>
          <w:marRight w:val="0"/>
          <w:marTop w:val="0"/>
          <w:marBottom w:val="0"/>
          <w:divBdr>
            <w:top w:val="none" w:sz="0" w:space="0" w:color="auto"/>
            <w:left w:val="none" w:sz="0" w:space="0" w:color="auto"/>
            <w:bottom w:val="none" w:sz="0" w:space="0" w:color="auto"/>
            <w:right w:val="none" w:sz="0" w:space="0" w:color="auto"/>
          </w:divBdr>
        </w:div>
        <w:div w:id="198007508">
          <w:marLeft w:val="0"/>
          <w:marRight w:val="0"/>
          <w:marTop w:val="0"/>
          <w:marBottom w:val="0"/>
          <w:divBdr>
            <w:top w:val="none" w:sz="0" w:space="0" w:color="auto"/>
            <w:left w:val="none" w:sz="0" w:space="0" w:color="auto"/>
            <w:bottom w:val="none" w:sz="0" w:space="0" w:color="auto"/>
            <w:right w:val="none" w:sz="0" w:space="0" w:color="auto"/>
          </w:divBdr>
        </w:div>
        <w:div w:id="396590093">
          <w:marLeft w:val="0"/>
          <w:marRight w:val="0"/>
          <w:marTop w:val="0"/>
          <w:marBottom w:val="0"/>
          <w:divBdr>
            <w:top w:val="none" w:sz="0" w:space="0" w:color="auto"/>
            <w:left w:val="none" w:sz="0" w:space="0" w:color="auto"/>
            <w:bottom w:val="none" w:sz="0" w:space="0" w:color="auto"/>
            <w:right w:val="none" w:sz="0" w:space="0" w:color="auto"/>
          </w:divBdr>
        </w:div>
        <w:div w:id="820730531">
          <w:marLeft w:val="0"/>
          <w:marRight w:val="0"/>
          <w:marTop w:val="0"/>
          <w:marBottom w:val="0"/>
          <w:divBdr>
            <w:top w:val="none" w:sz="0" w:space="0" w:color="auto"/>
            <w:left w:val="none" w:sz="0" w:space="0" w:color="auto"/>
            <w:bottom w:val="none" w:sz="0" w:space="0" w:color="auto"/>
            <w:right w:val="none" w:sz="0" w:space="0" w:color="auto"/>
          </w:divBdr>
        </w:div>
        <w:div w:id="1059089942">
          <w:marLeft w:val="0"/>
          <w:marRight w:val="0"/>
          <w:marTop w:val="0"/>
          <w:marBottom w:val="0"/>
          <w:divBdr>
            <w:top w:val="none" w:sz="0" w:space="0" w:color="auto"/>
            <w:left w:val="none" w:sz="0" w:space="0" w:color="auto"/>
            <w:bottom w:val="none" w:sz="0" w:space="0" w:color="auto"/>
            <w:right w:val="none" w:sz="0" w:space="0" w:color="auto"/>
          </w:divBdr>
        </w:div>
        <w:div w:id="1857963539">
          <w:marLeft w:val="0"/>
          <w:marRight w:val="0"/>
          <w:marTop w:val="0"/>
          <w:marBottom w:val="0"/>
          <w:divBdr>
            <w:top w:val="none" w:sz="0" w:space="0" w:color="auto"/>
            <w:left w:val="none" w:sz="0" w:space="0" w:color="auto"/>
            <w:bottom w:val="none" w:sz="0" w:space="0" w:color="auto"/>
            <w:right w:val="none" w:sz="0" w:space="0" w:color="auto"/>
          </w:divBdr>
        </w:div>
        <w:div w:id="1516962452">
          <w:marLeft w:val="0"/>
          <w:marRight w:val="0"/>
          <w:marTop w:val="0"/>
          <w:marBottom w:val="0"/>
          <w:divBdr>
            <w:top w:val="none" w:sz="0" w:space="0" w:color="auto"/>
            <w:left w:val="none" w:sz="0" w:space="0" w:color="auto"/>
            <w:bottom w:val="none" w:sz="0" w:space="0" w:color="auto"/>
            <w:right w:val="none" w:sz="0" w:space="0" w:color="auto"/>
          </w:divBdr>
        </w:div>
        <w:div w:id="1582523165">
          <w:marLeft w:val="0"/>
          <w:marRight w:val="0"/>
          <w:marTop w:val="0"/>
          <w:marBottom w:val="0"/>
          <w:divBdr>
            <w:top w:val="none" w:sz="0" w:space="0" w:color="auto"/>
            <w:left w:val="none" w:sz="0" w:space="0" w:color="auto"/>
            <w:bottom w:val="none" w:sz="0" w:space="0" w:color="auto"/>
            <w:right w:val="none" w:sz="0" w:space="0" w:color="auto"/>
          </w:divBdr>
        </w:div>
        <w:div w:id="2023433023">
          <w:marLeft w:val="0"/>
          <w:marRight w:val="0"/>
          <w:marTop w:val="0"/>
          <w:marBottom w:val="0"/>
          <w:divBdr>
            <w:top w:val="none" w:sz="0" w:space="0" w:color="auto"/>
            <w:left w:val="none" w:sz="0" w:space="0" w:color="auto"/>
            <w:bottom w:val="none" w:sz="0" w:space="0" w:color="auto"/>
            <w:right w:val="none" w:sz="0" w:space="0" w:color="auto"/>
          </w:divBdr>
        </w:div>
      </w:divsChild>
    </w:div>
    <w:div w:id="971443965">
      <w:bodyDiv w:val="1"/>
      <w:marLeft w:val="0"/>
      <w:marRight w:val="0"/>
      <w:marTop w:val="0"/>
      <w:marBottom w:val="0"/>
      <w:divBdr>
        <w:top w:val="none" w:sz="0" w:space="0" w:color="auto"/>
        <w:left w:val="none" w:sz="0" w:space="0" w:color="auto"/>
        <w:bottom w:val="none" w:sz="0" w:space="0" w:color="auto"/>
        <w:right w:val="none" w:sz="0" w:space="0" w:color="auto"/>
      </w:divBdr>
    </w:div>
    <w:div w:id="975570163">
      <w:bodyDiv w:val="1"/>
      <w:marLeft w:val="0"/>
      <w:marRight w:val="0"/>
      <w:marTop w:val="0"/>
      <w:marBottom w:val="0"/>
      <w:divBdr>
        <w:top w:val="none" w:sz="0" w:space="0" w:color="auto"/>
        <w:left w:val="none" w:sz="0" w:space="0" w:color="auto"/>
        <w:bottom w:val="none" w:sz="0" w:space="0" w:color="auto"/>
        <w:right w:val="none" w:sz="0" w:space="0" w:color="auto"/>
      </w:divBdr>
      <w:divsChild>
        <w:div w:id="1456102862">
          <w:marLeft w:val="0"/>
          <w:marRight w:val="0"/>
          <w:marTop w:val="0"/>
          <w:marBottom w:val="0"/>
          <w:divBdr>
            <w:top w:val="none" w:sz="0" w:space="0" w:color="auto"/>
            <w:left w:val="none" w:sz="0" w:space="0" w:color="auto"/>
            <w:bottom w:val="none" w:sz="0" w:space="0" w:color="auto"/>
            <w:right w:val="none" w:sz="0" w:space="0" w:color="auto"/>
          </w:divBdr>
        </w:div>
        <w:div w:id="1481771413">
          <w:marLeft w:val="0"/>
          <w:marRight w:val="0"/>
          <w:marTop w:val="0"/>
          <w:marBottom w:val="0"/>
          <w:divBdr>
            <w:top w:val="none" w:sz="0" w:space="0" w:color="auto"/>
            <w:left w:val="none" w:sz="0" w:space="0" w:color="auto"/>
            <w:bottom w:val="none" w:sz="0" w:space="0" w:color="auto"/>
            <w:right w:val="none" w:sz="0" w:space="0" w:color="auto"/>
          </w:divBdr>
        </w:div>
        <w:div w:id="594558675">
          <w:marLeft w:val="0"/>
          <w:marRight w:val="0"/>
          <w:marTop w:val="0"/>
          <w:marBottom w:val="0"/>
          <w:divBdr>
            <w:top w:val="none" w:sz="0" w:space="0" w:color="auto"/>
            <w:left w:val="none" w:sz="0" w:space="0" w:color="auto"/>
            <w:bottom w:val="none" w:sz="0" w:space="0" w:color="auto"/>
            <w:right w:val="none" w:sz="0" w:space="0" w:color="auto"/>
          </w:divBdr>
        </w:div>
      </w:divsChild>
    </w:div>
    <w:div w:id="976111456">
      <w:bodyDiv w:val="1"/>
      <w:marLeft w:val="0"/>
      <w:marRight w:val="0"/>
      <w:marTop w:val="0"/>
      <w:marBottom w:val="0"/>
      <w:divBdr>
        <w:top w:val="none" w:sz="0" w:space="0" w:color="auto"/>
        <w:left w:val="none" w:sz="0" w:space="0" w:color="auto"/>
        <w:bottom w:val="none" w:sz="0" w:space="0" w:color="auto"/>
        <w:right w:val="none" w:sz="0" w:space="0" w:color="auto"/>
      </w:divBdr>
      <w:divsChild>
        <w:div w:id="173225623">
          <w:marLeft w:val="0"/>
          <w:marRight w:val="0"/>
          <w:marTop w:val="0"/>
          <w:marBottom w:val="0"/>
          <w:divBdr>
            <w:top w:val="none" w:sz="0" w:space="0" w:color="auto"/>
            <w:left w:val="none" w:sz="0" w:space="0" w:color="auto"/>
            <w:bottom w:val="none" w:sz="0" w:space="0" w:color="auto"/>
            <w:right w:val="none" w:sz="0" w:space="0" w:color="auto"/>
          </w:divBdr>
        </w:div>
        <w:div w:id="1181121109">
          <w:marLeft w:val="0"/>
          <w:marRight w:val="0"/>
          <w:marTop w:val="0"/>
          <w:marBottom w:val="0"/>
          <w:divBdr>
            <w:top w:val="none" w:sz="0" w:space="0" w:color="auto"/>
            <w:left w:val="none" w:sz="0" w:space="0" w:color="auto"/>
            <w:bottom w:val="none" w:sz="0" w:space="0" w:color="auto"/>
            <w:right w:val="none" w:sz="0" w:space="0" w:color="auto"/>
          </w:divBdr>
        </w:div>
        <w:div w:id="1136949401">
          <w:marLeft w:val="0"/>
          <w:marRight w:val="0"/>
          <w:marTop w:val="0"/>
          <w:marBottom w:val="0"/>
          <w:divBdr>
            <w:top w:val="none" w:sz="0" w:space="0" w:color="auto"/>
            <w:left w:val="none" w:sz="0" w:space="0" w:color="auto"/>
            <w:bottom w:val="none" w:sz="0" w:space="0" w:color="auto"/>
            <w:right w:val="none" w:sz="0" w:space="0" w:color="auto"/>
          </w:divBdr>
        </w:div>
        <w:div w:id="618296583">
          <w:marLeft w:val="0"/>
          <w:marRight w:val="0"/>
          <w:marTop w:val="0"/>
          <w:marBottom w:val="0"/>
          <w:divBdr>
            <w:top w:val="none" w:sz="0" w:space="0" w:color="auto"/>
            <w:left w:val="none" w:sz="0" w:space="0" w:color="auto"/>
            <w:bottom w:val="none" w:sz="0" w:space="0" w:color="auto"/>
            <w:right w:val="none" w:sz="0" w:space="0" w:color="auto"/>
          </w:divBdr>
        </w:div>
      </w:divsChild>
    </w:div>
    <w:div w:id="987593319">
      <w:bodyDiv w:val="1"/>
      <w:marLeft w:val="0"/>
      <w:marRight w:val="0"/>
      <w:marTop w:val="0"/>
      <w:marBottom w:val="0"/>
      <w:divBdr>
        <w:top w:val="none" w:sz="0" w:space="0" w:color="auto"/>
        <w:left w:val="none" w:sz="0" w:space="0" w:color="auto"/>
        <w:bottom w:val="none" w:sz="0" w:space="0" w:color="auto"/>
        <w:right w:val="none" w:sz="0" w:space="0" w:color="auto"/>
      </w:divBdr>
    </w:div>
    <w:div w:id="990134976">
      <w:bodyDiv w:val="1"/>
      <w:marLeft w:val="0"/>
      <w:marRight w:val="0"/>
      <w:marTop w:val="0"/>
      <w:marBottom w:val="0"/>
      <w:divBdr>
        <w:top w:val="none" w:sz="0" w:space="0" w:color="auto"/>
        <w:left w:val="none" w:sz="0" w:space="0" w:color="auto"/>
        <w:bottom w:val="none" w:sz="0" w:space="0" w:color="auto"/>
        <w:right w:val="none" w:sz="0" w:space="0" w:color="auto"/>
      </w:divBdr>
    </w:div>
    <w:div w:id="991756920">
      <w:bodyDiv w:val="1"/>
      <w:marLeft w:val="0"/>
      <w:marRight w:val="0"/>
      <w:marTop w:val="0"/>
      <w:marBottom w:val="0"/>
      <w:divBdr>
        <w:top w:val="none" w:sz="0" w:space="0" w:color="auto"/>
        <w:left w:val="none" w:sz="0" w:space="0" w:color="auto"/>
        <w:bottom w:val="none" w:sz="0" w:space="0" w:color="auto"/>
        <w:right w:val="none" w:sz="0" w:space="0" w:color="auto"/>
      </w:divBdr>
      <w:divsChild>
        <w:div w:id="752288215">
          <w:marLeft w:val="0"/>
          <w:marRight w:val="0"/>
          <w:marTop w:val="0"/>
          <w:marBottom w:val="0"/>
          <w:divBdr>
            <w:top w:val="none" w:sz="0" w:space="0" w:color="auto"/>
            <w:left w:val="none" w:sz="0" w:space="0" w:color="auto"/>
            <w:bottom w:val="none" w:sz="0" w:space="0" w:color="auto"/>
            <w:right w:val="none" w:sz="0" w:space="0" w:color="auto"/>
          </w:divBdr>
        </w:div>
        <w:div w:id="386338617">
          <w:marLeft w:val="0"/>
          <w:marRight w:val="0"/>
          <w:marTop w:val="0"/>
          <w:marBottom w:val="0"/>
          <w:divBdr>
            <w:top w:val="none" w:sz="0" w:space="0" w:color="auto"/>
            <w:left w:val="none" w:sz="0" w:space="0" w:color="auto"/>
            <w:bottom w:val="none" w:sz="0" w:space="0" w:color="auto"/>
            <w:right w:val="none" w:sz="0" w:space="0" w:color="auto"/>
          </w:divBdr>
        </w:div>
        <w:div w:id="1025670164">
          <w:marLeft w:val="0"/>
          <w:marRight w:val="0"/>
          <w:marTop w:val="0"/>
          <w:marBottom w:val="0"/>
          <w:divBdr>
            <w:top w:val="none" w:sz="0" w:space="0" w:color="auto"/>
            <w:left w:val="none" w:sz="0" w:space="0" w:color="auto"/>
            <w:bottom w:val="none" w:sz="0" w:space="0" w:color="auto"/>
            <w:right w:val="none" w:sz="0" w:space="0" w:color="auto"/>
          </w:divBdr>
          <w:divsChild>
            <w:div w:id="333343081">
              <w:marLeft w:val="0"/>
              <w:marRight w:val="0"/>
              <w:marTop w:val="0"/>
              <w:marBottom w:val="0"/>
              <w:divBdr>
                <w:top w:val="none" w:sz="0" w:space="0" w:color="auto"/>
                <w:left w:val="none" w:sz="0" w:space="0" w:color="auto"/>
                <w:bottom w:val="none" w:sz="0" w:space="0" w:color="auto"/>
                <w:right w:val="none" w:sz="0" w:space="0" w:color="auto"/>
              </w:divBdr>
            </w:div>
            <w:div w:id="2001424938">
              <w:marLeft w:val="0"/>
              <w:marRight w:val="0"/>
              <w:marTop w:val="0"/>
              <w:marBottom w:val="0"/>
              <w:divBdr>
                <w:top w:val="none" w:sz="0" w:space="0" w:color="auto"/>
                <w:left w:val="none" w:sz="0" w:space="0" w:color="auto"/>
                <w:bottom w:val="none" w:sz="0" w:space="0" w:color="auto"/>
                <w:right w:val="none" w:sz="0" w:space="0" w:color="auto"/>
              </w:divBdr>
            </w:div>
            <w:div w:id="1153762684">
              <w:marLeft w:val="0"/>
              <w:marRight w:val="0"/>
              <w:marTop w:val="0"/>
              <w:marBottom w:val="0"/>
              <w:divBdr>
                <w:top w:val="none" w:sz="0" w:space="0" w:color="auto"/>
                <w:left w:val="none" w:sz="0" w:space="0" w:color="auto"/>
                <w:bottom w:val="none" w:sz="0" w:space="0" w:color="auto"/>
                <w:right w:val="none" w:sz="0" w:space="0" w:color="auto"/>
              </w:divBdr>
            </w:div>
            <w:div w:id="2102022874">
              <w:marLeft w:val="0"/>
              <w:marRight w:val="0"/>
              <w:marTop w:val="0"/>
              <w:marBottom w:val="0"/>
              <w:divBdr>
                <w:top w:val="none" w:sz="0" w:space="0" w:color="auto"/>
                <w:left w:val="none" w:sz="0" w:space="0" w:color="auto"/>
                <w:bottom w:val="none" w:sz="0" w:space="0" w:color="auto"/>
                <w:right w:val="none" w:sz="0" w:space="0" w:color="auto"/>
              </w:divBdr>
            </w:div>
            <w:div w:id="235555866">
              <w:marLeft w:val="0"/>
              <w:marRight w:val="0"/>
              <w:marTop w:val="0"/>
              <w:marBottom w:val="0"/>
              <w:divBdr>
                <w:top w:val="none" w:sz="0" w:space="0" w:color="auto"/>
                <w:left w:val="none" w:sz="0" w:space="0" w:color="auto"/>
                <w:bottom w:val="none" w:sz="0" w:space="0" w:color="auto"/>
                <w:right w:val="none" w:sz="0" w:space="0" w:color="auto"/>
              </w:divBdr>
            </w:div>
            <w:div w:id="520974804">
              <w:marLeft w:val="0"/>
              <w:marRight w:val="0"/>
              <w:marTop w:val="0"/>
              <w:marBottom w:val="0"/>
              <w:divBdr>
                <w:top w:val="none" w:sz="0" w:space="0" w:color="auto"/>
                <w:left w:val="none" w:sz="0" w:space="0" w:color="auto"/>
                <w:bottom w:val="none" w:sz="0" w:space="0" w:color="auto"/>
                <w:right w:val="none" w:sz="0" w:space="0" w:color="auto"/>
              </w:divBdr>
            </w:div>
            <w:div w:id="52236116">
              <w:marLeft w:val="0"/>
              <w:marRight w:val="0"/>
              <w:marTop w:val="0"/>
              <w:marBottom w:val="0"/>
              <w:divBdr>
                <w:top w:val="none" w:sz="0" w:space="0" w:color="auto"/>
                <w:left w:val="none" w:sz="0" w:space="0" w:color="auto"/>
                <w:bottom w:val="none" w:sz="0" w:space="0" w:color="auto"/>
                <w:right w:val="none" w:sz="0" w:space="0" w:color="auto"/>
              </w:divBdr>
            </w:div>
            <w:div w:id="537668647">
              <w:marLeft w:val="0"/>
              <w:marRight w:val="0"/>
              <w:marTop w:val="0"/>
              <w:marBottom w:val="0"/>
              <w:divBdr>
                <w:top w:val="none" w:sz="0" w:space="0" w:color="auto"/>
                <w:left w:val="none" w:sz="0" w:space="0" w:color="auto"/>
                <w:bottom w:val="none" w:sz="0" w:space="0" w:color="auto"/>
                <w:right w:val="none" w:sz="0" w:space="0" w:color="auto"/>
              </w:divBdr>
            </w:div>
            <w:div w:id="1963224990">
              <w:marLeft w:val="0"/>
              <w:marRight w:val="0"/>
              <w:marTop w:val="0"/>
              <w:marBottom w:val="0"/>
              <w:divBdr>
                <w:top w:val="none" w:sz="0" w:space="0" w:color="auto"/>
                <w:left w:val="none" w:sz="0" w:space="0" w:color="auto"/>
                <w:bottom w:val="none" w:sz="0" w:space="0" w:color="auto"/>
                <w:right w:val="none" w:sz="0" w:space="0" w:color="auto"/>
              </w:divBdr>
            </w:div>
            <w:div w:id="860314196">
              <w:marLeft w:val="0"/>
              <w:marRight w:val="0"/>
              <w:marTop w:val="0"/>
              <w:marBottom w:val="0"/>
              <w:divBdr>
                <w:top w:val="none" w:sz="0" w:space="0" w:color="auto"/>
                <w:left w:val="none" w:sz="0" w:space="0" w:color="auto"/>
                <w:bottom w:val="none" w:sz="0" w:space="0" w:color="auto"/>
                <w:right w:val="none" w:sz="0" w:space="0" w:color="auto"/>
              </w:divBdr>
            </w:div>
            <w:div w:id="2069452540">
              <w:marLeft w:val="0"/>
              <w:marRight w:val="0"/>
              <w:marTop w:val="0"/>
              <w:marBottom w:val="0"/>
              <w:divBdr>
                <w:top w:val="none" w:sz="0" w:space="0" w:color="auto"/>
                <w:left w:val="none" w:sz="0" w:space="0" w:color="auto"/>
                <w:bottom w:val="none" w:sz="0" w:space="0" w:color="auto"/>
                <w:right w:val="none" w:sz="0" w:space="0" w:color="auto"/>
              </w:divBdr>
            </w:div>
            <w:div w:id="429470254">
              <w:marLeft w:val="0"/>
              <w:marRight w:val="0"/>
              <w:marTop w:val="0"/>
              <w:marBottom w:val="0"/>
              <w:divBdr>
                <w:top w:val="none" w:sz="0" w:space="0" w:color="auto"/>
                <w:left w:val="none" w:sz="0" w:space="0" w:color="auto"/>
                <w:bottom w:val="none" w:sz="0" w:space="0" w:color="auto"/>
                <w:right w:val="none" w:sz="0" w:space="0" w:color="auto"/>
              </w:divBdr>
            </w:div>
            <w:div w:id="380712645">
              <w:marLeft w:val="0"/>
              <w:marRight w:val="0"/>
              <w:marTop w:val="0"/>
              <w:marBottom w:val="0"/>
              <w:divBdr>
                <w:top w:val="none" w:sz="0" w:space="0" w:color="auto"/>
                <w:left w:val="none" w:sz="0" w:space="0" w:color="auto"/>
                <w:bottom w:val="none" w:sz="0" w:space="0" w:color="auto"/>
                <w:right w:val="none" w:sz="0" w:space="0" w:color="auto"/>
              </w:divBdr>
            </w:div>
            <w:div w:id="965817807">
              <w:marLeft w:val="0"/>
              <w:marRight w:val="0"/>
              <w:marTop w:val="0"/>
              <w:marBottom w:val="0"/>
              <w:divBdr>
                <w:top w:val="none" w:sz="0" w:space="0" w:color="auto"/>
                <w:left w:val="none" w:sz="0" w:space="0" w:color="auto"/>
                <w:bottom w:val="none" w:sz="0" w:space="0" w:color="auto"/>
                <w:right w:val="none" w:sz="0" w:space="0" w:color="auto"/>
              </w:divBdr>
            </w:div>
            <w:div w:id="1719360222">
              <w:marLeft w:val="0"/>
              <w:marRight w:val="0"/>
              <w:marTop w:val="0"/>
              <w:marBottom w:val="0"/>
              <w:divBdr>
                <w:top w:val="none" w:sz="0" w:space="0" w:color="auto"/>
                <w:left w:val="none" w:sz="0" w:space="0" w:color="auto"/>
                <w:bottom w:val="none" w:sz="0" w:space="0" w:color="auto"/>
                <w:right w:val="none" w:sz="0" w:space="0" w:color="auto"/>
              </w:divBdr>
            </w:div>
            <w:div w:id="287129499">
              <w:marLeft w:val="0"/>
              <w:marRight w:val="0"/>
              <w:marTop w:val="0"/>
              <w:marBottom w:val="0"/>
              <w:divBdr>
                <w:top w:val="none" w:sz="0" w:space="0" w:color="auto"/>
                <w:left w:val="none" w:sz="0" w:space="0" w:color="auto"/>
                <w:bottom w:val="none" w:sz="0" w:space="0" w:color="auto"/>
                <w:right w:val="none" w:sz="0" w:space="0" w:color="auto"/>
              </w:divBdr>
            </w:div>
            <w:div w:id="1181429195">
              <w:marLeft w:val="0"/>
              <w:marRight w:val="0"/>
              <w:marTop w:val="0"/>
              <w:marBottom w:val="0"/>
              <w:divBdr>
                <w:top w:val="none" w:sz="0" w:space="0" w:color="auto"/>
                <w:left w:val="none" w:sz="0" w:space="0" w:color="auto"/>
                <w:bottom w:val="none" w:sz="0" w:space="0" w:color="auto"/>
                <w:right w:val="none" w:sz="0" w:space="0" w:color="auto"/>
              </w:divBdr>
            </w:div>
            <w:div w:id="1286544290">
              <w:marLeft w:val="0"/>
              <w:marRight w:val="0"/>
              <w:marTop w:val="0"/>
              <w:marBottom w:val="0"/>
              <w:divBdr>
                <w:top w:val="none" w:sz="0" w:space="0" w:color="auto"/>
                <w:left w:val="none" w:sz="0" w:space="0" w:color="auto"/>
                <w:bottom w:val="none" w:sz="0" w:space="0" w:color="auto"/>
                <w:right w:val="none" w:sz="0" w:space="0" w:color="auto"/>
              </w:divBdr>
            </w:div>
            <w:div w:id="642127545">
              <w:marLeft w:val="0"/>
              <w:marRight w:val="0"/>
              <w:marTop w:val="0"/>
              <w:marBottom w:val="0"/>
              <w:divBdr>
                <w:top w:val="none" w:sz="0" w:space="0" w:color="auto"/>
                <w:left w:val="none" w:sz="0" w:space="0" w:color="auto"/>
                <w:bottom w:val="none" w:sz="0" w:space="0" w:color="auto"/>
                <w:right w:val="none" w:sz="0" w:space="0" w:color="auto"/>
              </w:divBdr>
            </w:div>
            <w:div w:id="978264425">
              <w:marLeft w:val="0"/>
              <w:marRight w:val="0"/>
              <w:marTop w:val="0"/>
              <w:marBottom w:val="0"/>
              <w:divBdr>
                <w:top w:val="none" w:sz="0" w:space="0" w:color="auto"/>
                <w:left w:val="none" w:sz="0" w:space="0" w:color="auto"/>
                <w:bottom w:val="none" w:sz="0" w:space="0" w:color="auto"/>
                <w:right w:val="none" w:sz="0" w:space="0" w:color="auto"/>
              </w:divBdr>
            </w:div>
            <w:div w:id="1158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6206">
      <w:bodyDiv w:val="1"/>
      <w:marLeft w:val="0"/>
      <w:marRight w:val="0"/>
      <w:marTop w:val="0"/>
      <w:marBottom w:val="0"/>
      <w:divBdr>
        <w:top w:val="none" w:sz="0" w:space="0" w:color="auto"/>
        <w:left w:val="none" w:sz="0" w:space="0" w:color="auto"/>
        <w:bottom w:val="none" w:sz="0" w:space="0" w:color="auto"/>
        <w:right w:val="none" w:sz="0" w:space="0" w:color="auto"/>
      </w:divBdr>
    </w:div>
    <w:div w:id="997264815">
      <w:bodyDiv w:val="1"/>
      <w:marLeft w:val="0"/>
      <w:marRight w:val="0"/>
      <w:marTop w:val="0"/>
      <w:marBottom w:val="0"/>
      <w:divBdr>
        <w:top w:val="none" w:sz="0" w:space="0" w:color="auto"/>
        <w:left w:val="none" w:sz="0" w:space="0" w:color="auto"/>
        <w:bottom w:val="none" w:sz="0" w:space="0" w:color="auto"/>
        <w:right w:val="none" w:sz="0" w:space="0" w:color="auto"/>
      </w:divBdr>
    </w:div>
    <w:div w:id="1005546908">
      <w:bodyDiv w:val="1"/>
      <w:marLeft w:val="0"/>
      <w:marRight w:val="0"/>
      <w:marTop w:val="0"/>
      <w:marBottom w:val="0"/>
      <w:divBdr>
        <w:top w:val="none" w:sz="0" w:space="0" w:color="auto"/>
        <w:left w:val="none" w:sz="0" w:space="0" w:color="auto"/>
        <w:bottom w:val="none" w:sz="0" w:space="0" w:color="auto"/>
        <w:right w:val="none" w:sz="0" w:space="0" w:color="auto"/>
      </w:divBdr>
    </w:div>
    <w:div w:id="1014962463">
      <w:bodyDiv w:val="1"/>
      <w:marLeft w:val="0"/>
      <w:marRight w:val="0"/>
      <w:marTop w:val="0"/>
      <w:marBottom w:val="0"/>
      <w:divBdr>
        <w:top w:val="none" w:sz="0" w:space="0" w:color="auto"/>
        <w:left w:val="none" w:sz="0" w:space="0" w:color="auto"/>
        <w:bottom w:val="none" w:sz="0" w:space="0" w:color="auto"/>
        <w:right w:val="none" w:sz="0" w:space="0" w:color="auto"/>
      </w:divBdr>
    </w:div>
    <w:div w:id="1016268488">
      <w:bodyDiv w:val="1"/>
      <w:marLeft w:val="0"/>
      <w:marRight w:val="0"/>
      <w:marTop w:val="0"/>
      <w:marBottom w:val="0"/>
      <w:divBdr>
        <w:top w:val="none" w:sz="0" w:space="0" w:color="auto"/>
        <w:left w:val="none" w:sz="0" w:space="0" w:color="auto"/>
        <w:bottom w:val="none" w:sz="0" w:space="0" w:color="auto"/>
        <w:right w:val="none" w:sz="0" w:space="0" w:color="auto"/>
      </w:divBdr>
    </w:div>
    <w:div w:id="1018579687">
      <w:bodyDiv w:val="1"/>
      <w:marLeft w:val="0"/>
      <w:marRight w:val="0"/>
      <w:marTop w:val="0"/>
      <w:marBottom w:val="0"/>
      <w:divBdr>
        <w:top w:val="none" w:sz="0" w:space="0" w:color="auto"/>
        <w:left w:val="none" w:sz="0" w:space="0" w:color="auto"/>
        <w:bottom w:val="none" w:sz="0" w:space="0" w:color="auto"/>
        <w:right w:val="none" w:sz="0" w:space="0" w:color="auto"/>
      </w:divBdr>
    </w:div>
    <w:div w:id="1019085400">
      <w:bodyDiv w:val="1"/>
      <w:marLeft w:val="0"/>
      <w:marRight w:val="0"/>
      <w:marTop w:val="0"/>
      <w:marBottom w:val="0"/>
      <w:divBdr>
        <w:top w:val="none" w:sz="0" w:space="0" w:color="auto"/>
        <w:left w:val="none" w:sz="0" w:space="0" w:color="auto"/>
        <w:bottom w:val="none" w:sz="0" w:space="0" w:color="auto"/>
        <w:right w:val="none" w:sz="0" w:space="0" w:color="auto"/>
      </w:divBdr>
    </w:div>
    <w:div w:id="1029837082">
      <w:bodyDiv w:val="1"/>
      <w:marLeft w:val="0"/>
      <w:marRight w:val="0"/>
      <w:marTop w:val="0"/>
      <w:marBottom w:val="0"/>
      <w:divBdr>
        <w:top w:val="none" w:sz="0" w:space="0" w:color="auto"/>
        <w:left w:val="none" w:sz="0" w:space="0" w:color="auto"/>
        <w:bottom w:val="none" w:sz="0" w:space="0" w:color="auto"/>
        <w:right w:val="none" w:sz="0" w:space="0" w:color="auto"/>
      </w:divBdr>
      <w:divsChild>
        <w:div w:id="1377461141">
          <w:marLeft w:val="0"/>
          <w:marRight w:val="0"/>
          <w:marTop w:val="0"/>
          <w:marBottom w:val="0"/>
          <w:divBdr>
            <w:top w:val="none" w:sz="0" w:space="0" w:color="auto"/>
            <w:left w:val="none" w:sz="0" w:space="0" w:color="auto"/>
            <w:bottom w:val="none" w:sz="0" w:space="0" w:color="auto"/>
            <w:right w:val="none" w:sz="0" w:space="0" w:color="auto"/>
          </w:divBdr>
        </w:div>
        <w:div w:id="1880238671">
          <w:marLeft w:val="0"/>
          <w:marRight w:val="0"/>
          <w:marTop w:val="0"/>
          <w:marBottom w:val="0"/>
          <w:divBdr>
            <w:top w:val="none" w:sz="0" w:space="0" w:color="auto"/>
            <w:left w:val="none" w:sz="0" w:space="0" w:color="auto"/>
            <w:bottom w:val="none" w:sz="0" w:space="0" w:color="auto"/>
            <w:right w:val="none" w:sz="0" w:space="0" w:color="auto"/>
          </w:divBdr>
        </w:div>
        <w:div w:id="378556796">
          <w:marLeft w:val="0"/>
          <w:marRight w:val="0"/>
          <w:marTop w:val="0"/>
          <w:marBottom w:val="0"/>
          <w:divBdr>
            <w:top w:val="none" w:sz="0" w:space="0" w:color="auto"/>
            <w:left w:val="none" w:sz="0" w:space="0" w:color="auto"/>
            <w:bottom w:val="none" w:sz="0" w:space="0" w:color="auto"/>
            <w:right w:val="none" w:sz="0" w:space="0" w:color="auto"/>
          </w:divBdr>
          <w:divsChild>
            <w:div w:id="791480618">
              <w:marLeft w:val="0"/>
              <w:marRight w:val="0"/>
              <w:marTop w:val="0"/>
              <w:marBottom w:val="0"/>
              <w:divBdr>
                <w:top w:val="none" w:sz="0" w:space="0" w:color="auto"/>
                <w:left w:val="none" w:sz="0" w:space="0" w:color="auto"/>
                <w:bottom w:val="none" w:sz="0" w:space="0" w:color="auto"/>
                <w:right w:val="none" w:sz="0" w:space="0" w:color="auto"/>
              </w:divBdr>
            </w:div>
          </w:divsChild>
        </w:div>
        <w:div w:id="809173767">
          <w:marLeft w:val="0"/>
          <w:marRight w:val="0"/>
          <w:marTop w:val="0"/>
          <w:marBottom w:val="0"/>
          <w:divBdr>
            <w:top w:val="none" w:sz="0" w:space="0" w:color="auto"/>
            <w:left w:val="none" w:sz="0" w:space="0" w:color="auto"/>
            <w:bottom w:val="none" w:sz="0" w:space="0" w:color="auto"/>
            <w:right w:val="none" w:sz="0" w:space="0" w:color="auto"/>
          </w:divBdr>
        </w:div>
        <w:div w:id="872306350">
          <w:marLeft w:val="0"/>
          <w:marRight w:val="0"/>
          <w:marTop w:val="0"/>
          <w:marBottom w:val="0"/>
          <w:divBdr>
            <w:top w:val="none" w:sz="0" w:space="0" w:color="auto"/>
            <w:left w:val="none" w:sz="0" w:space="0" w:color="auto"/>
            <w:bottom w:val="none" w:sz="0" w:space="0" w:color="auto"/>
            <w:right w:val="none" w:sz="0" w:space="0" w:color="auto"/>
          </w:divBdr>
        </w:div>
        <w:div w:id="41102657">
          <w:marLeft w:val="0"/>
          <w:marRight w:val="0"/>
          <w:marTop w:val="0"/>
          <w:marBottom w:val="0"/>
          <w:divBdr>
            <w:top w:val="none" w:sz="0" w:space="0" w:color="auto"/>
            <w:left w:val="none" w:sz="0" w:space="0" w:color="auto"/>
            <w:bottom w:val="none" w:sz="0" w:space="0" w:color="auto"/>
            <w:right w:val="none" w:sz="0" w:space="0" w:color="auto"/>
          </w:divBdr>
        </w:div>
      </w:divsChild>
    </w:div>
    <w:div w:id="1035736149">
      <w:bodyDiv w:val="1"/>
      <w:marLeft w:val="0"/>
      <w:marRight w:val="0"/>
      <w:marTop w:val="0"/>
      <w:marBottom w:val="0"/>
      <w:divBdr>
        <w:top w:val="none" w:sz="0" w:space="0" w:color="auto"/>
        <w:left w:val="none" w:sz="0" w:space="0" w:color="auto"/>
        <w:bottom w:val="none" w:sz="0" w:space="0" w:color="auto"/>
        <w:right w:val="none" w:sz="0" w:space="0" w:color="auto"/>
      </w:divBdr>
      <w:divsChild>
        <w:div w:id="1533884839">
          <w:marLeft w:val="0"/>
          <w:marRight w:val="0"/>
          <w:marTop w:val="0"/>
          <w:marBottom w:val="0"/>
          <w:divBdr>
            <w:top w:val="none" w:sz="0" w:space="0" w:color="auto"/>
            <w:left w:val="none" w:sz="0" w:space="0" w:color="auto"/>
            <w:bottom w:val="none" w:sz="0" w:space="0" w:color="auto"/>
            <w:right w:val="none" w:sz="0" w:space="0" w:color="auto"/>
          </w:divBdr>
        </w:div>
        <w:div w:id="1284926368">
          <w:marLeft w:val="0"/>
          <w:marRight w:val="0"/>
          <w:marTop w:val="0"/>
          <w:marBottom w:val="0"/>
          <w:divBdr>
            <w:top w:val="none" w:sz="0" w:space="0" w:color="auto"/>
            <w:left w:val="none" w:sz="0" w:space="0" w:color="auto"/>
            <w:bottom w:val="none" w:sz="0" w:space="0" w:color="auto"/>
            <w:right w:val="none" w:sz="0" w:space="0" w:color="auto"/>
          </w:divBdr>
        </w:div>
        <w:div w:id="191959649">
          <w:marLeft w:val="0"/>
          <w:marRight w:val="0"/>
          <w:marTop w:val="0"/>
          <w:marBottom w:val="0"/>
          <w:divBdr>
            <w:top w:val="none" w:sz="0" w:space="0" w:color="auto"/>
            <w:left w:val="none" w:sz="0" w:space="0" w:color="auto"/>
            <w:bottom w:val="none" w:sz="0" w:space="0" w:color="auto"/>
            <w:right w:val="none" w:sz="0" w:space="0" w:color="auto"/>
          </w:divBdr>
        </w:div>
        <w:div w:id="321587831">
          <w:marLeft w:val="0"/>
          <w:marRight w:val="0"/>
          <w:marTop w:val="0"/>
          <w:marBottom w:val="0"/>
          <w:divBdr>
            <w:top w:val="none" w:sz="0" w:space="0" w:color="auto"/>
            <w:left w:val="none" w:sz="0" w:space="0" w:color="auto"/>
            <w:bottom w:val="none" w:sz="0" w:space="0" w:color="auto"/>
            <w:right w:val="none" w:sz="0" w:space="0" w:color="auto"/>
          </w:divBdr>
        </w:div>
        <w:div w:id="176622692">
          <w:marLeft w:val="0"/>
          <w:marRight w:val="0"/>
          <w:marTop w:val="0"/>
          <w:marBottom w:val="0"/>
          <w:divBdr>
            <w:top w:val="none" w:sz="0" w:space="0" w:color="auto"/>
            <w:left w:val="none" w:sz="0" w:space="0" w:color="auto"/>
            <w:bottom w:val="none" w:sz="0" w:space="0" w:color="auto"/>
            <w:right w:val="none" w:sz="0" w:space="0" w:color="auto"/>
          </w:divBdr>
        </w:div>
        <w:div w:id="1405030896">
          <w:marLeft w:val="0"/>
          <w:marRight w:val="0"/>
          <w:marTop w:val="0"/>
          <w:marBottom w:val="0"/>
          <w:divBdr>
            <w:top w:val="none" w:sz="0" w:space="0" w:color="auto"/>
            <w:left w:val="none" w:sz="0" w:space="0" w:color="auto"/>
            <w:bottom w:val="none" w:sz="0" w:space="0" w:color="auto"/>
            <w:right w:val="none" w:sz="0" w:space="0" w:color="auto"/>
          </w:divBdr>
        </w:div>
        <w:div w:id="845940419">
          <w:marLeft w:val="0"/>
          <w:marRight w:val="0"/>
          <w:marTop w:val="0"/>
          <w:marBottom w:val="0"/>
          <w:divBdr>
            <w:top w:val="none" w:sz="0" w:space="0" w:color="auto"/>
            <w:left w:val="none" w:sz="0" w:space="0" w:color="auto"/>
            <w:bottom w:val="none" w:sz="0" w:space="0" w:color="auto"/>
            <w:right w:val="none" w:sz="0" w:space="0" w:color="auto"/>
          </w:divBdr>
        </w:div>
        <w:div w:id="1952125592">
          <w:marLeft w:val="0"/>
          <w:marRight w:val="0"/>
          <w:marTop w:val="0"/>
          <w:marBottom w:val="0"/>
          <w:divBdr>
            <w:top w:val="none" w:sz="0" w:space="0" w:color="auto"/>
            <w:left w:val="none" w:sz="0" w:space="0" w:color="auto"/>
            <w:bottom w:val="none" w:sz="0" w:space="0" w:color="auto"/>
            <w:right w:val="none" w:sz="0" w:space="0" w:color="auto"/>
          </w:divBdr>
        </w:div>
        <w:div w:id="1578512738">
          <w:marLeft w:val="0"/>
          <w:marRight w:val="0"/>
          <w:marTop w:val="0"/>
          <w:marBottom w:val="0"/>
          <w:divBdr>
            <w:top w:val="none" w:sz="0" w:space="0" w:color="auto"/>
            <w:left w:val="none" w:sz="0" w:space="0" w:color="auto"/>
            <w:bottom w:val="none" w:sz="0" w:space="0" w:color="auto"/>
            <w:right w:val="none" w:sz="0" w:space="0" w:color="auto"/>
          </w:divBdr>
        </w:div>
        <w:div w:id="600725376">
          <w:marLeft w:val="0"/>
          <w:marRight w:val="0"/>
          <w:marTop w:val="0"/>
          <w:marBottom w:val="0"/>
          <w:divBdr>
            <w:top w:val="none" w:sz="0" w:space="0" w:color="auto"/>
            <w:left w:val="none" w:sz="0" w:space="0" w:color="auto"/>
            <w:bottom w:val="none" w:sz="0" w:space="0" w:color="auto"/>
            <w:right w:val="none" w:sz="0" w:space="0" w:color="auto"/>
          </w:divBdr>
        </w:div>
        <w:div w:id="1882667252">
          <w:marLeft w:val="0"/>
          <w:marRight w:val="0"/>
          <w:marTop w:val="0"/>
          <w:marBottom w:val="0"/>
          <w:divBdr>
            <w:top w:val="none" w:sz="0" w:space="0" w:color="auto"/>
            <w:left w:val="none" w:sz="0" w:space="0" w:color="auto"/>
            <w:bottom w:val="none" w:sz="0" w:space="0" w:color="auto"/>
            <w:right w:val="none" w:sz="0" w:space="0" w:color="auto"/>
          </w:divBdr>
        </w:div>
        <w:div w:id="309526535">
          <w:marLeft w:val="0"/>
          <w:marRight w:val="0"/>
          <w:marTop w:val="0"/>
          <w:marBottom w:val="0"/>
          <w:divBdr>
            <w:top w:val="none" w:sz="0" w:space="0" w:color="auto"/>
            <w:left w:val="none" w:sz="0" w:space="0" w:color="auto"/>
            <w:bottom w:val="none" w:sz="0" w:space="0" w:color="auto"/>
            <w:right w:val="none" w:sz="0" w:space="0" w:color="auto"/>
          </w:divBdr>
        </w:div>
        <w:div w:id="599215464">
          <w:marLeft w:val="0"/>
          <w:marRight w:val="0"/>
          <w:marTop w:val="0"/>
          <w:marBottom w:val="0"/>
          <w:divBdr>
            <w:top w:val="none" w:sz="0" w:space="0" w:color="auto"/>
            <w:left w:val="none" w:sz="0" w:space="0" w:color="auto"/>
            <w:bottom w:val="none" w:sz="0" w:space="0" w:color="auto"/>
            <w:right w:val="none" w:sz="0" w:space="0" w:color="auto"/>
          </w:divBdr>
        </w:div>
        <w:div w:id="770662982">
          <w:marLeft w:val="0"/>
          <w:marRight w:val="0"/>
          <w:marTop w:val="0"/>
          <w:marBottom w:val="0"/>
          <w:divBdr>
            <w:top w:val="none" w:sz="0" w:space="0" w:color="auto"/>
            <w:left w:val="none" w:sz="0" w:space="0" w:color="auto"/>
            <w:bottom w:val="none" w:sz="0" w:space="0" w:color="auto"/>
            <w:right w:val="none" w:sz="0" w:space="0" w:color="auto"/>
          </w:divBdr>
        </w:div>
        <w:div w:id="1004630207">
          <w:marLeft w:val="0"/>
          <w:marRight w:val="0"/>
          <w:marTop w:val="0"/>
          <w:marBottom w:val="0"/>
          <w:divBdr>
            <w:top w:val="none" w:sz="0" w:space="0" w:color="auto"/>
            <w:left w:val="none" w:sz="0" w:space="0" w:color="auto"/>
            <w:bottom w:val="none" w:sz="0" w:space="0" w:color="auto"/>
            <w:right w:val="none" w:sz="0" w:space="0" w:color="auto"/>
          </w:divBdr>
        </w:div>
        <w:div w:id="124396830">
          <w:marLeft w:val="0"/>
          <w:marRight w:val="0"/>
          <w:marTop w:val="0"/>
          <w:marBottom w:val="0"/>
          <w:divBdr>
            <w:top w:val="none" w:sz="0" w:space="0" w:color="auto"/>
            <w:left w:val="none" w:sz="0" w:space="0" w:color="auto"/>
            <w:bottom w:val="none" w:sz="0" w:space="0" w:color="auto"/>
            <w:right w:val="none" w:sz="0" w:space="0" w:color="auto"/>
          </w:divBdr>
        </w:div>
        <w:div w:id="2102680753">
          <w:marLeft w:val="0"/>
          <w:marRight w:val="0"/>
          <w:marTop w:val="0"/>
          <w:marBottom w:val="0"/>
          <w:divBdr>
            <w:top w:val="none" w:sz="0" w:space="0" w:color="auto"/>
            <w:left w:val="none" w:sz="0" w:space="0" w:color="auto"/>
            <w:bottom w:val="none" w:sz="0" w:space="0" w:color="auto"/>
            <w:right w:val="none" w:sz="0" w:space="0" w:color="auto"/>
          </w:divBdr>
        </w:div>
        <w:div w:id="261650020">
          <w:marLeft w:val="0"/>
          <w:marRight w:val="0"/>
          <w:marTop w:val="0"/>
          <w:marBottom w:val="0"/>
          <w:divBdr>
            <w:top w:val="none" w:sz="0" w:space="0" w:color="auto"/>
            <w:left w:val="none" w:sz="0" w:space="0" w:color="auto"/>
            <w:bottom w:val="none" w:sz="0" w:space="0" w:color="auto"/>
            <w:right w:val="none" w:sz="0" w:space="0" w:color="auto"/>
          </w:divBdr>
        </w:div>
        <w:div w:id="401873062">
          <w:marLeft w:val="0"/>
          <w:marRight w:val="0"/>
          <w:marTop w:val="0"/>
          <w:marBottom w:val="0"/>
          <w:divBdr>
            <w:top w:val="none" w:sz="0" w:space="0" w:color="auto"/>
            <w:left w:val="none" w:sz="0" w:space="0" w:color="auto"/>
            <w:bottom w:val="none" w:sz="0" w:space="0" w:color="auto"/>
            <w:right w:val="none" w:sz="0" w:space="0" w:color="auto"/>
          </w:divBdr>
        </w:div>
        <w:div w:id="392310305">
          <w:marLeft w:val="0"/>
          <w:marRight w:val="0"/>
          <w:marTop w:val="0"/>
          <w:marBottom w:val="0"/>
          <w:divBdr>
            <w:top w:val="none" w:sz="0" w:space="0" w:color="auto"/>
            <w:left w:val="none" w:sz="0" w:space="0" w:color="auto"/>
            <w:bottom w:val="none" w:sz="0" w:space="0" w:color="auto"/>
            <w:right w:val="none" w:sz="0" w:space="0" w:color="auto"/>
          </w:divBdr>
        </w:div>
        <w:div w:id="776559103">
          <w:marLeft w:val="0"/>
          <w:marRight w:val="0"/>
          <w:marTop w:val="0"/>
          <w:marBottom w:val="0"/>
          <w:divBdr>
            <w:top w:val="none" w:sz="0" w:space="0" w:color="auto"/>
            <w:left w:val="none" w:sz="0" w:space="0" w:color="auto"/>
            <w:bottom w:val="none" w:sz="0" w:space="0" w:color="auto"/>
            <w:right w:val="none" w:sz="0" w:space="0" w:color="auto"/>
          </w:divBdr>
        </w:div>
        <w:div w:id="553852199">
          <w:marLeft w:val="0"/>
          <w:marRight w:val="0"/>
          <w:marTop w:val="0"/>
          <w:marBottom w:val="0"/>
          <w:divBdr>
            <w:top w:val="none" w:sz="0" w:space="0" w:color="auto"/>
            <w:left w:val="none" w:sz="0" w:space="0" w:color="auto"/>
            <w:bottom w:val="none" w:sz="0" w:space="0" w:color="auto"/>
            <w:right w:val="none" w:sz="0" w:space="0" w:color="auto"/>
          </w:divBdr>
        </w:div>
        <w:div w:id="1793523986">
          <w:marLeft w:val="0"/>
          <w:marRight w:val="0"/>
          <w:marTop w:val="0"/>
          <w:marBottom w:val="0"/>
          <w:divBdr>
            <w:top w:val="none" w:sz="0" w:space="0" w:color="auto"/>
            <w:left w:val="none" w:sz="0" w:space="0" w:color="auto"/>
            <w:bottom w:val="none" w:sz="0" w:space="0" w:color="auto"/>
            <w:right w:val="none" w:sz="0" w:space="0" w:color="auto"/>
          </w:divBdr>
        </w:div>
        <w:div w:id="342052340">
          <w:marLeft w:val="0"/>
          <w:marRight w:val="0"/>
          <w:marTop w:val="0"/>
          <w:marBottom w:val="0"/>
          <w:divBdr>
            <w:top w:val="none" w:sz="0" w:space="0" w:color="auto"/>
            <w:left w:val="none" w:sz="0" w:space="0" w:color="auto"/>
            <w:bottom w:val="none" w:sz="0" w:space="0" w:color="auto"/>
            <w:right w:val="none" w:sz="0" w:space="0" w:color="auto"/>
          </w:divBdr>
        </w:div>
        <w:div w:id="807480711">
          <w:marLeft w:val="0"/>
          <w:marRight w:val="0"/>
          <w:marTop w:val="0"/>
          <w:marBottom w:val="0"/>
          <w:divBdr>
            <w:top w:val="none" w:sz="0" w:space="0" w:color="auto"/>
            <w:left w:val="none" w:sz="0" w:space="0" w:color="auto"/>
            <w:bottom w:val="none" w:sz="0" w:space="0" w:color="auto"/>
            <w:right w:val="none" w:sz="0" w:space="0" w:color="auto"/>
          </w:divBdr>
        </w:div>
        <w:div w:id="809174341">
          <w:marLeft w:val="0"/>
          <w:marRight w:val="0"/>
          <w:marTop w:val="0"/>
          <w:marBottom w:val="0"/>
          <w:divBdr>
            <w:top w:val="none" w:sz="0" w:space="0" w:color="auto"/>
            <w:left w:val="none" w:sz="0" w:space="0" w:color="auto"/>
            <w:bottom w:val="none" w:sz="0" w:space="0" w:color="auto"/>
            <w:right w:val="none" w:sz="0" w:space="0" w:color="auto"/>
          </w:divBdr>
        </w:div>
        <w:div w:id="1147362392">
          <w:marLeft w:val="0"/>
          <w:marRight w:val="0"/>
          <w:marTop w:val="0"/>
          <w:marBottom w:val="0"/>
          <w:divBdr>
            <w:top w:val="none" w:sz="0" w:space="0" w:color="auto"/>
            <w:left w:val="none" w:sz="0" w:space="0" w:color="auto"/>
            <w:bottom w:val="none" w:sz="0" w:space="0" w:color="auto"/>
            <w:right w:val="none" w:sz="0" w:space="0" w:color="auto"/>
          </w:divBdr>
        </w:div>
      </w:divsChild>
    </w:div>
    <w:div w:id="1043675516">
      <w:bodyDiv w:val="1"/>
      <w:marLeft w:val="0"/>
      <w:marRight w:val="0"/>
      <w:marTop w:val="0"/>
      <w:marBottom w:val="0"/>
      <w:divBdr>
        <w:top w:val="none" w:sz="0" w:space="0" w:color="auto"/>
        <w:left w:val="none" w:sz="0" w:space="0" w:color="auto"/>
        <w:bottom w:val="none" w:sz="0" w:space="0" w:color="auto"/>
        <w:right w:val="none" w:sz="0" w:space="0" w:color="auto"/>
      </w:divBdr>
      <w:divsChild>
        <w:div w:id="2108689377">
          <w:marLeft w:val="0"/>
          <w:marRight w:val="0"/>
          <w:marTop w:val="0"/>
          <w:marBottom w:val="0"/>
          <w:divBdr>
            <w:top w:val="none" w:sz="0" w:space="0" w:color="auto"/>
            <w:left w:val="none" w:sz="0" w:space="0" w:color="auto"/>
            <w:bottom w:val="none" w:sz="0" w:space="0" w:color="auto"/>
            <w:right w:val="none" w:sz="0" w:space="0" w:color="auto"/>
          </w:divBdr>
        </w:div>
        <w:div w:id="1283416127">
          <w:marLeft w:val="0"/>
          <w:marRight w:val="0"/>
          <w:marTop w:val="0"/>
          <w:marBottom w:val="0"/>
          <w:divBdr>
            <w:top w:val="none" w:sz="0" w:space="0" w:color="auto"/>
            <w:left w:val="none" w:sz="0" w:space="0" w:color="auto"/>
            <w:bottom w:val="none" w:sz="0" w:space="0" w:color="auto"/>
            <w:right w:val="none" w:sz="0" w:space="0" w:color="auto"/>
          </w:divBdr>
        </w:div>
        <w:div w:id="1713770638">
          <w:marLeft w:val="0"/>
          <w:marRight w:val="0"/>
          <w:marTop w:val="0"/>
          <w:marBottom w:val="0"/>
          <w:divBdr>
            <w:top w:val="none" w:sz="0" w:space="0" w:color="auto"/>
            <w:left w:val="none" w:sz="0" w:space="0" w:color="auto"/>
            <w:bottom w:val="none" w:sz="0" w:space="0" w:color="auto"/>
            <w:right w:val="none" w:sz="0" w:space="0" w:color="auto"/>
          </w:divBdr>
        </w:div>
        <w:div w:id="767119808">
          <w:marLeft w:val="0"/>
          <w:marRight w:val="0"/>
          <w:marTop w:val="0"/>
          <w:marBottom w:val="0"/>
          <w:divBdr>
            <w:top w:val="none" w:sz="0" w:space="0" w:color="auto"/>
            <w:left w:val="none" w:sz="0" w:space="0" w:color="auto"/>
            <w:bottom w:val="none" w:sz="0" w:space="0" w:color="auto"/>
            <w:right w:val="none" w:sz="0" w:space="0" w:color="auto"/>
          </w:divBdr>
        </w:div>
        <w:div w:id="1159269615">
          <w:marLeft w:val="0"/>
          <w:marRight w:val="0"/>
          <w:marTop w:val="0"/>
          <w:marBottom w:val="0"/>
          <w:divBdr>
            <w:top w:val="none" w:sz="0" w:space="0" w:color="auto"/>
            <w:left w:val="none" w:sz="0" w:space="0" w:color="auto"/>
            <w:bottom w:val="none" w:sz="0" w:space="0" w:color="auto"/>
            <w:right w:val="none" w:sz="0" w:space="0" w:color="auto"/>
          </w:divBdr>
        </w:div>
        <w:div w:id="1115558244">
          <w:marLeft w:val="0"/>
          <w:marRight w:val="0"/>
          <w:marTop w:val="0"/>
          <w:marBottom w:val="0"/>
          <w:divBdr>
            <w:top w:val="none" w:sz="0" w:space="0" w:color="auto"/>
            <w:left w:val="none" w:sz="0" w:space="0" w:color="auto"/>
            <w:bottom w:val="none" w:sz="0" w:space="0" w:color="auto"/>
            <w:right w:val="none" w:sz="0" w:space="0" w:color="auto"/>
          </w:divBdr>
        </w:div>
      </w:divsChild>
    </w:div>
    <w:div w:id="1049770713">
      <w:bodyDiv w:val="1"/>
      <w:marLeft w:val="0"/>
      <w:marRight w:val="0"/>
      <w:marTop w:val="0"/>
      <w:marBottom w:val="0"/>
      <w:divBdr>
        <w:top w:val="none" w:sz="0" w:space="0" w:color="auto"/>
        <w:left w:val="none" w:sz="0" w:space="0" w:color="auto"/>
        <w:bottom w:val="none" w:sz="0" w:space="0" w:color="auto"/>
        <w:right w:val="none" w:sz="0" w:space="0" w:color="auto"/>
      </w:divBdr>
      <w:divsChild>
        <w:div w:id="136260656">
          <w:marLeft w:val="0"/>
          <w:marRight w:val="0"/>
          <w:marTop w:val="0"/>
          <w:marBottom w:val="0"/>
          <w:divBdr>
            <w:top w:val="none" w:sz="0" w:space="0" w:color="auto"/>
            <w:left w:val="none" w:sz="0" w:space="0" w:color="auto"/>
            <w:bottom w:val="none" w:sz="0" w:space="0" w:color="auto"/>
            <w:right w:val="none" w:sz="0" w:space="0" w:color="auto"/>
          </w:divBdr>
        </w:div>
        <w:div w:id="1341423334">
          <w:marLeft w:val="0"/>
          <w:marRight w:val="0"/>
          <w:marTop w:val="0"/>
          <w:marBottom w:val="0"/>
          <w:divBdr>
            <w:top w:val="none" w:sz="0" w:space="0" w:color="auto"/>
            <w:left w:val="none" w:sz="0" w:space="0" w:color="auto"/>
            <w:bottom w:val="none" w:sz="0" w:space="0" w:color="auto"/>
            <w:right w:val="none" w:sz="0" w:space="0" w:color="auto"/>
          </w:divBdr>
        </w:div>
        <w:div w:id="1590652083">
          <w:marLeft w:val="0"/>
          <w:marRight w:val="0"/>
          <w:marTop w:val="0"/>
          <w:marBottom w:val="0"/>
          <w:divBdr>
            <w:top w:val="none" w:sz="0" w:space="0" w:color="auto"/>
            <w:left w:val="none" w:sz="0" w:space="0" w:color="auto"/>
            <w:bottom w:val="none" w:sz="0" w:space="0" w:color="auto"/>
            <w:right w:val="none" w:sz="0" w:space="0" w:color="auto"/>
          </w:divBdr>
        </w:div>
        <w:div w:id="788351763">
          <w:marLeft w:val="0"/>
          <w:marRight w:val="0"/>
          <w:marTop w:val="0"/>
          <w:marBottom w:val="0"/>
          <w:divBdr>
            <w:top w:val="none" w:sz="0" w:space="0" w:color="auto"/>
            <w:left w:val="none" w:sz="0" w:space="0" w:color="auto"/>
            <w:bottom w:val="none" w:sz="0" w:space="0" w:color="auto"/>
            <w:right w:val="none" w:sz="0" w:space="0" w:color="auto"/>
          </w:divBdr>
        </w:div>
        <w:div w:id="814563092">
          <w:marLeft w:val="0"/>
          <w:marRight w:val="0"/>
          <w:marTop w:val="0"/>
          <w:marBottom w:val="0"/>
          <w:divBdr>
            <w:top w:val="none" w:sz="0" w:space="0" w:color="auto"/>
            <w:left w:val="none" w:sz="0" w:space="0" w:color="auto"/>
            <w:bottom w:val="none" w:sz="0" w:space="0" w:color="auto"/>
            <w:right w:val="none" w:sz="0" w:space="0" w:color="auto"/>
          </w:divBdr>
        </w:div>
        <w:div w:id="198856577">
          <w:marLeft w:val="0"/>
          <w:marRight w:val="0"/>
          <w:marTop w:val="0"/>
          <w:marBottom w:val="0"/>
          <w:divBdr>
            <w:top w:val="none" w:sz="0" w:space="0" w:color="auto"/>
            <w:left w:val="none" w:sz="0" w:space="0" w:color="auto"/>
            <w:bottom w:val="none" w:sz="0" w:space="0" w:color="auto"/>
            <w:right w:val="none" w:sz="0" w:space="0" w:color="auto"/>
          </w:divBdr>
        </w:div>
        <w:div w:id="970404616">
          <w:marLeft w:val="0"/>
          <w:marRight w:val="0"/>
          <w:marTop w:val="0"/>
          <w:marBottom w:val="0"/>
          <w:divBdr>
            <w:top w:val="none" w:sz="0" w:space="0" w:color="auto"/>
            <w:left w:val="none" w:sz="0" w:space="0" w:color="auto"/>
            <w:bottom w:val="none" w:sz="0" w:space="0" w:color="auto"/>
            <w:right w:val="none" w:sz="0" w:space="0" w:color="auto"/>
          </w:divBdr>
        </w:div>
        <w:div w:id="1066489712">
          <w:marLeft w:val="0"/>
          <w:marRight w:val="0"/>
          <w:marTop w:val="0"/>
          <w:marBottom w:val="0"/>
          <w:divBdr>
            <w:top w:val="none" w:sz="0" w:space="0" w:color="auto"/>
            <w:left w:val="none" w:sz="0" w:space="0" w:color="auto"/>
            <w:bottom w:val="none" w:sz="0" w:space="0" w:color="auto"/>
            <w:right w:val="none" w:sz="0" w:space="0" w:color="auto"/>
          </w:divBdr>
        </w:div>
        <w:div w:id="79563435">
          <w:marLeft w:val="0"/>
          <w:marRight w:val="0"/>
          <w:marTop w:val="0"/>
          <w:marBottom w:val="0"/>
          <w:divBdr>
            <w:top w:val="none" w:sz="0" w:space="0" w:color="auto"/>
            <w:left w:val="none" w:sz="0" w:space="0" w:color="auto"/>
            <w:bottom w:val="none" w:sz="0" w:space="0" w:color="auto"/>
            <w:right w:val="none" w:sz="0" w:space="0" w:color="auto"/>
          </w:divBdr>
        </w:div>
        <w:div w:id="1412775562">
          <w:marLeft w:val="0"/>
          <w:marRight w:val="0"/>
          <w:marTop w:val="0"/>
          <w:marBottom w:val="0"/>
          <w:divBdr>
            <w:top w:val="none" w:sz="0" w:space="0" w:color="auto"/>
            <w:left w:val="none" w:sz="0" w:space="0" w:color="auto"/>
            <w:bottom w:val="none" w:sz="0" w:space="0" w:color="auto"/>
            <w:right w:val="none" w:sz="0" w:space="0" w:color="auto"/>
          </w:divBdr>
        </w:div>
      </w:divsChild>
    </w:div>
    <w:div w:id="1058935379">
      <w:bodyDiv w:val="1"/>
      <w:marLeft w:val="0"/>
      <w:marRight w:val="0"/>
      <w:marTop w:val="0"/>
      <w:marBottom w:val="0"/>
      <w:divBdr>
        <w:top w:val="none" w:sz="0" w:space="0" w:color="auto"/>
        <w:left w:val="none" w:sz="0" w:space="0" w:color="auto"/>
        <w:bottom w:val="none" w:sz="0" w:space="0" w:color="auto"/>
        <w:right w:val="none" w:sz="0" w:space="0" w:color="auto"/>
      </w:divBdr>
      <w:divsChild>
        <w:div w:id="1149245656">
          <w:marLeft w:val="0"/>
          <w:marRight w:val="0"/>
          <w:marTop w:val="0"/>
          <w:marBottom w:val="0"/>
          <w:divBdr>
            <w:top w:val="none" w:sz="0" w:space="0" w:color="auto"/>
            <w:left w:val="none" w:sz="0" w:space="0" w:color="auto"/>
            <w:bottom w:val="none" w:sz="0" w:space="0" w:color="auto"/>
            <w:right w:val="none" w:sz="0" w:space="0" w:color="auto"/>
          </w:divBdr>
        </w:div>
        <w:div w:id="839780039">
          <w:marLeft w:val="0"/>
          <w:marRight w:val="0"/>
          <w:marTop w:val="0"/>
          <w:marBottom w:val="0"/>
          <w:divBdr>
            <w:top w:val="none" w:sz="0" w:space="0" w:color="auto"/>
            <w:left w:val="none" w:sz="0" w:space="0" w:color="auto"/>
            <w:bottom w:val="none" w:sz="0" w:space="0" w:color="auto"/>
            <w:right w:val="none" w:sz="0" w:space="0" w:color="auto"/>
          </w:divBdr>
        </w:div>
        <w:div w:id="425276496">
          <w:marLeft w:val="0"/>
          <w:marRight w:val="0"/>
          <w:marTop w:val="0"/>
          <w:marBottom w:val="0"/>
          <w:divBdr>
            <w:top w:val="none" w:sz="0" w:space="0" w:color="auto"/>
            <w:left w:val="none" w:sz="0" w:space="0" w:color="auto"/>
            <w:bottom w:val="none" w:sz="0" w:space="0" w:color="auto"/>
            <w:right w:val="none" w:sz="0" w:space="0" w:color="auto"/>
          </w:divBdr>
        </w:div>
        <w:div w:id="2021152235">
          <w:marLeft w:val="0"/>
          <w:marRight w:val="0"/>
          <w:marTop w:val="0"/>
          <w:marBottom w:val="0"/>
          <w:divBdr>
            <w:top w:val="none" w:sz="0" w:space="0" w:color="auto"/>
            <w:left w:val="none" w:sz="0" w:space="0" w:color="auto"/>
            <w:bottom w:val="none" w:sz="0" w:space="0" w:color="auto"/>
            <w:right w:val="none" w:sz="0" w:space="0" w:color="auto"/>
          </w:divBdr>
        </w:div>
        <w:div w:id="1071541931">
          <w:marLeft w:val="0"/>
          <w:marRight w:val="0"/>
          <w:marTop w:val="0"/>
          <w:marBottom w:val="0"/>
          <w:divBdr>
            <w:top w:val="none" w:sz="0" w:space="0" w:color="auto"/>
            <w:left w:val="none" w:sz="0" w:space="0" w:color="auto"/>
            <w:bottom w:val="none" w:sz="0" w:space="0" w:color="auto"/>
            <w:right w:val="none" w:sz="0" w:space="0" w:color="auto"/>
          </w:divBdr>
        </w:div>
      </w:divsChild>
    </w:div>
    <w:div w:id="1059137754">
      <w:bodyDiv w:val="1"/>
      <w:marLeft w:val="0"/>
      <w:marRight w:val="0"/>
      <w:marTop w:val="0"/>
      <w:marBottom w:val="0"/>
      <w:divBdr>
        <w:top w:val="none" w:sz="0" w:space="0" w:color="auto"/>
        <w:left w:val="none" w:sz="0" w:space="0" w:color="auto"/>
        <w:bottom w:val="none" w:sz="0" w:space="0" w:color="auto"/>
        <w:right w:val="none" w:sz="0" w:space="0" w:color="auto"/>
      </w:divBdr>
      <w:divsChild>
        <w:div w:id="1002851187">
          <w:marLeft w:val="0"/>
          <w:marRight w:val="0"/>
          <w:marTop w:val="0"/>
          <w:marBottom w:val="0"/>
          <w:divBdr>
            <w:top w:val="none" w:sz="0" w:space="0" w:color="auto"/>
            <w:left w:val="none" w:sz="0" w:space="0" w:color="auto"/>
            <w:bottom w:val="none" w:sz="0" w:space="0" w:color="auto"/>
            <w:right w:val="none" w:sz="0" w:space="0" w:color="auto"/>
          </w:divBdr>
        </w:div>
        <w:div w:id="691343316">
          <w:marLeft w:val="0"/>
          <w:marRight w:val="0"/>
          <w:marTop w:val="0"/>
          <w:marBottom w:val="0"/>
          <w:divBdr>
            <w:top w:val="none" w:sz="0" w:space="0" w:color="auto"/>
            <w:left w:val="none" w:sz="0" w:space="0" w:color="auto"/>
            <w:bottom w:val="none" w:sz="0" w:space="0" w:color="auto"/>
            <w:right w:val="none" w:sz="0" w:space="0" w:color="auto"/>
          </w:divBdr>
        </w:div>
        <w:div w:id="1282148160">
          <w:marLeft w:val="0"/>
          <w:marRight w:val="0"/>
          <w:marTop w:val="0"/>
          <w:marBottom w:val="0"/>
          <w:divBdr>
            <w:top w:val="none" w:sz="0" w:space="0" w:color="auto"/>
            <w:left w:val="none" w:sz="0" w:space="0" w:color="auto"/>
            <w:bottom w:val="none" w:sz="0" w:space="0" w:color="auto"/>
            <w:right w:val="none" w:sz="0" w:space="0" w:color="auto"/>
          </w:divBdr>
        </w:div>
      </w:divsChild>
    </w:div>
    <w:div w:id="1062798140">
      <w:bodyDiv w:val="1"/>
      <w:marLeft w:val="0"/>
      <w:marRight w:val="0"/>
      <w:marTop w:val="0"/>
      <w:marBottom w:val="0"/>
      <w:divBdr>
        <w:top w:val="none" w:sz="0" w:space="0" w:color="auto"/>
        <w:left w:val="none" w:sz="0" w:space="0" w:color="auto"/>
        <w:bottom w:val="none" w:sz="0" w:space="0" w:color="auto"/>
        <w:right w:val="none" w:sz="0" w:space="0" w:color="auto"/>
      </w:divBdr>
      <w:divsChild>
        <w:div w:id="1251156600">
          <w:marLeft w:val="0"/>
          <w:marRight w:val="0"/>
          <w:marTop w:val="0"/>
          <w:marBottom w:val="0"/>
          <w:divBdr>
            <w:top w:val="none" w:sz="0" w:space="0" w:color="auto"/>
            <w:left w:val="none" w:sz="0" w:space="0" w:color="auto"/>
            <w:bottom w:val="none" w:sz="0" w:space="0" w:color="auto"/>
            <w:right w:val="none" w:sz="0" w:space="0" w:color="auto"/>
          </w:divBdr>
        </w:div>
        <w:div w:id="1964146222">
          <w:marLeft w:val="0"/>
          <w:marRight w:val="0"/>
          <w:marTop w:val="0"/>
          <w:marBottom w:val="0"/>
          <w:divBdr>
            <w:top w:val="none" w:sz="0" w:space="0" w:color="auto"/>
            <w:left w:val="none" w:sz="0" w:space="0" w:color="auto"/>
            <w:bottom w:val="none" w:sz="0" w:space="0" w:color="auto"/>
            <w:right w:val="none" w:sz="0" w:space="0" w:color="auto"/>
          </w:divBdr>
        </w:div>
        <w:div w:id="1440028164">
          <w:marLeft w:val="0"/>
          <w:marRight w:val="0"/>
          <w:marTop w:val="0"/>
          <w:marBottom w:val="0"/>
          <w:divBdr>
            <w:top w:val="none" w:sz="0" w:space="0" w:color="auto"/>
            <w:left w:val="none" w:sz="0" w:space="0" w:color="auto"/>
            <w:bottom w:val="none" w:sz="0" w:space="0" w:color="auto"/>
            <w:right w:val="none" w:sz="0" w:space="0" w:color="auto"/>
          </w:divBdr>
        </w:div>
        <w:div w:id="700865866">
          <w:marLeft w:val="0"/>
          <w:marRight w:val="0"/>
          <w:marTop w:val="0"/>
          <w:marBottom w:val="0"/>
          <w:divBdr>
            <w:top w:val="none" w:sz="0" w:space="0" w:color="auto"/>
            <w:left w:val="none" w:sz="0" w:space="0" w:color="auto"/>
            <w:bottom w:val="none" w:sz="0" w:space="0" w:color="auto"/>
            <w:right w:val="none" w:sz="0" w:space="0" w:color="auto"/>
          </w:divBdr>
        </w:div>
        <w:div w:id="2138986048">
          <w:marLeft w:val="0"/>
          <w:marRight w:val="0"/>
          <w:marTop w:val="0"/>
          <w:marBottom w:val="0"/>
          <w:divBdr>
            <w:top w:val="none" w:sz="0" w:space="0" w:color="auto"/>
            <w:left w:val="none" w:sz="0" w:space="0" w:color="auto"/>
            <w:bottom w:val="none" w:sz="0" w:space="0" w:color="auto"/>
            <w:right w:val="none" w:sz="0" w:space="0" w:color="auto"/>
          </w:divBdr>
        </w:div>
        <w:div w:id="1757020759">
          <w:marLeft w:val="0"/>
          <w:marRight w:val="0"/>
          <w:marTop w:val="0"/>
          <w:marBottom w:val="0"/>
          <w:divBdr>
            <w:top w:val="none" w:sz="0" w:space="0" w:color="auto"/>
            <w:left w:val="none" w:sz="0" w:space="0" w:color="auto"/>
            <w:bottom w:val="none" w:sz="0" w:space="0" w:color="auto"/>
            <w:right w:val="none" w:sz="0" w:space="0" w:color="auto"/>
          </w:divBdr>
        </w:div>
        <w:div w:id="1556506670">
          <w:marLeft w:val="0"/>
          <w:marRight w:val="0"/>
          <w:marTop w:val="0"/>
          <w:marBottom w:val="0"/>
          <w:divBdr>
            <w:top w:val="none" w:sz="0" w:space="0" w:color="auto"/>
            <w:left w:val="none" w:sz="0" w:space="0" w:color="auto"/>
            <w:bottom w:val="none" w:sz="0" w:space="0" w:color="auto"/>
            <w:right w:val="none" w:sz="0" w:space="0" w:color="auto"/>
          </w:divBdr>
        </w:div>
        <w:div w:id="1258052051">
          <w:marLeft w:val="0"/>
          <w:marRight w:val="0"/>
          <w:marTop w:val="0"/>
          <w:marBottom w:val="0"/>
          <w:divBdr>
            <w:top w:val="none" w:sz="0" w:space="0" w:color="auto"/>
            <w:left w:val="none" w:sz="0" w:space="0" w:color="auto"/>
            <w:bottom w:val="none" w:sz="0" w:space="0" w:color="auto"/>
            <w:right w:val="none" w:sz="0" w:space="0" w:color="auto"/>
          </w:divBdr>
          <w:divsChild>
            <w:div w:id="1460764166">
              <w:marLeft w:val="0"/>
              <w:marRight w:val="0"/>
              <w:marTop w:val="0"/>
              <w:marBottom w:val="0"/>
              <w:divBdr>
                <w:top w:val="none" w:sz="0" w:space="0" w:color="auto"/>
                <w:left w:val="none" w:sz="0" w:space="0" w:color="auto"/>
                <w:bottom w:val="none" w:sz="0" w:space="0" w:color="auto"/>
                <w:right w:val="none" w:sz="0" w:space="0" w:color="auto"/>
              </w:divBdr>
            </w:div>
          </w:divsChild>
        </w:div>
        <w:div w:id="357002460">
          <w:marLeft w:val="0"/>
          <w:marRight w:val="0"/>
          <w:marTop w:val="0"/>
          <w:marBottom w:val="0"/>
          <w:divBdr>
            <w:top w:val="none" w:sz="0" w:space="0" w:color="auto"/>
            <w:left w:val="none" w:sz="0" w:space="0" w:color="auto"/>
            <w:bottom w:val="none" w:sz="0" w:space="0" w:color="auto"/>
            <w:right w:val="none" w:sz="0" w:space="0" w:color="auto"/>
          </w:divBdr>
        </w:div>
        <w:div w:id="1519349205">
          <w:marLeft w:val="0"/>
          <w:marRight w:val="0"/>
          <w:marTop w:val="0"/>
          <w:marBottom w:val="0"/>
          <w:divBdr>
            <w:top w:val="none" w:sz="0" w:space="0" w:color="auto"/>
            <w:left w:val="none" w:sz="0" w:space="0" w:color="auto"/>
            <w:bottom w:val="none" w:sz="0" w:space="0" w:color="auto"/>
            <w:right w:val="none" w:sz="0" w:space="0" w:color="auto"/>
          </w:divBdr>
        </w:div>
        <w:div w:id="462189736">
          <w:marLeft w:val="0"/>
          <w:marRight w:val="0"/>
          <w:marTop w:val="0"/>
          <w:marBottom w:val="0"/>
          <w:divBdr>
            <w:top w:val="none" w:sz="0" w:space="0" w:color="auto"/>
            <w:left w:val="none" w:sz="0" w:space="0" w:color="auto"/>
            <w:bottom w:val="none" w:sz="0" w:space="0" w:color="auto"/>
            <w:right w:val="none" w:sz="0" w:space="0" w:color="auto"/>
          </w:divBdr>
        </w:div>
        <w:div w:id="1922252700">
          <w:marLeft w:val="0"/>
          <w:marRight w:val="0"/>
          <w:marTop w:val="0"/>
          <w:marBottom w:val="0"/>
          <w:divBdr>
            <w:top w:val="none" w:sz="0" w:space="0" w:color="auto"/>
            <w:left w:val="none" w:sz="0" w:space="0" w:color="auto"/>
            <w:bottom w:val="none" w:sz="0" w:space="0" w:color="auto"/>
            <w:right w:val="none" w:sz="0" w:space="0" w:color="auto"/>
          </w:divBdr>
        </w:div>
        <w:div w:id="1481461155">
          <w:marLeft w:val="0"/>
          <w:marRight w:val="0"/>
          <w:marTop w:val="0"/>
          <w:marBottom w:val="0"/>
          <w:divBdr>
            <w:top w:val="none" w:sz="0" w:space="0" w:color="auto"/>
            <w:left w:val="none" w:sz="0" w:space="0" w:color="auto"/>
            <w:bottom w:val="none" w:sz="0" w:space="0" w:color="auto"/>
            <w:right w:val="none" w:sz="0" w:space="0" w:color="auto"/>
          </w:divBdr>
        </w:div>
        <w:div w:id="318508092">
          <w:marLeft w:val="0"/>
          <w:marRight w:val="0"/>
          <w:marTop w:val="0"/>
          <w:marBottom w:val="0"/>
          <w:divBdr>
            <w:top w:val="none" w:sz="0" w:space="0" w:color="auto"/>
            <w:left w:val="none" w:sz="0" w:space="0" w:color="auto"/>
            <w:bottom w:val="none" w:sz="0" w:space="0" w:color="auto"/>
            <w:right w:val="none" w:sz="0" w:space="0" w:color="auto"/>
          </w:divBdr>
        </w:div>
        <w:div w:id="1410031673">
          <w:marLeft w:val="0"/>
          <w:marRight w:val="0"/>
          <w:marTop w:val="0"/>
          <w:marBottom w:val="0"/>
          <w:divBdr>
            <w:top w:val="none" w:sz="0" w:space="0" w:color="auto"/>
            <w:left w:val="none" w:sz="0" w:space="0" w:color="auto"/>
            <w:bottom w:val="none" w:sz="0" w:space="0" w:color="auto"/>
            <w:right w:val="none" w:sz="0" w:space="0" w:color="auto"/>
          </w:divBdr>
        </w:div>
        <w:div w:id="288903605">
          <w:marLeft w:val="0"/>
          <w:marRight w:val="0"/>
          <w:marTop w:val="0"/>
          <w:marBottom w:val="0"/>
          <w:divBdr>
            <w:top w:val="none" w:sz="0" w:space="0" w:color="auto"/>
            <w:left w:val="none" w:sz="0" w:space="0" w:color="auto"/>
            <w:bottom w:val="none" w:sz="0" w:space="0" w:color="auto"/>
            <w:right w:val="none" w:sz="0" w:space="0" w:color="auto"/>
          </w:divBdr>
        </w:div>
      </w:divsChild>
    </w:div>
    <w:div w:id="1071734706">
      <w:bodyDiv w:val="1"/>
      <w:marLeft w:val="0"/>
      <w:marRight w:val="0"/>
      <w:marTop w:val="0"/>
      <w:marBottom w:val="0"/>
      <w:divBdr>
        <w:top w:val="none" w:sz="0" w:space="0" w:color="auto"/>
        <w:left w:val="none" w:sz="0" w:space="0" w:color="auto"/>
        <w:bottom w:val="none" w:sz="0" w:space="0" w:color="auto"/>
        <w:right w:val="none" w:sz="0" w:space="0" w:color="auto"/>
      </w:divBdr>
      <w:divsChild>
        <w:div w:id="383603674">
          <w:marLeft w:val="0"/>
          <w:marRight w:val="0"/>
          <w:marTop w:val="0"/>
          <w:marBottom w:val="0"/>
          <w:divBdr>
            <w:top w:val="none" w:sz="0" w:space="0" w:color="auto"/>
            <w:left w:val="none" w:sz="0" w:space="0" w:color="auto"/>
            <w:bottom w:val="none" w:sz="0" w:space="0" w:color="auto"/>
            <w:right w:val="none" w:sz="0" w:space="0" w:color="auto"/>
          </w:divBdr>
        </w:div>
        <w:div w:id="2095586291">
          <w:marLeft w:val="0"/>
          <w:marRight w:val="0"/>
          <w:marTop w:val="0"/>
          <w:marBottom w:val="0"/>
          <w:divBdr>
            <w:top w:val="none" w:sz="0" w:space="0" w:color="auto"/>
            <w:left w:val="none" w:sz="0" w:space="0" w:color="auto"/>
            <w:bottom w:val="none" w:sz="0" w:space="0" w:color="auto"/>
            <w:right w:val="none" w:sz="0" w:space="0" w:color="auto"/>
          </w:divBdr>
        </w:div>
        <w:div w:id="1517889417">
          <w:marLeft w:val="0"/>
          <w:marRight w:val="0"/>
          <w:marTop w:val="0"/>
          <w:marBottom w:val="0"/>
          <w:divBdr>
            <w:top w:val="none" w:sz="0" w:space="0" w:color="auto"/>
            <w:left w:val="none" w:sz="0" w:space="0" w:color="auto"/>
            <w:bottom w:val="none" w:sz="0" w:space="0" w:color="auto"/>
            <w:right w:val="none" w:sz="0" w:space="0" w:color="auto"/>
          </w:divBdr>
        </w:div>
        <w:div w:id="1356422863">
          <w:marLeft w:val="0"/>
          <w:marRight w:val="0"/>
          <w:marTop w:val="0"/>
          <w:marBottom w:val="0"/>
          <w:divBdr>
            <w:top w:val="none" w:sz="0" w:space="0" w:color="auto"/>
            <w:left w:val="none" w:sz="0" w:space="0" w:color="auto"/>
            <w:bottom w:val="none" w:sz="0" w:space="0" w:color="auto"/>
            <w:right w:val="none" w:sz="0" w:space="0" w:color="auto"/>
          </w:divBdr>
        </w:div>
        <w:div w:id="1568034515">
          <w:marLeft w:val="0"/>
          <w:marRight w:val="0"/>
          <w:marTop w:val="0"/>
          <w:marBottom w:val="0"/>
          <w:divBdr>
            <w:top w:val="none" w:sz="0" w:space="0" w:color="auto"/>
            <w:left w:val="none" w:sz="0" w:space="0" w:color="auto"/>
            <w:bottom w:val="none" w:sz="0" w:space="0" w:color="auto"/>
            <w:right w:val="none" w:sz="0" w:space="0" w:color="auto"/>
          </w:divBdr>
        </w:div>
        <w:div w:id="619609280">
          <w:marLeft w:val="0"/>
          <w:marRight w:val="0"/>
          <w:marTop w:val="0"/>
          <w:marBottom w:val="0"/>
          <w:divBdr>
            <w:top w:val="none" w:sz="0" w:space="0" w:color="auto"/>
            <w:left w:val="none" w:sz="0" w:space="0" w:color="auto"/>
            <w:bottom w:val="none" w:sz="0" w:space="0" w:color="auto"/>
            <w:right w:val="none" w:sz="0" w:space="0" w:color="auto"/>
          </w:divBdr>
        </w:div>
        <w:div w:id="1966161148">
          <w:marLeft w:val="0"/>
          <w:marRight w:val="0"/>
          <w:marTop w:val="0"/>
          <w:marBottom w:val="0"/>
          <w:divBdr>
            <w:top w:val="none" w:sz="0" w:space="0" w:color="auto"/>
            <w:left w:val="none" w:sz="0" w:space="0" w:color="auto"/>
            <w:bottom w:val="none" w:sz="0" w:space="0" w:color="auto"/>
            <w:right w:val="none" w:sz="0" w:space="0" w:color="auto"/>
          </w:divBdr>
        </w:div>
        <w:div w:id="640580825">
          <w:marLeft w:val="0"/>
          <w:marRight w:val="0"/>
          <w:marTop w:val="0"/>
          <w:marBottom w:val="0"/>
          <w:divBdr>
            <w:top w:val="none" w:sz="0" w:space="0" w:color="auto"/>
            <w:left w:val="none" w:sz="0" w:space="0" w:color="auto"/>
            <w:bottom w:val="none" w:sz="0" w:space="0" w:color="auto"/>
            <w:right w:val="none" w:sz="0" w:space="0" w:color="auto"/>
          </w:divBdr>
        </w:div>
        <w:div w:id="1119182232">
          <w:marLeft w:val="0"/>
          <w:marRight w:val="0"/>
          <w:marTop w:val="0"/>
          <w:marBottom w:val="0"/>
          <w:divBdr>
            <w:top w:val="none" w:sz="0" w:space="0" w:color="auto"/>
            <w:left w:val="none" w:sz="0" w:space="0" w:color="auto"/>
            <w:bottom w:val="none" w:sz="0" w:space="0" w:color="auto"/>
            <w:right w:val="none" w:sz="0" w:space="0" w:color="auto"/>
          </w:divBdr>
        </w:div>
      </w:divsChild>
    </w:div>
    <w:div w:id="1073939896">
      <w:bodyDiv w:val="1"/>
      <w:marLeft w:val="0"/>
      <w:marRight w:val="0"/>
      <w:marTop w:val="0"/>
      <w:marBottom w:val="0"/>
      <w:divBdr>
        <w:top w:val="none" w:sz="0" w:space="0" w:color="auto"/>
        <w:left w:val="none" w:sz="0" w:space="0" w:color="auto"/>
        <w:bottom w:val="none" w:sz="0" w:space="0" w:color="auto"/>
        <w:right w:val="none" w:sz="0" w:space="0" w:color="auto"/>
      </w:divBdr>
    </w:div>
    <w:div w:id="1084570499">
      <w:bodyDiv w:val="1"/>
      <w:marLeft w:val="0"/>
      <w:marRight w:val="0"/>
      <w:marTop w:val="0"/>
      <w:marBottom w:val="0"/>
      <w:divBdr>
        <w:top w:val="none" w:sz="0" w:space="0" w:color="auto"/>
        <w:left w:val="none" w:sz="0" w:space="0" w:color="auto"/>
        <w:bottom w:val="none" w:sz="0" w:space="0" w:color="auto"/>
        <w:right w:val="none" w:sz="0" w:space="0" w:color="auto"/>
      </w:divBdr>
      <w:divsChild>
        <w:div w:id="678652693">
          <w:marLeft w:val="0"/>
          <w:marRight w:val="0"/>
          <w:marTop w:val="0"/>
          <w:marBottom w:val="0"/>
          <w:divBdr>
            <w:top w:val="none" w:sz="0" w:space="0" w:color="auto"/>
            <w:left w:val="none" w:sz="0" w:space="0" w:color="auto"/>
            <w:bottom w:val="none" w:sz="0" w:space="0" w:color="auto"/>
            <w:right w:val="none" w:sz="0" w:space="0" w:color="auto"/>
          </w:divBdr>
        </w:div>
        <w:div w:id="944076682">
          <w:marLeft w:val="0"/>
          <w:marRight w:val="0"/>
          <w:marTop w:val="0"/>
          <w:marBottom w:val="0"/>
          <w:divBdr>
            <w:top w:val="none" w:sz="0" w:space="0" w:color="auto"/>
            <w:left w:val="none" w:sz="0" w:space="0" w:color="auto"/>
            <w:bottom w:val="none" w:sz="0" w:space="0" w:color="auto"/>
            <w:right w:val="none" w:sz="0" w:space="0" w:color="auto"/>
          </w:divBdr>
        </w:div>
        <w:div w:id="507208873">
          <w:marLeft w:val="0"/>
          <w:marRight w:val="0"/>
          <w:marTop w:val="0"/>
          <w:marBottom w:val="0"/>
          <w:divBdr>
            <w:top w:val="none" w:sz="0" w:space="0" w:color="auto"/>
            <w:left w:val="none" w:sz="0" w:space="0" w:color="auto"/>
            <w:bottom w:val="none" w:sz="0" w:space="0" w:color="auto"/>
            <w:right w:val="none" w:sz="0" w:space="0" w:color="auto"/>
          </w:divBdr>
        </w:div>
        <w:div w:id="1438600693">
          <w:marLeft w:val="0"/>
          <w:marRight w:val="0"/>
          <w:marTop w:val="0"/>
          <w:marBottom w:val="0"/>
          <w:divBdr>
            <w:top w:val="none" w:sz="0" w:space="0" w:color="auto"/>
            <w:left w:val="none" w:sz="0" w:space="0" w:color="auto"/>
            <w:bottom w:val="none" w:sz="0" w:space="0" w:color="auto"/>
            <w:right w:val="none" w:sz="0" w:space="0" w:color="auto"/>
          </w:divBdr>
        </w:div>
        <w:div w:id="1466462864">
          <w:marLeft w:val="0"/>
          <w:marRight w:val="0"/>
          <w:marTop w:val="0"/>
          <w:marBottom w:val="0"/>
          <w:divBdr>
            <w:top w:val="none" w:sz="0" w:space="0" w:color="auto"/>
            <w:left w:val="none" w:sz="0" w:space="0" w:color="auto"/>
            <w:bottom w:val="none" w:sz="0" w:space="0" w:color="auto"/>
            <w:right w:val="none" w:sz="0" w:space="0" w:color="auto"/>
          </w:divBdr>
        </w:div>
        <w:div w:id="520826565">
          <w:marLeft w:val="0"/>
          <w:marRight w:val="0"/>
          <w:marTop w:val="0"/>
          <w:marBottom w:val="0"/>
          <w:divBdr>
            <w:top w:val="none" w:sz="0" w:space="0" w:color="auto"/>
            <w:left w:val="none" w:sz="0" w:space="0" w:color="auto"/>
            <w:bottom w:val="none" w:sz="0" w:space="0" w:color="auto"/>
            <w:right w:val="none" w:sz="0" w:space="0" w:color="auto"/>
          </w:divBdr>
        </w:div>
        <w:div w:id="1272399707">
          <w:marLeft w:val="0"/>
          <w:marRight w:val="0"/>
          <w:marTop w:val="0"/>
          <w:marBottom w:val="0"/>
          <w:divBdr>
            <w:top w:val="none" w:sz="0" w:space="0" w:color="auto"/>
            <w:left w:val="none" w:sz="0" w:space="0" w:color="auto"/>
            <w:bottom w:val="none" w:sz="0" w:space="0" w:color="auto"/>
            <w:right w:val="none" w:sz="0" w:space="0" w:color="auto"/>
          </w:divBdr>
        </w:div>
        <w:div w:id="387998791">
          <w:marLeft w:val="0"/>
          <w:marRight w:val="0"/>
          <w:marTop w:val="0"/>
          <w:marBottom w:val="0"/>
          <w:divBdr>
            <w:top w:val="none" w:sz="0" w:space="0" w:color="auto"/>
            <w:left w:val="none" w:sz="0" w:space="0" w:color="auto"/>
            <w:bottom w:val="none" w:sz="0" w:space="0" w:color="auto"/>
            <w:right w:val="none" w:sz="0" w:space="0" w:color="auto"/>
          </w:divBdr>
        </w:div>
        <w:div w:id="354695627">
          <w:marLeft w:val="0"/>
          <w:marRight w:val="0"/>
          <w:marTop w:val="0"/>
          <w:marBottom w:val="0"/>
          <w:divBdr>
            <w:top w:val="none" w:sz="0" w:space="0" w:color="auto"/>
            <w:left w:val="none" w:sz="0" w:space="0" w:color="auto"/>
            <w:bottom w:val="none" w:sz="0" w:space="0" w:color="auto"/>
            <w:right w:val="none" w:sz="0" w:space="0" w:color="auto"/>
          </w:divBdr>
        </w:div>
        <w:div w:id="1159539533">
          <w:marLeft w:val="0"/>
          <w:marRight w:val="0"/>
          <w:marTop w:val="0"/>
          <w:marBottom w:val="0"/>
          <w:divBdr>
            <w:top w:val="none" w:sz="0" w:space="0" w:color="auto"/>
            <w:left w:val="none" w:sz="0" w:space="0" w:color="auto"/>
            <w:bottom w:val="none" w:sz="0" w:space="0" w:color="auto"/>
            <w:right w:val="none" w:sz="0" w:space="0" w:color="auto"/>
          </w:divBdr>
        </w:div>
        <w:div w:id="978537370">
          <w:marLeft w:val="0"/>
          <w:marRight w:val="0"/>
          <w:marTop w:val="0"/>
          <w:marBottom w:val="0"/>
          <w:divBdr>
            <w:top w:val="none" w:sz="0" w:space="0" w:color="auto"/>
            <w:left w:val="none" w:sz="0" w:space="0" w:color="auto"/>
            <w:bottom w:val="none" w:sz="0" w:space="0" w:color="auto"/>
            <w:right w:val="none" w:sz="0" w:space="0" w:color="auto"/>
          </w:divBdr>
        </w:div>
        <w:div w:id="2036340854">
          <w:marLeft w:val="0"/>
          <w:marRight w:val="0"/>
          <w:marTop w:val="0"/>
          <w:marBottom w:val="0"/>
          <w:divBdr>
            <w:top w:val="none" w:sz="0" w:space="0" w:color="auto"/>
            <w:left w:val="none" w:sz="0" w:space="0" w:color="auto"/>
            <w:bottom w:val="none" w:sz="0" w:space="0" w:color="auto"/>
            <w:right w:val="none" w:sz="0" w:space="0" w:color="auto"/>
          </w:divBdr>
        </w:div>
        <w:div w:id="15932187">
          <w:marLeft w:val="0"/>
          <w:marRight w:val="0"/>
          <w:marTop w:val="0"/>
          <w:marBottom w:val="0"/>
          <w:divBdr>
            <w:top w:val="none" w:sz="0" w:space="0" w:color="auto"/>
            <w:left w:val="none" w:sz="0" w:space="0" w:color="auto"/>
            <w:bottom w:val="none" w:sz="0" w:space="0" w:color="auto"/>
            <w:right w:val="none" w:sz="0" w:space="0" w:color="auto"/>
          </w:divBdr>
        </w:div>
        <w:div w:id="2093113350">
          <w:marLeft w:val="0"/>
          <w:marRight w:val="0"/>
          <w:marTop w:val="0"/>
          <w:marBottom w:val="0"/>
          <w:divBdr>
            <w:top w:val="none" w:sz="0" w:space="0" w:color="auto"/>
            <w:left w:val="none" w:sz="0" w:space="0" w:color="auto"/>
            <w:bottom w:val="none" w:sz="0" w:space="0" w:color="auto"/>
            <w:right w:val="none" w:sz="0" w:space="0" w:color="auto"/>
          </w:divBdr>
        </w:div>
        <w:div w:id="1675063420">
          <w:marLeft w:val="0"/>
          <w:marRight w:val="0"/>
          <w:marTop w:val="0"/>
          <w:marBottom w:val="0"/>
          <w:divBdr>
            <w:top w:val="none" w:sz="0" w:space="0" w:color="auto"/>
            <w:left w:val="none" w:sz="0" w:space="0" w:color="auto"/>
            <w:bottom w:val="none" w:sz="0" w:space="0" w:color="auto"/>
            <w:right w:val="none" w:sz="0" w:space="0" w:color="auto"/>
          </w:divBdr>
        </w:div>
        <w:div w:id="1884753861">
          <w:marLeft w:val="0"/>
          <w:marRight w:val="0"/>
          <w:marTop w:val="0"/>
          <w:marBottom w:val="0"/>
          <w:divBdr>
            <w:top w:val="none" w:sz="0" w:space="0" w:color="auto"/>
            <w:left w:val="none" w:sz="0" w:space="0" w:color="auto"/>
            <w:bottom w:val="none" w:sz="0" w:space="0" w:color="auto"/>
            <w:right w:val="none" w:sz="0" w:space="0" w:color="auto"/>
          </w:divBdr>
        </w:div>
        <w:div w:id="17050842">
          <w:marLeft w:val="0"/>
          <w:marRight w:val="0"/>
          <w:marTop w:val="0"/>
          <w:marBottom w:val="0"/>
          <w:divBdr>
            <w:top w:val="none" w:sz="0" w:space="0" w:color="auto"/>
            <w:left w:val="none" w:sz="0" w:space="0" w:color="auto"/>
            <w:bottom w:val="none" w:sz="0" w:space="0" w:color="auto"/>
            <w:right w:val="none" w:sz="0" w:space="0" w:color="auto"/>
          </w:divBdr>
        </w:div>
        <w:div w:id="996959115">
          <w:marLeft w:val="0"/>
          <w:marRight w:val="0"/>
          <w:marTop w:val="0"/>
          <w:marBottom w:val="0"/>
          <w:divBdr>
            <w:top w:val="none" w:sz="0" w:space="0" w:color="auto"/>
            <w:left w:val="none" w:sz="0" w:space="0" w:color="auto"/>
            <w:bottom w:val="none" w:sz="0" w:space="0" w:color="auto"/>
            <w:right w:val="none" w:sz="0" w:space="0" w:color="auto"/>
          </w:divBdr>
        </w:div>
        <w:div w:id="1765689444">
          <w:marLeft w:val="0"/>
          <w:marRight w:val="0"/>
          <w:marTop w:val="0"/>
          <w:marBottom w:val="0"/>
          <w:divBdr>
            <w:top w:val="none" w:sz="0" w:space="0" w:color="auto"/>
            <w:left w:val="none" w:sz="0" w:space="0" w:color="auto"/>
            <w:bottom w:val="none" w:sz="0" w:space="0" w:color="auto"/>
            <w:right w:val="none" w:sz="0" w:space="0" w:color="auto"/>
          </w:divBdr>
        </w:div>
        <w:div w:id="1237009297">
          <w:marLeft w:val="0"/>
          <w:marRight w:val="0"/>
          <w:marTop w:val="0"/>
          <w:marBottom w:val="0"/>
          <w:divBdr>
            <w:top w:val="none" w:sz="0" w:space="0" w:color="auto"/>
            <w:left w:val="none" w:sz="0" w:space="0" w:color="auto"/>
            <w:bottom w:val="none" w:sz="0" w:space="0" w:color="auto"/>
            <w:right w:val="none" w:sz="0" w:space="0" w:color="auto"/>
          </w:divBdr>
        </w:div>
      </w:divsChild>
    </w:div>
    <w:div w:id="1111893710">
      <w:bodyDiv w:val="1"/>
      <w:marLeft w:val="0"/>
      <w:marRight w:val="0"/>
      <w:marTop w:val="0"/>
      <w:marBottom w:val="0"/>
      <w:divBdr>
        <w:top w:val="none" w:sz="0" w:space="0" w:color="auto"/>
        <w:left w:val="none" w:sz="0" w:space="0" w:color="auto"/>
        <w:bottom w:val="none" w:sz="0" w:space="0" w:color="auto"/>
        <w:right w:val="none" w:sz="0" w:space="0" w:color="auto"/>
      </w:divBdr>
      <w:divsChild>
        <w:div w:id="780684472">
          <w:marLeft w:val="0"/>
          <w:marRight w:val="0"/>
          <w:marTop w:val="0"/>
          <w:marBottom w:val="0"/>
          <w:divBdr>
            <w:top w:val="none" w:sz="0" w:space="0" w:color="auto"/>
            <w:left w:val="none" w:sz="0" w:space="0" w:color="auto"/>
            <w:bottom w:val="none" w:sz="0" w:space="0" w:color="auto"/>
            <w:right w:val="none" w:sz="0" w:space="0" w:color="auto"/>
          </w:divBdr>
        </w:div>
        <w:div w:id="1260138584">
          <w:marLeft w:val="0"/>
          <w:marRight w:val="0"/>
          <w:marTop w:val="0"/>
          <w:marBottom w:val="0"/>
          <w:divBdr>
            <w:top w:val="none" w:sz="0" w:space="0" w:color="auto"/>
            <w:left w:val="none" w:sz="0" w:space="0" w:color="auto"/>
            <w:bottom w:val="none" w:sz="0" w:space="0" w:color="auto"/>
            <w:right w:val="none" w:sz="0" w:space="0" w:color="auto"/>
          </w:divBdr>
        </w:div>
        <w:div w:id="1040476290">
          <w:marLeft w:val="0"/>
          <w:marRight w:val="0"/>
          <w:marTop w:val="0"/>
          <w:marBottom w:val="0"/>
          <w:divBdr>
            <w:top w:val="none" w:sz="0" w:space="0" w:color="auto"/>
            <w:left w:val="none" w:sz="0" w:space="0" w:color="auto"/>
            <w:bottom w:val="none" w:sz="0" w:space="0" w:color="auto"/>
            <w:right w:val="none" w:sz="0" w:space="0" w:color="auto"/>
          </w:divBdr>
        </w:div>
        <w:div w:id="1793791858">
          <w:marLeft w:val="0"/>
          <w:marRight w:val="0"/>
          <w:marTop w:val="0"/>
          <w:marBottom w:val="0"/>
          <w:divBdr>
            <w:top w:val="none" w:sz="0" w:space="0" w:color="auto"/>
            <w:left w:val="none" w:sz="0" w:space="0" w:color="auto"/>
            <w:bottom w:val="none" w:sz="0" w:space="0" w:color="auto"/>
            <w:right w:val="none" w:sz="0" w:space="0" w:color="auto"/>
          </w:divBdr>
        </w:div>
        <w:div w:id="2115586515">
          <w:marLeft w:val="0"/>
          <w:marRight w:val="0"/>
          <w:marTop w:val="0"/>
          <w:marBottom w:val="0"/>
          <w:divBdr>
            <w:top w:val="none" w:sz="0" w:space="0" w:color="auto"/>
            <w:left w:val="none" w:sz="0" w:space="0" w:color="auto"/>
            <w:bottom w:val="none" w:sz="0" w:space="0" w:color="auto"/>
            <w:right w:val="none" w:sz="0" w:space="0" w:color="auto"/>
          </w:divBdr>
        </w:div>
      </w:divsChild>
    </w:div>
    <w:div w:id="1112239577">
      <w:bodyDiv w:val="1"/>
      <w:marLeft w:val="0"/>
      <w:marRight w:val="0"/>
      <w:marTop w:val="0"/>
      <w:marBottom w:val="0"/>
      <w:divBdr>
        <w:top w:val="none" w:sz="0" w:space="0" w:color="auto"/>
        <w:left w:val="none" w:sz="0" w:space="0" w:color="auto"/>
        <w:bottom w:val="none" w:sz="0" w:space="0" w:color="auto"/>
        <w:right w:val="none" w:sz="0" w:space="0" w:color="auto"/>
      </w:divBdr>
    </w:div>
    <w:div w:id="1141773717">
      <w:bodyDiv w:val="1"/>
      <w:marLeft w:val="0"/>
      <w:marRight w:val="0"/>
      <w:marTop w:val="0"/>
      <w:marBottom w:val="0"/>
      <w:divBdr>
        <w:top w:val="none" w:sz="0" w:space="0" w:color="auto"/>
        <w:left w:val="none" w:sz="0" w:space="0" w:color="auto"/>
        <w:bottom w:val="none" w:sz="0" w:space="0" w:color="auto"/>
        <w:right w:val="none" w:sz="0" w:space="0" w:color="auto"/>
      </w:divBdr>
    </w:div>
    <w:div w:id="1150946864">
      <w:bodyDiv w:val="1"/>
      <w:marLeft w:val="0"/>
      <w:marRight w:val="0"/>
      <w:marTop w:val="0"/>
      <w:marBottom w:val="0"/>
      <w:divBdr>
        <w:top w:val="none" w:sz="0" w:space="0" w:color="auto"/>
        <w:left w:val="none" w:sz="0" w:space="0" w:color="auto"/>
        <w:bottom w:val="none" w:sz="0" w:space="0" w:color="auto"/>
        <w:right w:val="none" w:sz="0" w:space="0" w:color="auto"/>
      </w:divBdr>
      <w:divsChild>
        <w:div w:id="55319112">
          <w:marLeft w:val="0"/>
          <w:marRight w:val="0"/>
          <w:marTop w:val="0"/>
          <w:marBottom w:val="0"/>
          <w:divBdr>
            <w:top w:val="none" w:sz="0" w:space="0" w:color="auto"/>
            <w:left w:val="none" w:sz="0" w:space="0" w:color="auto"/>
            <w:bottom w:val="none" w:sz="0" w:space="0" w:color="auto"/>
            <w:right w:val="none" w:sz="0" w:space="0" w:color="auto"/>
          </w:divBdr>
        </w:div>
        <w:div w:id="1048333820">
          <w:marLeft w:val="0"/>
          <w:marRight w:val="0"/>
          <w:marTop w:val="0"/>
          <w:marBottom w:val="0"/>
          <w:divBdr>
            <w:top w:val="none" w:sz="0" w:space="0" w:color="auto"/>
            <w:left w:val="none" w:sz="0" w:space="0" w:color="auto"/>
            <w:bottom w:val="none" w:sz="0" w:space="0" w:color="auto"/>
            <w:right w:val="none" w:sz="0" w:space="0" w:color="auto"/>
          </w:divBdr>
        </w:div>
        <w:div w:id="1358510055">
          <w:marLeft w:val="0"/>
          <w:marRight w:val="0"/>
          <w:marTop w:val="0"/>
          <w:marBottom w:val="0"/>
          <w:divBdr>
            <w:top w:val="none" w:sz="0" w:space="0" w:color="auto"/>
            <w:left w:val="none" w:sz="0" w:space="0" w:color="auto"/>
            <w:bottom w:val="none" w:sz="0" w:space="0" w:color="auto"/>
            <w:right w:val="none" w:sz="0" w:space="0" w:color="auto"/>
          </w:divBdr>
        </w:div>
      </w:divsChild>
    </w:div>
    <w:div w:id="1156996462">
      <w:bodyDiv w:val="1"/>
      <w:marLeft w:val="0"/>
      <w:marRight w:val="0"/>
      <w:marTop w:val="0"/>
      <w:marBottom w:val="0"/>
      <w:divBdr>
        <w:top w:val="none" w:sz="0" w:space="0" w:color="auto"/>
        <w:left w:val="none" w:sz="0" w:space="0" w:color="auto"/>
        <w:bottom w:val="none" w:sz="0" w:space="0" w:color="auto"/>
        <w:right w:val="none" w:sz="0" w:space="0" w:color="auto"/>
      </w:divBdr>
    </w:div>
    <w:div w:id="1158037335">
      <w:bodyDiv w:val="1"/>
      <w:marLeft w:val="0"/>
      <w:marRight w:val="0"/>
      <w:marTop w:val="0"/>
      <w:marBottom w:val="0"/>
      <w:divBdr>
        <w:top w:val="none" w:sz="0" w:space="0" w:color="auto"/>
        <w:left w:val="none" w:sz="0" w:space="0" w:color="auto"/>
        <w:bottom w:val="none" w:sz="0" w:space="0" w:color="auto"/>
        <w:right w:val="none" w:sz="0" w:space="0" w:color="auto"/>
      </w:divBdr>
    </w:div>
    <w:div w:id="1158838430">
      <w:bodyDiv w:val="1"/>
      <w:marLeft w:val="0"/>
      <w:marRight w:val="0"/>
      <w:marTop w:val="0"/>
      <w:marBottom w:val="0"/>
      <w:divBdr>
        <w:top w:val="none" w:sz="0" w:space="0" w:color="auto"/>
        <w:left w:val="none" w:sz="0" w:space="0" w:color="auto"/>
        <w:bottom w:val="none" w:sz="0" w:space="0" w:color="auto"/>
        <w:right w:val="none" w:sz="0" w:space="0" w:color="auto"/>
      </w:divBdr>
      <w:divsChild>
        <w:div w:id="1935628280">
          <w:marLeft w:val="0"/>
          <w:marRight w:val="0"/>
          <w:marTop w:val="0"/>
          <w:marBottom w:val="0"/>
          <w:divBdr>
            <w:top w:val="none" w:sz="0" w:space="0" w:color="auto"/>
            <w:left w:val="none" w:sz="0" w:space="0" w:color="auto"/>
            <w:bottom w:val="none" w:sz="0" w:space="0" w:color="auto"/>
            <w:right w:val="none" w:sz="0" w:space="0" w:color="auto"/>
          </w:divBdr>
          <w:divsChild>
            <w:div w:id="958342726">
              <w:marLeft w:val="0"/>
              <w:marRight w:val="0"/>
              <w:marTop w:val="0"/>
              <w:marBottom w:val="0"/>
              <w:divBdr>
                <w:top w:val="none" w:sz="0" w:space="0" w:color="auto"/>
                <w:left w:val="none" w:sz="0" w:space="0" w:color="auto"/>
                <w:bottom w:val="none" w:sz="0" w:space="0" w:color="auto"/>
                <w:right w:val="none" w:sz="0" w:space="0" w:color="auto"/>
              </w:divBdr>
            </w:div>
            <w:div w:id="1713995255">
              <w:marLeft w:val="0"/>
              <w:marRight w:val="0"/>
              <w:marTop w:val="0"/>
              <w:marBottom w:val="0"/>
              <w:divBdr>
                <w:top w:val="none" w:sz="0" w:space="0" w:color="auto"/>
                <w:left w:val="none" w:sz="0" w:space="0" w:color="auto"/>
                <w:bottom w:val="none" w:sz="0" w:space="0" w:color="auto"/>
                <w:right w:val="none" w:sz="0" w:space="0" w:color="auto"/>
              </w:divBdr>
            </w:div>
            <w:div w:id="683358980">
              <w:marLeft w:val="0"/>
              <w:marRight w:val="0"/>
              <w:marTop w:val="0"/>
              <w:marBottom w:val="0"/>
              <w:divBdr>
                <w:top w:val="none" w:sz="0" w:space="0" w:color="auto"/>
                <w:left w:val="none" w:sz="0" w:space="0" w:color="auto"/>
                <w:bottom w:val="none" w:sz="0" w:space="0" w:color="auto"/>
                <w:right w:val="none" w:sz="0" w:space="0" w:color="auto"/>
              </w:divBdr>
            </w:div>
            <w:div w:id="374738917">
              <w:marLeft w:val="0"/>
              <w:marRight w:val="0"/>
              <w:marTop w:val="0"/>
              <w:marBottom w:val="0"/>
              <w:divBdr>
                <w:top w:val="none" w:sz="0" w:space="0" w:color="auto"/>
                <w:left w:val="none" w:sz="0" w:space="0" w:color="auto"/>
                <w:bottom w:val="none" w:sz="0" w:space="0" w:color="auto"/>
                <w:right w:val="none" w:sz="0" w:space="0" w:color="auto"/>
              </w:divBdr>
            </w:div>
            <w:div w:id="1074163747">
              <w:marLeft w:val="0"/>
              <w:marRight w:val="0"/>
              <w:marTop w:val="0"/>
              <w:marBottom w:val="0"/>
              <w:divBdr>
                <w:top w:val="none" w:sz="0" w:space="0" w:color="auto"/>
                <w:left w:val="none" w:sz="0" w:space="0" w:color="auto"/>
                <w:bottom w:val="none" w:sz="0" w:space="0" w:color="auto"/>
                <w:right w:val="none" w:sz="0" w:space="0" w:color="auto"/>
              </w:divBdr>
            </w:div>
            <w:div w:id="506215733">
              <w:marLeft w:val="0"/>
              <w:marRight w:val="0"/>
              <w:marTop w:val="0"/>
              <w:marBottom w:val="0"/>
              <w:divBdr>
                <w:top w:val="none" w:sz="0" w:space="0" w:color="auto"/>
                <w:left w:val="none" w:sz="0" w:space="0" w:color="auto"/>
                <w:bottom w:val="none" w:sz="0" w:space="0" w:color="auto"/>
                <w:right w:val="none" w:sz="0" w:space="0" w:color="auto"/>
              </w:divBdr>
            </w:div>
            <w:div w:id="901646816">
              <w:marLeft w:val="0"/>
              <w:marRight w:val="0"/>
              <w:marTop w:val="0"/>
              <w:marBottom w:val="0"/>
              <w:divBdr>
                <w:top w:val="none" w:sz="0" w:space="0" w:color="auto"/>
                <w:left w:val="none" w:sz="0" w:space="0" w:color="auto"/>
                <w:bottom w:val="none" w:sz="0" w:space="0" w:color="auto"/>
                <w:right w:val="none" w:sz="0" w:space="0" w:color="auto"/>
              </w:divBdr>
            </w:div>
          </w:divsChild>
        </w:div>
        <w:div w:id="1844280290">
          <w:marLeft w:val="0"/>
          <w:marRight w:val="0"/>
          <w:marTop w:val="0"/>
          <w:marBottom w:val="0"/>
          <w:divBdr>
            <w:top w:val="none" w:sz="0" w:space="0" w:color="auto"/>
            <w:left w:val="none" w:sz="0" w:space="0" w:color="auto"/>
            <w:bottom w:val="none" w:sz="0" w:space="0" w:color="auto"/>
            <w:right w:val="none" w:sz="0" w:space="0" w:color="auto"/>
          </w:divBdr>
        </w:div>
      </w:divsChild>
    </w:div>
    <w:div w:id="1168129375">
      <w:bodyDiv w:val="1"/>
      <w:marLeft w:val="0"/>
      <w:marRight w:val="0"/>
      <w:marTop w:val="0"/>
      <w:marBottom w:val="0"/>
      <w:divBdr>
        <w:top w:val="none" w:sz="0" w:space="0" w:color="auto"/>
        <w:left w:val="none" w:sz="0" w:space="0" w:color="auto"/>
        <w:bottom w:val="none" w:sz="0" w:space="0" w:color="auto"/>
        <w:right w:val="none" w:sz="0" w:space="0" w:color="auto"/>
      </w:divBdr>
    </w:div>
    <w:div w:id="1170415583">
      <w:bodyDiv w:val="1"/>
      <w:marLeft w:val="0"/>
      <w:marRight w:val="0"/>
      <w:marTop w:val="0"/>
      <w:marBottom w:val="0"/>
      <w:divBdr>
        <w:top w:val="none" w:sz="0" w:space="0" w:color="auto"/>
        <w:left w:val="none" w:sz="0" w:space="0" w:color="auto"/>
        <w:bottom w:val="none" w:sz="0" w:space="0" w:color="auto"/>
        <w:right w:val="none" w:sz="0" w:space="0" w:color="auto"/>
      </w:divBdr>
    </w:div>
    <w:div w:id="1171068790">
      <w:bodyDiv w:val="1"/>
      <w:marLeft w:val="0"/>
      <w:marRight w:val="0"/>
      <w:marTop w:val="0"/>
      <w:marBottom w:val="0"/>
      <w:divBdr>
        <w:top w:val="none" w:sz="0" w:space="0" w:color="auto"/>
        <w:left w:val="none" w:sz="0" w:space="0" w:color="auto"/>
        <w:bottom w:val="none" w:sz="0" w:space="0" w:color="auto"/>
        <w:right w:val="none" w:sz="0" w:space="0" w:color="auto"/>
      </w:divBdr>
    </w:div>
    <w:div w:id="1183515609">
      <w:bodyDiv w:val="1"/>
      <w:marLeft w:val="0"/>
      <w:marRight w:val="0"/>
      <w:marTop w:val="0"/>
      <w:marBottom w:val="0"/>
      <w:divBdr>
        <w:top w:val="none" w:sz="0" w:space="0" w:color="auto"/>
        <w:left w:val="none" w:sz="0" w:space="0" w:color="auto"/>
        <w:bottom w:val="none" w:sz="0" w:space="0" w:color="auto"/>
        <w:right w:val="none" w:sz="0" w:space="0" w:color="auto"/>
      </w:divBdr>
    </w:div>
    <w:div w:id="1208420103">
      <w:bodyDiv w:val="1"/>
      <w:marLeft w:val="0"/>
      <w:marRight w:val="0"/>
      <w:marTop w:val="0"/>
      <w:marBottom w:val="0"/>
      <w:divBdr>
        <w:top w:val="none" w:sz="0" w:space="0" w:color="auto"/>
        <w:left w:val="none" w:sz="0" w:space="0" w:color="auto"/>
        <w:bottom w:val="none" w:sz="0" w:space="0" w:color="auto"/>
        <w:right w:val="none" w:sz="0" w:space="0" w:color="auto"/>
      </w:divBdr>
      <w:divsChild>
        <w:div w:id="968708958">
          <w:marLeft w:val="0"/>
          <w:marRight w:val="0"/>
          <w:marTop w:val="0"/>
          <w:marBottom w:val="0"/>
          <w:divBdr>
            <w:top w:val="none" w:sz="0" w:space="0" w:color="auto"/>
            <w:left w:val="none" w:sz="0" w:space="0" w:color="auto"/>
            <w:bottom w:val="none" w:sz="0" w:space="0" w:color="auto"/>
            <w:right w:val="none" w:sz="0" w:space="0" w:color="auto"/>
          </w:divBdr>
        </w:div>
        <w:div w:id="345517732">
          <w:marLeft w:val="0"/>
          <w:marRight w:val="0"/>
          <w:marTop w:val="0"/>
          <w:marBottom w:val="0"/>
          <w:divBdr>
            <w:top w:val="none" w:sz="0" w:space="0" w:color="auto"/>
            <w:left w:val="none" w:sz="0" w:space="0" w:color="auto"/>
            <w:bottom w:val="none" w:sz="0" w:space="0" w:color="auto"/>
            <w:right w:val="none" w:sz="0" w:space="0" w:color="auto"/>
          </w:divBdr>
          <w:divsChild>
            <w:div w:id="1757093271">
              <w:marLeft w:val="0"/>
              <w:marRight w:val="0"/>
              <w:marTop w:val="0"/>
              <w:marBottom w:val="0"/>
              <w:divBdr>
                <w:top w:val="none" w:sz="0" w:space="0" w:color="auto"/>
                <w:left w:val="none" w:sz="0" w:space="0" w:color="auto"/>
                <w:bottom w:val="none" w:sz="0" w:space="0" w:color="auto"/>
                <w:right w:val="none" w:sz="0" w:space="0" w:color="auto"/>
              </w:divBdr>
            </w:div>
            <w:div w:id="1129590066">
              <w:marLeft w:val="0"/>
              <w:marRight w:val="0"/>
              <w:marTop w:val="0"/>
              <w:marBottom w:val="0"/>
              <w:divBdr>
                <w:top w:val="none" w:sz="0" w:space="0" w:color="auto"/>
                <w:left w:val="none" w:sz="0" w:space="0" w:color="auto"/>
                <w:bottom w:val="none" w:sz="0" w:space="0" w:color="auto"/>
                <w:right w:val="none" w:sz="0" w:space="0" w:color="auto"/>
              </w:divBdr>
            </w:div>
            <w:div w:id="2007516332">
              <w:marLeft w:val="0"/>
              <w:marRight w:val="0"/>
              <w:marTop w:val="0"/>
              <w:marBottom w:val="0"/>
              <w:divBdr>
                <w:top w:val="none" w:sz="0" w:space="0" w:color="auto"/>
                <w:left w:val="none" w:sz="0" w:space="0" w:color="auto"/>
                <w:bottom w:val="none" w:sz="0" w:space="0" w:color="auto"/>
                <w:right w:val="none" w:sz="0" w:space="0" w:color="auto"/>
              </w:divBdr>
            </w:div>
          </w:divsChild>
        </w:div>
        <w:div w:id="1335061890">
          <w:marLeft w:val="0"/>
          <w:marRight w:val="0"/>
          <w:marTop w:val="0"/>
          <w:marBottom w:val="0"/>
          <w:divBdr>
            <w:top w:val="none" w:sz="0" w:space="0" w:color="auto"/>
            <w:left w:val="none" w:sz="0" w:space="0" w:color="auto"/>
            <w:bottom w:val="none" w:sz="0" w:space="0" w:color="auto"/>
            <w:right w:val="none" w:sz="0" w:space="0" w:color="auto"/>
          </w:divBdr>
        </w:div>
      </w:divsChild>
    </w:div>
    <w:div w:id="1213812890">
      <w:bodyDiv w:val="1"/>
      <w:marLeft w:val="0"/>
      <w:marRight w:val="0"/>
      <w:marTop w:val="0"/>
      <w:marBottom w:val="0"/>
      <w:divBdr>
        <w:top w:val="none" w:sz="0" w:space="0" w:color="auto"/>
        <w:left w:val="none" w:sz="0" w:space="0" w:color="auto"/>
        <w:bottom w:val="none" w:sz="0" w:space="0" w:color="auto"/>
        <w:right w:val="none" w:sz="0" w:space="0" w:color="auto"/>
      </w:divBdr>
    </w:div>
    <w:div w:id="1214805067">
      <w:bodyDiv w:val="1"/>
      <w:marLeft w:val="0"/>
      <w:marRight w:val="0"/>
      <w:marTop w:val="0"/>
      <w:marBottom w:val="0"/>
      <w:divBdr>
        <w:top w:val="none" w:sz="0" w:space="0" w:color="auto"/>
        <w:left w:val="none" w:sz="0" w:space="0" w:color="auto"/>
        <w:bottom w:val="none" w:sz="0" w:space="0" w:color="auto"/>
        <w:right w:val="none" w:sz="0" w:space="0" w:color="auto"/>
      </w:divBdr>
      <w:divsChild>
        <w:div w:id="1057587127">
          <w:marLeft w:val="0"/>
          <w:marRight w:val="0"/>
          <w:marTop w:val="0"/>
          <w:marBottom w:val="0"/>
          <w:divBdr>
            <w:top w:val="none" w:sz="0" w:space="0" w:color="auto"/>
            <w:left w:val="none" w:sz="0" w:space="0" w:color="auto"/>
            <w:bottom w:val="none" w:sz="0" w:space="0" w:color="auto"/>
            <w:right w:val="none" w:sz="0" w:space="0" w:color="auto"/>
          </w:divBdr>
        </w:div>
        <w:div w:id="1345210960">
          <w:marLeft w:val="0"/>
          <w:marRight w:val="0"/>
          <w:marTop w:val="0"/>
          <w:marBottom w:val="0"/>
          <w:divBdr>
            <w:top w:val="none" w:sz="0" w:space="0" w:color="auto"/>
            <w:left w:val="none" w:sz="0" w:space="0" w:color="auto"/>
            <w:bottom w:val="none" w:sz="0" w:space="0" w:color="auto"/>
            <w:right w:val="none" w:sz="0" w:space="0" w:color="auto"/>
          </w:divBdr>
        </w:div>
        <w:div w:id="1146552550">
          <w:marLeft w:val="0"/>
          <w:marRight w:val="0"/>
          <w:marTop w:val="0"/>
          <w:marBottom w:val="0"/>
          <w:divBdr>
            <w:top w:val="none" w:sz="0" w:space="0" w:color="auto"/>
            <w:left w:val="none" w:sz="0" w:space="0" w:color="auto"/>
            <w:bottom w:val="none" w:sz="0" w:space="0" w:color="auto"/>
            <w:right w:val="none" w:sz="0" w:space="0" w:color="auto"/>
          </w:divBdr>
          <w:divsChild>
            <w:div w:id="2104062192">
              <w:marLeft w:val="0"/>
              <w:marRight w:val="0"/>
              <w:marTop w:val="0"/>
              <w:marBottom w:val="0"/>
              <w:divBdr>
                <w:top w:val="none" w:sz="0" w:space="0" w:color="auto"/>
                <w:left w:val="none" w:sz="0" w:space="0" w:color="auto"/>
                <w:bottom w:val="none" w:sz="0" w:space="0" w:color="auto"/>
                <w:right w:val="none" w:sz="0" w:space="0" w:color="auto"/>
              </w:divBdr>
            </w:div>
          </w:divsChild>
        </w:div>
        <w:div w:id="1955821259">
          <w:marLeft w:val="0"/>
          <w:marRight w:val="0"/>
          <w:marTop w:val="0"/>
          <w:marBottom w:val="0"/>
          <w:divBdr>
            <w:top w:val="none" w:sz="0" w:space="0" w:color="auto"/>
            <w:left w:val="none" w:sz="0" w:space="0" w:color="auto"/>
            <w:bottom w:val="none" w:sz="0" w:space="0" w:color="auto"/>
            <w:right w:val="none" w:sz="0" w:space="0" w:color="auto"/>
          </w:divBdr>
        </w:div>
        <w:div w:id="1700668171">
          <w:marLeft w:val="0"/>
          <w:marRight w:val="0"/>
          <w:marTop w:val="0"/>
          <w:marBottom w:val="0"/>
          <w:divBdr>
            <w:top w:val="none" w:sz="0" w:space="0" w:color="auto"/>
            <w:left w:val="none" w:sz="0" w:space="0" w:color="auto"/>
            <w:bottom w:val="none" w:sz="0" w:space="0" w:color="auto"/>
            <w:right w:val="none" w:sz="0" w:space="0" w:color="auto"/>
          </w:divBdr>
        </w:div>
        <w:div w:id="2142963435">
          <w:marLeft w:val="0"/>
          <w:marRight w:val="0"/>
          <w:marTop w:val="0"/>
          <w:marBottom w:val="0"/>
          <w:divBdr>
            <w:top w:val="none" w:sz="0" w:space="0" w:color="auto"/>
            <w:left w:val="none" w:sz="0" w:space="0" w:color="auto"/>
            <w:bottom w:val="none" w:sz="0" w:space="0" w:color="auto"/>
            <w:right w:val="none" w:sz="0" w:space="0" w:color="auto"/>
          </w:divBdr>
        </w:div>
        <w:div w:id="1635670392">
          <w:marLeft w:val="0"/>
          <w:marRight w:val="0"/>
          <w:marTop w:val="0"/>
          <w:marBottom w:val="0"/>
          <w:divBdr>
            <w:top w:val="none" w:sz="0" w:space="0" w:color="auto"/>
            <w:left w:val="none" w:sz="0" w:space="0" w:color="auto"/>
            <w:bottom w:val="none" w:sz="0" w:space="0" w:color="auto"/>
            <w:right w:val="none" w:sz="0" w:space="0" w:color="auto"/>
          </w:divBdr>
        </w:div>
        <w:div w:id="1722289335">
          <w:marLeft w:val="0"/>
          <w:marRight w:val="0"/>
          <w:marTop w:val="0"/>
          <w:marBottom w:val="0"/>
          <w:divBdr>
            <w:top w:val="none" w:sz="0" w:space="0" w:color="auto"/>
            <w:left w:val="none" w:sz="0" w:space="0" w:color="auto"/>
            <w:bottom w:val="none" w:sz="0" w:space="0" w:color="auto"/>
            <w:right w:val="none" w:sz="0" w:space="0" w:color="auto"/>
          </w:divBdr>
        </w:div>
        <w:div w:id="1187788882">
          <w:marLeft w:val="0"/>
          <w:marRight w:val="0"/>
          <w:marTop w:val="0"/>
          <w:marBottom w:val="0"/>
          <w:divBdr>
            <w:top w:val="none" w:sz="0" w:space="0" w:color="auto"/>
            <w:left w:val="none" w:sz="0" w:space="0" w:color="auto"/>
            <w:bottom w:val="none" w:sz="0" w:space="0" w:color="auto"/>
            <w:right w:val="none" w:sz="0" w:space="0" w:color="auto"/>
          </w:divBdr>
        </w:div>
        <w:div w:id="681273990">
          <w:marLeft w:val="0"/>
          <w:marRight w:val="0"/>
          <w:marTop w:val="0"/>
          <w:marBottom w:val="0"/>
          <w:divBdr>
            <w:top w:val="none" w:sz="0" w:space="0" w:color="auto"/>
            <w:left w:val="none" w:sz="0" w:space="0" w:color="auto"/>
            <w:bottom w:val="none" w:sz="0" w:space="0" w:color="auto"/>
            <w:right w:val="none" w:sz="0" w:space="0" w:color="auto"/>
          </w:divBdr>
        </w:div>
        <w:div w:id="947811491">
          <w:marLeft w:val="0"/>
          <w:marRight w:val="0"/>
          <w:marTop w:val="0"/>
          <w:marBottom w:val="0"/>
          <w:divBdr>
            <w:top w:val="none" w:sz="0" w:space="0" w:color="auto"/>
            <w:left w:val="none" w:sz="0" w:space="0" w:color="auto"/>
            <w:bottom w:val="none" w:sz="0" w:space="0" w:color="auto"/>
            <w:right w:val="none" w:sz="0" w:space="0" w:color="auto"/>
          </w:divBdr>
        </w:div>
      </w:divsChild>
    </w:div>
    <w:div w:id="1218125258">
      <w:bodyDiv w:val="1"/>
      <w:marLeft w:val="0"/>
      <w:marRight w:val="0"/>
      <w:marTop w:val="0"/>
      <w:marBottom w:val="0"/>
      <w:divBdr>
        <w:top w:val="none" w:sz="0" w:space="0" w:color="auto"/>
        <w:left w:val="none" w:sz="0" w:space="0" w:color="auto"/>
        <w:bottom w:val="none" w:sz="0" w:space="0" w:color="auto"/>
        <w:right w:val="none" w:sz="0" w:space="0" w:color="auto"/>
      </w:divBdr>
    </w:div>
    <w:div w:id="1228418481">
      <w:bodyDiv w:val="1"/>
      <w:marLeft w:val="0"/>
      <w:marRight w:val="0"/>
      <w:marTop w:val="0"/>
      <w:marBottom w:val="0"/>
      <w:divBdr>
        <w:top w:val="none" w:sz="0" w:space="0" w:color="auto"/>
        <w:left w:val="none" w:sz="0" w:space="0" w:color="auto"/>
        <w:bottom w:val="none" w:sz="0" w:space="0" w:color="auto"/>
        <w:right w:val="none" w:sz="0" w:space="0" w:color="auto"/>
      </w:divBdr>
      <w:divsChild>
        <w:div w:id="686296103">
          <w:marLeft w:val="0"/>
          <w:marRight w:val="0"/>
          <w:marTop w:val="0"/>
          <w:marBottom w:val="0"/>
          <w:divBdr>
            <w:top w:val="none" w:sz="0" w:space="0" w:color="auto"/>
            <w:left w:val="none" w:sz="0" w:space="0" w:color="auto"/>
            <w:bottom w:val="none" w:sz="0" w:space="0" w:color="auto"/>
            <w:right w:val="none" w:sz="0" w:space="0" w:color="auto"/>
          </w:divBdr>
        </w:div>
        <w:div w:id="1220827334">
          <w:marLeft w:val="0"/>
          <w:marRight w:val="0"/>
          <w:marTop w:val="0"/>
          <w:marBottom w:val="0"/>
          <w:divBdr>
            <w:top w:val="none" w:sz="0" w:space="0" w:color="auto"/>
            <w:left w:val="none" w:sz="0" w:space="0" w:color="auto"/>
            <w:bottom w:val="none" w:sz="0" w:space="0" w:color="auto"/>
            <w:right w:val="none" w:sz="0" w:space="0" w:color="auto"/>
          </w:divBdr>
        </w:div>
        <w:div w:id="978918036">
          <w:marLeft w:val="0"/>
          <w:marRight w:val="0"/>
          <w:marTop w:val="0"/>
          <w:marBottom w:val="0"/>
          <w:divBdr>
            <w:top w:val="none" w:sz="0" w:space="0" w:color="auto"/>
            <w:left w:val="none" w:sz="0" w:space="0" w:color="auto"/>
            <w:bottom w:val="none" w:sz="0" w:space="0" w:color="auto"/>
            <w:right w:val="none" w:sz="0" w:space="0" w:color="auto"/>
          </w:divBdr>
        </w:div>
        <w:div w:id="809663876">
          <w:marLeft w:val="0"/>
          <w:marRight w:val="0"/>
          <w:marTop w:val="0"/>
          <w:marBottom w:val="0"/>
          <w:divBdr>
            <w:top w:val="none" w:sz="0" w:space="0" w:color="auto"/>
            <w:left w:val="none" w:sz="0" w:space="0" w:color="auto"/>
            <w:bottom w:val="none" w:sz="0" w:space="0" w:color="auto"/>
            <w:right w:val="none" w:sz="0" w:space="0" w:color="auto"/>
          </w:divBdr>
        </w:div>
        <w:div w:id="1404647084">
          <w:marLeft w:val="0"/>
          <w:marRight w:val="0"/>
          <w:marTop w:val="0"/>
          <w:marBottom w:val="0"/>
          <w:divBdr>
            <w:top w:val="none" w:sz="0" w:space="0" w:color="auto"/>
            <w:left w:val="none" w:sz="0" w:space="0" w:color="auto"/>
            <w:bottom w:val="none" w:sz="0" w:space="0" w:color="auto"/>
            <w:right w:val="none" w:sz="0" w:space="0" w:color="auto"/>
          </w:divBdr>
        </w:div>
        <w:div w:id="2138720411">
          <w:marLeft w:val="0"/>
          <w:marRight w:val="0"/>
          <w:marTop w:val="0"/>
          <w:marBottom w:val="0"/>
          <w:divBdr>
            <w:top w:val="none" w:sz="0" w:space="0" w:color="auto"/>
            <w:left w:val="none" w:sz="0" w:space="0" w:color="auto"/>
            <w:bottom w:val="none" w:sz="0" w:space="0" w:color="auto"/>
            <w:right w:val="none" w:sz="0" w:space="0" w:color="auto"/>
          </w:divBdr>
        </w:div>
        <w:div w:id="1876503605">
          <w:marLeft w:val="0"/>
          <w:marRight w:val="0"/>
          <w:marTop w:val="0"/>
          <w:marBottom w:val="0"/>
          <w:divBdr>
            <w:top w:val="none" w:sz="0" w:space="0" w:color="auto"/>
            <w:left w:val="none" w:sz="0" w:space="0" w:color="auto"/>
            <w:bottom w:val="none" w:sz="0" w:space="0" w:color="auto"/>
            <w:right w:val="none" w:sz="0" w:space="0" w:color="auto"/>
          </w:divBdr>
        </w:div>
        <w:div w:id="140319065">
          <w:marLeft w:val="0"/>
          <w:marRight w:val="0"/>
          <w:marTop w:val="0"/>
          <w:marBottom w:val="0"/>
          <w:divBdr>
            <w:top w:val="none" w:sz="0" w:space="0" w:color="auto"/>
            <w:left w:val="none" w:sz="0" w:space="0" w:color="auto"/>
            <w:bottom w:val="none" w:sz="0" w:space="0" w:color="auto"/>
            <w:right w:val="none" w:sz="0" w:space="0" w:color="auto"/>
          </w:divBdr>
        </w:div>
        <w:div w:id="1926525329">
          <w:marLeft w:val="0"/>
          <w:marRight w:val="0"/>
          <w:marTop w:val="0"/>
          <w:marBottom w:val="0"/>
          <w:divBdr>
            <w:top w:val="none" w:sz="0" w:space="0" w:color="auto"/>
            <w:left w:val="none" w:sz="0" w:space="0" w:color="auto"/>
            <w:bottom w:val="none" w:sz="0" w:space="0" w:color="auto"/>
            <w:right w:val="none" w:sz="0" w:space="0" w:color="auto"/>
          </w:divBdr>
        </w:div>
        <w:div w:id="1925455322">
          <w:marLeft w:val="0"/>
          <w:marRight w:val="0"/>
          <w:marTop w:val="0"/>
          <w:marBottom w:val="0"/>
          <w:divBdr>
            <w:top w:val="none" w:sz="0" w:space="0" w:color="auto"/>
            <w:left w:val="none" w:sz="0" w:space="0" w:color="auto"/>
            <w:bottom w:val="none" w:sz="0" w:space="0" w:color="auto"/>
            <w:right w:val="none" w:sz="0" w:space="0" w:color="auto"/>
          </w:divBdr>
        </w:div>
        <w:div w:id="1384212128">
          <w:marLeft w:val="0"/>
          <w:marRight w:val="0"/>
          <w:marTop w:val="0"/>
          <w:marBottom w:val="0"/>
          <w:divBdr>
            <w:top w:val="none" w:sz="0" w:space="0" w:color="auto"/>
            <w:left w:val="none" w:sz="0" w:space="0" w:color="auto"/>
            <w:bottom w:val="none" w:sz="0" w:space="0" w:color="auto"/>
            <w:right w:val="none" w:sz="0" w:space="0" w:color="auto"/>
          </w:divBdr>
        </w:div>
        <w:div w:id="668102576">
          <w:marLeft w:val="0"/>
          <w:marRight w:val="0"/>
          <w:marTop w:val="0"/>
          <w:marBottom w:val="0"/>
          <w:divBdr>
            <w:top w:val="none" w:sz="0" w:space="0" w:color="auto"/>
            <w:left w:val="none" w:sz="0" w:space="0" w:color="auto"/>
            <w:bottom w:val="none" w:sz="0" w:space="0" w:color="auto"/>
            <w:right w:val="none" w:sz="0" w:space="0" w:color="auto"/>
          </w:divBdr>
        </w:div>
        <w:div w:id="1266108005">
          <w:marLeft w:val="0"/>
          <w:marRight w:val="0"/>
          <w:marTop w:val="0"/>
          <w:marBottom w:val="0"/>
          <w:divBdr>
            <w:top w:val="none" w:sz="0" w:space="0" w:color="auto"/>
            <w:left w:val="none" w:sz="0" w:space="0" w:color="auto"/>
            <w:bottom w:val="none" w:sz="0" w:space="0" w:color="auto"/>
            <w:right w:val="none" w:sz="0" w:space="0" w:color="auto"/>
          </w:divBdr>
        </w:div>
        <w:div w:id="776485195">
          <w:marLeft w:val="0"/>
          <w:marRight w:val="0"/>
          <w:marTop w:val="0"/>
          <w:marBottom w:val="0"/>
          <w:divBdr>
            <w:top w:val="none" w:sz="0" w:space="0" w:color="auto"/>
            <w:left w:val="none" w:sz="0" w:space="0" w:color="auto"/>
            <w:bottom w:val="none" w:sz="0" w:space="0" w:color="auto"/>
            <w:right w:val="none" w:sz="0" w:space="0" w:color="auto"/>
          </w:divBdr>
        </w:div>
        <w:div w:id="214899135">
          <w:marLeft w:val="0"/>
          <w:marRight w:val="0"/>
          <w:marTop w:val="0"/>
          <w:marBottom w:val="0"/>
          <w:divBdr>
            <w:top w:val="none" w:sz="0" w:space="0" w:color="auto"/>
            <w:left w:val="none" w:sz="0" w:space="0" w:color="auto"/>
            <w:bottom w:val="none" w:sz="0" w:space="0" w:color="auto"/>
            <w:right w:val="none" w:sz="0" w:space="0" w:color="auto"/>
          </w:divBdr>
        </w:div>
        <w:div w:id="953174617">
          <w:marLeft w:val="0"/>
          <w:marRight w:val="0"/>
          <w:marTop w:val="0"/>
          <w:marBottom w:val="0"/>
          <w:divBdr>
            <w:top w:val="none" w:sz="0" w:space="0" w:color="auto"/>
            <w:left w:val="none" w:sz="0" w:space="0" w:color="auto"/>
            <w:bottom w:val="none" w:sz="0" w:space="0" w:color="auto"/>
            <w:right w:val="none" w:sz="0" w:space="0" w:color="auto"/>
          </w:divBdr>
        </w:div>
      </w:divsChild>
    </w:div>
    <w:div w:id="1230648535">
      <w:bodyDiv w:val="1"/>
      <w:marLeft w:val="0"/>
      <w:marRight w:val="0"/>
      <w:marTop w:val="0"/>
      <w:marBottom w:val="0"/>
      <w:divBdr>
        <w:top w:val="none" w:sz="0" w:space="0" w:color="auto"/>
        <w:left w:val="none" w:sz="0" w:space="0" w:color="auto"/>
        <w:bottom w:val="none" w:sz="0" w:space="0" w:color="auto"/>
        <w:right w:val="none" w:sz="0" w:space="0" w:color="auto"/>
      </w:divBdr>
      <w:divsChild>
        <w:div w:id="1020276271">
          <w:marLeft w:val="0"/>
          <w:marRight w:val="0"/>
          <w:marTop w:val="0"/>
          <w:marBottom w:val="0"/>
          <w:divBdr>
            <w:top w:val="none" w:sz="0" w:space="0" w:color="auto"/>
            <w:left w:val="none" w:sz="0" w:space="0" w:color="auto"/>
            <w:bottom w:val="none" w:sz="0" w:space="0" w:color="auto"/>
            <w:right w:val="none" w:sz="0" w:space="0" w:color="auto"/>
          </w:divBdr>
        </w:div>
        <w:div w:id="1375887733">
          <w:marLeft w:val="0"/>
          <w:marRight w:val="0"/>
          <w:marTop w:val="0"/>
          <w:marBottom w:val="0"/>
          <w:divBdr>
            <w:top w:val="none" w:sz="0" w:space="0" w:color="auto"/>
            <w:left w:val="none" w:sz="0" w:space="0" w:color="auto"/>
            <w:bottom w:val="none" w:sz="0" w:space="0" w:color="auto"/>
            <w:right w:val="none" w:sz="0" w:space="0" w:color="auto"/>
          </w:divBdr>
        </w:div>
        <w:div w:id="2051411760">
          <w:marLeft w:val="0"/>
          <w:marRight w:val="0"/>
          <w:marTop w:val="0"/>
          <w:marBottom w:val="0"/>
          <w:divBdr>
            <w:top w:val="none" w:sz="0" w:space="0" w:color="auto"/>
            <w:left w:val="none" w:sz="0" w:space="0" w:color="auto"/>
            <w:bottom w:val="none" w:sz="0" w:space="0" w:color="auto"/>
            <w:right w:val="none" w:sz="0" w:space="0" w:color="auto"/>
          </w:divBdr>
        </w:div>
        <w:div w:id="829100111">
          <w:marLeft w:val="0"/>
          <w:marRight w:val="0"/>
          <w:marTop w:val="0"/>
          <w:marBottom w:val="0"/>
          <w:divBdr>
            <w:top w:val="none" w:sz="0" w:space="0" w:color="auto"/>
            <w:left w:val="none" w:sz="0" w:space="0" w:color="auto"/>
            <w:bottom w:val="none" w:sz="0" w:space="0" w:color="auto"/>
            <w:right w:val="none" w:sz="0" w:space="0" w:color="auto"/>
          </w:divBdr>
        </w:div>
        <w:div w:id="772211728">
          <w:marLeft w:val="0"/>
          <w:marRight w:val="0"/>
          <w:marTop w:val="0"/>
          <w:marBottom w:val="0"/>
          <w:divBdr>
            <w:top w:val="none" w:sz="0" w:space="0" w:color="auto"/>
            <w:left w:val="none" w:sz="0" w:space="0" w:color="auto"/>
            <w:bottom w:val="none" w:sz="0" w:space="0" w:color="auto"/>
            <w:right w:val="none" w:sz="0" w:space="0" w:color="auto"/>
          </w:divBdr>
        </w:div>
        <w:div w:id="1595362912">
          <w:marLeft w:val="0"/>
          <w:marRight w:val="0"/>
          <w:marTop w:val="0"/>
          <w:marBottom w:val="0"/>
          <w:divBdr>
            <w:top w:val="none" w:sz="0" w:space="0" w:color="auto"/>
            <w:left w:val="none" w:sz="0" w:space="0" w:color="auto"/>
            <w:bottom w:val="none" w:sz="0" w:space="0" w:color="auto"/>
            <w:right w:val="none" w:sz="0" w:space="0" w:color="auto"/>
          </w:divBdr>
        </w:div>
        <w:div w:id="1583489941">
          <w:marLeft w:val="0"/>
          <w:marRight w:val="0"/>
          <w:marTop w:val="0"/>
          <w:marBottom w:val="0"/>
          <w:divBdr>
            <w:top w:val="none" w:sz="0" w:space="0" w:color="auto"/>
            <w:left w:val="none" w:sz="0" w:space="0" w:color="auto"/>
            <w:bottom w:val="none" w:sz="0" w:space="0" w:color="auto"/>
            <w:right w:val="none" w:sz="0" w:space="0" w:color="auto"/>
          </w:divBdr>
        </w:div>
        <w:div w:id="210727667">
          <w:marLeft w:val="0"/>
          <w:marRight w:val="0"/>
          <w:marTop w:val="0"/>
          <w:marBottom w:val="0"/>
          <w:divBdr>
            <w:top w:val="none" w:sz="0" w:space="0" w:color="auto"/>
            <w:left w:val="none" w:sz="0" w:space="0" w:color="auto"/>
            <w:bottom w:val="none" w:sz="0" w:space="0" w:color="auto"/>
            <w:right w:val="none" w:sz="0" w:space="0" w:color="auto"/>
          </w:divBdr>
        </w:div>
        <w:div w:id="1892568092">
          <w:marLeft w:val="0"/>
          <w:marRight w:val="0"/>
          <w:marTop w:val="0"/>
          <w:marBottom w:val="0"/>
          <w:divBdr>
            <w:top w:val="none" w:sz="0" w:space="0" w:color="auto"/>
            <w:left w:val="none" w:sz="0" w:space="0" w:color="auto"/>
            <w:bottom w:val="none" w:sz="0" w:space="0" w:color="auto"/>
            <w:right w:val="none" w:sz="0" w:space="0" w:color="auto"/>
          </w:divBdr>
        </w:div>
        <w:div w:id="1538276090">
          <w:marLeft w:val="0"/>
          <w:marRight w:val="0"/>
          <w:marTop w:val="0"/>
          <w:marBottom w:val="0"/>
          <w:divBdr>
            <w:top w:val="none" w:sz="0" w:space="0" w:color="auto"/>
            <w:left w:val="none" w:sz="0" w:space="0" w:color="auto"/>
            <w:bottom w:val="none" w:sz="0" w:space="0" w:color="auto"/>
            <w:right w:val="none" w:sz="0" w:space="0" w:color="auto"/>
          </w:divBdr>
        </w:div>
        <w:div w:id="590623347">
          <w:marLeft w:val="0"/>
          <w:marRight w:val="0"/>
          <w:marTop w:val="0"/>
          <w:marBottom w:val="0"/>
          <w:divBdr>
            <w:top w:val="none" w:sz="0" w:space="0" w:color="auto"/>
            <w:left w:val="none" w:sz="0" w:space="0" w:color="auto"/>
            <w:bottom w:val="none" w:sz="0" w:space="0" w:color="auto"/>
            <w:right w:val="none" w:sz="0" w:space="0" w:color="auto"/>
          </w:divBdr>
        </w:div>
        <w:div w:id="1865556959">
          <w:marLeft w:val="0"/>
          <w:marRight w:val="0"/>
          <w:marTop w:val="0"/>
          <w:marBottom w:val="0"/>
          <w:divBdr>
            <w:top w:val="none" w:sz="0" w:space="0" w:color="auto"/>
            <w:left w:val="none" w:sz="0" w:space="0" w:color="auto"/>
            <w:bottom w:val="none" w:sz="0" w:space="0" w:color="auto"/>
            <w:right w:val="none" w:sz="0" w:space="0" w:color="auto"/>
          </w:divBdr>
        </w:div>
        <w:div w:id="864638798">
          <w:marLeft w:val="0"/>
          <w:marRight w:val="0"/>
          <w:marTop w:val="0"/>
          <w:marBottom w:val="0"/>
          <w:divBdr>
            <w:top w:val="none" w:sz="0" w:space="0" w:color="auto"/>
            <w:left w:val="none" w:sz="0" w:space="0" w:color="auto"/>
            <w:bottom w:val="none" w:sz="0" w:space="0" w:color="auto"/>
            <w:right w:val="none" w:sz="0" w:space="0" w:color="auto"/>
          </w:divBdr>
        </w:div>
        <w:div w:id="1890874803">
          <w:marLeft w:val="0"/>
          <w:marRight w:val="0"/>
          <w:marTop w:val="0"/>
          <w:marBottom w:val="0"/>
          <w:divBdr>
            <w:top w:val="none" w:sz="0" w:space="0" w:color="auto"/>
            <w:left w:val="none" w:sz="0" w:space="0" w:color="auto"/>
            <w:bottom w:val="none" w:sz="0" w:space="0" w:color="auto"/>
            <w:right w:val="none" w:sz="0" w:space="0" w:color="auto"/>
          </w:divBdr>
        </w:div>
        <w:div w:id="226458516">
          <w:marLeft w:val="0"/>
          <w:marRight w:val="0"/>
          <w:marTop w:val="0"/>
          <w:marBottom w:val="0"/>
          <w:divBdr>
            <w:top w:val="none" w:sz="0" w:space="0" w:color="auto"/>
            <w:left w:val="none" w:sz="0" w:space="0" w:color="auto"/>
            <w:bottom w:val="none" w:sz="0" w:space="0" w:color="auto"/>
            <w:right w:val="none" w:sz="0" w:space="0" w:color="auto"/>
          </w:divBdr>
        </w:div>
        <w:div w:id="104202732">
          <w:marLeft w:val="0"/>
          <w:marRight w:val="0"/>
          <w:marTop w:val="0"/>
          <w:marBottom w:val="0"/>
          <w:divBdr>
            <w:top w:val="none" w:sz="0" w:space="0" w:color="auto"/>
            <w:left w:val="none" w:sz="0" w:space="0" w:color="auto"/>
            <w:bottom w:val="none" w:sz="0" w:space="0" w:color="auto"/>
            <w:right w:val="none" w:sz="0" w:space="0" w:color="auto"/>
          </w:divBdr>
        </w:div>
        <w:div w:id="1085029128">
          <w:marLeft w:val="0"/>
          <w:marRight w:val="0"/>
          <w:marTop w:val="0"/>
          <w:marBottom w:val="0"/>
          <w:divBdr>
            <w:top w:val="none" w:sz="0" w:space="0" w:color="auto"/>
            <w:left w:val="none" w:sz="0" w:space="0" w:color="auto"/>
            <w:bottom w:val="none" w:sz="0" w:space="0" w:color="auto"/>
            <w:right w:val="none" w:sz="0" w:space="0" w:color="auto"/>
          </w:divBdr>
        </w:div>
        <w:div w:id="762340901">
          <w:marLeft w:val="0"/>
          <w:marRight w:val="0"/>
          <w:marTop w:val="0"/>
          <w:marBottom w:val="0"/>
          <w:divBdr>
            <w:top w:val="none" w:sz="0" w:space="0" w:color="auto"/>
            <w:left w:val="none" w:sz="0" w:space="0" w:color="auto"/>
            <w:bottom w:val="none" w:sz="0" w:space="0" w:color="auto"/>
            <w:right w:val="none" w:sz="0" w:space="0" w:color="auto"/>
          </w:divBdr>
        </w:div>
        <w:div w:id="1285620172">
          <w:marLeft w:val="0"/>
          <w:marRight w:val="0"/>
          <w:marTop w:val="0"/>
          <w:marBottom w:val="0"/>
          <w:divBdr>
            <w:top w:val="none" w:sz="0" w:space="0" w:color="auto"/>
            <w:left w:val="none" w:sz="0" w:space="0" w:color="auto"/>
            <w:bottom w:val="none" w:sz="0" w:space="0" w:color="auto"/>
            <w:right w:val="none" w:sz="0" w:space="0" w:color="auto"/>
          </w:divBdr>
        </w:div>
        <w:div w:id="1697925653">
          <w:marLeft w:val="0"/>
          <w:marRight w:val="0"/>
          <w:marTop w:val="0"/>
          <w:marBottom w:val="0"/>
          <w:divBdr>
            <w:top w:val="none" w:sz="0" w:space="0" w:color="auto"/>
            <w:left w:val="none" w:sz="0" w:space="0" w:color="auto"/>
            <w:bottom w:val="none" w:sz="0" w:space="0" w:color="auto"/>
            <w:right w:val="none" w:sz="0" w:space="0" w:color="auto"/>
          </w:divBdr>
        </w:div>
        <w:div w:id="552039152">
          <w:marLeft w:val="0"/>
          <w:marRight w:val="0"/>
          <w:marTop w:val="0"/>
          <w:marBottom w:val="0"/>
          <w:divBdr>
            <w:top w:val="none" w:sz="0" w:space="0" w:color="auto"/>
            <w:left w:val="none" w:sz="0" w:space="0" w:color="auto"/>
            <w:bottom w:val="none" w:sz="0" w:space="0" w:color="auto"/>
            <w:right w:val="none" w:sz="0" w:space="0" w:color="auto"/>
          </w:divBdr>
        </w:div>
        <w:div w:id="31732691">
          <w:marLeft w:val="0"/>
          <w:marRight w:val="0"/>
          <w:marTop w:val="0"/>
          <w:marBottom w:val="0"/>
          <w:divBdr>
            <w:top w:val="none" w:sz="0" w:space="0" w:color="auto"/>
            <w:left w:val="none" w:sz="0" w:space="0" w:color="auto"/>
            <w:bottom w:val="none" w:sz="0" w:space="0" w:color="auto"/>
            <w:right w:val="none" w:sz="0" w:space="0" w:color="auto"/>
          </w:divBdr>
        </w:div>
        <w:div w:id="738526200">
          <w:marLeft w:val="0"/>
          <w:marRight w:val="0"/>
          <w:marTop w:val="0"/>
          <w:marBottom w:val="0"/>
          <w:divBdr>
            <w:top w:val="none" w:sz="0" w:space="0" w:color="auto"/>
            <w:left w:val="none" w:sz="0" w:space="0" w:color="auto"/>
            <w:bottom w:val="none" w:sz="0" w:space="0" w:color="auto"/>
            <w:right w:val="none" w:sz="0" w:space="0" w:color="auto"/>
          </w:divBdr>
        </w:div>
        <w:div w:id="1187980670">
          <w:marLeft w:val="0"/>
          <w:marRight w:val="0"/>
          <w:marTop w:val="0"/>
          <w:marBottom w:val="0"/>
          <w:divBdr>
            <w:top w:val="none" w:sz="0" w:space="0" w:color="auto"/>
            <w:left w:val="none" w:sz="0" w:space="0" w:color="auto"/>
            <w:bottom w:val="none" w:sz="0" w:space="0" w:color="auto"/>
            <w:right w:val="none" w:sz="0" w:space="0" w:color="auto"/>
          </w:divBdr>
        </w:div>
        <w:div w:id="1490901000">
          <w:marLeft w:val="0"/>
          <w:marRight w:val="0"/>
          <w:marTop w:val="0"/>
          <w:marBottom w:val="0"/>
          <w:divBdr>
            <w:top w:val="none" w:sz="0" w:space="0" w:color="auto"/>
            <w:left w:val="none" w:sz="0" w:space="0" w:color="auto"/>
            <w:bottom w:val="none" w:sz="0" w:space="0" w:color="auto"/>
            <w:right w:val="none" w:sz="0" w:space="0" w:color="auto"/>
          </w:divBdr>
        </w:div>
        <w:div w:id="1053194042">
          <w:marLeft w:val="0"/>
          <w:marRight w:val="0"/>
          <w:marTop w:val="0"/>
          <w:marBottom w:val="0"/>
          <w:divBdr>
            <w:top w:val="none" w:sz="0" w:space="0" w:color="auto"/>
            <w:left w:val="none" w:sz="0" w:space="0" w:color="auto"/>
            <w:bottom w:val="none" w:sz="0" w:space="0" w:color="auto"/>
            <w:right w:val="none" w:sz="0" w:space="0" w:color="auto"/>
          </w:divBdr>
        </w:div>
        <w:div w:id="645553903">
          <w:marLeft w:val="0"/>
          <w:marRight w:val="0"/>
          <w:marTop w:val="0"/>
          <w:marBottom w:val="0"/>
          <w:divBdr>
            <w:top w:val="none" w:sz="0" w:space="0" w:color="auto"/>
            <w:left w:val="none" w:sz="0" w:space="0" w:color="auto"/>
            <w:bottom w:val="none" w:sz="0" w:space="0" w:color="auto"/>
            <w:right w:val="none" w:sz="0" w:space="0" w:color="auto"/>
          </w:divBdr>
        </w:div>
        <w:div w:id="138303636">
          <w:marLeft w:val="0"/>
          <w:marRight w:val="0"/>
          <w:marTop w:val="0"/>
          <w:marBottom w:val="0"/>
          <w:divBdr>
            <w:top w:val="none" w:sz="0" w:space="0" w:color="auto"/>
            <w:left w:val="none" w:sz="0" w:space="0" w:color="auto"/>
            <w:bottom w:val="none" w:sz="0" w:space="0" w:color="auto"/>
            <w:right w:val="none" w:sz="0" w:space="0" w:color="auto"/>
          </w:divBdr>
        </w:div>
        <w:div w:id="1278679625">
          <w:marLeft w:val="0"/>
          <w:marRight w:val="0"/>
          <w:marTop w:val="0"/>
          <w:marBottom w:val="0"/>
          <w:divBdr>
            <w:top w:val="none" w:sz="0" w:space="0" w:color="auto"/>
            <w:left w:val="none" w:sz="0" w:space="0" w:color="auto"/>
            <w:bottom w:val="none" w:sz="0" w:space="0" w:color="auto"/>
            <w:right w:val="none" w:sz="0" w:space="0" w:color="auto"/>
          </w:divBdr>
        </w:div>
        <w:div w:id="28380203">
          <w:marLeft w:val="0"/>
          <w:marRight w:val="0"/>
          <w:marTop w:val="0"/>
          <w:marBottom w:val="0"/>
          <w:divBdr>
            <w:top w:val="none" w:sz="0" w:space="0" w:color="auto"/>
            <w:left w:val="none" w:sz="0" w:space="0" w:color="auto"/>
            <w:bottom w:val="none" w:sz="0" w:space="0" w:color="auto"/>
            <w:right w:val="none" w:sz="0" w:space="0" w:color="auto"/>
          </w:divBdr>
        </w:div>
        <w:div w:id="1396469530">
          <w:marLeft w:val="0"/>
          <w:marRight w:val="0"/>
          <w:marTop w:val="0"/>
          <w:marBottom w:val="0"/>
          <w:divBdr>
            <w:top w:val="none" w:sz="0" w:space="0" w:color="auto"/>
            <w:left w:val="none" w:sz="0" w:space="0" w:color="auto"/>
            <w:bottom w:val="none" w:sz="0" w:space="0" w:color="auto"/>
            <w:right w:val="none" w:sz="0" w:space="0" w:color="auto"/>
          </w:divBdr>
        </w:div>
        <w:div w:id="1377656125">
          <w:marLeft w:val="0"/>
          <w:marRight w:val="0"/>
          <w:marTop w:val="0"/>
          <w:marBottom w:val="0"/>
          <w:divBdr>
            <w:top w:val="none" w:sz="0" w:space="0" w:color="auto"/>
            <w:left w:val="none" w:sz="0" w:space="0" w:color="auto"/>
            <w:bottom w:val="none" w:sz="0" w:space="0" w:color="auto"/>
            <w:right w:val="none" w:sz="0" w:space="0" w:color="auto"/>
          </w:divBdr>
        </w:div>
        <w:div w:id="582685967">
          <w:marLeft w:val="0"/>
          <w:marRight w:val="0"/>
          <w:marTop w:val="0"/>
          <w:marBottom w:val="0"/>
          <w:divBdr>
            <w:top w:val="none" w:sz="0" w:space="0" w:color="auto"/>
            <w:left w:val="none" w:sz="0" w:space="0" w:color="auto"/>
            <w:bottom w:val="none" w:sz="0" w:space="0" w:color="auto"/>
            <w:right w:val="none" w:sz="0" w:space="0" w:color="auto"/>
          </w:divBdr>
        </w:div>
        <w:div w:id="1610240401">
          <w:marLeft w:val="0"/>
          <w:marRight w:val="0"/>
          <w:marTop w:val="0"/>
          <w:marBottom w:val="0"/>
          <w:divBdr>
            <w:top w:val="none" w:sz="0" w:space="0" w:color="auto"/>
            <w:left w:val="none" w:sz="0" w:space="0" w:color="auto"/>
            <w:bottom w:val="none" w:sz="0" w:space="0" w:color="auto"/>
            <w:right w:val="none" w:sz="0" w:space="0" w:color="auto"/>
          </w:divBdr>
        </w:div>
        <w:div w:id="1518469857">
          <w:marLeft w:val="0"/>
          <w:marRight w:val="0"/>
          <w:marTop w:val="0"/>
          <w:marBottom w:val="0"/>
          <w:divBdr>
            <w:top w:val="none" w:sz="0" w:space="0" w:color="auto"/>
            <w:left w:val="none" w:sz="0" w:space="0" w:color="auto"/>
            <w:bottom w:val="none" w:sz="0" w:space="0" w:color="auto"/>
            <w:right w:val="none" w:sz="0" w:space="0" w:color="auto"/>
          </w:divBdr>
        </w:div>
        <w:div w:id="1874078743">
          <w:marLeft w:val="0"/>
          <w:marRight w:val="0"/>
          <w:marTop w:val="0"/>
          <w:marBottom w:val="0"/>
          <w:divBdr>
            <w:top w:val="none" w:sz="0" w:space="0" w:color="auto"/>
            <w:left w:val="none" w:sz="0" w:space="0" w:color="auto"/>
            <w:bottom w:val="none" w:sz="0" w:space="0" w:color="auto"/>
            <w:right w:val="none" w:sz="0" w:space="0" w:color="auto"/>
          </w:divBdr>
        </w:div>
        <w:div w:id="261036565">
          <w:marLeft w:val="0"/>
          <w:marRight w:val="0"/>
          <w:marTop w:val="0"/>
          <w:marBottom w:val="0"/>
          <w:divBdr>
            <w:top w:val="none" w:sz="0" w:space="0" w:color="auto"/>
            <w:left w:val="none" w:sz="0" w:space="0" w:color="auto"/>
            <w:bottom w:val="none" w:sz="0" w:space="0" w:color="auto"/>
            <w:right w:val="none" w:sz="0" w:space="0" w:color="auto"/>
          </w:divBdr>
        </w:div>
        <w:div w:id="893270295">
          <w:marLeft w:val="0"/>
          <w:marRight w:val="0"/>
          <w:marTop w:val="0"/>
          <w:marBottom w:val="0"/>
          <w:divBdr>
            <w:top w:val="none" w:sz="0" w:space="0" w:color="auto"/>
            <w:left w:val="none" w:sz="0" w:space="0" w:color="auto"/>
            <w:bottom w:val="none" w:sz="0" w:space="0" w:color="auto"/>
            <w:right w:val="none" w:sz="0" w:space="0" w:color="auto"/>
          </w:divBdr>
        </w:div>
        <w:div w:id="809635614">
          <w:marLeft w:val="0"/>
          <w:marRight w:val="0"/>
          <w:marTop w:val="0"/>
          <w:marBottom w:val="0"/>
          <w:divBdr>
            <w:top w:val="none" w:sz="0" w:space="0" w:color="auto"/>
            <w:left w:val="none" w:sz="0" w:space="0" w:color="auto"/>
            <w:bottom w:val="none" w:sz="0" w:space="0" w:color="auto"/>
            <w:right w:val="none" w:sz="0" w:space="0" w:color="auto"/>
          </w:divBdr>
        </w:div>
        <w:div w:id="148668311">
          <w:marLeft w:val="0"/>
          <w:marRight w:val="0"/>
          <w:marTop w:val="0"/>
          <w:marBottom w:val="0"/>
          <w:divBdr>
            <w:top w:val="none" w:sz="0" w:space="0" w:color="auto"/>
            <w:left w:val="none" w:sz="0" w:space="0" w:color="auto"/>
            <w:bottom w:val="none" w:sz="0" w:space="0" w:color="auto"/>
            <w:right w:val="none" w:sz="0" w:space="0" w:color="auto"/>
          </w:divBdr>
        </w:div>
        <w:div w:id="1606502019">
          <w:marLeft w:val="0"/>
          <w:marRight w:val="0"/>
          <w:marTop w:val="0"/>
          <w:marBottom w:val="0"/>
          <w:divBdr>
            <w:top w:val="none" w:sz="0" w:space="0" w:color="auto"/>
            <w:left w:val="none" w:sz="0" w:space="0" w:color="auto"/>
            <w:bottom w:val="none" w:sz="0" w:space="0" w:color="auto"/>
            <w:right w:val="none" w:sz="0" w:space="0" w:color="auto"/>
          </w:divBdr>
        </w:div>
        <w:div w:id="462508143">
          <w:marLeft w:val="0"/>
          <w:marRight w:val="0"/>
          <w:marTop w:val="0"/>
          <w:marBottom w:val="0"/>
          <w:divBdr>
            <w:top w:val="none" w:sz="0" w:space="0" w:color="auto"/>
            <w:left w:val="none" w:sz="0" w:space="0" w:color="auto"/>
            <w:bottom w:val="none" w:sz="0" w:space="0" w:color="auto"/>
            <w:right w:val="none" w:sz="0" w:space="0" w:color="auto"/>
          </w:divBdr>
        </w:div>
        <w:div w:id="1064790379">
          <w:marLeft w:val="0"/>
          <w:marRight w:val="0"/>
          <w:marTop w:val="0"/>
          <w:marBottom w:val="0"/>
          <w:divBdr>
            <w:top w:val="none" w:sz="0" w:space="0" w:color="auto"/>
            <w:left w:val="none" w:sz="0" w:space="0" w:color="auto"/>
            <w:bottom w:val="none" w:sz="0" w:space="0" w:color="auto"/>
            <w:right w:val="none" w:sz="0" w:space="0" w:color="auto"/>
          </w:divBdr>
        </w:div>
      </w:divsChild>
    </w:div>
    <w:div w:id="1236281663">
      <w:bodyDiv w:val="1"/>
      <w:marLeft w:val="0"/>
      <w:marRight w:val="0"/>
      <w:marTop w:val="0"/>
      <w:marBottom w:val="0"/>
      <w:divBdr>
        <w:top w:val="none" w:sz="0" w:space="0" w:color="auto"/>
        <w:left w:val="none" w:sz="0" w:space="0" w:color="auto"/>
        <w:bottom w:val="none" w:sz="0" w:space="0" w:color="auto"/>
        <w:right w:val="none" w:sz="0" w:space="0" w:color="auto"/>
      </w:divBdr>
    </w:div>
    <w:div w:id="1239173154">
      <w:bodyDiv w:val="1"/>
      <w:marLeft w:val="0"/>
      <w:marRight w:val="0"/>
      <w:marTop w:val="0"/>
      <w:marBottom w:val="0"/>
      <w:divBdr>
        <w:top w:val="none" w:sz="0" w:space="0" w:color="auto"/>
        <w:left w:val="none" w:sz="0" w:space="0" w:color="auto"/>
        <w:bottom w:val="none" w:sz="0" w:space="0" w:color="auto"/>
        <w:right w:val="none" w:sz="0" w:space="0" w:color="auto"/>
      </w:divBdr>
    </w:div>
    <w:div w:id="1253514569">
      <w:bodyDiv w:val="1"/>
      <w:marLeft w:val="0"/>
      <w:marRight w:val="0"/>
      <w:marTop w:val="0"/>
      <w:marBottom w:val="0"/>
      <w:divBdr>
        <w:top w:val="none" w:sz="0" w:space="0" w:color="auto"/>
        <w:left w:val="none" w:sz="0" w:space="0" w:color="auto"/>
        <w:bottom w:val="none" w:sz="0" w:space="0" w:color="auto"/>
        <w:right w:val="none" w:sz="0" w:space="0" w:color="auto"/>
      </w:divBdr>
    </w:div>
    <w:div w:id="1289125276">
      <w:bodyDiv w:val="1"/>
      <w:marLeft w:val="0"/>
      <w:marRight w:val="0"/>
      <w:marTop w:val="0"/>
      <w:marBottom w:val="0"/>
      <w:divBdr>
        <w:top w:val="none" w:sz="0" w:space="0" w:color="auto"/>
        <w:left w:val="none" w:sz="0" w:space="0" w:color="auto"/>
        <w:bottom w:val="none" w:sz="0" w:space="0" w:color="auto"/>
        <w:right w:val="none" w:sz="0" w:space="0" w:color="auto"/>
      </w:divBdr>
      <w:divsChild>
        <w:div w:id="1549102717">
          <w:marLeft w:val="0"/>
          <w:marRight w:val="0"/>
          <w:marTop w:val="0"/>
          <w:marBottom w:val="0"/>
          <w:divBdr>
            <w:top w:val="none" w:sz="0" w:space="0" w:color="auto"/>
            <w:left w:val="none" w:sz="0" w:space="0" w:color="auto"/>
            <w:bottom w:val="none" w:sz="0" w:space="0" w:color="auto"/>
            <w:right w:val="none" w:sz="0" w:space="0" w:color="auto"/>
          </w:divBdr>
        </w:div>
      </w:divsChild>
    </w:div>
    <w:div w:id="1305115769">
      <w:bodyDiv w:val="1"/>
      <w:marLeft w:val="0"/>
      <w:marRight w:val="0"/>
      <w:marTop w:val="0"/>
      <w:marBottom w:val="0"/>
      <w:divBdr>
        <w:top w:val="none" w:sz="0" w:space="0" w:color="auto"/>
        <w:left w:val="none" w:sz="0" w:space="0" w:color="auto"/>
        <w:bottom w:val="none" w:sz="0" w:space="0" w:color="auto"/>
        <w:right w:val="none" w:sz="0" w:space="0" w:color="auto"/>
      </w:divBdr>
    </w:div>
    <w:div w:id="1313368723">
      <w:bodyDiv w:val="1"/>
      <w:marLeft w:val="0"/>
      <w:marRight w:val="0"/>
      <w:marTop w:val="0"/>
      <w:marBottom w:val="0"/>
      <w:divBdr>
        <w:top w:val="none" w:sz="0" w:space="0" w:color="auto"/>
        <w:left w:val="none" w:sz="0" w:space="0" w:color="auto"/>
        <w:bottom w:val="none" w:sz="0" w:space="0" w:color="auto"/>
        <w:right w:val="none" w:sz="0" w:space="0" w:color="auto"/>
      </w:divBdr>
    </w:div>
    <w:div w:id="1326981713">
      <w:bodyDiv w:val="1"/>
      <w:marLeft w:val="0"/>
      <w:marRight w:val="0"/>
      <w:marTop w:val="0"/>
      <w:marBottom w:val="0"/>
      <w:divBdr>
        <w:top w:val="none" w:sz="0" w:space="0" w:color="auto"/>
        <w:left w:val="none" w:sz="0" w:space="0" w:color="auto"/>
        <w:bottom w:val="none" w:sz="0" w:space="0" w:color="auto"/>
        <w:right w:val="none" w:sz="0" w:space="0" w:color="auto"/>
      </w:divBdr>
      <w:divsChild>
        <w:div w:id="102040647">
          <w:marLeft w:val="0"/>
          <w:marRight w:val="0"/>
          <w:marTop w:val="0"/>
          <w:marBottom w:val="0"/>
          <w:divBdr>
            <w:top w:val="none" w:sz="0" w:space="0" w:color="auto"/>
            <w:left w:val="none" w:sz="0" w:space="0" w:color="auto"/>
            <w:bottom w:val="none" w:sz="0" w:space="0" w:color="auto"/>
            <w:right w:val="none" w:sz="0" w:space="0" w:color="auto"/>
          </w:divBdr>
          <w:divsChild>
            <w:div w:id="280694854">
              <w:marLeft w:val="0"/>
              <w:marRight w:val="0"/>
              <w:marTop w:val="0"/>
              <w:marBottom w:val="0"/>
              <w:divBdr>
                <w:top w:val="none" w:sz="0" w:space="0" w:color="auto"/>
                <w:left w:val="none" w:sz="0" w:space="0" w:color="auto"/>
                <w:bottom w:val="none" w:sz="0" w:space="0" w:color="auto"/>
                <w:right w:val="none" w:sz="0" w:space="0" w:color="auto"/>
              </w:divBdr>
            </w:div>
            <w:div w:id="1499999954">
              <w:marLeft w:val="0"/>
              <w:marRight w:val="0"/>
              <w:marTop w:val="0"/>
              <w:marBottom w:val="0"/>
              <w:divBdr>
                <w:top w:val="none" w:sz="0" w:space="0" w:color="auto"/>
                <w:left w:val="none" w:sz="0" w:space="0" w:color="auto"/>
                <w:bottom w:val="none" w:sz="0" w:space="0" w:color="auto"/>
                <w:right w:val="none" w:sz="0" w:space="0" w:color="auto"/>
              </w:divBdr>
            </w:div>
            <w:div w:id="1236629626">
              <w:marLeft w:val="0"/>
              <w:marRight w:val="0"/>
              <w:marTop w:val="0"/>
              <w:marBottom w:val="0"/>
              <w:divBdr>
                <w:top w:val="none" w:sz="0" w:space="0" w:color="auto"/>
                <w:left w:val="none" w:sz="0" w:space="0" w:color="auto"/>
                <w:bottom w:val="none" w:sz="0" w:space="0" w:color="auto"/>
                <w:right w:val="none" w:sz="0" w:space="0" w:color="auto"/>
              </w:divBdr>
            </w:div>
            <w:div w:id="47605814">
              <w:marLeft w:val="0"/>
              <w:marRight w:val="0"/>
              <w:marTop w:val="0"/>
              <w:marBottom w:val="0"/>
              <w:divBdr>
                <w:top w:val="none" w:sz="0" w:space="0" w:color="auto"/>
                <w:left w:val="none" w:sz="0" w:space="0" w:color="auto"/>
                <w:bottom w:val="none" w:sz="0" w:space="0" w:color="auto"/>
                <w:right w:val="none" w:sz="0" w:space="0" w:color="auto"/>
              </w:divBdr>
            </w:div>
          </w:divsChild>
        </w:div>
        <w:div w:id="851531298">
          <w:marLeft w:val="0"/>
          <w:marRight w:val="0"/>
          <w:marTop w:val="0"/>
          <w:marBottom w:val="0"/>
          <w:divBdr>
            <w:top w:val="none" w:sz="0" w:space="0" w:color="auto"/>
            <w:left w:val="none" w:sz="0" w:space="0" w:color="auto"/>
            <w:bottom w:val="none" w:sz="0" w:space="0" w:color="auto"/>
            <w:right w:val="none" w:sz="0" w:space="0" w:color="auto"/>
          </w:divBdr>
        </w:div>
        <w:div w:id="1997418230">
          <w:marLeft w:val="0"/>
          <w:marRight w:val="0"/>
          <w:marTop w:val="0"/>
          <w:marBottom w:val="0"/>
          <w:divBdr>
            <w:top w:val="none" w:sz="0" w:space="0" w:color="auto"/>
            <w:left w:val="none" w:sz="0" w:space="0" w:color="auto"/>
            <w:bottom w:val="none" w:sz="0" w:space="0" w:color="auto"/>
            <w:right w:val="none" w:sz="0" w:space="0" w:color="auto"/>
          </w:divBdr>
        </w:div>
        <w:div w:id="441649869">
          <w:marLeft w:val="0"/>
          <w:marRight w:val="0"/>
          <w:marTop w:val="0"/>
          <w:marBottom w:val="0"/>
          <w:divBdr>
            <w:top w:val="none" w:sz="0" w:space="0" w:color="auto"/>
            <w:left w:val="none" w:sz="0" w:space="0" w:color="auto"/>
            <w:bottom w:val="none" w:sz="0" w:space="0" w:color="auto"/>
            <w:right w:val="none" w:sz="0" w:space="0" w:color="auto"/>
          </w:divBdr>
        </w:div>
        <w:div w:id="1663460714">
          <w:marLeft w:val="0"/>
          <w:marRight w:val="0"/>
          <w:marTop w:val="0"/>
          <w:marBottom w:val="0"/>
          <w:divBdr>
            <w:top w:val="none" w:sz="0" w:space="0" w:color="auto"/>
            <w:left w:val="none" w:sz="0" w:space="0" w:color="auto"/>
            <w:bottom w:val="none" w:sz="0" w:space="0" w:color="auto"/>
            <w:right w:val="none" w:sz="0" w:space="0" w:color="auto"/>
          </w:divBdr>
        </w:div>
        <w:div w:id="739255827">
          <w:marLeft w:val="0"/>
          <w:marRight w:val="0"/>
          <w:marTop w:val="0"/>
          <w:marBottom w:val="0"/>
          <w:divBdr>
            <w:top w:val="none" w:sz="0" w:space="0" w:color="auto"/>
            <w:left w:val="none" w:sz="0" w:space="0" w:color="auto"/>
            <w:bottom w:val="none" w:sz="0" w:space="0" w:color="auto"/>
            <w:right w:val="none" w:sz="0" w:space="0" w:color="auto"/>
          </w:divBdr>
        </w:div>
        <w:div w:id="1215700925">
          <w:marLeft w:val="0"/>
          <w:marRight w:val="0"/>
          <w:marTop w:val="0"/>
          <w:marBottom w:val="0"/>
          <w:divBdr>
            <w:top w:val="none" w:sz="0" w:space="0" w:color="auto"/>
            <w:left w:val="none" w:sz="0" w:space="0" w:color="auto"/>
            <w:bottom w:val="none" w:sz="0" w:space="0" w:color="auto"/>
            <w:right w:val="none" w:sz="0" w:space="0" w:color="auto"/>
          </w:divBdr>
        </w:div>
        <w:div w:id="362366887">
          <w:marLeft w:val="0"/>
          <w:marRight w:val="0"/>
          <w:marTop w:val="0"/>
          <w:marBottom w:val="0"/>
          <w:divBdr>
            <w:top w:val="none" w:sz="0" w:space="0" w:color="auto"/>
            <w:left w:val="none" w:sz="0" w:space="0" w:color="auto"/>
            <w:bottom w:val="none" w:sz="0" w:space="0" w:color="auto"/>
            <w:right w:val="none" w:sz="0" w:space="0" w:color="auto"/>
          </w:divBdr>
        </w:div>
        <w:div w:id="2078624866">
          <w:marLeft w:val="0"/>
          <w:marRight w:val="0"/>
          <w:marTop w:val="0"/>
          <w:marBottom w:val="0"/>
          <w:divBdr>
            <w:top w:val="none" w:sz="0" w:space="0" w:color="auto"/>
            <w:left w:val="none" w:sz="0" w:space="0" w:color="auto"/>
            <w:bottom w:val="none" w:sz="0" w:space="0" w:color="auto"/>
            <w:right w:val="none" w:sz="0" w:space="0" w:color="auto"/>
          </w:divBdr>
        </w:div>
        <w:div w:id="1503474348">
          <w:marLeft w:val="0"/>
          <w:marRight w:val="0"/>
          <w:marTop w:val="0"/>
          <w:marBottom w:val="0"/>
          <w:divBdr>
            <w:top w:val="none" w:sz="0" w:space="0" w:color="auto"/>
            <w:left w:val="none" w:sz="0" w:space="0" w:color="auto"/>
            <w:bottom w:val="none" w:sz="0" w:space="0" w:color="auto"/>
            <w:right w:val="none" w:sz="0" w:space="0" w:color="auto"/>
          </w:divBdr>
        </w:div>
        <w:div w:id="67657332">
          <w:marLeft w:val="0"/>
          <w:marRight w:val="0"/>
          <w:marTop w:val="0"/>
          <w:marBottom w:val="0"/>
          <w:divBdr>
            <w:top w:val="none" w:sz="0" w:space="0" w:color="auto"/>
            <w:left w:val="none" w:sz="0" w:space="0" w:color="auto"/>
            <w:bottom w:val="none" w:sz="0" w:space="0" w:color="auto"/>
            <w:right w:val="none" w:sz="0" w:space="0" w:color="auto"/>
          </w:divBdr>
        </w:div>
        <w:div w:id="730543103">
          <w:marLeft w:val="0"/>
          <w:marRight w:val="0"/>
          <w:marTop w:val="0"/>
          <w:marBottom w:val="0"/>
          <w:divBdr>
            <w:top w:val="none" w:sz="0" w:space="0" w:color="auto"/>
            <w:left w:val="none" w:sz="0" w:space="0" w:color="auto"/>
            <w:bottom w:val="none" w:sz="0" w:space="0" w:color="auto"/>
            <w:right w:val="none" w:sz="0" w:space="0" w:color="auto"/>
          </w:divBdr>
        </w:div>
      </w:divsChild>
    </w:div>
    <w:div w:id="1330713598">
      <w:bodyDiv w:val="1"/>
      <w:marLeft w:val="0"/>
      <w:marRight w:val="0"/>
      <w:marTop w:val="0"/>
      <w:marBottom w:val="0"/>
      <w:divBdr>
        <w:top w:val="none" w:sz="0" w:space="0" w:color="auto"/>
        <w:left w:val="none" w:sz="0" w:space="0" w:color="auto"/>
        <w:bottom w:val="none" w:sz="0" w:space="0" w:color="auto"/>
        <w:right w:val="none" w:sz="0" w:space="0" w:color="auto"/>
      </w:divBdr>
    </w:div>
    <w:div w:id="1340036572">
      <w:bodyDiv w:val="1"/>
      <w:marLeft w:val="0"/>
      <w:marRight w:val="0"/>
      <w:marTop w:val="0"/>
      <w:marBottom w:val="0"/>
      <w:divBdr>
        <w:top w:val="none" w:sz="0" w:space="0" w:color="auto"/>
        <w:left w:val="none" w:sz="0" w:space="0" w:color="auto"/>
        <w:bottom w:val="none" w:sz="0" w:space="0" w:color="auto"/>
        <w:right w:val="none" w:sz="0" w:space="0" w:color="auto"/>
      </w:divBdr>
    </w:div>
    <w:div w:id="1348018980">
      <w:bodyDiv w:val="1"/>
      <w:marLeft w:val="0"/>
      <w:marRight w:val="0"/>
      <w:marTop w:val="0"/>
      <w:marBottom w:val="0"/>
      <w:divBdr>
        <w:top w:val="none" w:sz="0" w:space="0" w:color="auto"/>
        <w:left w:val="none" w:sz="0" w:space="0" w:color="auto"/>
        <w:bottom w:val="none" w:sz="0" w:space="0" w:color="auto"/>
        <w:right w:val="none" w:sz="0" w:space="0" w:color="auto"/>
      </w:divBdr>
    </w:div>
    <w:div w:id="1370108153">
      <w:bodyDiv w:val="1"/>
      <w:marLeft w:val="0"/>
      <w:marRight w:val="0"/>
      <w:marTop w:val="0"/>
      <w:marBottom w:val="0"/>
      <w:divBdr>
        <w:top w:val="none" w:sz="0" w:space="0" w:color="auto"/>
        <w:left w:val="none" w:sz="0" w:space="0" w:color="auto"/>
        <w:bottom w:val="none" w:sz="0" w:space="0" w:color="auto"/>
        <w:right w:val="none" w:sz="0" w:space="0" w:color="auto"/>
      </w:divBdr>
      <w:divsChild>
        <w:div w:id="94592997">
          <w:marLeft w:val="0"/>
          <w:marRight w:val="0"/>
          <w:marTop w:val="0"/>
          <w:marBottom w:val="0"/>
          <w:divBdr>
            <w:top w:val="none" w:sz="0" w:space="0" w:color="auto"/>
            <w:left w:val="none" w:sz="0" w:space="0" w:color="auto"/>
            <w:bottom w:val="none" w:sz="0" w:space="0" w:color="auto"/>
            <w:right w:val="none" w:sz="0" w:space="0" w:color="auto"/>
          </w:divBdr>
        </w:div>
        <w:div w:id="2020696763">
          <w:marLeft w:val="0"/>
          <w:marRight w:val="0"/>
          <w:marTop w:val="0"/>
          <w:marBottom w:val="0"/>
          <w:divBdr>
            <w:top w:val="none" w:sz="0" w:space="0" w:color="auto"/>
            <w:left w:val="none" w:sz="0" w:space="0" w:color="auto"/>
            <w:bottom w:val="none" w:sz="0" w:space="0" w:color="auto"/>
            <w:right w:val="none" w:sz="0" w:space="0" w:color="auto"/>
          </w:divBdr>
        </w:div>
        <w:div w:id="1061099603">
          <w:marLeft w:val="0"/>
          <w:marRight w:val="0"/>
          <w:marTop w:val="0"/>
          <w:marBottom w:val="0"/>
          <w:divBdr>
            <w:top w:val="none" w:sz="0" w:space="0" w:color="auto"/>
            <w:left w:val="none" w:sz="0" w:space="0" w:color="auto"/>
            <w:bottom w:val="none" w:sz="0" w:space="0" w:color="auto"/>
            <w:right w:val="none" w:sz="0" w:space="0" w:color="auto"/>
          </w:divBdr>
        </w:div>
        <w:div w:id="767045263">
          <w:marLeft w:val="0"/>
          <w:marRight w:val="0"/>
          <w:marTop w:val="0"/>
          <w:marBottom w:val="0"/>
          <w:divBdr>
            <w:top w:val="none" w:sz="0" w:space="0" w:color="auto"/>
            <w:left w:val="none" w:sz="0" w:space="0" w:color="auto"/>
            <w:bottom w:val="none" w:sz="0" w:space="0" w:color="auto"/>
            <w:right w:val="none" w:sz="0" w:space="0" w:color="auto"/>
          </w:divBdr>
        </w:div>
        <w:div w:id="1251625210">
          <w:marLeft w:val="0"/>
          <w:marRight w:val="0"/>
          <w:marTop w:val="0"/>
          <w:marBottom w:val="0"/>
          <w:divBdr>
            <w:top w:val="none" w:sz="0" w:space="0" w:color="auto"/>
            <w:left w:val="none" w:sz="0" w:space="0" w:color="auto"/>
            <w:bottom w:val="none" w:sz="0" w:space="0" w:color="auto"/>
            <w:right w:val="none" w:sz="0" w:space="0" w:color="auto"/>
          </w:divBdr>
        </w:div>
        <w:div w:id="1059788401">
          <w:marLeft w:val="0"/>
          <w:marRight w:val="0"/>
          <w:marTop w:val="0"/>
          <w:marBottom w:val="0"/>
          <w:divBdr>
            <w:top w:val="none" w:sz="0" w:space="0" w:color="auto"/>
            <w:left w:val="none" w:sz="0" w:space="0" w:color="auto"/>
            <w:bottom w:val="none" w:sz="0" w:space="0" w:color="auto"/>
            <w:right w:val="none" w:sz="0" w:space="0" w:color="auto"/>
          </w:divBdr>
        </w:div>
        <w:div w:id="1909420003">
          <w:marLeft w:val="0"/>
          <w:marRight w:val="0"/>
          <w:marTop w:val="0"/>
          <w:marBottom w:val="0"/>
          <w:divBdr>
            <w:top w:val="none" w:sz="0" w:space="0" w:color="auto"/>
            <w:left w:val="none" w:sz="0" w:space="0" w:color="auto"/>
            <w:bottom w:val="none" w:sz="0" w:space="0" w:color="auto"/>
            <w:right w:val="none" w:sz="0" w:space="0" w:color="auto"/>
          </w:divBdr>
        </w:div>
        <w:div w:id="172838221">
          <w:marLeft w:val="0"/>
          <w:marRight w:val="0"/>
          <w:marTop w:val="0"/>
          <w:marBottom w:val="0"/>
          <w:divBdr>
            <w:top w:val="none" w:sz="0" w:space="0" w:color="auto"/>
            <w:left w:val="none" w:sz="0" w:space="0" w:color="auto"/>
            <w:bottom w:val="none" w:sz="0" w:space="0" w:color="auto"/>
            <w:right w:val="none" w:sz="0" w:space="0" w:color="auto"/>
          </w:divBdr>
        </w:div>
        <w:div w:id="661542342">
          <w:marLeft w:val="0"/>
          <w:marRight w:val="0"/>
          <w:marTop w:val="0"/>
          <w:marBottom w:val="0"/>
          <w:divBdr>
            <w:top w:val="none" w:sz="0" w:space="0" w:color="auto"/>
            <w:left w:val="none" w:sz="0" w:space="0" w:color="auto"/>
            <w:bottom w:val="none" w:sz="0" w:space="0" w:color="auto"/>
            <w:right w:val="none" w:sz="0" w:space="0" w:color="auto"/>
          </w:divBdr>
        </w:div>
        <w:div w:id="768551615">
          <w:marLeft w:val="0"/>
          <w:marRight w:val="0"/>
          <w:marTop w:val="0"/>
          <w:marBottom w:val="0"/>
          <w:divBdr>
            <w:top w:val="none" w:sz="0" w:space="0" w:color="auto"/>
            <w:left w:val="none" w:sz="0" w:space="0" w:color="auto"/>
            <w:bottom w:val="none" w:sz="0" w:space="0" w:color="auto"/>
            <w:right w:val="none" w:sz="0" w:space="0" w:color="auto"/>
          </w:divBdr>
        </w:div>
        <w:div w:id="1814760477">
          <w:marLeft w:val="0"/>
          <w:marRight w:val="0"/>
          <w:marTop w:val="0"/>
          <w:marBottom w:val="0"/>
          <w:divBdr>
            <w:top w:val="none" w:sz="0" w:space="0" w:color="auto"/>
            <w:left w:val="none" w:sz="0" w:space="0" w:color="auto"/>
            <w:bottom w:val="none" w:sz="0" w:space="0" w:color="auto"/>
            <w:right w:val="none" w:sz="0" w:space="0" w:color="auto"/>
          </w:divBdr>
        </w:div>
        <w:div w:id="996769347">
          <w:marLeft w:val="0"/>
          <w:marRight w:val="0"/>
          <w:marTop w:val="0"/>
          <w:marBottom w:val="0"/>
          <w:divBdr>
            <w:top w:val="none" w:sz="0" w:space="0" w:color="auto"/>
            <w:left w:val="none" w:sz="0" w:space="0" w:color="auto"/>
            <w:bottom w:val="none" w:sz="0" w:space="0" w:color="auto"/>
            <w:right w:val="none" w:sz="0" w:space="0" w:color="auto"/>
          </w:divBdr>
        </w:div>
        <w:div w:id="44303532">
          <w:marLeft w:val="0"/>
          <w:marRight w:val="0"/>
          <w:marTop w:val="0"/>
          <w:marBottom w:val="0"/>
          <w:divBdr>
            <w:top w:val="none" w:sz="0" w:space="0" w:color="auto"/>
            <w:left w:val="none" w:sz="0" w:space="0" w:color="auto"/>
            <w:bottom w:val="none" w:sz="0" w:space="0" w:color="auto"/>
            <w:right w:val="none" w:sz="0" w:space="0" w:color="auto"/>
          </w:divBdr>
        </w:div>
        <w:div w:id="1259560849">
          <w:marLeft w:val="0"/>
          <w:marRight w:val="0"/>
          <w:marTop w:val="0"/>
          <w:marBottom w:val="0"/>
          <w:divBdr>
            <w:top w:val="none" w:sz="0" w:space="0" w:color="auto"/>
            <w:left w:val="none" w:sz="0" w:space="0" w:color="auto"/>
            <w:bottom w:val="none" w:sz="0" w:space="0" w:color="auto"/>
            <w:right w:val="none" w:sz="0" w:space="0" w:color="auto"/>
          </w:divBdr>
        </w:div>
        <w:div w:id="1833445588">
          <w:marLeft w:val="0"/>
          <w:marRight w:val="0"/>
          <w:marTop w:val="0"/>
          <w:marBottom w:val="0"/>
          <w:divBdr>
            <w:top w:val="none" w:sz="0" w:space="0" w:color="auto"/>
            <w:left w:val="none" w:sz="0" w:space="0" w:color="auto"/>
            <w:bottom w:val="none" w:sz="0" w:space="0" w:color="auto"/>
            <w:right w:val="none" w:sz="0" w:space="0" w:color="auto"/>
          </w:divBdr>
        </w:div>
        <w:div w:id="1429303481">
          <w:marLeft w:val="0"/>
          <w:marRight w:val="0"/>
          <w:marTop w:val="0"/>
          <w:marBottom w:val="0"/>
          <w:divBdr>
            <w:top w:val="none" w:sz="0" w:space="0" w:color="auto"/>
            <w:left w:val="none" w:sz="0" w:space="0" w:color="auto"/>
            <w:bottom w:val="none" w:sz="0" w:space="0" w:color="auto"/>
            <w:right w:val="none" w:sz="0" w:space="0" w:color="auto"/>
          </w:divBdr>
        </w:div>
        <w:div w:id="601257581">
          <w:marLeft w:val="0"/>
          <w:marRight w:val="0"/>
          <w:marTop w:val="0"/>
          <w:marBottom w:val="0"/>
          <w:divBdr>
            <w:top w:val="none" w:sz="0" w:space="0" w:color="auto"/>
            <w:left w:val="none" w:sz="0" w:space="0" w:color="auto"/>
            <w:bottom w:val="none" w:sz="0" w:space="0" w:color="auto"/>
            <w:right w:val="none" w:sz="0" w:space="0" w:color="auto"/>
          </w:divBdr>
        </w:div>
      </w:divsChild>
    </w:div>
    <w:div w:id="1372073639">
      <w:bodyDiv w:val="1"/>
      <w:marLeft w:val="0"/>
      <w:marRight w:val="0"/>
      <w:marTop w:val="0"/>
      <w:marBottom w:val="0"/>
      <w:divBdr>
        <w:top w:val="none" w:sz="0" w:space="0" w:color="auto"/>
        <w:left w:val="none" w:sz="0" w:space="0" w:color="auto"/>
        <w:bottom w:val="none" w:sz="0" w:space="0" w:color="auto"/>
        <w:right w:val="none" w:sz="0" w:space="0" w:color="auto"/>
      </w:divBdr>
      <w:divsChild>
        <w:div w:id="902059894">
          <w:marLeft w:val="0"/>
          <w:marRight w:val="0"/>
          <w:marTop w:val="0"/>
          <w:marBottom w:val="0"/>
          <w:divBdr>
            <w:top w:val="none" w:sz="0" w:space="0" w:color="auto"/>
            <w:left w:val="none" w:sz="0" w:space="0" w:color="auto"/>
            <w:bottom w:val="none" w:sz="0" w:space="0" w:color="auto"/>
            <w:right w:val="none" w:sz="0" w:space="0" w:color="auto"/>
          </w:divBdr>
        </w:div>
        <w:div w:id="2070107966">
          <w:marLeft w:val="0"/>
          <w:marRight w:val="0"/>
          <w:marTop w:val="0"/>
          <w:marBottom w:val="0"/>
          <w:divBdr>
            <w:top w:val="none" w:sz="0" w:space="0" w:color="auto"/>
            <w:left w:val="none" w:sz="0" w:space="0" w:color="auto"/>
            <w:bottom w:val="none" w:sz="0" w:space="0" w:color="auto"/>
            <w:right w:val="none" w:sz="0" w:space="0" w:color="auto"/>
          </w:divBdr>
        </w:div>
        <w:div w:id="59908293">
          <w:marLeft w:val="0"/>
          <w:marRight w:val="0"/>
          <w:marTop w:val="0"/>
          <w:marBottom w:val="0"/>
          <w:divBdr>
            <w:top w:val="none" w:sz="0" w:space="0" w:color="auto"/>
            <w:left w:val="none" w:sz="0" w:space="0" w:color="auto"/>
            <w:bottom w:val="none" w:sz="0" w:space="0" w:color="auto"/>
            <w:right w:val="none" w:sz="0" w:space="0" w:color="auto"/>
          </w:divBdr>
        </w:div>
        <w:div w:id="864635902">
          <w:marLeft w:val="0"/>
          <w:marRight w:val="0"/>
          <w:marTop w:val="0"/>
          <w:marBottom w:val="0"/>
          <w:divBdr>
            <w:top w:val="none" w:sz="0" w:space="0" w:color="auto"/>
            <w:left w:val="none" w:sz="0" w:space="0" w:color="auto"/>
            <w:bottom w:val="none" w:sz="0" w:space="0" w:color="auto"/>
            <w:right w:val="none" w:sz="0" w:space="0" w:color="auto"/>
          </w:divBdr>
        </w:div>
        <w:div w:id="1580286012">
          <w:marLeft w:val="0"/>
          <w:marRight w:val="0"/>
          <w:marTop w:val="0"/>
          <w:marBottom w:val="0"/>
          <w:divBdr>
            <w:top w:val="none" w:sz="0" w:space="0" w:color="auto"/>
            <w:left w:val="none" w:sz="0" w:space="0" w:color="auto"/>
            <w:bottom w:val="none" w:sz="0" w:space="0" w:color="auto"/>
            <w:right w:val="none" w:sz="0" w:space="0" w:color="auto"/>
          </w:divBdr>
        </w:div>
        <w:div w:id="1350567128">
          <w:marLeft w:val="0"/>
          <w:marRight w:val="0"/>
          <w:marTop w:val="0"/>
          <w:marBottom w:val="0"/>
          <w:divBdr>
            <w:top w:val="none" w:sz="0" w:space="0" w:color="auto"/>
            <w:left w:val="none" w:sz="0" w:space="0" w:color="auto"/>
            <w:bottom w:val="none" w:sz="0" w:space="0" w:color="auto"/>
            <w:right w:val="none" w:sz="0" w:space="0" w:color="auto"/>
          </w:divBdr>
        </w:div>
        <w:div w:id="1751847607">
          <w:marLeft w:val="0"/>
          <w:marRight w:val="0"/>
          <w:marTop w:val="0"/>
          <w:marBottom w:val="0"/>
          <w:divBdr>
            <w:top w:val="none" w:sz="0" w:space="0" w:color="auto"/>
            <w:left w:val="none" w:sz="0" w:space="0" w:color="auto"/>
            <w:bottom w:val="none" w:sz="0" w:space="0" w:color="auto"/>
            <w:right w:val="none" w:sz="0" w:space="0" w:color="auto"/>
          </w:divBdr>
        </w:div>
        <w:div w:id="2130975014">
          <w:marLeft w:val="0"/>
          <w:marRight w:val="0"/>
          <w:marTop w:val="0"/>
          <w:marBottom w:val="0"/>
          <w:divBdr>
            <w:top w:val="none" w:sz="0" w:space="0" w:color="auto"/>
            <w:left w:val="none" w:sz="0" w:space="0" w:color="auto"/>
            <w:bottom w:val="none" w:sz="0" w:space="0" w:color="auto"/>
            <w:right w:val="none" w:sz="0" w:space="0" w:color="auto"/>
          </w:divBdr>
        </w:div>
        <w:div w:id="1723627654">
          <w:marLeft w:val="0"/>
          <w:marRight w:val="0"/>
          <w:marTop w:val="0"/>
          <w:marBottom w:val="0"/>
          <w:divBdr>
            <w:top w:val="none" w:sz="0" w:space="0" w:color="auto"/>
            <w:left w:val="none" w:sz="0" w:space="0" w:color="auto"/>
            <w:bottom w:val="none" w:sz="0" w:space="0" w:color="auto"/>
            <w:right w:val="none" w:sz="0" w:space="0" w:color="auto"/>
          </w:divBdr>
        </w:div>
      </w:divsChild>
    </w:div>
    <w:div w:id="1378164603">
      <w:bodyDiv w:val="1"/>
      <w:marLeft w:val="0"/>
      <w:marRight w:val="0"/>
      <w:marTop w:val="0"/>
      <w:marBottom w:val="0"/>
      <w:divBdr>
        <w:top w:val="none" w:sz="0" w:space="0" w:color="auto"/>
        <w:left w:val="none" w:sz="0" w:space="0" w:color="auto"/>
        <w:bottom w:val="none" w:sz="0" w:space="0" w:color="auto"/>
        <w:right w:val="none" w:sz="0" w:space="0" w:color="auto"/>
      </w:divBdr>
    </w:div>
    <w:div w:id="1387417247">
      <w:bodyDiv w:val="1"/>
      <w:marLeft w:val="0"/>
      <w:marRight w:val="0"/>
      <w:marTop w:val="0"/>
      <w:marBottom w:val="0"/>
      <w:divBdr>
        <w:top w:val="none" w:sz="0" w:space="0" w:color="auto"/>
        <w:left w:val="none" w:sz="0" w:space="0" w:color="auto"/>
        <w:bottom w:val="none" w:sz="0" w:space="0" w:color="auto"/>
        <w:right w:val="none" w:sz="0" w:space="0" w:color="auto"/>
      </w:divBdr>
      <w:divsChild>
        <w:div w:id="1114835665">
          <w:marLeft w:val="0"/>
          <w:marRight w:val="0"/>
          <w:marTop w:val="0"/>
          <w:marBottom w:val="0"/>
          <w:divBdr>
            <w:top w:val="none" w:sz="0" w:space="0" w:color="auto"/>
            <w:left w:val="none" w:sz="0" w:space="0" w:color="auto"/>
            <w:bottom w:val="none" w:sz="0" w:space="0" w:color="auto"/>
            <w:right w:val="none" w:sz="0" w:space="0" w:color="auto"/>
          </w:divBdr>
        </w:div>
        <w:div w:id="98567910">
          <w:marLeft w:val="0"/>
          <w:marRight w:val="0"/>
          <w:marTop w:val="0"/>
          <w:marBottom w:val="0"/>
          <w:divBdr>
            <w:top w:val="none" w:sz="0" w:space="0" w:color="auto"/>
            <w:left w:val="none" w:sz="0" w:space="0" w:color="auto"/>
            <w:bottom w:val="none" w:sz="0" w:space="0" w:color="auto"/>
            <w:right w:val="none" w:sz="0" w:space="0" w:color="auto"/>
          </w:divBdr>
        </w:div>
        <w:div w:id="1413546900">
          <w:marLeft w:val="0"/>
          <w:marRight w:val="0"/>
          <w:marTop w:val="0"/>
          <w:marBottom w:val="0"/>
          <w:divBdr>
            <w:top w:val="none" w:sz="0" w:space="0" w:color="auto"/>
            <w:left w:val="none" w:sz="0" w:space="0" w:color="auto"/>
            <w:bottom w:val="none" w:sz="0" w:space="0" w:color="auto"/>
            <w:right w:val="none" w:sz="0" w:space="0" w:color="auto"/>
          </w:divBdr>
          <w:divsChild>
            <w:div w:id="926957214">
              <w:marLeft w:val="0"/>
              <w:marRight w:val="0"/>
              <w:marTop w:val="0"/>
              <w:marBottom w:val="0"/>
              <w:divBdr>
                <w:top w:val="none" w:sz="0" w:space="0" w:color="auto"/>
                <w:left w:val="none" w:sz="0" w:space="0" w:color="auto"/>
                <w:bottom w:val="none" w:sz="0" w:space="0" w:color="auto"/>
                <w:right w:val="none" w:sz="0" w:space="0" w:color="auto"/>
              </w:divBdr>
              <w:divsChild>
                <w:div w:id="1009137943">
                  <w:marLeft w:val="0"/>
                  <w:marRight w:val="0"/>
                  <w:marTop w:val="0"/>
                  <w:marBottom w:val="0"/>
                  <w:divBdr>
                    <w:top w:val="none" w:sz="0" w:space="0" w:color="auto"/>
                    <w:left w:val="none" w:sz="0" w:space="0" w:color="auto"/>
                    <w:bottom w:val="none" w:sz="0" w:space="0" w:color="auto"/>
                    <w:right w:val="none" w:sz="0" w:space="0" w:color="auto"/>
                  </w:divBdr>
                  <w:divsChild>
                    <w:div w:id="765812722">
                      <w:marLeft w:val="0"/>
                      <w:marRight w:val="0"/>
                      <w:marTop w:val="0"/>
                      <w:marBottom w:val="0"/>
                      <w:divBdr>
                        <w:top w:val="none" w:sz="0" w:space="0" w:color="auto"/>
                        <w:left w:val="none" w:sz="0" w:space="0" w:color="auto"/>
                        <w:bottom w:val="none" w:sz="0" w:space="0" w:color="auto"/>
                        <w:right w:val="none" w:sz="0" w:space="0" w:color="auto"/>
                      </w:divBdr>
                    </w:div>
                    <w:div w:id="1544901134">
                      <w:marLeft w:val="0"/>
                      <w:marRight w:val="0"/>
                      <w:marTop w:val="0"/>
                      <w:marBottom w:val="0"/>
                      <w:divBdr>
                        <w:top w:val="none" w:sz="0" w:space="0" w:color="auto"/>
                        <w:left w:val="none" w:sz="0" w:space="0" w:color="auto"/>
                        <w:bottom w:val="none" w:sz="0" w:space="0" w:color="auto"/>
                        <w:right w:val="none" w:sz="0" w:space="0" w:color="auto"/>
                      </w:divBdr>
                    </w:div>
                    <w:div w:id="310015729">
                      <w:marLeft w:val="0"/>
                      <w:marRight w:val="0"/>
                      <w:marTop w:val="0"/>
                      <w:marBottom w:val="0"/>
                      <w:divBdr>
                        <w:top w:val="none" w:sz="0" w:space="0" w:color="auto"/>
                        <w:left w:val="none" w:sz="0" w:space="0" w:color="auto"/>
                        <w:bottom w:val="none" w:sz="0" w:space="0" w:color="auto"/>
                        <w:right w:val="none" w:sz="0" w:space="0" w:color="auto"/>
                      </w:divBdr>
                    </w:div>
                    <w:div w:id="974216655">
                      <w:marLeft w:val="0"/>
                      <w:marRight w:val="0"/>
                      <w:marTop w:val="0"/>
                      <w:marBottom w:val="0"/>
                      <w:divBdr>
                        <w:top w:val="none" w:sz="0" w:space="0" w:color="auto"/>
                        <w:left w:val="none" w:sz="0" w:space="0" w:color="auto"/>
                        <w:bottom w:val="none" w:sz="0" w:space="0" w:color="auto"/>
                        <w:right w:val="none" w:sz="0" w:space="0" w:color="auto"/>
                      </w:divBdr>
                    </w:div>
                    <w:div w:id="2026900807">
                      <w:marLeft w:val="0"/>
                      <w:marRight w:val="0"/>
                      <w:marTop w:val="0"/>
                      <w:marBottom w:val="0"/>
                      <w:divBdr>
                        <w:top w:val="none" w:sz="0" w:space="0" w:color="auto"/>
                        <w:left w:val="none" w:sz="0" w:space="0" w:color="auto"/>
                        <w:bottom w:val="none" w:sz="0" w:space="0" w:color="auto"/>
                        <w:right w:val="none" w:sz="0" w:space="0" w:color="auto"/>
                      </w:divBdr>
                    </w:div>
                    <w:div w:id="2025403031">
                      <w:marLeft w:val="0"/>
                      <w:marRight w:val="0"/>
                      <w:marTop w:val="0"/>
                      <w:marBottom w:val="0"/>
                      <w:divBdr>
                        <w:top w:val="none" w:sz="0" w:space="0" w:color="auto"/>
                        <w:left w:val="none" w:sz="0" w:space="0" w:color="auto"/>
                        <w:bottom w:val="none" w:sz="0" w:space="0" w:color="auto"/>
                        <w:right w:val="none" w:sz="0" w:space="0" w:color="auto"/>
                      </w:divBdr>
                    </w:div>
                    <w:div w:id="14520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7895">
      <w:bodyDiv w:val="1"/>
      <w:marLeft w:val="0"/>
      <w:marRight w:val="0"/>
      <w:marTop w:val="0"/>
      <w:marBottom w:val="0"/>
      <w:divBdr>
        <w:top w:val="none" w:sz="0" w:space="0" w:color="auto"/>
        <w:left w:val="none" w:sz="0" w:space="0" w:color="auto"/>
        <w:bottom w:val="none" w:sz="0" w:space="0" w:color="auto"/>
        <w:right w:val="none" w:sz="0" w:space="0" w:color="auto"/>
      </w:divBdr>
      <w:divsChild>
        <w:div w:id="1847819688">
          <w:marLeft w:val="0"/>
          <w:marRight w:val="0"/>
          <w:marTop w:val="0"/>
          <w:marBottom w:val="0"/>
          <w:divBdr>
            <w:top w:val="none" w:sz="0" w:space="0" w:color="auto"/>
            <w:left w:val="none" w:sz="0" w:space="0" w:color="auto"/>
            <w:bottom w:val="none" w:sz="0" w:space="0" w:color="auto"/>
            <w:right w:val="none" w:sz="0" w:space="0" w:color="auto"/>
          </w:divBdr>
          <w:divsChild>
            <w:div w:id="117535676">
              <w:marLeft w:val="0"/>
              <w:marRight w:val="0"/>
              <w:marTop w:val="0"/>
              <w:marBottom w:val="0"/>
              <w:divBdr>
                <w:top w:val="none" w:sz="0" w:space="0" w:color="auto"/>
                <w:left w:val="none" w:sz="0" w:space="0" w:color="auto"/>
                <w:bottom w:val="none" w:sz="0" w:space="0" w:color="auto"/>
                <w:right w:val="none" w:sz="0" w:space="0" w:color="auto"/>
              </w:divBdr>
            </w:div>
            <w:div w:id="519396937">
              <w:marLeft w:val="0"/>
              <w:marRight w:val="0"/>
              <w:marTop w:val="0"/>
              <w:marBottom w:val="0"/>
              <w:divBdr>
                <w:top w:val="none" w:sz="0" w:space="0" w:color="auto"/>
                <w:left w:val="none" w:sz="0" w:space="0" w:color="auto"/>
                <w:bottom w:val="none" w:sz="0" w:space="0" w:color="auto"/>
                <w:right w:val="none" w:sz="0" w:space="0" w:color="auto"/>
              </w:divBdr>
            </w:div>
            <w:div w:id="1208950940">
              <w:marLeft w:val="0"/>
              <w:marRight w:val="0"/>
              <w:marTop w:val="0"/>
              <w:marBottom w:val="0"/>
              <w:divBdr>
                <w:top w:val="none" w:sz="0" w:space="0" w:color="auto"/>
                <w:left w:val="none" w:sz="0" w:space="0" w:color="auto"/>
                <w:bottom w:val="none" w:sz="0" w:space="0" w:color="auto"/>
                <w:right w:val="none" w:sz="0" w:space="0" w:color="auto"/>
              </w:divBdr>
            </w:div>
            <w:div w:id="354573208">
              <w:marLeft w:val="0"/>
              <w:marRight w:val="0"/>
              <w:marTop w:val="0"/>
              <w:marBottom w:val="0"/>
              <w:divBdr>
                <w:top w:val="none" w:sz="0" w:space="0" w:color="auto"/>
                <w:left w:val="none" w:sz="0" w:space="0" w:color="auto"/>
                <w:bottom w:val="none" w:sz="0" w:space="0" w:color="auto"/>
                <w:right w:val="none" w:sz="0" w:space="0" w:color="auto"/>
              </w:divBdr>
            </w:div>
          </w:divsChild>
        </w:div>
        <w:div w:id="1094664602">
          <w:marLeft w:val="0"/>
          <w:marRight w:val="0"/>
          <w:marTop w:val="0"/>
          <w:marBottom w:val="0"/>
          <w:divBdr>
            <w:top w:val="none" w:sz="0" w:space="0" w:color="auto"/>
            <w:left w:val="none" w:sz="0" w:space="0" w:color="auto"/>
            <w:bottom w:val="none" w:sz="0" w:space="0" w:color="auto"/>
            <w:right w:val="none" w:sz="0" w:space="0" w:color="auto"/>
          </w:divBdr>
        </w:div>
        <w:div w:id="1007830402">
          <w:marLeft w:val="0"/>
          <w:marRight w:val="0"/>
          <w:marTop w:val="0"/>
          <w:marBottom w:val="0"/>
          <w:divBdr>
            <w:top w:val="none" w:sz="0" w:space="0" w:color="auto"/>
            <w:left w:val="none" w:sz="0" w:space="0" w:color="auto"/>
            <w:bottom w:val="none" w:sz="0" w:space="0" w:color="auto"/>
            <w:right w:val="none" w:sz="0" w:space="0" w:color="auto"/>
          </w:divBdr>
        </w:div>
        <w:div w:id="591282230">
          <w:marLeft w:val="0"/>
          <w:marRight w:val="0"/>
          <w:marTop w:val="0"/>
          <w:marBottom w:val="0"/>
          <w:divBdr>
            <w:top w:val="none" w:sz="0" w:space="0" w:color="auto"/>
            <w:left w:val="none" w:sz="0" w:space="0" w:color="auto"/>
            <w:bottom w:val="none" w:sz="0" w:space="0" w:color="auto"/>
            <w:right w:val="none" w:sz="0" w:space="0" w:color="auto"/>
          </w:divBdr>
        </w:div>
        <w:div w:id="1980185974">
          <w:marLeft w:val="0"/>
          <w:marRight w:val="0"/>
          <w:marTop w:val="0"/>
          <w:marBottom w:val="0"/>
          <w:divBdr>
            <w:top w:val="none" w:sz="0" w:space="0" w:color="auto"/>
            <w:left w:val="none" w:sz="0" w:space="0" w:color="auto"/>
            <w:bottom w:val="none" w:sz="0" w:space="0" w:color="auto"/>
            <w:right w:val="none" w:sz="0" w:space="0" w:color="auto"/>
          </w:divBdr>
        </w:div>
        <w:div w:id="1682390152">
          <w:marLeft w:val="0"/>
          <w:marRight w:val="0"/>
          <w:marTop w:val="0"/>
          <w:marBottom w:val="0"/>
          <w:divBdr>
            <w:top w:val="none" w:sz="0" w:space="0" w:color="auto"/>
            <w:left w:val="none" w:sz="0" w:space="0" w:color="auto"/>
            <w:bottom w:val="none" w:sz="0" w:space="0" w:color="auto"/>
            <w:right w:val="none" w:sz="0" w:space="0" w:color="auto"/>
          </w:divBdr>
        </w:div>
      </w:divsChild>
    </w:div>
    <w:div w:id="1400520947">
      <w:bodyDiv w:val="1"/>
      <w:marLeft w:val="0"/>
      <w:marRight w:val="0"/>
      <w:marTop w:val="0"/>
      <w:marBottom w:val="0"/>
      <w:divBdr>
        <w:top w:val="none" w:sz="0" w:space="0" w:color="auto"/>
        <w:left w:val="none" w:sz="0" w:space="0" w:color="auto"/>
        <w:bottom w:val="none" w:sz="0" w:space="0" w:color="auto"/>
        <w:right w:val="none" w:sz="0" w:space="0" w:color="auto"/>
      </w:divBdr>
    </w:div>
    <w:div w:id="1404983350">
      <w:bodyDiv w:val="1"/>
      <w:marLeft w:val="0"/>
      <w:marRight w:val="0"/>
      <w:marTop w:val="0"/>
      <w:marBottom w:val="0"/>
      <w:divBdr>
        <w:top w:val="none" w:sz="0" w:space="0" w:color="auto"/>
        <w:left w:val="none" w:sz="0" w:space="0" w:color="auto"/>
        <w:bottom w:val="none" w:sz="0" w:space="0" w:color="auto"/>
        <w:right w:val="none" w:sz="0" w:space="0" w:color="auto"/>
      </w:divBdr>
      <w:divsChild>
        <w:div w:id="1683044943">
          <w:marLeft w:val="0"/>
          <w:marRight w:val="0"/>
          <w:marTop w:val="0"/>
          <w:marBottom w:val="0"/>
          <w:divBdr>
            <w:top w:val="none" w:sz="0" w:space="0" w:color="auto"/>
            <w:left w:val="none" w:sz="0" w:space="0" w:color="auto"/>
            <w:bottom w:val="none" w:sz="0" w:space="0" w:color="auto"/>
            <w:right w:val="none" w:sz="0" w:space="0" w:color="auto"/>
          </w:divBdr>
        </w:div>
        <w:div w:id="319431004">
          <w:marLeft w:val="0"/>
          <w:marRight w:val="0"/>
          <w:marTop w:val="0"/>
          <w:marBottom w:val="0"/>
          <w:divBdr>
            <w:top w:val="none" w:sz="0" w:space="0" w:color="auto"/>
            <w:left w:val="none" w:sz="0" w:space="0" w:color="auto"/>
            <w:bottom w:val="none" w:sz="0" w:space="0" w:color="auto"/>
            <w:right w:val="none" w:sz="0" w:space="0" w:color="auto"/>
          </w:divBdr>
        </w:div>
      </w:divsChild>
    </w:div>
    <w:div w:id="1418790821">
      <w:bodyDiv w:val="1"/>
      <w:marLeft w:val="0"/>
      <w:marRight w:val="0"/>
      <w:marTop w:val="0"/>
      <w:marBottom w:val="0"/>
      <w:divBdr>
        <w:top w:val="none" w:sz="0" w:space="0" w:color="auto"/>
        <w:left w:val="none" w:sz="0" w:space="0" w:color="auto"/>
        <w:bottom w:val="none" w:sz="0" w:space="0" w:color="auto"/>
        <w:right w:val="none" w:sz="0" w:space="0" w:color="auto"/>
      </w:divBdr>
    </w:div>
    <w:div w:id="1427382064">
      <w:bodyDiv w:val="1"/>
      <w:marLeft w:val="0"/>
      <w:marRight w:val="0"/>
      <w:marTop w:val="0"/>
      <w:marBottom w:val="0"/>
      <w:divBdr>
        <w:top w:val="none" w:sz="0" w:space="0" w:color="auto"/>
        <w:left w:val="none" w:sz="0" w:space="0" w:color="auto"/>
        <w:bottom w:val="none" w:sz="0" w:space="0" w:color="auto"/>
        <w:right w:val="none" w:sz="0" w:space="0" w:color="auto"/>
      </w:divBdr>
      <w:divsChild>
        <w:div w:id="1269197923">
          <w:marLeft w:val="0"/>
          <w:marRight w:val="0"/>
          <w:marTop w:val="0"/>
          <w:marBottom w:val="0"/>
          <w:divBdr>
            <w:top w:val="none" w:sz="0" w:space="0" w:color="auto"/>
            <w:left w:val="none" w:sz="0" w:space="0" w:color="auto"/>
            <w:bottom w:val="none" w:sz="0" w:space="0" w:color="auto"/>
            <w:right w:val="none" w:sz="0" w:space="0" w:color="auto"/>
          </w:divBdr>
          <w:divsChild>
            <w:div w:id="759908659">
              <w:marLeft w:val="0"/>
              <w:marRight w:val="0"/>
              <w:marTop w:val="0"/>
              <w:marBottom w:val="0"/>
              <w:divBdr>
                <w:top w:val="none" w:sz="0" w:space="0" w:color="auto"/>
                <w:left w:val="none" w:sz="0" w:space="0" w:color="auto"/>
                <w:bottom w:val="none" w:sz="0" w:space="0" w:color="auto"/>
                <w:right w:val="none" w:sz="0" w:space="0" w:color="auto"/>
              </w:divBdr>
              <w:divsChild>
                <w:div w:id="593051006">
                  <w:marLeft w:val="0"/>
                  <w:marRight w:val="0"/>
                  <w:marTop w:val="0"/>
                  <w:marBottom w:val="0"/>
                  <w:divBdr>
                    <w:top w:val="none" w:sz="0" w:space="0" w:color="auto"/>
                    <w:left w:val="none" w:sz="0" w:space="0" w:color="auto"/>
                    <w:bottom w:val="none" w:sz="0" w:space="0" w:color="auto"/>
                    <w:right w:val="none" w:sz="0" w:space="0" w:color="auto"/>
                  </w:divBdr>
                  <w:divsChild>
                    <w:div w:id="1794013339">
                      <w:marLeft w:val="0"/>
                      <w:marRight w:val="0"/>
                      <w:marTop w:val="0"/>
                      <w:marBottom w:val="0"/>
                      <w:divBdr>
                        <w:top w:val="none" w:sz="0" w:space="0" w:color="auto"/>
                        <w:left w:val="none" w:sz="0" w:space="0" w:color="auto"/>
                        <w:bottom w:val="none" w:sz="0" w:space="0" w:color="auto"/>
                        <w:right w:val="none" w:sz="0" w:space="0" w:color="auto"/>
                      </w:divBdr>
                    </w:div>
                    <w:div w:id="43918071">
                      <w:marLeft w:val="0"/>
                      <w:marRight w:val="0"/>
                      <w:marTop w:val="0"/>
                      <w:marBottom w:val="0"/>
                      <w:divBdr>
                        <w:top w:val="none" w:sz="0" w:space="0" w:color="auto"/>
                        <w:left w:val="none" w:sz="0" w:space="0" w:color="auto"/>
                        <w:bottom w:val="none" w:sz="0" w:space="0" w:color="auto"/>
                        <w:right w:val="none" w:sz="0" w:space="0" w:color="auto"/>
                      </w:divBdr>
                    </w:div>
                    <w:div w:id="15654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2062">
          <w:marLeft w:val="0"/>
          <w:marRight w:val="0"/>
          <w:marTop w:val="0"/>
          <w:marBottom w:val="0"/>
          <w:divBdr>
            <w:top w:val="none" w:sz="0" w:space="0" w:color="auto"/>
            <w:left w:val="none" w:sz="0" w:space="0" w:color="auto"/>
            <w:bottom w:val="none" w:sz="0" w:space="0" w:color="auto"/>
            <w:right w:val="none" w:sz="0" w:space="0" w:color="auto"/>
          </w:divBdr>
        </w:div>
        <w:div w:id="928276613">
          <w:marLeft w:val="0"/>
          <w:marRight w:val="0"/>
          <w:marTop w:val="0"/>
          <w:marBottom w:val="0"/>
          <w:divBdr>
            <w:top w:val="none" w:sz="0" w:space="0" w:color="auto"/>
            <w:left w:val="none" w:sz="0" w:space="0" w:color="auto"/>
            <w:bottom w:val="none" w:sz="0" w:space="0" w:color="auto"/>
            <w:right w:val="none" w:sz="0" w:space="0" w:color="auto"/>
          </w:divBdr>
        </w:div>
        <w:div w:id="2118479654">
          <w:marLeft w:val="0"/>
          <w:marRight w:val="0"/>
          <w:marTop w:val="0"/>
          <w:marBottom w:val="0"/>
          <w:divBdr>
            <w:top w:val="none" w:sz="0" w:space="0" w:color="auto"/>
            <w:left w:val="none" w:sz="0" w:space="0" w:color="auto"/>
            <w:bottom w:val="none" w:sz="0" w:space="0" w:color="auto"/>
            <w:right w:val="none" w:sz="0" w:space="0" w:color="auto"/>
          </w:divBdr>
        </w:div>
        <w:div w:id="831070107">
          <w:marLeft w:val="0"/>
          <w:marRight w:val="0"/>
          <w:marTop w:val="0"/>
          <w:marBottom w:val="0"/>
          <w:divBdr>
            <w:top w:val="none" w:sz="0" w:space="0" w:color="auto"/>
            <w:left w:val="none" w:sz="0" w:space="0" w:color="auto"/>
            <w:bottom w:val="none" w:sz="0" w:space="0" w:color="auto"/>
            <w:right w:val="none" w:sz="0" w:space="0" w:color="auto"/>
          </w:divBdr>
        </w:div>
        <w:div w:id="2143233318">
          <w:marLeft w:val="0"/>
          <w:marRight w:val="0"/>
          <w:marTop w:val="0"/>
          <w:marBottom w:val="0"/>
          <w:divBdr>
            <w:top w:val="none" w:sz="0" w:space="0" w:color="auto"/>
            <w:left w:val="none" w:sz="0" w:space="0" w:color="auto"/>
            <w:bottom w:val="none" w:sz="0" w:space="0" w:color="auto"/>
            <w:right w:val="none" w:sz="0" w:space="0" w:color="auto"/>
          </w:divBdr>
        </w:div>
        <w:div w:id="881987190">
          <w:marLeft w:val="0"/>
          <w:marRight w:val="0"/>
          <w:marTop w:val="0"/>
          <w:marBottom w:val="0"/>
          <w:divBdr>
            <w:top w:val="none" w:sz="0" w:space="0" w:color="auto"/>
            <w:left w:val="none" w:sz="0" w:space="0" w:color="auto"/>
            <w:bottom w:val="none" w:sz="0" w:space="0" w:color="auto"/>
            <w:right w:val="none" w:sz="0" w:space="0" w:color="auto"/>
          </w:divBdr>
        </w:div>
      </w:divsChild>
    </w:div>
    <w:div w:id="1429958933">
      <w:bodyDiv w:val="1"/>
      <w:marLeft w:val="0"/>
      <w:marRight w:val="0"/>
      <w:marTop w:val="0"/>
      <w:marBottom w:val="0"/>
      <w:divBdr>
        <w:top w:val="none" w:sz="0" w:space="0" w:color="auto"/>
        <w:left w:val="none" w:sz="0" w:space="0" w:color="auto"/>
        <w:bottom w:val="none" w:sz="0" w:space="0" w:color="auto"/>
        <w:right w:val="none" w:sz="0" w:space="0" w:color="auto"/>
      </w:divBdr>
    </w:div>
    <w:div w:id="1434125465">
      <w:bodyDiv w:val="1"/>
      <w:marLeft w:val="0"/>
      <w:marRight w:val="0"/>
      <w:marTop w:val="0"/>
      <w:marBottom w:val="0"/>
      <w:divBdr>
        <w:top w:val="none" w:sz="0" w:space="0" w:color="auto"/>
        <w:left w:val="none" w:sz="0" w:space="0" w:color="auto"/>
        <w:bottom w:val="none" w:sz="0" w:space="0" w:color="auto"/>
        <w:right w:val="none" w:sz="0" w:space="0" w:color="auto"/>
      </w:divBdr>
      <w:divsChild>
        <w:div w:id="1594826338">
          <w:marLeft w:val="0"/>
          <w:marRight w:val="0"/>
          <w:marTop w:val="0"/>
          <w:marBottom w:val="0"/>
          <w:divBdr>
            <w:top w:val="none" w:sz="0" w:space="0" w:color="auto"/>
            <w:left w:val="none" w:sz="0" w:space="0" w:color="auto"/>
            <w:bottom w:val="none" w:sz="0" w:space="0" w:color="auto"/>
            <w:right w:val="none" w:sz="0" w:space="0" w:color="auto"/>
          </w:divBdr>
        </w:div>
        <w:div w:id="552817128">
          <w:marLeft w:val="0"/>
          <w:marRight w:val="0"/>
          <w:marTop w:val="0"/>
          <w:marBottom w:val="0"/>
          <w:divBdr>
            <w:top w:val="none" w:sz="0" w:space="0" w:color="auto"/>
            <w:left w:val="none" w:sz="0" w:space="0" w:color="auto"/>
            <w:bottom w:val="none" w:sz="0" w:space="0" w:color="auto"/>
            <w:right w:val="none" w:sz="0" w:space="0" w:color="auto"/>
          </w:divBdr>
        </w:div>
        <w:div w:id="503395756">
          <w:marLeft w:val="0"/>
          <w:marRight w:val="0"/>
          <w:marTop w:val="0"/>
          <w:marBottom w:val="0"/>
          <w:divBdr>
            <w:top w:val="none" w:sz="0" w:space="0" w:color="auto"/>
            <w:left w:val="none" w:sz="0" w:space="0" w:color="auto"/>
            <w:bottom w:val="none" w:sz="0" w:space="0" w:color="auto"/>
            <w:right w:val="none" w:sz="0" w:space="0" w:color="auto"/>
          </w:divBdr>
          <w:divsChild>
            <w:div w:id="310259069">
              <w:marLeft w:val="0"/>
              <w:marRight w:val="0"/>
              <w:marTop w:val="0"/>
              <w:marBottom w:val="0"/>
              <w:divBdr>
                <w:top w:val="none" w:sz="0" w:space="0" w:color="auto"/>
                <w:left w:val="none" w:sz="0" w:space="0" w:color="auto"/>
                <w:bottom w:val="none" w:sz="0" w:space="0" w:color="auto"/>
                <w:right w:val="none" w:sz="0" w:space="0" w:color="auto"/>
              </w:divBdr>
              <w:divsChild>
                <w:div w:id="1189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09287">
          <w:marLeft w:val="0"/>
          <w:marRight w:val="0"/>
          <w:marTop w:val="0"/>
          <w:marBottom w:val="0"/>
          <w:divBdr>
            <w:top w:val="none" w:sz="0" w:space="0" w:color="auto"/>
            <w:left w:val="none" w:sz="0" w:space="0" w:color="auto"/>
            <w:bottom w:val="none" w:sz="0" w:space="0" w:color="auto"/>
            <w:right w:val="none" w:sz="0" w:space="0" w:color="auto"/>
          </w:divBdr>
        </w:div>
        <w:div w:id="621615568">
          <w:marLeft w:val="0"/>
          <w:marRight w:val="0"/>
          <w:marTop w:val="0"/>
          <w:marBottom w:val="0"/>
          <w:divBdr>
            <w:top w:val="none" w:sz="0" w:space="0" w:color="auto"/>
            <w:left w:val="none" w:sz="0" w:space="0" w:color="auto"/>
            <w:bottom w:val="none" w:sz="0" w:space="0" w:color="auto"/>
            <w:right w:val="none" w:sz="0" w:space="0" w:color="auto"/>
          </w:divBdr>
        </w:div>
      </w:divsChild>
    </w:div>
    <w:div w:id="1435246024">
      <w:bodyDiv w:val="1"/>
      <w:marLeft w:val="0"/>
      <w:marRight w:val="0"/>
      <w:marTop w:val="0"/>
      <w:marBottom w:val="0"/>
      <w:divBdr>
        <w:top w:val="none" w:sz="0" w:space="0" w:color="auto"/>
        <w:left w:val="none" w:sz="0" w:space="0" w:color="auto"/>
        <w:bottom w:val="none" w:sz="0" w:space="0" w:color="auto"/>
        <w:right w:val="none" w:sz="0" w:space="0" w:color="auto"/>
      </w:divBdr>
    </w:div>
    <w:div w:id="1454519806">
      <w:bodyDiv w:val="1"/>
      <w:marLeft w:val="0"/>
      <w:marRight w:val="0"/>
      <w:marTop w:val="0"/>
      <w:marBottom w:val="0"/>
      <w:divBdr>
        <w:top w:val="none" w:sz="0" w:space="0" w:color="auto"/>
        <w:left w:val="none" w:sz="0" w:space="0" w:color="auto"/>
        <w:bottom w:val="none" w:sz="0" w:space="0" w:color="auto"/>
        <w:right w:val="none" w:sz="0" w:space="0" w:color="auto"/>
      </w:divBdr>
    </w:div>
    <w:div w:id="1465389579">
      <w:bodyDiv w:val="1"/>
      <w:marLeft w:val="0"/>
      <w:marRight w:val="0"/>
      <w:marTop w:val="0"/>
      <w:marBottom w:val="0"/>
      <w:divBdr>
        <w:top w:val="none" w:sz="0" w:space="0" w:color="auto"/>
        <w:left w:val="none" w:sz="0" w:space="0" w:color="auto"/>
        <w:bottom w:val="none" w:sz="0" w:space="0" w:color="auto"/>
        <w:right w:val="none" w:sz="0" w:space="0" w:color="auto"/>
      </w:divBdr>
    </w:div>
    <w:div w:id="1466199327">
      <w:bodyDiv w:val="1"/>
      <w:marLeft w:val="0"/>
      <w:marRight w:val="0"/>
      <w:marTop w:val="0"/>
      <w:marBottom w:val="0"/>
      <w:divBdr>
        <w:top w:val="none" w:sz="0" w:space="0" w:color="auto"/>
        <w:left w:val="none" w:sz="0" w:space="0" w:color="auto"/>
        <w:bottom w:val="none" w:sz="0" w:space="0" w:color="auto"/>
        <w:right w:val="none" w:sz="0" w:space="0" w:color="auto"/>
      </w:divBdr>
      <w:divsChild>
        <w:div w:id="1655141369">
          <w:marLeft w:val="0"/>
          <w:marRight w:val="0"/>
          <w:marTop w:val="0"/>
          <w:marBottom w:val="0"/>
          <w:divBdr>
            <w:top w:val="none" w:sz="0" w:space="0" w:color="auto"/>
            <w:left w:val="none" w:sz="0" w:space="0" w:color="auto"/>
            <w:bottom w:val="none" w:sz="0" w:space="0" w:color="auto"/>
            <w:right w:val="none" w:sz="0" w:space="0" w:color="auto"/>
          </w:divBdr>
        </w:div>
        <w:div w:id="1318460689">
          <w:marLeft w:val="0"/>
          <w:marRight w:val="0"/>
          <w:marTop w:val="0"/>
          <w:marBottom w:val="0"/>
          <w:divBdr>
            <w:top w:val="none" w:sz="0" w:space="0" w:color="auto"/>
            <w:left w:val="none" w:sz="0" w:space="0" w:color="auto"/>
            <w:bottom w:val="none" w:sz="0" w:space="0" w:color="auto"/>
            <w:right w:val="none" w:sz="0" w:space="0" w:color="auto"/>
          </w:divBdr>
        </w:div>
        <w:div w:id="523401079">
          <w:marLeft w:val="0"/>
          <w:marRight w:val="0"/>
          <w:marTop w:val="0"/>
          <w:marBottom w:val="0"/>
          <w:divBdr>
            <w:top w:val="none" w:sz="0" w:space="0" w:color="auto"/>
            <w:left w:val="none" w:sz="0" w:space="0" w:color="auto"/>
            <w:bottom w:val="none" w:sz="0" w:space="0" w:color="auto"/>
            <w:right w:val="none" w:sz="0" w:space="0" w:color="auto"/>
          </w:divBdr>
        </w:div>
        <w:div w:id="1274048986">
          <w:marLeft w:val="0"/>
          <w:marRight w:val="0"/>
          <w:marTop w:val="0"/>
          <w:marBottom w:val="0"/>
          <w:divBdr>
            <w:top w:val="none" w:sz="0" w:space="0" w:color="auto"/>
            <w:left w:val="none" w:sz="0" w:space="0" w:color="auto"/>
            <w:bottom w:val="none" w:sz="0" w:space="0" w:color="auto"/>
            <w:right w:val="none" w:sz="0" w:space="0" w:color="auto"/>
          </w:divBdr>
        </w:div>
        <w:div w:id="1846894527">
          <w:marLeft w:val="0"/>
          <w:marRight w:val="0"/>
          <w:marTop w:val="0"/>
          <w:marBottom w:val="0"/>
          <w:divBdr>
            <w:top w:val="none" w:sz="0" w:space="0" w:color="auto"/>
            <w:left w:val="none" w:sz="0" w:space="0" w:color="auto"/>
            <w:bottom w:val="none" w:sz="0" w:space="0" w:color="auto"/>
            <w:right w:val="none" w:sz="0" w:space="0" w:color="auto"/>
          </w:divBdr>
        </w:div>
        <w:div w:id="903953567">
          <w:marLeft w:val="0"/>
          <w:marRight w:val="0"/>
          <w:marTop w:val="0"/>
          <w:marBottom w:val="0"/>
          <w:divBdr>
            <w:top w:val="none" w:sz="0" w:space="0" w:color="auto"/>
            <w:left w:val="none" w:sz="0" w:space="0" w:color="auto"/>
            <w:bottom w:val="none" w:sz="0" w:space="0" w:color="auto"/>
            <w:right w:val="none" w:sz="0" w:space="0" w:color="auto"/>
          </w:divBdr>
        </w:div>
        <w:div w:id="714281001">
          <w:marLeft w:val="0"/>
          <w:marRight w:val="0"/>
          <w:marTop w:val="0"/>
          <w:marBottom w:val="0"/>
          <w:divBdr>
            <w:top w:val="none" w:sz="0" w:space="0" w:color="auto"/>
            <w:left w:val="none" w:sz="0" w:space="0" w:color="auto"/>
            <w:bottom w:val="none" w:sz="0" w:space="0" w:color="auto"/>
            <w:right w:val="none" w:sz="0" w:space="0" w:color="auto"/>
          </w:divBdr>
        </w:div>
        <w:div w:id="2002394338">
          <w:marLeft w:val="0"/>
          <w:marRight w:val="0"/>
          <w:marTop w:val="0"/>
          <w:marBottom w:val="0"/>
          <w:divBdr>
            <w:top w:val="none" w:sz="0" w:space="0" w:color="auto"/>
            <w:left w:val="none" w:sz="0" w:space="0" w:color="auto"/>
            <w:bottom w:val="none" w:sz="0" w:space="0" w:color="auto"/>
            <w:right w:val="none" w:sz="0" w:space="0" w:color="auto"/>
          </w:divBdr>
        </w:div>
        <w:div w:id="394162742">
          <w:marLeft w:val="0"/>
          <w:marRight w:val="0"/>
          <w:marTop w:val="0"/>
          <w:marBottom w:val="0"/>
          <w:divBdr>
            <w:top w:val="none" w:sz="0" w:space="0" w:color="auto"/>
            <w:left w:val="none" w:sz="0" w:space="0" w:color="auto"/>
            <w:bottom w:val="none" w:sz="0" w:space="0" w:color="auto"/>
            <w:right w:val="none" w:sz="0" w:space="0" w:color="auto"/>
          </w:divBdr>
        </w:div>
        <w:div w:id="629823125">
          <w:marLeft w:val="0"/>
          <w:marRight w:val="0"/>
          <w:marTop w:val="0"/>
          <w:marBottom w:val="0"/>
          <w:divBdr>
            <w:top w:val="none" w:sz="0" w:space="0" w:color="auto"/>
            <w:left w:val="none" w:sz="0" w:space="0" w:color="auto"/>
            <w:bottom w:val="none" w:sz="0" w:space="0" w:color="auto"/>
            <w:right w:val="none" w:sz="0" w:space="0" w:color="auto"/>
          </w:divBdr>
        </w:div>
        <w:div w:id="983242799">
          <w:marLeft w:val="0"/>
          <w:marRight w:val="0"/>
          <w:marTop w:val="0"/>
          <w:marBottom w:val="0"/>
          <w:divBdr>
            <w:top w:val="none" w:sz="0" w:space="0" w:color="auto"/>
            <w:left w:val="none" w:sz="0" w:space="0" w:color="auto"/>
            <w:bottom w:val="none" w:sz="0" w:space="0" w:color="auto"/>
            <w:right w:val="none" w:sz="0" w:space="0" w:color="auto"/>
          </w:divBdr>
        </w:div>
        <w:div w:id="1608272021">
          <w:marLeft w:val="0"/>
          <w:marRight w:val="0"/>
          <w:marTop w:val="0"/>
          <w:marBottom w:val="0"/>
          <w:divBdr>
            <w:top w:val="none" w:sz="0" w:space="0" w:color="auto"/>
            <w:left w:val="none" w:sz="0" w:space="0" w:color="auto"/>
            <w:bottom w:val="none" w:sz="0" w:space="0" w:color="auto"/>
            <w:right w:val="none" w:sz="0" w:space="0" w:color="auto"/>
          </w:divBdr>
        </w:div>
        <w:div w:id="143670960">
          <w:marLeft w:val="0"/>
          <w:marRight w:val="0"/>
          <w:marTop w:val="0"/>
          <w:marBottom w:val="0"/>
          <w:divBdr>
            <w:top w:val="none" w:sz="0" w:space="0" w:color="auto"/>
            <w:left w:val="none" w:sz="0" w:space="0" w:color="auto"/>
            <w:bottom w:val="none" w:sz="0" w:space="0" w:color="auto"/>
            <w:right w:val="none" w:sz="0" w:space="0" w:color="auto"/>
          </w:divBdr>
        </w:div>
        <w:div w:id="2095203959">
          <w:marLeft w:val="0"/>
          <w:marRight w:val="0"/>
          <w:marTop w:val="0"/>
          <w:marBottom w:val="0"/>
          <w:divBdr>
            <w:top w:val="none" w:sz="0" w:space="0" w:color="auto"/>
            <w:left w:val="none" w:sz="0" w:space="0" w:color="auto"/>
            <w:bottom w:val="none" w:sz="0" w:space="0" w:color="auto"/>
            <w:right w:val="none" w:sz="0" w:space="0" w:color="auto"/>
          </w:divBdr>
        </w:div>
      </w:divsChild>
    </w:div>
    <w:div w:id="1475298429">
      <w:bodyDiv w:val="1"/>
      <w:marLeft w:val="0"/>
      <w:marRight w:val="0"/>
      <w:marTop w:val="0"/>
      <w:marBottom w:val="0"/>
      <w:divBdr>
        <w:top w:val="none" w:sz="0" w:space="0" w:color="auto"/>
        <w:left w:val="none" w:sz="0" w:space="0" w:color="auto"/>
        <w:bottom w:val="none" w:sz="0" w:space="0" w:color="auto"/>
        <w:right w:val="none" w:sz="0" w:space="0" w:color="auto"/>
      </w:divBdr>
      <w:divsChild>
        <w:div w:id="1710371822">
          <w:marLeft w:val="0"/>
          <w:marRight w:val="0"/>
          <w:marTop w:val="0"/>
          <w:marBottom w:val="0"/>
          <w:divBdr>
            <w:top w:val="none" w:sz="0" w:space="0" w:color="auto"/>
            <w:left w:val="none" w:sz="0" w:space="0" w:color="auto"/>
            <w:bottom w:val="none" w:sz="0" w:space="0" w:color="auto"/>
            <w:right w:val="none" w:sz="0" w:space="0" w:color="auto"/>
          </w:divBdr>
        </w:div>
        <w:div w:id="323750247">
          <w:marLeft w:val="0"/>
          <w:marRight w:val="0"/>
          <w:marTop w:val="0"/>
          <w:marBottom w:val="0"/>
          <w:divBdr>
            <w:top w:val="none" w:sz="0" w:space="0" w:color="auto"/>
            <w:left w:val="none" w:sz="0" w:space="0" w:color="auto"/>
            <w:bottom w:val="none" w:sz="0" w:space="0" w:color="auto"/>
            <w:right w:val="none" w:sz="0" w:space="0" w:color="auto"/>
          </w:divBdr>
          <w:divsChild>
            <w:div w:id="1525710032">
              <w:marLeft w:val="0"/>
              <w:marRight w:val="0"/>
              <w:marTop w:val="0"/>
              <w:marBottom w:val="0"/>
              <w:divBdr>
                <w:top w:val="none" w:sz="0" w:space="0" w:color="auto"/>
                <w:left w:val="none" w:sz="0" w:space="0" w:color="auto"/>
                <w:bottom w:val="none" w:sz="0" w:space="0" w:color="auto"/>
                <w:right w:val="none" w:sz="0" w:space="0" w:color="auto"/>
              </w:divBdr>
            </w:div>
            <w:div w:id="1605991178">
              <w:marLeft w:val="0"/>
              <w:marRight w:val="0"/>
              <w:marTop w:val="0"/>
              <w:marBottom w:val="0"/>
              <w:divBdr>
                <w:top w:val="none" w:sz="0" w:space="0" w:color="auto"/>
                <w:left w:val="none" w:sz="0" w:space="0" w:color="auto"/>
                <w:bottom w:val="none" w:sz="0" w:space="0" w:color="auto"/>
                <w:right w:val="none" w:sz="0" w:space="0" w:color="auto"/>
              </w:divBdr>
            </w:div>
            <w:div w:id="1679115995">
              <w:marLeft w:val="0"/>
              <w:marRight w:val="0"/>
              <w:marTop w:val="0"/>
              <w:marBottom w:val="0"/>
              <w:divBdr>
                <w:top w:val="none" w:sz="0" w:space="0" w:color="auto"/>
                <w:left w:val="none" w:sz="0" w:space="0" w:color="auto"/>
                <w:bottom w:val="none" w:sz="0" w:space="0" w:color="auto"/>
                <w:right w:val="none" w:sz="0" w:space="0" w:color="auto"/>
              </w:divBdr>
            </w:div>
            <w:div w:id="1330061406">
              <w:marLeft w:val="0"/>
              <w:marRight w:val="0"/>
              <w:marTop w:val="0"/>
              <w:marBottom w:val="0"/>
              <w:divBdr>
                <w:top w:val="none" w:sz="0" w:space="0" w:color="auto"/>
                <w:left w:val="none" w:sz="0" w:space="0" w:color="auto"/>
                <w:bottom w:val="none" w:sz="0" w:space="0" w:color="auto"/>
                <w:right w:val="none" w:sz="0" w:space="0" w:color="auto"/>
              </w:divBdr>
            </w:div>
            <w:div w:id="1206017575">
              <w:marLeft w:val="0"/>
              <w:marRight w:val="0"/>
              <w:marTop w:val="0"/>
              <w:marBottom w:val="0"/>
              <w:divBdr>
                <w:top w:val="none" w:sz="0" w:space="0" w:color="auto"/>
                <w:left w:val="none" w:sz="0" w:space="0" w:color="auto"/>
                <w:bottom w:val="none" w:sz="0" w:space="0" w:color="auto"/>
                <w:right w:val="none" w:sz="0" w:space="0" w:color="auto"/>
              </w:divBdr>
            </w:div>
            <w:div w:id="305282616">
              <w:marLeft w:val="0"/>
              <w:marRight w:val="0"/>
              <w:marTop w:val="0"/>
              <w:marBottom w:val="0"/>
              <w:divBdr>
                <w:top w:val="none" w:sz="0" w:space="0" w:color="auto"/>
                <w:left w:val="none" w:sz="0" w:space="0" w:color="auto"/>
                <w:bottom w:val="none" w:sz="0" w:space="0" w:color="auto"/>
                <w:right w:val="none" w:sz="0" w:space="0" w:color="auto"/>
              </w:divBdr>
            </w:div>
          </w:divsChild>
        </w:div>
        <w:div w:id="1051656551">
          <w:marLeft w:val="0"/>
          <w:marRight w:val="0"/>
          <w:marTop w:val="0"/>
          <w:marBottom w:val="0"/>
          <w:divBdr>
            <w:top w:val="none" w:sz="0" w:space="0" w:color="auto"/>
            <w:left w:val="none" w:sz="0" w:space="0" w:color="auto"/>
            <w:bottom w:val="none" w:sz="0" w:space="0" w:color="auto"/>
            <w:right w:val="none" w:sz="0" w:space="0" w:color="auto"/>
          </w:divBdr>
        </w:div>
      </w:divsChild>
    </w:div>
    <w:div w:id="1518540930">
      <w:bodyDiv w:val="1"/>
      <w:marLeft w:val="0"/>
      <w:marRight w:val="0"/>
      <w:marTop w:val="0"/>
      <w:marBottom w:val="0"/>
      <w:divBdr>
        <w:top w:val="none" w:sz="0" w:space="0" w:color="auto"/>
        <w:left w:val="none" w:sz="0" w:space="0" w:color="auto"/>
        <w:bottom w:val="none" w:sz="0" w:space="0" w:color="auto"/>
        <w:right w:val="none" w:sz="0" w:space="0" w:color="auto"/>
      </w:divBdr>
    </w:div>
    <w:div w:id="1549757797">
      <w:bodyDiv w:val="1"/>
      <w:marLeft w:val="0"/>
      <w:marRight w:val="0"/>
      <w:marTop w:val="0"/>
      <w:marBottom w:val="0"/>
      <w:divBdr>
        <w:top w:val="none" w:sz="0" w:space="0" w:color="auto"/>
        <w:left w:val="none" w:sz="0" w:space="0" w:color="auto"/>
        <w:bottom w:val="none" w:sz="0" w:space="0" w:color="auto"/>
        <w:right w:val="none" w:sz="0" w:space="0" w:color="auto"/>
      </w:divBdr>
      <w:divsChild>
        <w:div w:id="768816493">
          <w:marLeft w:val="0"/>
          <w:marRight w:val="0"/>
          <w:marTop w:val="0"/>
          <w:marBottom w:val="0"/>
          <w:divBdr>
            <w:top w:val="none" w:sz="0" w:space="0" w:color="auto"/>
            <w:left w:val="none" w:sz="0" w:space="0" w:color="auto"/>
            <w:bottom w:val="none" w:sz="0" w:space="0" w:color="auto"/>
            <w:right w:val="none" w:sz="0" w:space="0" w:color="auto"/>
          </w:divBdr>
        </w:div>
        <w:div w:id="602348162">
          <w:marLeft w:val="0"/>
          <w:marRight w:val="0"/>
          <w:marTop w:val="0"/>
          <w:marBottom w:val="0"/>
          <w:divBdr>
            <w:top w:val="none" w:sz="0" w:space="0" w:color="auto"/>
            <w:left w:val="none" w:sz="0" w:space="0" w:color="auto"/>
            <w:bottom w:val="none" w:sz="0" w:space="0" w:color="auto"/>
            <w:right w:val="none" w:sz="0" w:space="0" w:color="auto"/>
          </w:divBdr>
        </w:div>
        <w:div w:id="1868985890">
          <w:marLeft w:val="0"/>
          <w:marRight w:val="0"/>
          <w:marTop w:val="0"/>
          <w:marBottom w:val="0"/>
          <w:divBdr>
            <w:top w:val="none" w:sz="0" w:space="0" w:color="auto"/>
            <w:left w:val="none" w:sz="0" w:space="0" w:color="auto"/>
            <w:bottom w:val="none" w:sz="0" w:space="0" w:color="auto"/>
            <w:right w:val="none" w:sz="0" w:space="0" w:color="auto"/>
          </w:divBdr>
        </w:div>
        <w:div w:id="463355040">
          <w:marLeft w:val="0"/>
          <w:marRight w:val="0"/>
          <w:marTop w:val="0"/>
          <w:marBottom w:val="0"/>
          <w:divBdr>
            <w:top w:val="none" w:sz="0" w:space="0" w:color="auto"/>
            <w:left w:val="none" w:sz="0" w:space="0" w:color="auto"/>
            <w:bottom w:val="none" w:sz="0" w:space="0" w:color="auto"/>
            <w:right w:val="none" w:sz="0" w:space="0" w:color="auto"/>
          </w:divBdr>
        </w:div>
        <w:div w:id="1445467000">
          <w:marLeft w:val="0"/>
          <w:marRight w:val="0"/>
          <w:marTop w:val="0"/>
          <w:marBottom w:val="0"/>
          <w:divBdr>
            <w:top w:val="none" w:sz="0" w:space="0" w:color="auto"/>
            <w:left w:val="none" w:sz="0" w:space="0" w:color="auto"/>
            <w:bottom w:val="none" w:sz="0" w:space="0" w:color="auto"/>
            <w:right w:val="none" w:sz="0" w:space="0" w:color="auto"/>
          </w:divBdr>
        </w:div>
        <w:div w:id="1674408568">
          <w:marLeft w:val="0"/>
          <w:marRight w:val="0"/>
          <w:marTop w:val="0"/>
          <w:marBottom w:val="0"/>
          <w:divBdr>
            <w:top w:val="none" w:sz="0" w:space="0" w:color="auto"/>
            <w:left w:val="none" w:sz="0" w:space="0" w:color="auto"/>
            <w:bottom w:val="none" w:sz="0" w:space="0" w:color="auto"/>
            <w:right w:val="none" w:sz="0" w:space="0" w:color="auto"/>
          </w:divBdr>
        </w:div>
        <w:div w:id="91707643">
          <w:marLeft w:val="0"/>
          <w:marRight w:val="0"/>
          <w:marTop w:val="0"/>
          <w:marBottom w:val="0"/>
          <w:divBdr>
            <w:top w:val="none" w:sz="0" w:space="0" w:color="auto"/>
            <w:left w:val="none" w:sz="0" w:space="0" w:color="auto"/>
            <w:bottom w:val="none" w:sz="0" w:space="0" w:color="auto"/>
            <w:right w:val="none" w:sz="0" w:space="0" w:color="auto"/>
          </w:divBdr>
        </w:div>
        <w:div w:id="1158884781">
          <w:marLeft w:val="0"/>
          <w:marRight w:val="0"/>
          <w:marTop w:val="0"/>
          <w:marBottom w:val="0"/>
          <w:divBdr>
            <w:top w:val="none" w:sz="0" w:space="0" w:color="auto"/>
            <w:left w:val="none" w:sz="0" w:space="0" w:color="auto"/>
            <w:bottom w:val="none" w:sz="0" w:space="0" w:color="auto"/>
            <w:right w:val="none" w:sz="0" w:space="0" w:color="auto"/>
          </w:divBdr>
        </w:div>
        <w:div w:id="1767653960">
          <w:marLeft w:val="0"/>
          <w:marRight w:val="0"/>
          <w:marTop w:val="0"/>
          <w:marBottom w:val="0"/>
          <w:divBdr>
            <w:top w:val="none" w:sz="0" w:space="0" w:color="auto"/>
            <w:left w:val="none" w:sz="0" w:space="0" w:color="auto"/>
            <w:bottom w:val="none" w:sz="0" w:space="0" w:color="auto"/>
            <w:right w:val="none" w:sz="0" w:space="0" w:color="auto"/>
          </w:divBdr>
        </w:div>
      </w:divsChild>
    </w:div>
    <w:div w:id="1559976307">
      <w:bodyDiv w:val="1"/>
      <w:marLeft w:val="0"/>
      <w:marRight w:val="0"/>
      <w:marTop w:val="0"/>
      <w:marBottom w:val="0"/>
      <w:divBdr>
        <w:top w:val="none" w:sz="0" w:space="0" w:color="auto"/>
        <w:left w:val="none" w:sz="0" w:space="0" w:color="auto"/>
        <w:bottom w:val="none" w:sz="0" w:space="0" w:color="auto"/>
        <w:right w:val="none" w:sz="0" w:space="0" w:color="auto"/>
      </w:divBdr>
    </w:div>
    <w:div w:id="1574243876">
      <w:bodyDiv w:val="1"/>
      <w:marLeft w:val="0"/>
      <w:marRight w:val="0"/>
      <w:marTop w:val="0"/>
      <w:marBottom w:val="0"/>
      <w:divBdr>
        <w:top w:val="none" w:sz="0" w:space="0" w:color="auto"/>
        <w:left w:val="none" w:sz="0" w:space="0" w:color="auto"/>
        <w:bottom w:val="none" w:sz="0" w:space="0" w:color="auto"/>
        <w:right w:val="none" w:sz="0" w:space="0" w:color="auto"/>
      </w:divBdr>
    </w:div>
    <w:div w:id="1579821416">
      <w:bodyDiv w:val="1"/>
      <w:marLeft w:val="0"/>
      <w:marRight w:val="0"/>
      <w:marTop w:val="0"/>
      <w:marBottom w:val="0"/>
      <w:divBdr>
        <w:top w:val="none" w:sz="0" w:space="0" w:color="auto"/>
        <w:left w:val="none" w:sz="0" w:space="0" w:color="auto"/>
        <w:bottom w:val="none" w:sz="0" w:space="0" w:color="auto"/>
        <w:right w:val="none" w:sz="0" w:space="0" w:color="auto"/>
      </w:divBdr>
      <w:divsChild>
        <w:div w:id="137918214">
          <w:marLeft w:val="0"/>
          <w:marRight w:val="0"/>
          <w:marTop w:val="0"/>
          <w:marBottom w:val="0"/>
          <w:divBdr>
            <w:top w:val="none" w:sz="0" w:space="0" w:color="auto"/>
            <w:left w:val="none" w:sz="0" w:space="0" w:color="auto"/>
            <w:bottom w:val="none" w:sz="0" w:space="0" w:color="auto"/>
            <w:right w:val="none" w:sz="0" w:space="0" w:color="auto"/>
          </w:divBdr>
        </w:div>
        <w:div w:id="1536889876">
          <w:marLeft w:val="0"/>
          <w:marRight w:val="0"/>
          <w:marTop w:val="0"/>
          <w:marBottom w:val="0"/>
          <w:divBdr>
            <w:top w:val="none" w:sz="0" w:space="0" w:color="auto"/>
            <w:left w:val="none" w:sz="0" w:space="0" w:color="auto"/>
            <w:bottom w:val="none" w:sz="0" w:space="0" w:color="auto"/>
            <w:right w:val="none" w:sz="0" w:space="0" w:color="auto"/>
          </w:divBdr>
        </w:div>
        <w:div w:id="812407609">
          <w:marLeft w:val="0"/>
          <w:marRight w:val="0"/>
          <w:marTop w:val="0"/>
          <w:marBottom w:val="0"/>
          <w:divBdr>
            <w:top w:val="none" w:sz="0" w:space="0" w:color="auto"/>
            <w:left w:val="none" w:sz="0" w:space="0" w:color="auto"/>
            <w:bottom w:val="none" w:sz="0" w:space="0" w:color="auto"/>
            <w:right w:val="none" w:sz="0" w:space="0" w:color="auto"/>
          </w:divBdr>
          <w:divsChild>
            <w:div w:id="1354916482">
              <w:marLeft w:val="0"/>
              <w:marRight w:val="0"/>
              <w:marTop w:val="0"/>
              <w:marBottom w:val="0"/>
              <w:divBdr>
                <w:top w:val="none" w:sz="0" w:space="0" w:color="auto"/>
                <w:left w:val="none" w:sz="0" w:space="0" w:color="auto"/>
                <w:bottom w:val="none" w:sz="0" w:space="0" w:color="auto"/>
                <w:right w:val="none" w:sz="0" w:space="0" w:color="auto"/>
              </w:divBdr>
            </w:div>
          </w:divsChild>
        </w:div>
        <w:div w:id="977877804">
          <w:marLeft w:val="0"/>
          <w:marRight w:val="0"/>
          <w:marTop w:val="0"/>
          <w:marBottom w:val="0"/>
          <w:divBdr>
            <w:top w:val="none" w:sz="0" w:space="0" w:color="auto"/>
            <w:left w:val="none" w:sz="0" w:space="0" w:color="auto"/>
            <w:bottom w:val="none" w:sz="0" w:space="0" w:color="auto"/>
            <w:right w:val="none" w:sz="0" w:space="0" w:color="auto"/>
          </w:divBdr>
        </w:div>
        <w:div w:id="328214152">
          <w:marLeft w:val="0"/>
          <w:marRight w:val="0"/>
          <w:marTop w:val="0"/>
          <w:marBottom w:val="0"/>
          <w:divBdr>
            <w:top w:val="none" w:sz="0" w:space="0" w:color="auto"/>
            <w:left w:val="none" w:sz="0" w:space="0" w:color="auto"/>
            <w:bottom w:val="none" w:sz="0" w:space="0" w:color="auto"/>
            <w:right w:val="none" w:sz="0" w:space="0" w:color="auto"/>
          </w:divBdr>
        </w:div>
        <w:div w:id="1296179693">
          <w:marLeft w:val="0"/>
          <w:marRight w:val="0"/>
          <w:marTop w:val="0"/>
          <w:marBottom w:val="0"/>
          <w:divBdr>
            <w:top w:val="none" w:sz="0" w:space="0" w:color="auto"/>
            <w:left w:val="none" w:sz="0" w:space="0" w:color="auto"/>
            <w:bottom w:val="none" w:sz="0" w:space="0" w:color="auto"/>
            <w:right w:val="none" w:sz="0" w:space="0" w:color="auto"/>
          </w:divBdr>
        </w:div>
        <w:div w:id="30955343">
          <w:marLeft w:val="0"/>
          <w:marRight w:val="0"/>
          <w:marTop w:val="0"/>
          <w:marBottom w:val="0"/>
          <w:divBdr>
            <w:top w:val="none" w:sz="0" w:space="0" w:color="auto"/>
            <w:left w:val="none" w:sz="0" w:space="0" w:color="auto"/>
            <w:bottom w:val="none" w:sz="0" w:space="0" w:color="auto"/>
            <w:right w:val="none" w:sz="0" w:space="0" w:color="auto"/>
          </w:divBdr>
        </w:div>
        <w:div w:id="410079954">
          <w:marLeft w:val="0"/>
          <w:marRight w:val="0"/>
          <w:marTop w:val="0"/>
          <w:marBottom w:val="0"/>
          <w:divBdr>
            <w:top w:val="none" w:sz="0" w:space="0" w:color="auto"/>
            <w:left w:val="none" w:sz="0" w:space="0" w:color="auto"/>
            <w:bottom w:val="none" w:sz="0" w:space="0" w:color="auto"/>
            <w:right w:val="none" w:sz="0" w:space="0" w:color="auto"/>
          </w:divBdr>
        </w:div>
        <w:div w:id="1354575713">
          <w:marLeft w:val="0"/>
          <w:marRight w:val="0"/>
          <w:marTop w:val="0"/>
          <w:marBottom w:val="0"/>
          <w:divBdr>
            <w:top w:val="none" w:sz="0" w:space="0" w:color="auto"/>
            <w:left w:val="none" w:sz="0" w:space="0" w:color="auto"/>
            <w:bottom w:val="none" w:sz="0" w:space="0" w:color="auto"/>
            <w:right w:val="none" w:sz="0" w:space="0" w:color="auto"/>
          </w:divBdr>
        </w:div>
        <w:div w:id="888418012">
          <w:marLeft w:val="0"/>
          <w:marRight w:val="0"/>
          <w:marTop w:val="0"/>
          <w:marBottom w:val="0"/>
          <w:divBdr>
            <w:top w:val="none" w:sz="0" w:space="0" w:color="auto"/>
            <w:left w:val="none" w:sz="0" w:space="0" w:color="auto"/>
            <w:bottom w:val="none" w:sz="0" w:space="0" w:color="auto"/>
            <w:right w:val="none" w:sz="0" w:space="0" w:color="auto"/>
          </w:divBdr>
        </w:div>
        <w:div w:id="970525842">
          <w:marLeft w:val="0"/>
          <w:marRight w:val="0"/>
          <w:marTop w:val="0"/>
          <w:marBottom w:val="0"/>
          <w:divBdr>
            <w:top w:val="none" w:sz="0" w:space="0" w:color="auto"/>
            <w:left w:val="none" w:sz="0" w:space="0" w:color="auto"/>
            <w:bottom w:val="none" w:sz="0" w:space="0" w:color="auto"/>
            <w:right w:val="none" w:sz="0" w:space="0" w:color="auto"/>
          </w:divBdr>
        </w:div>
        <w:div w:id="938176459">
          <w:marLeft w:val="0"/>
          <w:marRight w:val="0"/>
          <w:marTop w:val="0"/>
          <w:marBottom w:val="0"/>
          <w:divBdr>
            <w:top w:val="none" w:sz="0" w:space="0" w:color="auto"/>
            <w:left w:val="none" w:sz="0" w:space="0" w:color="auto"/>
            <w:bottom w:val="none" w:sz="0" w:space="0" w:color="auto"/>
            <w:right w:val="none" w:sz="0" w:space="0" w:color="auto"/>
          </w:divBdr>
        </w:div>
      </w:divsChild>
    </w:div>
    <w:div w:id="1592930504">
      <w:bodyDiv w:val="1"/>
      <w:marLeft w:val="0"/>
      <w:marRight w:val="0"/>
      <w:marTop w:val="0"/>
      <w:marBottom w:val="0"/>
      <w:divBdr>
        <w:top w:val="none" w:sz="0" w:space="0" w:color="auto"/>
        <w:left w:val="none" w:sz="0" w:space="0" w:color="auto"/>
        <w:bottom w:val="none" w:sz="0" w:space="0" w:color="auto"/>
        <w:right w:val="none" w:sz="0" w:space="0" w:color="auto"/>
      </w:divBdr>
    </w:div>
    <w:div w:id="1594781674">
      <w:bodyDiv w:val="1"/>
      <w:marLeft w:val="0"/>
      <w:marRight w:val="0"/>
      <w:marTop w:val="0"/>
      <w:marBottom w:val="0"/>
      <w:divBdr>
        <w:top w:val="none" w:sz="0" w:space="0" w:color="auto"/>
        <w:left w:val="none" w:sz="0" w:space="0" w:color="auto"/>
        <w:bottom w:val="none" w:sz="0" w:space="0" w:color="auto"/>
        <w:right w:val="none" w:sz="0" w:space="0" w:color="auto"/>
      </w:divBdr>
    </w:div>
    <w:div w:id="1614479958">
      <w:bodyDiv w:val="1"/>
      <w:marLeft w:val="0"/>
      <w:marRight w:val="0"/>
      <w:marTop w:val="0"/>
      <w:marBottom w:val="0"/>
      <w:divBdr>
        <w:top w:val="none" w:sz="0" w:space="0" w:color="auto"/>
        <w:left w:val="none" w:sz="0" w:space="0" w:color="auto"/>
        <w:bottom w:val="none" w:sz="0" w:space="0" w:color="auto"/>
        <w:right w:val="none" w:sz="0" w:space="0" w:color="auto"/>
      </w:divBdr>
    </w:div>
    <w:div w:id="1638024025">
      <w:bodyDiv w:val="1"/>
      <w:marLeft w:val="0"/>
      <w:marRight w:val="0"/>
      <w:marTop w:val="0"/>
      <w:marBottom w:val="0"/>
      <w:divBdr>
        <w:top w:val="none" w:sz="0" w:space="0" w:color="auto"/>
        <w:left w:val="none" w:sz="0" w:space="0" w:color="auto"/>
        <w:bottom w:val="none" w:sz="0" w:space="0" w:color="auto"/>
        <w:right w:val="none" w:sz="0" w:space="0" w:color="auto"/>
      </w:divBdr>
      <w:divsChild>
        <w:div w:id="232353891">
          <w:marLeft w:val="0"/>
          <w:marRight w:val="0"/>
          <w:marTop w:val="0"/>
          <w:marBottom w:val="0"/>
          <w:divBdr>
            <w:top w:val="none" w:sz="0" w:space="0" w:color="auto"/>
            <w:left w:val="none" w:sz="0" w:space="0" w:color="auto"/>
            <w:bottom w:val="none" w:sz="0" w:space="0" w:color="auto"/>
            <w:right w:val="none" w:sz="0" w:space="0" w:color="auto"/>
          </w:divBdr>
        </w:div>
        <w:div w:id="744062277">
          <w:marLeft w:val="0"/>
          <w:marRight w:val="0"/>
          <w:marTop w:val="0"/>
          <w:marBottom w:val="0"/>
          <w:divBdr>
            <w:top w:val="none" w:sz="0" w:space="0" w:color="auto"/>
            <w:left w:val="none" w:sz="0" w:space="0" w:color="auto"/>
            <w:bottom w:val="none" w:sz="0" w:space="0" w:color="auto"/>
            <w:right w:val="none" w:sz="0" w:space="0" w:color="auto"/>
          </w:divBdr>
        </w:div>
        <w:div w:id="1873569531">
          <w:marLeft w:val="0"/>
          <w:marRight w:val="0"/>
          <w:marTop w:val="0"/>
          <w:marBottom w:val="0"/>
          <w:divBdr>
            <w:top w:val="none" w:sz="0" w:space="0" w:color="auto"/>
            <w:left w:val="none" w:sz="0" w:space="0" w:color="auto"/>
            <w:bottom w:val="none" w:sz="0" w:space="0" w:color="auto"/>
            <w:right w:val="none" w:sz="0" w:space="0" w:color="auto"/>
          </w:divBdr>
        </w:div>
        <w:div w:id="1198200690">
          <w:marLeft w:val="0"/>
          <w:marRight w:val="0"/>
          <w:marTop w:val="0"/>
          <w:marBottom w:val="0"/>
          <w:divBdr>
            <w:top w:val="none" w:sz="0" w:space="0" w:color="auto"/>
            <w:left w:val="none" w:sz="0" w:space="0" w:color="auto"/>
            <w:bottom w:val="none" w:sz="0" w:space="0" w:color="auto"/>
            <w:right w:val="none" w:sz="0" w:space="0" w:color="auto"/>
          </w:divBdr>
        </w:div>
        <w:div w:id="1897740321">
          <w:marLeft w:val="0"/>
          <w:marRight w:val="0"/>
          <w:marTop w:val="0"/>
          <w:marBottom w:val="0"/>
          <w:divBdr>
            <w:top w:val="none" w:sz="0" w:space="0" w:color="auto"/>
            <w:left w:val="none" w:sz="0" w:space="0" w:color="auto"/>
            <w:bottom w:val="none" w:sz="0" w:space="0" w:color="auto"/>
            <w:right w:val="none" w:sz="0" w:space="0" w:color="auto"/>
          </w:divBdr>
        </w:div>
        <w:div w:id="1648977453">
          <w:marLeft w:val="0"/>
          <w:marRight w:val="0"/>
          <w:marTop w:val="0"/>
          <w:marBottom w:val="0"/>
          <w:divBdr>
            <w:top w:val="none" w:sz="0" w:space="0" w:color="auto"/>
            <w:left w:val="none" w:sz="0" w:space="0" w:color="auto"/>
            <w:bottom w:val="none" w:sz="0" w:space="0" w:color="auto"/>
            <w:right w:val="none" w:sz="0" w:space="0" w:color="auto"/>
          </w:divBdr>
        </w:div>
        <w:div w:id="2077623627">
          <w:marLeft w:val="0"/>
          <w:marRight w:val="0"/>
          <w:marTop w:val="0"/>
          <w:marBottom w:val="0"/>
          <w:divBdr>
            <w:top w:val="none" w:sz="0" w:space="0" w:color="auto"/>
            <w:left w:val="none" w:sz="0" w:space="0" w:color="auto"/>
            <w:bottom w:val="none" w:sz="0" w:space="0" w:color="auto"/>
            <w:right w:val="none" w:sz="0" w:space="0" w:color="auto"/>
          </w:divBdr>
        </w:div>
        <w:div w:id="106123193">
          <w:marLeft w:val="0"/>
          <w:marRight w:val="0"/>
          <w:marTop w:val="0"/>
          <w:marBottom w:val="0"/>
          <w:divBdr>
            <w:top w:val="none" w:sz="0" w:space="0" w:color="auto"/>
            <w:left w:val="none" w:sz="0" w:space="0" w:color="auto"/>
            <w:bottom w:val="none" w:sz="0" w:space="0" w:color="auto"/>
            <w:right w:val="none" w:sz="0" w:space="0" w:color="auto"/>
          </w:divBdr>
        </w:div>
        <w:div w:id="80416111">
          <w:marLeft w:val="0"/>
          <w:marRight w:val="0"/>
          <w:marTop w:val="0"/>
          <w:marBottom w:val="0"/>
          <w:divBdr>
            <w:top w:val="none" w:sz="0" w:space="0" w:color="auto"/>
            <w:left w:val="none" w:sz="0" w:space="0" w:color="auto"/>
            <w:bottom w:val="none" w:sz="0" w:space="0" w:color="auto"/>
            <w:right w:val="none" w:sz="0" w:space="0" w:color="auto"/>
          </w:divBdr>
        </w:div>
        <w:div w:id="1424453040">
          <w:marLeft w:val="0"/>
          <w:marRight w:val="0"/>
          <w:marTop w:val="0"/>
          <w:marBottom w:val="0"/>
          <w:divBdr>
            <w:top w:val="none" w:sz="0" w:space="0" w:color="auto"/>
            <w:left w:val="none" w:sz="0" w:space="0" w:color="auto"/>
            <w:bottom w:val="none" w:sz="0" w:space="0" w:color="auto"/>
            <w:right w:val="none" w:sz="0" w:space="0" w:color="auto"/>
          </w:divBdr>
        </w:div>
        <w:div w:id="640887925">
          <w:marLeft w:val="0"/>
          <w:marRight w:val="0"/>
          <w:marTop w:val="0"/>
          <w:marBottom w:val="0"/>
          <w:divBdr>
            <w:top w:val="none" w:sz="0" w:space="0" w:color="auto"/>
            <w:left w:val="none" w:sz="0" w:space="0" w:color="auto"/>
            <w:bottom w:val="none" w:sz="0" w:space="0" w:color="auto"/>
            <w:right w:val="none" w:sz="0" w:space="0" w:color="auto"/>
          </w:divBdr>
        </w:div>
        <w:div w:id="132799197">
          <w:marLeft w:val="0"/>
          <w:marRight w:val="0"/>
          <w:marTop w:val="0"/>
          <w:marBottom w:val="0"/>
          <w:divBdr>
            <w:top w:val="none" w:sz="0" w:space="0" w:color="auto"/>
            <w:left w:val="none" w:sz="0" w:space="0" w:color="auto"/>
            <w:bottom w:val="none" w:sz="0" w:space="0" w:color="auto"/>
            <w:right w:val="none" w:sz="0" w:space="0" w:color="auto"/>
          </w:divBdr>
        </w:div>
        <w:div w:id="39861219">
          <w:marLeft w:val="0"/>
          <w:marRight w:val="0"/>
          <w:marTop w:val="0"/>
          <w:marBottom w:val="0"/>
          <w:divBdr>
            <w:top w:val="none" w:sz="0" w:space="0" w:color="auto"/>
            <w:left w:val="none" w:sz="0" w:space="0" w:color="auto"/>
            <w:bottom w:val="none" w:sz="0" w:space="0" w:color="auto"/>
            <w:right w:val="none" w:sz="0" w:space="0" w:color="auto"/>
          </w:divBdr>
        </w:div>
        <w:div w:id="333150352">
          <w:marLeft w:val="0"/>
          <w:marRight w:val="0"/>
          <w:marTop w:val="0"/>
          <w:marBottom w:val="0"/>
          <w:divBdr>
            <w:top w:val="none" w:sz="0" w:space="0" w:color="auto"/>
            <w:left w:val="none" w:sz="0" w:space="0" w:color="auto"/>
            <w:bottom w:val="none" w:sz="0" w:space="0" w:color="auto"/>
            <w:right w:val="none" w:sz="0" w:space="0" w:color="auto"/>
          </w:divBdr>
        </w:div>
        <w:div w:id="1184126901">
          <w:marLeft w:val="0"/>
          <w:marRight w:val="0"/>
          <w:marTop w:val="0"/>
          <w:marBottom w:val="0"/>
          <w:divBdr>
            <w:top w:val="none" w:sz="0" w:space="0" w:color="auto"/>
            <w:left w:val="none" w:sz="0" w:space="0" w:color="auto"/>
            <w:bottom w:val="none" w:sz="0" w:space="0" w:color="auto"/>
            <w:right w:val="none" w:sz="0" w:space="0" w:color="auto"/>
          </w:divBdr>
        </w:div>
      </w:divsChild>
    </w:div>
    <w:div w:id="1639724622">
      <w:bodyDiv w:val="1"/>
      <w:marLeft w:val="0"/>
      <w:marRight w:val="0"/>
      <w:marTop w:val="0"/>
      <w:marBottom w:val="0"/>
      <w:divBdr>
        <w:top w:val="none" w:sz="0" w:space="0" w:color="auto"/>
        <w:left w:val="none" w:sz="0" w:space="0" w:color="auto"/>
        <w:bottom w:val="none" w:sz="0" w:space="0" w:color="auto"/>
        <w:right w:val="none" w:sz="0" w:space="0" w:color="auto"/>
      </w:divBdr>
      <w:divsChild>
        <w:div w:id="1739861372">
          <w:marLeft w:val="0"/>
          <w:marRight w:val="0"/>
          <w:marTop w:val="0"/>
          <w:marBottom w:val="0"/>
          <w:divBdr>
            <w:top w:val="none" w:sz="0" w:space="0" w:color="auto"/>
            <w:left w:val="none" w:sz="0" w:space="0" w:color="auto"/>
            <w:bottom w:val="none" w:sz="0" w:space="0" w:color="auto"/>
            <w:right w:val="none" w:sz="0" w:space="0" w:color="auto"/>
          </w:divBdr>
        </w:div>
        <w:div w:id="1934821457">
          <w:marLeft w:val="0"/>
          <w:marRight w:val="0"/>
          <w:marTop w:val="0"/>
          <w:marBottom w:val="0"/>
          <w:divBdr>
            <w:top w:val="none" w:sz="0" w:space="0" w:color="auto"/>
            <w:left w:val="none" w:sz="0" w:space="0" w:color="auto"/>
            <w:bottom w:val="none" w:sz="0" w:space="0" w:color="auto"/>
            <w:right w:val="none" w:sz="0" w:space="0" w:color="auto"/>
          </w:divBdr>
        </w:div>
        <w:div w:id="83190805">
          <w:marLeft w:val="0"/>
          <w:marRight w:val="0"/>
          <w:marTop w:val="0"/>
          <w:marBottom w:val="0"/>
          <w:divBdr>
            <w:top w:val="none" w:sz="0" w:space="0" w:color="auto"/>
            <w:left w:val="none" w:sz="0" w:space="0" w:color="auto"/>
            <w:bottom w:val="none" w:sz="0" w:space="0" w:color="auto"/>
            <w:right w:val="none" w:sz="0" w:space="0" w:color="auto"/>
          </w:divBdr>
        </w:div>
        <w:div w:id="364791520">
          <w:marLeft w:val="0"/>
          <w:marRight w:val="0"/>
          <w:marTop w:val="0"/>
          <w:marBottom w:val="0"/>
          <w:divBdr>
            <w:top w:val="none" w:sz="0" w:space="0" w:color="auto"/>
            <w:left w:val="none" w:sz="0" w:space="0" w:color="auto"/>
            <w:bottom w:val="none" w:sz="0" w:space="0" w:color="auto"/>
            <w:right w:val="none" w:sz="0" w:space="0" w:color="auto"/>
          </w:divBdr>
        </w:div>
        <w:div w:id="502086187">
          <w:marLeft w:val="0"/>
          <w:marRight w:val="0"/>
          <w:marTop w:val="0"/>
          <w:marBottom w:val="0"/>
          <w:divBdr>
            <w:top w:val="none" w:sz="0" w:space="0" w:color="auto"/>
            <w:left w:val="none" w:sz="0" w:space="0" w:color="auto"/>
            <w:bottom w:val="none" w:sz="0" w:space="0" w:color="auto"/>
            <w:right w:val="none" w:sz="0" w:space="0" w:color="auto"/>
          </w:divBdr>
        </w:div>
        <w:div w:id="392511738">
          <w:marLeft w:val="0"/>
          <w:marRight w:val="0"/>
          <w:marTop w:val="0"/>
          <w:marBottom w:val="0"/>
          <w:divBdr>
            <w:top w:val="none" w:sz="0" w:space="0" w:color="auto"/>
            <w:left w:val="none" w:sz="0" w:space="0" w:color="auto"/>
            <w:bottom w:val="none" w:sz="0" w:space="0" w:color="auto"/>
            <w:right w:val="none" w:sz="0" w:space="0" w:color="auto"/>
          </w:divBdr>
        </w:div>
        <w:div w:id="1104501592">
          <w:marLeft w:val="0"/>
          <w:marRight w:val="0"/>
          <w:marTop w:val="0"/>
          <w:marBottom w:val="0"/>
          <w:divBdr>
            <w:top w:val="none" w:sz="0" w:space="0" w:color="auto"/>
            <w:left w:val="none" w:sz="0" w:space="0" w:color="auto"/>
            <w:bottom w:val="none" w:sz="0" w:space="0" w:color="auto"/>
            <w:right w:val="none" w:sz="0" w:space="0" w:color="auto"/>
          </w:divBdr>
        </w:div>
        <w:div w:id="1532110088">
          <w:marLeft w:val="0"/>
          <w:marRight w:val="0"/>
          <w:marTop w:val="0"/>
          <w:marBottom w:val="0"/>
          <w:divBdr>
            <w:top w:val="none" w:sz="0" w:space="0" w:color="auto"/>
            <w:left w:val="none" w:sz="0" w:space="0" w:color="auto"/>
            <w:bottom w:val="none" w:sz="0" w:space="0" w:color="auto"/>
            <w:right w:val="none" w:sz="0" w:space="0" w:color="auto"/>
          </w:divBdr>
        </w:div>
        <w:div w:id="665785784">
          <w:marLeft w:val="0"/>
          <w:marRight w:val="0"/>
          <w:marTop w:val="0"/>
          <w:marBottom w:val="0"/>
          <w:divBdr>
            <w:top w:val="none" w:sz="0" w:space="0" w:color="auto"/>
            <w:left w:val="none" w:sz="0" w:space="0" w:color="auto"/>
            <w:bottom w:val="none" w:sz="0" w:space="0" w:color="auto"/>
            <w:right w:val="none" w:sz="0" w:space="0" w:color="auto"/>
          </w:divBdr>
        </w:div>
        <w:div w:id="1065494357">
          <w:marLeft w:val="0"/>
          <w:marRight w:val="0"/>
          <w:marTop w:val="0"/>
          <w:marBottom w:val="0"/>
          <w:divBdr>
            <w:top w:val="none" w:sz="0" w:space="0" w:color="auto"/>
            <w:left w:val="none" w:sz="0" w:space="0" w:color="auto"/>
            <w:bottom w:val="none" w:sz="0" w:space="0" w:color="auto"/>
            <w:right w:val="none" w:sz="0" w:space="0" w:color="auto"/>
          </w:divBdr>
        </w:div>
        <w:div w:id="1866088766">
          <w:marLeft w:val="0"/>
          <w:marRight w:val="0"/>
          <w:marTop w:val="0"/>
          <w:marBottom w:val="0"/>
          <w:divBdr>
            <w:top w:val="none" w:sz="0" w:space="0" w:color="auto"/>
            <w:left w:val="none" w:sz="0" w:space="0" w:color="auto"/>
            <w:bottom w:val="none" w:sz="0" w:space="0" w:color="auto"/>
            <w:right w:val="none" w:sz="0" w:space="0" w:color="auto"/>
          </w:divBdr>
        </w:div>
        <w:div w:id="41950555">
          <w:marLeft w:val="0"/>
          <w:marRight w:val="0"/>
          <w:marTop w:val="0"/>
          <w:marBottom w:val="0"/>
          <w:divBdr>
            <w:top w:val="none" w:sz="0" w:space="0" w:color="auto"/>
            <w:left w:val="none" w:sz="0" w:space="0" w:color="auto"/>
            <w:bottom w:val="none" w:sz="0" w:space="0" w:color="auto"/>
            <w:right w:val="none" w:sz="0" w:space="0" w:color="auto"/>
          </w:divBdr>
        </w:div>
        <w:div w:id="1029379871">
          <w:marLeft w:val="0"/>
          <w:marRight w:val="0"/>
          <w:marTop w:val="0"/>
          <w:marBottom w:val="0"/>
          <w:divBdr>
            <w:top w:val="none" w:sz="0" w:space="0" w:color="auto"/>
            <w:left w:val="none" w:sz="0" w:space="0" w:color="auto"/>
            <w:bottom w:val="none" w:sz="0" w:space="0" w:color="auto"/>
            <w:right w:val="none" w:sz="0" w:space="0" w:color="auto"/>
          </w:divBdr>
        </w:div>
        <w:div w:id="202715980">
          <w:marLeft w:val="0"/>
          <w:marRight w:val="0"/>
          <w:marTop w:val="0"/>
          <w:marBottom w:val="0"/>
          <w:divBdr>
            <w:top w:val="none" w:sz="0" w:space="0" w:color="auto"/>
            <w:left w:val="none" w:sz="0" w:space="0" w:color="auto"/>
            <w:bottom w:val="none" w:sz="0" w:space="0" w:color="auto"/>
            <w:right w:val="none" w:sz="0" w:space="0" w:color="auto"/>
          </w:divBdr>
        </w:div>
        <w:div w:id="336928659">
          <w:marLeft w:val="0"/>
          <w:marRight w:val="0"/>
          <w:marTop w:val="0"/>
          <w:marBottom w:val="0"/>
          <w:divBdr>
            <w:top w:val="none" w:sz="0" w:space="0" w:color="auto"/>
            <w:left w:val="none" w:sz="0" w:space="0" w:color="auto"/>
            <w:bottom w:val="none" w:sz="0" w:space="0" w:color="auto"/>
            <w:right w:val="none" w:sz="0" w:space="0" w:color="auto"/>
          </w:divBdr>
        </w:div>
      </w:divsChild>
    </w:div>
    <w:div w:id="1655337525">
      <w:bodyDiv w:val="1"/>
      <w:marLeft w:val="0"/>
      <w:marRight w:val="0"/>
      <w:marTop w:val="0"/>
      <w:marBottom w:val="0"/>
      <w:divBdr>
        <w:top w:val="none" w:sz="0" w:space="0" w:color="auto"/>
        <w:left w:val="none" w:sz="0" w:space="0" w:color="auto"/>
        <w:bottom w:val="none" w:sz="0" w:space="0" w:color="auto"/>
        <w:right w:val="none" w:sz="0" w:space="0" w:color="auto"/>
      </w:divBdr>
    </w:div>
    <w:div w:id="1665619540">
      <w:bodyDiv w:val="1"/>
      <w:marLeft w:val="0"/>
      <w:marRight w:val="0"/>
      <w:marTop w:val="0"/>
      <w:marBottom w:val="0"/>
      <w:divBdr>
        <w:top w:val="none" w:sz="0" w:space="0" w:color="auto"/>
        <w:left w:val="none" w:sz="0" w:space="0" w:color="auto"/>
        <w:bottom w:val="none" w:sz="0" w:space="0" w:color="auto"/>
        <w:right w:val="none" w:sz="0" w:space="0" w:color="auto"/>
      </w:divBdr>
    </w:div>
    <w:div w:id="1693993968">
      <w:bodyDiv w:val="1"/>
      <w:marLeft w:val="0"/>
      <w:marRight w:val="0"/>
      <w:marTop w:val="0"/>
      <w:marBottom w:val="0"/>
      <w:divBdr>
        <w:top w:val="none" w:sz="0" w:space="0" w:color="auto"/>
        <w:left w:val="none" w:sz="0" w:space="0" w:color="auto"/>
        <w:bottom w:val="none" w:sz="0" w:space="0" w:color="auto"/>
        <w:right w:val="none" w:sz="0" w:space="0" w:color="auto"/>
      </w:divBdr>
      <w:divsChild>
        <w:div w:id="1457529394">
          <w:marLeft w:val="0"/>
          <w:marRight w:val="0"/>
          <w:marTop w:val="0"/>
          <w:marBottom w:val="0"/>
          <w:divBdr>
            <w:top w:val="none" w:sz="0" w:space="0" w:color="auto"/>
            <w:left w:val="none" w:sz="0" w:space="0" w:color="auto"/>
            <w:bottom w:val="none" w:sz="0" w:space="0" w:color="auto"/>
            <w:right w:val="none" w:sz="0" w:space="0" w:color="auto"/>
          </w:divBdr>
        </w:div>
        <w:div w:id="1872180458">
          <w:marLeft w:val="0"/>
          <w:marRight w:val="0"/>
          <w:marTop w:val="0"/>
          <w:marBottom w:val="0"/>
          <w:divBdr>
            <w:top w:val="none" w:sz="0" w:space="0" w:color="auto"/>
            <w:left w:val="none" w:sz="0" w:space="0" w:color="auto"/>
            <w:bottom w:val="none" w:sz="0" w:space="0" w:color="auto"/>
            <w:right w:val="none" w:sz="0" w:space="0" w:color="auto"/>
          </w:divBdr>
        </w:div>
        <w:div w:id="2096050922">
          <w:marLeft w:val="0"/>
          <w:marRight w:val="0"/>
          <w:marTop w:val="0"/>
          <w:marBottom w:val="0"/>
          <w:divBdr>
            <w:top w:val="none" w:sz="0" w:space="0" w:color="auto"/>
            <w:left w:val="none" w:sz="0" w:space="0" w:color="auto"/>
            <w:bottom w:val="none" w:sz="0" w:space="0" w:color="auto"/>
            <w:right w:val="none" w:sz="0" w:space="0" w:color="auto"/>
          </w:divBdr>
        </w:div>
        <w:div w:id="1398552633">
          <w:marLeft w:val="0"/>
          <w:marRight w:val="0"/>
          <w:marTop w:val="0"/>
          <w:marBottom w:val="0"/>
          <w:divBdr>
            <w:top w:val="none" w:sz="0" w:space="0" w:color="auto"/>
            <w:left w:val="none" w:sz="0" w:space="0" w:color="auto"/>
            <w:bottom w:val="none" w:sz="0" w:space="0" w:color="auto"/>
            <w:right w:val="none" w:sz="0" w:space="0" w:color="auto"/>
          </w:divBdr>
        </w:div>
        <w:div w:id="131143171">
          <w:marLeft w:val="0"/>
          <w:marRight w:val="0"/>
          <w:marTop w:val="0"/>
          <w:marBottom w:val="0"/>
          <w:divBdr>
            <w:top w:val="none" w:sz="0" w:space="0" w:color="auto"/>
            <w:left w:val="none" w:sz="0" w:space="0" w:color="auto"/>
            <w:bottom w:val="none" w:sz="0" w:space="0" w:color="auto"/>
            <w:right w:val="none" w:sz="0" w:space="0" w:color="auto"/>
          </w:divBdr>
        </w:div>
        <w:div w:id="2076737024">
          <w:marLeft w:val="0"/>
          <w:marRight w:val="0"/>
          <w:marTop w:val="0"/>
          <w:marBottom w:val="0"/>
          <w:divBdr>
            <w:top w:val="none" w:sz="0" w:space="0" w:color="auto"/>
            <w:left w:val="none" w:sz="0" w:space="0" w:color="auto"/>
            <w:bottom w:val="none" w:sz="0" w:space="0" w:color="auto"/>
            <w:right w:val="none" w:sz="0" w:space="0" w:color="auto"/>
          </w:divBdr>
        </w:div>
        <w:div w:id="68694648">
          <w:marLeft w:val="0"/>
          <w:marRight w:val="0"/>
          <w:marTop w:val="0"/>
          <w:marBottom w:val="0"/>
          <w:divBdr>
            <w:top w:val="none" w:sz="0" w:space="0" w:color="auto"/>
            <w:left w:val="none" w:sz="0" w:space="0" w:color="auto"/>
            <w:bottom w:val="none" w:sz="0" w:space="0" w:color="auto"/>
            <w:right w:val="none" w:sz="0" w:space="0" w:color="auto"/>
          </w:divBdr>
        </w:div>
        <w:div w:id="1231116297">
          <w:marLeft w:val="0"/>
          <w:marRight w:val="0"/>
          <w:marTop w:val="0"/>
          <w:marBottom w:val="0"/>
          <w:divBdr>
            <w:top w:val="none" w:sz="0" w:space="0" w:color="auto"/>
            <w:left w:val="none" w:sz="0" w:space="0" w:color="auto"/>
            <w:bottom w:val="none" w:sz="0" w:space="0" w:color="auto"/>
            <w:right w:val="none" w:sz="0" w:space="0" w:color="auto"/>
          </w:divBdr>
        </w:div>
        <w:div w:id="2016224495">
          <w:marLeft w:val="0"/>
          <w:marRight w:val="0"/>
          <w:marTop w:val="0"/>
          <w:marBottom w:val="0"/>
          <w:divBdr>
            <w:top w:val="none" w:sz="0" w:space="0" w:color="auto"/>
            <w:left w:val="none" w:sz="0" w:space="0" w:color="auto"/>
            <w:bottom w:val="none" w:sz="0" w:space="0" w:color="auto"/>
            <w:right w:val="none" w:sz="0" w:space="0" w:color="auto"/>
          </w:divBdr>
        </w:div>
        <w:div w:id="1999570301">
          <w:marLeft w:val="0"/>
          <w:marRight w:val="0"/>
          <w:marTop w:val="0"/>
          <w:marBottom w:val="0"/>
          <w:divBdr>
            <w:top w:val="none" w:sz="0" w:space="0" w:color="auto"/>
            <w:left w:val="none" w:sz="0" w:space="0" w:color="auto"/>
            <w:bottom w:val="none" w:sz="0" w:space="0" w:color="auto"/>
            <w:right w:val="none" w:sz="0" w:space="0" w:color="auto"/>
          </w:divBdr>
        </w:div>
        <w:div w:id="543908163">
          <w:marLeft w:val="0"/>
          <w:marRight w:val="0"/>
          <w:marTop w:val="0"/>
          <w:marBottom w:val="0"/>
          <w:divBdr>
            <w:top w:val="none" w:sz="0" w:space="0" w:color="auto"/>
            <w:left w:val="none" w:sz="0" w:space="0" w:color="auto"/>
            <w:bottom w:val="none" w:sz="0" w:space="0" w:color="auto"/>
            <w:right w:val="none" w:sz="0" w:space="0" w:color="auto"/>
          </w:divBdr>
        </w:div>
        <w:div w:id="1819498802">
          <w:marLeft w:val="0"/>
          <w:marRight w:val="0"/>
          <w:marTop w:val="0"/>
          <w:marBottom w:val="0"/>
          <w:divBdr>
            <w:top w:val="none" w:sz="0" w:space="0" w:color="auto"/>
            <w:left w:val="none" w:sz="0" w:space="0" w:color="auto"/>
            <w:bottom w:val="none" w:sz="0" w:space="0" w:color="auto"/>
            <w:right w:val="none" w:sz="0" w:space="0" w:color="auto"/>
          </w:divBdr>
        </w:div>
      </w:divsChild>
    </w:div>
    <w:div w:id="1714647808">
      <w:bodyDiv w:val="1"/>
      <w:marLeft w:val="0"/>
      <w:marRight w:val="0"/>
      <w:marTop w:val="0"/>
      <w:marBottom w:val="0"/>
      <w:divBdr>
        <w:top w:val="none" w:sz="0" w:space="0" w:color="auto"/>
        <w:left w:val="none" w:sz="0" w:space="0" w:color="auto"/>
        <w:bottom w:val="none" w:sz="0" w:space="0" w:color="auto"/>
        <w:right w:val="none" w:sz="0" w:space="0" w:color="auto"/>
      </w:divBdr>
    </w:div>
    <w:div w:id="1730229386">
      <w:bodyDiv w:val="1"/>
      <w:marLeft w:val="0"/>
      <w:marRight w:val="0"/>
      <w:marTop w:val="0"/>
      <w:marBottom w:val="0"/>
      <w:divBdr>
        <w:top w:val="none" w:sz="0" w:space="0" w:color="auto"/>
        <w:left w:val="none" w:sz="0" w:space="0" w:color="auto"/>
        <w:bottom w:val="none" w:sz="0" w:space="0" w:color="auto"/>
        <w:right w:val="none" w:sz="0" w:space="0" w:color="auto"/>
      </w:divBdr>
      <w:divsChild>
        <w:div w:id="184292178">
          <w:marLeft w:val="0"/>
          <w:marRight w:val="0"/>
          <w:marTop w:val="0"/>
          <w:marBottom w:val="0"/>
          <w:divBdr>
            <w:top w:val="none" w:sz="0" w:space="0" w:color="auto"/>
            <w:left w:val="none" w:sz="0" w:space="0" w:color="auto"/>
            <w:bottom w:val="none" w:sz="0" w:space="0" w:color="auto"/>
            <w:right w:val="none" w:sz="0" w:space="0" w:color="auto"/>
          </w:divBdr>
        </w:div>
        <w:div w:id="943459000">
          <w:marLeft w:val="0"/>
          <w:marRight w:val="0"/>
          <w:marTop w:val="0"/>
          <w:marBottom w:val="0"/>
          <w:divBdr>
            <w:top w:val="none" w:sz="0" w:space="0" w:color="auto"/>
            <w:left w:val="none" w:sz="0" w:space="0" w:color="auto"/>
            <w:bottom w:val="none" w:sz="0" w:space="0" w:color="auto"/>
            <w:right w:val="none" w:sz="0" w:space="0" w:color="auto"/>
          </w:divBdr>
        </w:div>
        <w:div w:id="838010084">
          <w:marLeft w:val="0"/>
          <w:marRight w:val="0"/>
          <w:marTop w:val="0"/>
          <w:marBottom w:val="0"/>
          <w:divBdr>
            <w:top w:val="none" w:sz="0" w:space="0" w:color="auto"/>
            <w:left w:val="none" w:sz="0" w:space="0" w:color="auto"/>
            <w:bottom w:val="none" w:sz="0" w:space="0" w:color="auto"/>
            <w:right w:val="none" w:sz="0" w:space="0" w:color="auto"/>
          </w:divBdr>
        </w:div>
        <w:div w:id="693112415">
          <w:marLeft w:val="0"/>
          <w:marRight w:val="0"/>
          <w:marTop w:val="0"/>
          <w:marBottom w:val="0"/>
          <w:divBdr>
            <w:top w:val="none" w:sz="0" w:space="0" w:color="auto"/>
            <w:left w:val="none" w:sz="0" w:space="0" w:color="auto"/>
            <w:bottom w:val="none" w:sz="0" w:space="0" w:color="auto"/>
            <w:right w:val="none" w:sz="0" w:space="0" w:color="auto"/>
          </w:divBdr>
        </w:div>
        <w:div w:id="1376395092">
          <w:marLeft w:val="0"/>
          <w:marRight w:val="0"/>
          <w:marTop w:val="0"/>
          <w:marBottom w:val="0"/>
          <w:divBdr>
            <w:top w:val="none" w:sz="0" w:space="0" w:color="auto"/>
            <w:left w:val="none" w:sz="0" w:space="0" w:color="auto"/>
            <w:bottom w:val="none" w:sz="0" w:space="0" w:color="auto"/>
            <w:right w:val="none" w:sz="0" w:space="0" w:color="auto"/>
          </w:divBdr>
        </w:div>
        <w:div w:id="1690132899">
          <w:marLeft w:val="0"/>
          <w:marRight w:val="0"/>
          <w:marTop w:val="0"/>
          <w:marBottom w:val="0"/>
          <w:divBdr>
            <w:top w:val="none" w:sz="0" w:space="0" w:color="auto"/>
            <w:left w:val="none" w:sz="0" w:space="0" w:color="auto"/>
            <w:bottom w:val="none" w:sz="0" w:space="0" w:color="auto"/>
            <w:right w:val="none" w:sz="0" w:space="0" w:color="auto"/>
          </w:divBdr>
        </w:div>
        <w:div w:id="1103840205">
          <w:marLeft w:val="0"/>
          <w:marRight w:val="0"/>
          <w:marTop w:val="0"/>
          <w:marBottom w:val="0"/>
          <w:divBdr>
            <w:top w:val="none" w:sz="0" w:space="0" w:color="auto"/>
            <w:left w:val="none" w:sz="0" w:space="0" w:color="auto"/>
            <w:bottom w:val="none" w:sz="0" w:space="0" w:color="auto"/>
            <w:right w:val="none" w:sz="0" w:space="0" w:color="auto"/>
          </w:divBdr>
        </w:div>
        <w:div w:id="927545790">
          <w:marLeft w:val="0"/>
          <w:marRight w:val="0"/>
          <w:marTop w:val="0"/>
          <w:marBottom w:val="0"/>
          <w:divBdr>
            <w:top w:val="none" w:sz="0" w:space="0" w:color="auto"/>
            <w:left w:val="none" w:sz="0" w:space="0" w:color="auto"/>
            <w:bottom w:val="none" w:sz="0" w:space="0" w:color="auto"/>
            <w:right w:val="none" w:sz="0" w:space="0" w:color="auto"/>
          </w:divBdr>
        </w:div>
        <w:div w:id="1215583299">
          <w:marLeft w:val="0"/>
          <w:marRight w:val="0"/>
          <w:marTop w:val="0"/>
          <w:marBottom w:val="0"/>
          <w:divBdr>
            <w:top w:val="none" w:sz="0" w:space="0" w:color="auto"/>
            <w:left w:val="none" w:sz="0" w:space="0" w:color="auto"/>
            <w:bottom w:val="none" w:sz="0" w:space="0" w:color="auto"/>
            <w:right w:val="none" w:sz="0" w:space="0" w:color="auto"/>
          </w:divBdr>
        </w:div>
        <w:div w:id="809174633">
          <w:marLeft w:val="0"/>
          <w:marRight w:val="0"/>
          <w:marTop w:val="0"/>
          <w:marBottom w:val="0"/>
          <w:divBdr>
            <w:top w:val="none" w:sz="0" w:space="0" w:color="auto"/>
            <w:left w:val="none" w:sz="0" w:space="0" w:color="auto"/>
            <w:bottom w:val="none" w:sz="0" w:space="0" w:color="auto"/>
            <w:right w:val="none" w:sz="0" w:space="0" w:color="auto"/>
          </w:divBdr>
        </w:div>
        <w:div w:id="2092195683">
          <w:marLeft w:val="0"/>
          <w:marRight w:val="0"/>
          <w:marTop w:val="0"/>
          <w:marBottom w:val="0"/>
          <w:divBdr>
            <w:top w:val="none" w:sz="0" w:space="0" w:color="auto"/>
            <w:left w:val="none" w:sz="0" w:space="0" w:color="auto"/>
            <w:bottom w:val="none" w:sz="0" w:space="0" w:color="auto"/>
            <w:right w:val="none" w:sz="0" w:space="0" w:color="auto"/>
          </w:divBdr>
        </w:div>
        <w:div w:id="1846437443">
          <w:marLeft w:val="0"/>
          <w:marRight w:val="0"/>
          <w:marTop w:val="0"/>
          <w:marBottom w:val="0"/>
          <w:divBdr>
            <w:top w:val="none" w:sz="0" w:space="0" w:color="auto"/>
            <w:left w:val="none" w:sz="0" w:space="0" w:color="auto"/>
            <w:bottom w:val="none" w:sz="0" w:space="0" w:color="auto"/>
            <w:right w:val="none" w:sz="0" w:space="0" w:color="auto"/>
          </w:divBdr>
        </w:div>
        <w:div w:id="1040203132">
          <w:marLeft w:val="0"/>
          <w:marRight w:val="0"/>
          <w:marTop w:val="0"/>
          <w:marBottom w:val="0"/>
          <w:divBdr>
            <w:top w:val="none" w:sz="0" w:space="0" w:color="auto"/>
            <w:left w:val="none" w:sz="0" w:space="0" w:color="auto"/>
            <w:bottom w:val="none" w:sz="0" w:space="0" w:color="auto"/>
            <w:right w:val="none" w:sz="0" w:space="0" w:color="auto"/>
          </w:divBdr>
        </w:div>
        <w:div w:id="1192501236">
          <w:marLeft w:val="0"/>
          <w:marRight w:val="0"/>
          <w:marTop w:val="0"/>
          <w:marBottom w:val="0"/>
          <w:divBdr>
            <w:top w:val="none" w:sz="0" w:space="0" w:color="auto"/>
            <w:left w:val="none" w:sz="0" w:space="0" w:color="auto"/>
            <w:bottom w:val="none" w:sz="0" w:space="0" w:color="auto"/>
            <w:right w:val="none" w:sz="0" w:space="0" w:color="auto"/>
          </w:divBdr>
        </w:div>
        <w:div w:id="1690450892">
          <w:marLeft w:val="0"/>
          <w:marRight w:val="0"/>
          <w:marTop w:val="0"/>
          <w:marBottom w:val="0"/>
          <w:divBdr>
            <w:top w:val="none" w:sz="0" w:space="0" w:color="auto"/>
            <w:left w:val="none" w:sz="0" w:space="0" w:color="auto"/>
            <w:bottom w:val="none" w:sz="0" w:space="0" w:color="auto"/>
            <w:right w:val="none" w:sz="0" w:space="0" w:color="auto"/>
          </w:divBdr>
        </w:div>
        <w:div w:id="277684949">
          <w:marLeft w:val="0"/>
          <w:marRight w:val="0"/>
          <w:marTop w:val="0"/>
          <w:marBottom w:val="0"/>
          <w:divBdr>
            <w:top w:val="none" w:sz="0" w:space="0" w:color="auto"/>
            <w:left w:val="none" w:sz="0" w:space="0" w:color="auto"/>
            <w:bottom w:val="none" w:sz="0" w:space="0" w:color="auto"/>
            <w:right w:val="none" w:sz="0" w:space="0" w:color="auto"/>
          </w:divBdr>
        </w:div>
        <w:div w:id="1299914305">
          <w:marLeft w:val="0"/>
          <w:marRight w:val="0"/>
          <w:marTop w:val="0"/>
          <w:marBottom w:val="0"/>
          <w:divBdr>
            <w:top w:val="none" w:sz="0" w:space="0" w:color="auto"/>
            <w:left w:val="none" w:sz="0" w:space="0" w:color="auto"/>
            <w:bottom w:val="none" w:sz="0" w:space="0" w:color="auto"/>
            <w:right w:val="none" w:sz="0" w:space="0" w:color="auto"/>
          </w:divBdr>
        </w:div>
        <w:div w:id="1165826327">
          <w:marLeft w:val="0"/>
          <w:marRight w:val="0"/>
          <w:marTop w:val="0"/>
          <w:marBottom w:val="0"/>
          <w:divBdr>
            <w:top w:val="none" w:sz="0" w:space="0" w:color="auto"/>
            <w:left w:val="none" w:sz="0" w:space="0" w:color="auto"/>
            <w:bottom w:val="none" w:sz="0" w:space="0" w:color="auto"/>
            <w:right w:val="none" w:sz="0" w:space="0" w:color="auto"/>
          </w:divBdr>
        </w:div>
        <w:div w:id="458957214">
          <w:marLeft w:val="0"/>
          <w:marRight w:val="0"/>
          <w:marTop w:val="0"/>
          <w:marBottom w:val="0"/>
          <w:divBdr>
            <w:top w:val="none" w:sz="0" w:space="0" w:color="auto"/>
            <w:left w:val="none" w:sz="0" w:space="0" w:color="auto"/>
            <w:bottom w:val="none" w:sz="0" w:space="0" w:color="auto"/>
            <w:right w:val="none" w:sz="0" w:space="0" w:color="auto"/>
          </w:divBdr>
        </w:div>
        <w:div w:id="915285097">
          <w:marLeft w:val="0"/>
          <w:marRight w:val="0"/>
          <w:marTop w:val="0"/>
          <w:marBottom w:val="0"/>
          <w:divBdr>
            <w:top w:val="none" w:sz="0" w:space="0" w:color="auto"/>
            <w:left w:val="none" w:sz="0" w:space="0" w:color="auto"/>
            <w:bottom w:val="none" w:sz="0" w:space="0" w:color="auto"/>
            <w:right w:val="none" w:sz="0" w:space="0" w:color="auto"/>
          </w:divBdr>
        </w:div>
        <w:div w:id="1459638811">
          <w:marLeft w:val="0"/>
          <w:marRight w:val="0"/>
          <w:marTop w:val="0"/>
          <w:marBottom w:val="0"/>
          <w:divBdr>
            <w:top w:val="none" w:sz="0" w:space="0" w:color="auto"/>
            <w:left w:val="none" w:sz="0" w:space="0" w:color="auto"/>
            <w:bottom w:val="none" w:sz="0" w:space="0" w:color="auto"/>
            <w:right w:val="none" w:sz="0" w:space="0" w:color="auto"/>
          </w:divBdr>
        </w:div>
      </w:divsChild>
    </w:div>
    <w:div w:id="1735738723">
      <w:bodyDiv w:val="1"/>
      <w:marLeft w:val="0"/>
      <w:marRight w:val="0"/>
      <w:marTop w:val="0"/>
      <w:marBottom w:val="0"/>
      <w:divBdr>
        <w:top w:val="none" w:sz="0" w:space="0" w:color="auto"/>
        <w:left w:val="none" w:sz="0" w:space="0" w:color="auto"/>
        <w:bottom w:val="none" w:sz="0" w:space="0" w:color="auto"/>
        <w:right w:val="none" w:sz="0" w:space="0" w:color="auto"/>
      </w:divBdr>
      <w:divsChild>
        <w:div w:id="736246468">
          <w:marLeft w:val="0"/>
          <w:marRight w:val="0"/>
          <w:marTop w:val="0"/>
          <w:marBottom w:val="0"/>
          <w:divBdr>
            <w:top w:val="none" w:sz="0" w:space="0" w:color="auto"/>
            <w:left w:val="none" w:sz="0" w:space="0" w:color="auto"/>
            <w:bottom w:val="none" w:sz="0" w:space="0" w:color="auto"/>
            <w:right w:val="none" w:sz="0" w:space="0" w:color="auto"/>
          </w:divBdr>
        </w:div>
        <w:div w:id="79496316">
          <w:marLeft w:val="0"/>
          <w:marRight w:val="0"/>
          <w:marTop w:val="0"/>
          <w:marBottom w:val="0"/>
          <w:divBdr>
            <w:top w:val="none" w:sz="0" w:space="0" w:color="auto"/>
            <w:left w:val="none" w:sz="0" w:space="0" w:color="auto"/>
            <w:bottom w:val="none" w:sz="0" w:space="0" w:color="auto"/>
            <w:right w:val="none" w:sz="0" w:space="0" w:color="auto"/>
          </w:divBdr>
        </w:div>
        <w:div w:id="276372919">
          <w:marLeft w:val="0"/>
          <w:marRight w:val="0"/>
          <w:marTop w:val="0"/>
          <w:marBottom w:val="0"/>
          <w:divBdr>
            <w:top w:val="none" w:sz="0" w:space="0" w:color="auto"/>
            <w:left w:val="none" w:sz="0" w:space="0" w:color="auto"/>
            <w:bottom w:val="none" w:sz="0" w:space="0" w:color="auto"/>
            <w:right w:val="none" w:sz="0" w:space="0" w:color="auto"/>
          </w:divBdr>
        </w:div>
        <w:div w:id="43529602">
          <w:marLeft w:val="0"/>
          <w:marRight w:val="0"/>
          <w:marTop w:val="0"/>
          <w:marBottom w:val="0"/>
          <w:divBdr>
            <w:top w:val="none" w:sz="0" w:space="0" w:color="auto"/>
            <w:left w:val="none" w:sz="0" w:space="0" w:color="auto"/>
            <w:bottom w:val="none" w:sz="0" w:space="0" w:color="auto"/>
            <w:right w:val="none" w:sz="0" w:space="0" w:color="auto"/>
          </w:divBdr>
        </w:div>
        <w:div w:id="1434400144">
          <w:marLeft w:val="0"/>
          <w:marRight w:val="0"/>
          <w:marTop w:val="0"/>
          <w:marBottom w:val="0"/>
          <w:divBdr>
            <w:top w:val="none" w:sz="0" w:space="0" w:color="auto"/>
            <w:left w:val="none" w:sz="0" w:space="0" w:color="auto"/>
            <w:bottom w:val="none" w:sz="0" w:space="0" w:color="auto"/>
            <w:right w:val="none" w:sz="0" w:space="0" w:color="auto"/>
          </w:divBdr>
        </w:div>
        <w:div w:id="1595439">
          <w:marLeft w:val="0"/>
          <w:marRight w:val="0"/>
          <w:marTop w:val="0"/>
          <w:marBottom w:val="0"/>
          <w:divBdr>
            <w:top w:val="none" w:sz="0" w:space="0" w:color="auto"/>
            <w:left w:val="none" w:sz="0" w:space="0" w:color="auto"/>
            <w:bottom w:val="none" w:sz="0" w:space="0" w:color="auto"/>
            <w:right w:val="none" w:sz="0" w:space="0" w:color="auto"/>
          </w:divBdr>
        </w:div>
        <w:div w:id="596407261">
          <w:marLeft w:val="0"/>
          <w:marRight w:val="0"/>
          <w:marTop w:val="0"/>
          <w:marBottom w:val="0"/>
          <w:divBdr>
            <w:top w:val="none" w:sz="0" w:space="0" w:color="auto"/>
            <w:left w:val="none" w:sz="0" w:space="0" w:color="auto"/>
            <w:bottom w:val="none" w:sz="0" w:space="0" w:color="auto"/>
            <w:right w:val="none" w:sz="0" w:space="0" w:color="auto"/>
          </w:divBdr>
        </w:div>
        <w:div w:id="476730298">
          <w:marLeft w:val="0"/>
          <w:marRight w:val="0"/>
          <w:marTop w:val="0"/>
          <w:marBottom w:val="0"/>
          <w:divBdr>
            <w:top w:val="none" w:sz="0" w:space="0" w:color="auto"/>
            <w:left w:val="none" w:sz="0" w:space="0" w:color="auto"/>
            <w:bottom w:val="none" w:sz="0" w:space="0" w:color="auto"/>
            <w:right w:val="none" w:sz="0" w:space="0" w:color="auto"/>
          </w:divBdr>
        </w:div>
        <w:div w:id="410664468">
          <w:marLeft w:val="0"/>
          <w:marRight w:val="0"/>
          <w:marTop w:val="0"/>
          <w:marBottom w:val="0"/>
          <w:divBdr>
            <w:top w:val="none" w:sz="0" w:space="0" w:color="auto"/>
            <w:left w:val="none" w:sz="0" w:space="0" w:color="auto"/>
            <w:bottom w:val="none" w:sz="0" w:space="0" w:color="auto"/>
            <w:right w:val="none" w:sz="0" w:space="0" w:color="auto"/>
          </w:divBdr>
        </w:div>
        <w:div w:id="691104472">
          <w:marLeft w:val="0"/>
          <w:marRight w:val="0"/>
          <w:marTop w:val="0"/>
          <w:marBottom w:val="0"/>
          <w:divBdr>
            <w:top w:val="none" w:sz="0" w:space="0" w:color="auto"/>
            <w:left w:val="none" w:sz="0" w:space="0" w:color="auto"/>
            <w:bottom w:val="none" w:sz="0" w:space="0" w:color="auto"/>
            <w:right w:val="none" w:sz="0" w:space="0" w:color="auto"/>
          </w:divBdr>
        </w:div>
        <w:div w:id="357246451">
          <w:marLeft w:val="0"/>
          <w:marRight w:val="0"/>
          <w:marTop w:val="0"/>
          <w:marBottom w:val="0"/>
          <w:divBdr>
            <w:top w:val="none" w:sz="0" w:space="0" w:color="auto"/>
            <w:left w:val="none" w:sz="0" w:space="0" w:color="auto"/>
            <w:bottom w:val="none" w:sz="0" w:space="0" w:color="auto"/>
            <w:right w:val="none" w:sz="0" w:space="0" w:color="auto"/>
          </w:divBdr>
        </w:div>
      </w:divsChild>
    </w:div>
    <w:div w:id="1747193086">
      <w:bodyDiv w:val="1"/>
      <w:marLeft w:val="0"/>
      <w:marRight w:val="0"/>
      <w:marTop w:val="0"/>
      <w:marBottom w:val="0"/>
      <w:divBdr>
        <w:top w:val="none" w:sz="0" w:space="0" w:color="auto"/>
        <w:left w:val="none" w:sz="0" w:space="0" w:color="auto"/>
        <w:bottom w:val="none" w:sz="0" w:space="0" w:color="auto"/>
        <w:right w:val="none" w:sz="0" w:space="0" w:color="auto"/>
      </w:divBdr>
      <w:divsChild>
        <w:div w:id="987637465">
          <w:marLeft w:val="0"/>
          <w:marRight w:val="0"/>
          <w:marTop w:val="0"/>
          <w:marBottom w:val="0"/>
          <w:divBdr>
            <w:top w:val="none" w:sz="0" w:space="0" w:color="auto"/>
            <w:left w:val="none" w:sz="0" w:space="0" w:color="auto"/>
            <w:bottom w:val="none" w:sz="0" w:space="0" w:color="auto"/>
            <w:right w:val="none" w:sz="0" w:space="0" w:color="auto"/>
          </w:divBdr>
        </w:div>
        <w:div w:id="1817143520">
          <w:marLeft w:val="0"/>
          <w:marRight w:val="0"/>
          <w:marTop w:val="0"/>
          <w:marBottom w:val="0"/>
          <w:divBdr>
            <w:top w:val="none" w:sz="0" w:space="0" w:color="auto"/>
            <w:left w:val="none" w:sz="0" w:space="0" w:color="auto"/>
            <w:bottom w:val="none" w:sz="0" w:space="0" w:color="auto"/>
            <w:right w:val="none" w:sz="0" w:space="0" w:color="auto"/>
          </w:divBdr>
        </w:div>
        <w:div w:id="1891382595">
          <w:marLeft w:val="0"/>
          <w:marRight w:val="0"/>
          <w:marTop w:val="0"/>
          <w:marBottom w:val="0"/>
          <w:divBdr>
            <w:top w:val="none" w:sz="0" w:space="0" w:color="auto"/>
            <w:left w:val="none" w:sz="0" w:space="0" w:color="auto"/>
            <w:bottom w:val="none" w:sz="0" w:space="0" w:color="auto"/>
            <w:right w:val="none" w:sz="0" w:space="0" w:color="auto"/>
          </w:divBdr>
        </w:div>
        <w:div w:id="1648823926">
          <w:marLeft w:val="0"/>
          <w:marRight w:val="0"/>
          <w:marTop w:val="0"/>
          <w:marBottom w:val="0"/>
          <w:divBdr>
            <w:top w:val="none" w:sz="0" w:space="0" w:color="auto"/>
            <w:left w:val="none" w:sz="0" w:space="0" w:color="auto"/>
            <w:bottom w:val="none" w:sz="0" w:space="0" w:color="auto"/>
            <w:right w:val="none" w:sz="0" w:space="0" w:color="auto"/>
          </w:divBdr>
        </w:div>
        <w:div w:id="1077439384">
          <w:marLeft w:val="0"/>
          <w:marRight w:val="0"/>
          <w:marTop w:val="0"/>
          <w:marBottom w:val="0"/>
          <w:divBdr>
            <w:top w:val="none" w:sz="0" w:space="0" w:color="auto"/>
            <w:left w:val="none" w:sz="0" w:space="0" w:color="auto"/>
            <w:bottom w:val="none" w:sz="0" w:space="0" w:color="auto"/>
            <w:right w:val="none" w:sz="0" w:space="0" w:color="auto"/>
          </w:divBdr>
        </w:div>
        <w:div w:id="1304968732">
          <w:marLeft w:val="0"/>
          <w:marRight w:val="0"/>
          <w:marTop w:val="0"/>
          <w:marBottom w:val="0"/>
          <w:divBdr>
            <w:top w:val="none" w:sz="0" w:space="0" w:color="auto"/>
            <w:left w:val="none" w:sz="0" w:space="0" w:color="auto"/>
            <w:bottom w:val="none" w:sz="0" w:space="0" w:color="auto"/>
            <w:right w:val="none" w:sz="0" w:space="0" w:color="auto"/>
          </w:divBdr>
        </w:div>
        <w:div w:id="1413894730">
          <w:marLeft w:val="0"/>
          <w:marRight w:val="0"/>
          <w:marTop w:val="0"/>
          <w:marBottom w:val="0"/>
          <w:divBdr>
            <w:top w:val="none" w:sz="0" w:space="0" w:color="auto"/>
            <w:left w:val="none" w:sz="0" w:space="0" w:color="auto"/>
            <w:bottom w:val="none" w:sz="0" w:space="0" w:color="auto"/>
            <w:right w:val="none" w:sz="0" w:space="0" w:color="auto"/>
          </w:divBdr>
        </w:div>
        <w:div w:id="2094812767">
          <w:marLeft w:val="0"/>
          <w:marRight w:val="0"/>
          <w:marTop w:val="0"/>
          <w:marBottom w:val="0"/>
          <w:divBdr>
            <w:top w:val="none" w:sz="0" w:space="0" w:color="auto"/>
            <w:left w:val="none" w:sz="0" w:space="0" w:color="auto"/>
            <w:bottom w:val="none" w:sz="0" w:space="0" w:color="auto"/>
            <w:right w:val="none" w:sz="0" w:space="0" w:color="auto"/>
          </w:divBdr>
        </w:div>
        <w:div w:id="953902664">
          <w:marLeft w:val="0"/>
          <w:marRight w:val="0"/>
          <w:marTop w:val="0"/>
          <w:marBottom w:val="0"/>
          <w:divBdr>
            <w:top w:val="none" w:sz="0" w:space="0" w:color="auto"/>
            <w:left w:val="none" w:sz="0" w:space="0" w:color="auto"/>
            <w:bottom w:val="none" w:sz="0" w:space="0" w:color="auto"/>
            <w:right w:val="none" w:sz="0" w:space="0" w:color="auto"/>
          </w:divBdr>
        </w:div>
        <w:div w:id="265114825">
          <w:marLeft w:val="0"/>
          <w:marRight w:val="0"/>
          <w:marTop w:val="0"/>
          <w:marBottom w:val="0"/>
          <w:divBdr>
            <w:top w:val="none" w:sz="0" w:space="0" w:color="auto"/>
            <w:left w:val="none" w:sz="0" w:space="0" w:color="auto"/>
            <w:bottom w:val="none" w:sz="0" w:space="0" w:color="auto"/>
            <w:right w:val="none" w:sz="0" w:space="0" w:color="auto"/>
          </w:divBdr>
        </w:div>
        <w:div w:id="999847746">
          <w:marLeft w:val="0"/>
          <w:marRight w:val="0"/>
          <w:marTop w:val="0"/>
          <w:marBottom w:val="0"/>
          <w:divBdr>
            <w:top w:val="none" w:sz="0" w:space="0" w:color="auto"/>
            <w:left w:val="none" w:sz="0" w:space="0" w:color="auto"/>
            <w:bottom w:val="none" w:sz="0" w:space="0" w:color="auto"/>
            <w:right w:val="none" w:sz="0" w:space="0" w:color="auto"/>
          </w:divBdr>
        </w:div>
        <w:div w:id="1092429866">
          <w:marLeft w:val="0"/>
          <w:marRight w:val="0"/>
          <w:marTop w:val="0"/>
          <w:marBottom w:val="0"/>
          <w:divBdr>
            <w:top w:val="none" w:sz="0" w:space="0" w:color="auto"/>
            <w:left w:val="none" w:sz="0" w:space="0" w:color="auto"/>
            <w:bottom w:val="none" w:sz="0" w:space="0" w:color="auto"/>
            <w:right w:val="none" w:sz="0" w:space="0" w:color="auto"/>
          </w:divBdr>
        </w:div>
        <w:div w:id="1430346626">
          <w:marLeft w:val="0"/>
          <w:marRight w:val="0"/>
          <w:marTop w:val="0"/>
          <w:marBottom w:val="0"/>
          <w:divBdr>
            <w:top w:val="none" w:sz="0" w:space="0" w:color="auto"/>
            <w:left w:val="none" w:sz="0" w:space="0" w:color="auto"/>
            <w:bottom w:val="none" w:sz="0" w:space="0" w:color="auto"/>
            <w:right w:val="none" w:sz="0" w:space="0" w:color="auto"/>
          </w:divBdr>
        </w:div>
        <w:div w:id="946617911">
          <w:marLeft w:val="0"/>
          <w:marRight w:val="0"/>
          <w:marTop w:val="0"/>
          <w:marBottom w:val="0"/>
          <w:divBdr>
            <w:top w:val="none" w:sz="0" w:space="0" w:color="auto"/>
            <w:left w:val="none" w:sz="0" w:space="0" w:color="auto"/>
            <w:bottom w:val="none" w:sz="0" w:space="0" w:color="auto"/>
            <w:right w:val="none" w:sz="0" w:space="0" w:color="auto"/>
          </w:divBdr>
        </w:div>
        <w:div w:id="1515991443">
          <w:marLeft w:val="0"/>
          <w:marRight w:val="0"/>
          <w:marTop w:val="0"/>
          <w:marBottom w:val="0"/>
          <w:divBdr>
            <w:top w:val="none" w:sz="0" w:space="0" w:color="auto"/>
            <w:left w:val="none" w:sz="0" w:space="0" w:color="auto"/>
            <w:bottom w:val="none" w:sz="0" w:space="0" w:color="auto"/>
            <w:right w:val="none" w:sz="0" w:space="0" w:color="auto"/>
          </w:divBdr>
        </w:div>
        <w:div w:id="1907758763">
          <w:marLeft w:val="0"/>
          <w:marRight w:val="0"/>
          <w:marTop w:val="0"/>
          <w:marBottom w:val="0"/>
          <w:divBdr>
            <w:top w:val="none" w:sz="0" w:space="0" w:color="auto"/>
            <w:left w:val="none" w:sz="0" w:space="0" w:color="auto"/>
            <w:bottom w:val="none" w:sz="0" w:space="0" w:color="auto"/>
            <w:right w:val="none" w:sz="0" w:space="0" w:color="auto"/>
          </w:divBdr>
        </w:div>
        <w:div w:id="502553045">
          <w:marLeft w:val="0"/>
          <w:marRight w:val="0"/>
          <w:marTop w:val="0"/>
          <w:marBottom w:val="0"/>
          <w:divBdr>
            <w:top w:val="none" w:sz="0" w:space="0" w:color="auto"/>
            <w:left w:val="none" w:sz="0" w:space="0" w:color="auto"/>
            <w:bottom w:val="none" w:sz="0" w:space="0" w:color="auto"/>
            <w:right w:val="none" w:sz="0" w:space="0" w:color="auto"/>
          </w:divBdr>
        </w:div>
        <w:div w:id="1808817833">
          <w:marLeft w:val="0"/>
          <w:marRight w:val="0"/>
          <w:marTop w:val="0"/>
          <w:marBottom w:val="0"/>
          <w:divBdr>
            <w:top w:val="none" w:sz="0" w:space="0" w:color="auto"/>
            <w:left w:val="none" w:sz="0" w:space="0" w:color="auto"/>
            <w:bottom w:val="none" w:sz="0" w:space="0" w:color="auto"/>
            <w:right w:val="none" w:sz="0" w:space="0" w:color="auto"/>
          </w:divBdr>
        </w:div>
        <w:div w:id="807554036">
          <w:marLeft w:val="0"/>
          <w:marRight w:val="0"/>
          <w:marTop w:val="0"/>
          <w:marBottom w:val="0"/>
          <w:divBdr>
            <w:top w:val="none" w:sz="0" w:space="0" w:color="auto"/>
            <w:left w:val="none" w:sz="0" w:space="0" w:color="auto"/>
            <w:bottom w:val="none" w:sz="0" w:space="0" w:color="auto"/>
            <w:right w:val="none" w:sz="0" w:space="0" w:color="auto"/>
          </w:divBdr>
        </w:div>
      </w:divsChild>
    </w:div>
    <w:div w:id="1766681336">
      <w:bodyDiv w:val="1"/>
      <w:marLeft w:val="0"/>
      <w:marRight w:val="0"/>
      <w:marTop w:val="0"/>
      <w:marBottom w:val="0"/>
      <w:divBdr>
        <w:top w:val="none" w:sz="0" w:space="0" w:color="auto"/>
        <w:left w:val="none" w:sz="0" w:space="0" w:color="auto"/>
        <w:bottom w:val="none" w:sz="0" w:space="0" w:color="auto"/>
        <w:right w:val="none" w:sz="0" w:space="0" w:color="auto"/>
      </w:divBdr>
      <w:divsChild>
        <w:div w:id="1183202123">
          <w:marLeft w:val="0"/>
          <w:marRight w:val="0"/>
          <w:marTop w:val="0"/>
          <w:marBottom w:val="0"/>
          <w:divBdr>
            <w:top w:val="none" w:sz="0" w:space="0" w:color="auto"/>
            <w:left w:val="none" w:sz="0" w:space="0" w:color="auto"/>
            <w:bottom w:val="none" w:sz="0" w:space="0" w:color="auto"/>
            <w:right w:val="none" w:sz="0" w:space="0" w:color="auto"/>
          </w:divBdr>
        </w:div>
        <w:div w:id="1359820753">
          <w:marLeft w:val="0"/>
          <w:marRight w:val="0"/>
          <w:marTop w:val="0"/>
          <w:marBottom w:val="0"/>
          <w:divBdr>
            <w:top w:val="none" w:sz="0" w:space="0" w:color="auto"/>
            <w:left w:val="none" w:sz="0" w:space="0" w:color="auto"/>
            <w:bottom w:val="none" w:sz="0" w:space="0" w:color="auto"/>
            <w:right w:val="none" w:sz="0" w:space="0" w:color="auto"/>
          </w:divBdr>
        </w:div>
        <w:div w:id="2021852214">
          <w:marLeft w:val="0"/>
          <w:marRight w:val="0"/>
          <w:marTop w:val="0"/>
          <w:marBottom w:val="0"/>
          <w:divBdr>
            <w:top w:val="none" w:sz="0" w:space="0" w:color="auto"/>
            <w:left w:val="none" w:sz="0" w:space="0" w:color="auto"/>
            <w:bottom w:val="none" w:sz="0" w:space="0" w:color="auto"/>
            <w:right w:val="none" w:sz="0" w:space="0" w:color="auto"/>
          </w:divBdr>
        </w:div>
        <w:div w:id="300888282">
          <w:marLeft w:val="0"/>
          <w:marRight w:val="0"/>
          <w:marTop w:val="0"/>
          <w:marBottom w:val="0"/>
          <w:divBdr>
            <w:top w:val="none" w:sz="0" w:space="0" w:color="auto"/>
            <w:left w:val="none" w:sz="0" w:space="0" w:color="auto"/>
            <w:bottom w:val="none" w:sz="0" w:space="0" w:color="auto"/>
            <w:right w:val="none" w:sz="0" w:space="0" w:color="auto"/>
          </w:divBdr>
        </w:div>
        <w:div w:id="824666315">
          <w:marLeft w:val="0"/>
          <w:marRight w:val="0"/>
          <w:marTop w:val="0"/>
          <w:marBottom w:val="0"/>
          <w:divBdr>
            <w:top w:val="none" w:sz="0" w:space="0" w:color="auto"/>
            <w:left w:val="none" w:sz="0" w:space="0" w:color="auto"/>
            <w:bottom w:val="none" w:sz="0" w:space="0" w:color="auto"/>
            <w:right w:val="none" w:sz="0" w:space="0" w:color="auto"/>
          </w:divBdr>
        </w:div>
        <w:div w:id="1312516374">
          <w:marLeft w:val="0"/>
          <w:marRight w:val="0"/>
          <w:marTop w:val="0"/>
          <w:marBottom w:val="0"/>
          <w:divBdr>
            <w:top w:val="none" w:sz="0" w:space="0" w:color="auto"/>
            <w:left w:val="none" w:sz="0" w:space="0" w:color="auto"/>
            <w:bottom w:val="none" w:sz="0" w:space="0" w:color="auto"/>
            <w:right w:val="none" w:sz="0" w:space="0" w:color="auto"/>
          </w:divBdr>
        </w:div>
        <w:div w:id="630214076">
          <w:marLeft w:val="0"/>
          <w:marRight w:val="0"/>
          <w:marTop w:val="0"/>
          <w:marBottom w:val="0"/>
          <w:divBdr>
            <w:top w:val="none" w:sz="0" w:space="0" w:color="auto"/>
            <w:left w:val="none" w:sz="0" w:space="0" w:color="auto"/>
            <w:bottom w:val="none" w:sz="0" w:space="0" w:color="auto"/>
            <w:right w:val="none" w:sz="0" w:space="0" w:color="auto"/>
          </w:divBdr>
        </w:div>
        <w:div w:id="850601996">
          <w:marLeft w:val="0"/>
          <w:marRight w:val="0"/>
          <w:marTop w:val="0"/>
          <w:marBottom w:val="0"/>
          <w:divBdr>
            <w:top w:val="none" w:sz="0" w:space="0" w:color="auto"/>
            <w:left w:val="none" w:sz="0" w:space="0" w:color="auto"/>
            <w:bottom w:val="none" w:sz="0" w:space="0" w:color="auto"/>
            <w:right w:val="none" w:sz="0" w:space="0" w:color="auto"/>
          </w:divBdr>
        </w:div>
        <w:div w:id="2044135280">
          <w:marLeft w:val="0"/>
          <w:marRight w:val="0"/>
          <w:marTop w:val="0"/>
          <w:marBottom w:val="0"/>
          <w:divBdr>
            <w:top w:val="none" w:sz="0" w:space="0" w:color="auto"/>
            <w:left w:val="none" w:sz="0" w:space="0" w:color="auto"/>
            <w:bottom w:val="none" w:sz="0" w:space="0" w:color="auto"/>
            <w:right w:val="none" w:sz="0" w:space="0" w:color="auto"/>
          </w:divBdr>
        </w:div>
      </w:divsChild>
    </w:div>
    <w:div w:id="1771195484">
      <w:bodyDiv w:val="1"/>
      <w:marLeft w:val="0"/>
      <w:marRight w:val="0"/>
      <w:marTop w:val="0"/>
      <w:marBottom w:val="0"/>
      <w:divBdr>
        <w:top w:val="none" w:sz="0" w:space="0" w:color="auto"/>
        <w:left w:val="none" w:sz="0" w:space="0" w:color="auto"/>
        <w:bottom w:val="none" w:sz="0" w:space="0" w:color="auto"/>
        <w:right w:val="none" w:sz="0" w:space="0" w:color="auto"/>
      </w:divBdr>
    </w:div>
    <w:div w:id="1778480626">
      <w:bodyDiv w:val="1"/>
      <w:marLeft w:val="0"/>
      <w:marRight w:val="0"/>
      <w:marTop w:val="0"/>
      <w:marBottom w:val="0"/>
      <w:divBdr>
        <w:top w:val="none" w:sz="0" w:space="0" w:color="auto"/>
        <w:left w:val="none" w:sz="0" w:space="0" w:color="auto"/>
        <w:bottom w:val="none" w:sz="0" w:space="0" w:color="auto"/>
        <w:right w:val="none" w:sz="0" w:space="0" w:color="auto"/>
      </w:divBdr>
    </w:div>
    <w:div w:id="1789616020">
      <w:bodyDiv w:val="1"/>
      <w:marLeft w:val="0"/>
      <w:marRight w:val="0"/>
      <w:marTop w:val="0"/>
      <w:marBottom w:val="0"/>
      <w:divBdr>
        <w:top w:val="none" w:sz="0" w:space="0" w:color="auto"/>
        <w:left w:val="none" w:sz="0" w:space="0" w:color="auto"/>
        <w:bottom w:val="none" w:sz="0" w:space="0" w:color="auto"/>
        <w:right w:val="none" w:sz="0" w:space="0" w:color="auto"/>
      </w:divBdr>
    </w:div>
    <w:div w:id="1799255680">
      <w:bodyDiv w:val="1"/>
      <w:marLeft w:val="0"/>
      <w:marRight w:val="0"/>
      <w:marTop w:val="0"/>
      <w:marBottom w:val="0"/>
      <w:divBdr>
        <w:top w:val="none" w:sz="0" w:space="0" w:color="auto"/>
        <w:left w:val="none" w:sz="0" w:space="0" w:color="auto"/>
        <w:bottom w:val="none" w:sz="0" w:space="0" w:color="auto"/>
        <w:right w:val="none" w:sz="0" w:space="0" w:color="auto"/>
      </w:divBdr>
    </w:div>
    <w:div w:id="1825465962">
      <w:bodyDiv w:val="1"/>
      <w:marLeft w:val="0"/>
      <w:marRight w:val="0"/>
      <w:marTop w:val="0"/>
      <w:marBottom w:val="0"/>
      <w:divBdr>
        <w:top w:val="none" w:sz="0" w:space="0" w:color="auto"/>
        <w:left w:val="none" w:sz="0" w:space="0" w:color="auto"/>
        <w:bottom w:val="none" w:sz="0" w:space="0" w:color="auto"/>
        <w:right w:val="none" w:sz="0" w:space="0" w:color="auto"/>
      </w:divBdr>
    </w:div>
    <w:div w:id="1831173324">
      <w:bodyDiv w:val="1"/>
      <w:marLeft w:val="0"/>
      <w:marRight w:val="0"/>
      <w:marTop w:val="0"/>
      <w:marBottom w:val="0"/>
      <w:divBdr>
        <w:top w:val="none" w:sz="0" w:space="0" w:color="auto"/>
        <w:left w:val="none" w:sz="0" w:space="0" w:color="auto"/>
        <w:bottom w:val="none" w:sz="0" w:space="0" w:color="auto"/>
        <w:right w:val="none" w:sz="0" w:space="0" w:color="auto"/>
      </w:divBdr>
      <w:divsChild>
        <w:div w:id="928851510">
          <w:marLeft w:val="0"/>
          <w:marRight w:val="0"/>
          <w:marTop w:val="0"/>
          <w:marBottom w:val="0"/>
          <w:divBdr>
            <w:top w:val="none" w:sz="0" w:space="0" w:color="auto"/>
            <w:left w:val="none" w:sz="0" w:space="0" w:color="auto"/>
            <w:bottom w:val="none" w:sz="0" w:space="0" w:color="auto"/>
            <w:right w:val="none" w:sz="0" w:space="0" w:color="auto"/>
          </w:divBdr>
          <w:divsChild>
            <w:div w:id="675500131">
              <w:marLeft w:val="0"/>
              <w:marRight w:val="0"/>
              <w:marTop w:val="0"/>
              <w:marBottom w:val="0"/>
              <w:divBdr>
                <w:top w:val="none" w:sz="0" w:space="0" w:color="auto"/>
                <w:left w:val="none" w:sz="0" w:space="0" w:color="auto"/>
                <w:bottom w:val="none" w:sz="0" w:space="0" w:color="auto"/>
                <w:right w:val="none" w:sz="0" w:space="0" w:color="auto"/>
              </w:divBdr>
            </w:div>
            <w:div w:id="1956324279">
              <w:marLeft w:val="0"/>
              <w:marRight w:val="0"/>
              <w:marTop w:val="0"/>
              <w:marBottom w:val="0"/>
              <w:divBdr>
                <w:top w:val="none" w:sz="0" w:space="0" w:color="auto"/>
                <w:left w:val="none" w:sz="0" w:space="0" w:color="auto"/>
                <w:bottom w:val="none" w:sz="0" w:space="0" w:color="auto"/>
                <w:right w:val="none" w:sz="0" w:space="0" w:color="auto"/>
              </w:divBdr>
            </w:div>
            <w:div w:id="691566281">
              <w:marLeft w:val="0"/>
              <w:marRight w:val="0"/>
              <w:marTop w:val="0"/>
              <w:marBottom w:val="0"/>
              <w:divBdr>
                <w:top w:val="none" w:sz="0" w:space="0" w:color="auto"/>
                <w:left w:val="none" w:sz="0" w:space="0" w:color="auto"/>
                <w:bottom w:val="none" w:sz="0" w:space="0" w:color="auto"/>
                <w:right w:val="none" w:sz="0" w:space="0" w:color="auto"/>
              </w:divBdr>
            </w:div>
          </w:divsChild>
        </w:div>
        <w:div w:id="2131631997">
          <w:marLeft w:val="0"/>
          <w:marRight w:val="0"/>
          <w:marTop w:val="0"/>
          <w:marBottom w:val="0"/>
          <w:divBdr>
            <w:top w:val="none" w:sz="0" w:space="0" w:color="auto"/>
            <w:left w:val="none" w:sz="0" w:space="0" w:color="auto"/>
            <w:bottom w:val="none" w:sz="0" w:space="0" w:color="auto"/>
            <w:right w:val="none" w:sz="0" w:space="0" w:color="auto"/>
          </w:divBdr>
        </w:div>
        <w:div w:id="471408001">
          <w:marLeft w:val="0"/>
          <w:marRight w:val="0"/>
          <w:marTop w:val="0"/>
          <w:marBottom w:val="0"/>
          <w:divBdr>
            <w:top w:val="none" w:sz="0" w:space="0" w:color="auto"/>
            <w:left w:val="none" w:sz="0" w:space="0" w:color="auto"/>
            <w:bottom w:val="none" w:sz="0" w:space="0" w:color="auto"/>
            <w:right w:val="none" w:sz="0" w:space="0" w:color="auto"/>
          </w:divBdr>
        </w:div>
        <w:div w:id="2037921071">
          <w:marLeft w:val="0"/>
          <w:marRight w:val="0"/>
          <w:marTop w:val="0"/>
          <w:marBottom w:val="0"/>
          <w:divBdr>
            <w:top w:val="none" w:sz="0" w:space="0" w:color="auto"/>
            <w:left w:val="none" w:sz="0" w:space="0" w:color="auto"/>
            <w:bottom w:val="none" w:sz="0" w:space="0" w:color="auto"/>
            <w:right w:val="none" w:sz="0" w:space="0" w:color="auto"/>
          </w:divBdr>
        </w:div>
        <w:div w:id="1667440270">
          <w:marLeft w:val="0"/>
          <w:marRight w:val="0"/>
          <w:marTop w:val="0"/>
          <w:marBottom w:val="0"/>
          <w:divBdr>
            <w:top w:val="none" w:sz="0" w:space="0" w:color="auto"/>
            <w:left w:val="none" w:sz="0" w:space="0" w:color="auto"/>
            <w:bottom w:val="none" w:sz="0" w:space="0" w:color="auto"/>
            <w:right w:val="none" w:sz="0" w:space="0" w:color="auto"/>
          </w:divBdr>
        </w:div>
        <w:div w:id="1177844307">
          <w:marLeft w:val="0"/>
          <w:marRight w:val="0"/>
          <w:marTop w:val="0"/>
          <w:marBottom w:val="0"/>
          <w:divBdr>
            <w:top w:val="none" w:sz="0" w:space="0" w:color="auto"/>
            <w:left w:val="none" w:sz="0" w:space="0" w:color="auto"/>
            <w:bottom w:val="none" w:sz="0" w:space="0" w:color="auto"/>
            <w:right w:val="none" w:sz="0" w:space="0" w:color="auto"/>
          </w:divBdr>
        </w:div>
        <w:div w:id="15354080">
          <w:marLeft w:val="0"/>
          <w:marRight w:val="0"/>
          <w:marTop w:val="0"/>
          <w:marBottom w:val="0"/>
          <w:divBdr>
            <w:top w:val="none" w:sz="0" w:space="0" w:color="auto"/>
            <w:left w:val="none" w:sz="0" w:space="0" w:color="auto"/>
            <w:bottom w:val="none" w:sz="0" w:space="0" w:color="auto"/>
            <w:right w:val="none" w:sz="0" w:space="0" w:color="auto"/>
          </w:divBdr>
        </w:div>
        <w:div w:id="1266770579">
          <w:marLeft w:val="0"/>
          <w:marRight w:val="0"/>
          <w:marTop w:val="0"/>
          <w:marBottom w:val="0"/>
          <w:divBdr>
            <w:top w:val="none" w:sz="0" w:space="0" w:color="auto"/>
            <w:left w:val="none" w:sz="0" w:space="0" w:color="auto"/>
            <w:bottom w:val="none" w:sz="0" w:space="0" w:color="auto"/>
            <w:right w:val="none" w:sz="0" w:space="0" w:color="auto"/>
          </w:divBdr>
        </w:div>
        <w:div w:id="1098983586">
          <w:marLeft w:val="0"/>
          <w:marRight w:val="0"/>
          <w:marTop w:val="0"/>
          <w:marBottom w:val="0"/>
          <w:divBdr>
            <w:top w:val="none" w:sz="0" w:space="0" w:color="auto"/>
            <w:left w:val="none" w:sz="0" w:space="0" w:color="auto"/>
            <w:bottom w:val="none" w:sz="0" w:space="0" w:color="auto"/>
            <w:right w:val="none" w:sz="0" w:space="0" w:color="auto"/>
          </w:divBdr>
        </w:div>
        <w:div w:id="1393043686">
          <w:marLeft w:val="0"/>
          <w:marRight w:val="0"/>
          <w:marTop w:val="0"/>
          <w:marBottom w:val="0"/>
          <w:divBdr>
            <w:top w:val="none" w:sz="0" w:space="0" w:color="auto"/>
            <w:left w:val="none" w:sz="0" w:space="0" w:color="auto"/>
            <w:bottom w:val="none" w:sz="0" w:space="0" w:color="auto"/>
            <w:right w:val="none" w:sz="0" w:space="0" w:color="auto"/>
          </w:divBdr>
        </w:div>
        <w:div w:id="110823002">
          <w:marLeft w:val="0"/>
          <w:marRight w:val="0"/>
          <w:marTop w:val="0"/>
          <w:marBottom w:val="0"/>
          <w:divBdr>
            <w:top w:val="none" w:sz="0" w:space="0" w:color="auto"/>
            <w:left w:val="none" w:sz="0" w:space="0" w:color="auto"/>
            <w:bottom w:val="none" w:sz="0" w:space="0" w:color="auto"/>
            <w:right w:val="none" w:sz="0" w:space="0" w:color="auto"/>
          </w:divBdr>
        </w:div>
        <w:div w:id="1057046132">
          <w:marLeft w:val="0"/>
          <w:marRight w:val="0"/>
          <w:marTop w:val="0"/>
          <w:marBottom w:val="0"/>
          <w:divBdr>
            <w:top w:val="none" w:sz="0" w:space="0" w:color="auto"/>
            <w:left w:val="none" w:sz="0" w:space="0" w:color="auto"/>
            <w:bottom w:val="none" w:sz="0" w:space="0" w:color="auto"/>
            <w:right w:val="none" w:sz="0" w:space="0" w:color="auto"/>
          </w:divBdr>
        </w:div>
        <w:div w:id="1885173814">
          <w:marLeft w:val="0"/>
          <w:marRight w:val="0"/>
          <w:marTop w:val="0"/>
          <w:marBottom w:val="0"/>
          <w:divBdr>
            <w:top w:val="none" w:sz="0" w:space="0" w:color="auto"/>
            <w:left w:val="none" w:sz="0" w:space="0" w:color="auto"/>
            <w:bottom w:val="none" w:sz="0" w:space="0" w:color="auto"/>
            <w:right w:val="none" w:sz="0" w:space="0" w:color="auto"/>
          </w:divBdr>
        </w:div>
      </w:divsChild>
    </w:div>
    <w:div w:id="1843203217">
      <w:bodyDiv w:val="1"/>
      <w:marLeft w:val="0"/>
      <w:marRight w:val="0"/>
      <w:marTop w:val="0"/>
      <w:marBottom w:val="0"/>
      <w:divBdr>
        <w:top w:val="none" w:sz="0" w:space="0" w:color="auto"/>
        <w:left w:val="none" w:sz="0" w:space="0" w:color="auto"/>
        <w:bottom w:val="none" w:sz="0" w:space="0" w:color="auto"/>
        <w:right w:val="none" w:sz="0" w:space="0" w:color="auto"/>
      </w:divBdr>
    </w:div>
    <w:div w:id="1854027223">
      <w:bodyDiv w:val="1"/>
      <w:marLeft w:val="0"/>
      <w:marRight w:val="0"/>
      <w:marTop w:val="0"/>
      <w:marBottom w:val="0"/>
      <w:divBdr>
        <w:top w:val="none" w:sz="0" w:space="0" w:color="auto"/>
        <w:left w:val="none" w:sz="0" w:space="0" w:color="auto"/>
        <w:bottom w:val="none" w:sz="0" w:space="0" w:color="auto"/>
        <w:right w:val="none" w:sz="0" w:space="0" w:color="auto"/>
      </w:divBdr>
    </w:div>
    <w:div w:id="1890452546">
      <w:bodyDiv w:val="1"/>
      <w:marLeft w:val="0"/>
      <w:marRight w:val="0"/>
      <w:marTop w:val="0"/>
      <w:marBottom w:val="0"/>
      <w:divBdr>
        <w:top w:val="none" w:sz="0" w:space="0" w:color="auto"/>
        <w:left w:val="none" w:sz="0" w:space="0" w:color="auto"/>
        <w:bottom w:val="none" w:sz="0" w:space="0" w:color="auto"/>
        <w:right w:val="none" w:sz="0" w:space="0" w:color="auto"/>
      </w:divBdr>
    </w:div>
    <w:div w:id="1893155241">
      <w:bodyDiv w:val="1"/>
      <w:marLeft w:val="0"/>
      <w:marRight w:val="0"/>
      <w:marTop w:val="0"/>
      <w:marBottom w:val="0"/>
      <w:divBdr>
        <w:top w:val="none" w:sz="0" w:space="0" w:color="auto"/>
        <w:left w:val="none" w:sz="0" w:space="0" w:color="auto"/>
        <w:bottom w:val="none" w:sz="0" w:space="0" w:color="auto"/>
        <w:right w:val="none" w:sz="0" w:space="0" w:color="auto"/>
      </w:divBdr>
      <w:divsChild>
        <w:div w:id="1113135367">
          <w:marLeft w:val="0"/>
          <w:marRight w:val="0"/>
          <w:marTop w:val="0"/>
          <w:marBottom w:val="0"/>
          <w:divBdr>
            <w:top w:val="none" w:sz="0" w:space="0" w:color="auto"/>
            <w:left w:val="none" w:sz="0" w:space="0" w:color="auto"/>
            <w:bottom w:val="none" w:sz="0" w:space="0" w:color="auto"/>
            <w:right w:val="none" w:sz="0" w:space="0" w:color="auto"/>
          </w:divBdr>
        </w:div>
        <w:div w:id="569654791">
          <w:marLeft w:val="0"/>
          <w:marRight w:val="0"/>
          <w:marTop w:val="0"/>
          <w:marBottom w:val="0"/>
          <w:divBdr>
            <w:top w:val="none" w:sz="0" w:space="0" w:color="auto"/>
            <w:left w:val="none" w:sz="0" w:space="0" w:color="auto"/>
            <w:bottom w:val="none" w:sz="0" w:space="0" w:color="auto"/>
            <w:right w:val="none" w:sz="0" w:space="0" w:color="auto"/>
          </w:divBdr>
        </w:div>
        <w:div w:id="485631691">
          <w:marLeft w:val="0"/>
          <w:marRight w:val="0"/>
          <w:marTop w:val="0"/>
          <w:marBottom w:val="0"/>
          <w:divBdr>
            <w:top w:val="none" w:sz="0" w:space="0" w:color="auto"/>
            <w:left w:val="none" w:sz="0" w:space="0" w:color="auto"/>
            <w:bottom w:val="none" w:sz="0" w:space="0" w:color="auto"/>
            <w:right w:val="none" w:sz="0" w:space="0" w:color="auto"/>
          </w:divBdr>
        </w:div>
        <w:div w:id="1376199020">
          <w:marLeft w:val="0"/>
          <w:marRight w:val="0"/>
          <w:marTop w:val="0"/>
          <w:marBottom w:val="0"/>
          <w:divBdr>
            <w:top w:val="none" w:sz="0" w:space="0" w:color="auto"/>
            <w:left w:val="none" w:sz="0" w:space="0" w:color="auto"/>
            <w:bottom w:val="none" w:sz="0" w:space="0" w:color="auto"/>
            <w:right w:val="none" w:sz="0" w:space="0" w:color="auto"/>
          </w:divBdr>
        </w:div>
        <w:div w:id="756248986">
          <w:marLeft w:val="0"/>
          <w:marRight w:val="0"/>
          <w:marTop w:val="0"/>
          <w:marBottom w:val="0"/>
          <w:divBdr>
            <w:top w:val="none" w:sz="0" w:space="0" w:color="auto"/>
            <w:left w:val="none" w:sz="0" w:space="0" w:color="auto"/>
            <w:bottom w:val="none" w:sz="0" w:space="0" w:color="auto"/>
            <w:right w:val="none" w:sz="0" w:space="0" w:color="auto"/>
          </w:divBdr>
        </w:div>
        <w:div w:id="1178734115">
          <w:marLeft w:val="0"/>
          <w:marRight w:val="0"/>
          <w:marTop w:val="0"/>
          <w:marBottom w:val="0"/>
          <w:divBdr>
            <w:top w:val="none" w:sz="0" w:space="0" w:color="auto"/>
            <w:left w:val="none" w:sz="0" w:space="0" w:color="auto"/>
            <w:bottom w:val="none" w:sz="0" w:space="0" w:color="auto"/>
            <w:right w:val="none" w:sz="0" w:space="0" w:color="auto"/>
          </w:divBdr>
        </w:div>
        <w:div w:id="1591353229">
          <w:marLeft w:val="0"/>
          <w:marRight w:val="0"/>
          <w:marTop w:val="0"/>
          <w:marBottom w:val="0"/>
          <w:divBdr>
            <w:top w:val="none" w:sz="0" w:space="0" w:color="auto"/>
            <w:left w:val="none" w:sz="0" w:space="0" w:color="auto"/>
            <w:bottom w:val="none" w:sz="0" w:space="0" w:color="auto"/>
            <w:right w:val="none" w:sz="0" w:space="0" w:color="auto"/>
          </w:divBdr>
        </w:div>
        <w:div w:id="2128353436">
          <w:marLeft w:val="0"/>
          <w:marRight w:val="0"/>
          <w:marTop w:val="0"/>
          <w:marBottom w:val="0"/>
          <w:divBdr>
            <w:top w:val="none" w:sz="0" w:space="0" w:color="auto"/>
            <w:left w:val="none" w:sz="0" w:space="0" w:color="auto"/>
            <w:bottom w:val="none" w:sz="0" w:space="0" w:color="auto"/>
            <w:right w:val="none" w:sz="0" w:space="0" w:color="auto"/>
          </w:divBdr>
        </w:div>
        <w:div w:id="597643736">
          <w:marLeft w:val="0"/>
          <w:marRight w:val="0"/>
          <w:marTop w:val="0"/>
          <w:marBottom w:val="0"/>
          <w:divBdr>
            <w:top w:val="none" w:sz="0" w:space="0" w:color="auto"/>
            <w:left w:val="none" w:sz="0" w:space="0" w:color="auto"/>
            <w:bottom w:val="none" w:sz="0" w:space="0" w:color="auto"/>
            <w:right w:val="none" w:sz="0" w:space="0" w:color="auto"/>
          </w:divBdr>
        </w:div>
        <w:div w:id="1516992263">
          <w:marLeft w:val="0"/>
          <w:marRight w:val="0"/>
          <w:marTop w:val="0"/>
          <w:marBottom w:val="0"/>
          <w:divBdr>
            <w:top w:val="none" w:sz="0" w:space="0" w:color="auto"/>
            <w:left w:val="none" w:sz="0" w:space="0" w:color="auto"/>
            <w:bottom w:val="none" w:sz="0" w:space="0" w:color="auto"/>
            <w:right w:val="none" w:sz="0" w:space="0" w:color="auto"/>
          </w:divBdr>
        </w:div>
        <w:div w:id="1980264734">
          <w:marLeft w:val="0"/>
          <w:marRight w:val="0"/>
          <w:marTop w:val="0"/>
          <w:marBottom w:val="0"/>
          <w:divBdr>
            <w:top w:val="none" w:sz="0" w:space="0" w:color="auto"/>
            <w:left w:val="none" w:sz="0" w:space="0" w:color="auto"/>
            <w:bottom w:val="none" w:sz="0" w:space="0" w:color="auto"/>
            <w:right w:val="none" w:sz="0" w:space="0" w:color="auto"/>
          </w:divBdr>
        </w:div>
        <w:div w:id="620571235">
          <w:marLeft w:val="0"/>
          <w:marRight w:val="0"/>
          <w:marTop w:val="0"/>
          <w:marBottom w:val="0"/>
          <w:divBdr>
            <w:top w:val="none" w:sz="0" w:space="0" w:color="auto"/>
            <w:left w:val="none" w:sz="0" w:space="0" w:color="auto"/>
            <w:bottom w:val="none" w:sz="0" w:space="0" w:color="auto"/>
            <w:right w:val="none" w:sz="0" w:space="0" w:color="auto"/>
          </w:divBdr>
        </w:div>
        <w:div w:id="1035274467">
          <w:marLeft w:val="0"/>
          <w:marRight w:val="0"/>
          <w:marTop w:val="0"/>
          <w:marBottom w:val="0"/>
          <w:divBdr>
            <w:top w:val="none" w:sz="0" w:space="0" w:color="auto"/>
            <w:left w:val="none" w:sz="0" w:space="0" w:color="auto"/>
            <w:bottom w:val="none" w:sz="0" w:space="0" w:color="auto"/>
            <w:right w:val="none" w:sz="0" w:space="0" w:color="auto"/>
          </w:divBdr>
        </w:div>
        <w:div w:id="139158759">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442114167">
          <w:marLeft w:val="0"/>
          <w:marRight w:val="0"/>
          <w:marTop w:val="0"/>
          <w:marBottom w:val="0"/>
          <w:divBdr>
            <w:top w:val="none" w:sz="0" w:space="0" w:color="auto"/>
            <w:left w:val="none" w:sz="0" w:space="0" w:color="auto"/>
            <w:bottom w:val="none" w:sz="0" w:space="0" w:color="auto"/>
            <w:right w:val="none" w:sz="0" w:space="0" w:color="auto"/>
          </w:divBdr>
        </w:div>
        <w:div w:id="82337748">
          <w:marLeft w:val="0"/>
          <w:marRight w:val="0"/>
          <w:marTop w:val="0"/>
          <w:marBottom w:val="0"/>
          <w:divBdr>
            <w:top w:val="none" w:sz="0" w:space="0" w:color="auto"/>
            <w:left w:val="none" w:sz="0" w:space="0" w:color="auto"/>
            <w:bottom w:val="none" w:sz="0" w:space="0" w:color="auto"/>
            <w:right w:val="none" w:sz="0" w:space="0" w:color="auto"/>
          </w:divBdr>
        </w:div>
        <w:div w:id="1978563485">
          <w:marLeft w:val="0"/>
          <w:marRight w:val="0"/>
          <w:marTop w:val="0"/>
          <w:marBottom w:val="0"/>
          <w:divBdr>
            <w:top w:val="none" w:sz="0" w:space="0" w:color="auto"/>
            <w:left w:val="none" w:sz="0" w:space="0" w:color="auto"/>
            <w:bottom w:val="none" w:sz="0" w:space="0" w:color="auto"/>
            <w:right w:val="none" w:sz="0" w:space="0" w:color="auto"/>
          </w:divBdr>
          <w:divsChild>
            <w:div w:id="1596985555">
              <w:marLeft w:val="0"/>
              <w:marRight w:val="0"/>
              <w:marTop w:val="0"/>
              <w:marBottom w:val="0"/>
              <w:divBdr>
                <w:top w:val="none" w:sz="0" w:space="0" w:color="auto"/>
                <w:left w:val="none" w:sz="0" w:space="0" w:color="auto"/>
                <w:bottom w:val="none" w:sz="0" w:space="0" w:color="auto"/>
                <w:right w:val="none" w:sz="0" w:space="0" w:color="auto"/>
              </w:divBdr>
            </w:div>
            <w:div w:id="218593088">
              <w:marLeft w:val="0"/>
              <w:marRight w:val="0"/>
              <w:marTop w:val="0"/>
              <w:marBottom w:val="0"/>
              <w:divBdr>
                <w:top w:val="none" w:sz="0" w:space="0" w:color="auto"/>
                <w:left w:val="none" w:sz="0" w:space="0" w:color="auto"/>
                <w:bottom w:val="none" w:sz="0" w:space="0" w:color="auto"/>
                <w:right w:val="none" w:sz="0" w:space="0" w:color="auto"/>
              </w:divBdr>
            </w:div>
            <w:div w:id="1847555758">
              <w:marLeft w:val="0"/>
              <w:marRight w:val="0"/>
              <w:marTop w:val="0"/>
              <w:marBottom w:val="0"/>
              <w:divBdr>
                <w:top w:val="none" w:sz="0" w:space="0" w:color="auto"/>
                <w:left w:val="none" w:sz="0" w:space="0" w:color="auto"/>
                <w:bottom w:val="none" w:sz="0" w:space="0" w:color="auto"/>
                <w:right w:val="none" w:sz="0" w:space="0" w:color="auto"/>
              </w:divBdr>
            </w:div>
            <w:div w:id="371883981">
              <w:marLeft w:val="0"/>
              <w:marRight w:val="0"/>
              <w:marTop w:val="0"/>
              <w:marBottom w:val="0"/>
              <w:divBdr>
                <w:top w:val="none" w:sz="0" w:space="0" w:color="auto"/>
                <w:left w:val="none" w:sz="0" w:space="0" w:color="auto"/>
                <w:bottom w:val="none" w:sz="0" w:space="0" w:color="auto"/>
                <w:right w:val="none" w:sz="0" w:space="0" w:color="auto"/>
              </w:divBdr>
            </w:div>
            <w:div w:id="470444045">
              <w:marLeft w:val="0"/>
              <w:marRight w:val="0"/>
              <w:marTop w:val="0"/>
              <w:marBottom w:val="0"/>
              <w:divBdr>
                <w:top w:val="none" w:sz="0" w:space="0" w:color="auto"/>
                <w:left w:val="none" w:sz="0" w:space="0" w:color="auto"/>
                <w:bottom w:val="none" w:sz="0" w:space="0" w:color="auto"/>
                <w:right w:val="none" w:sz="0" w:space="0" w:color="auto"/>
              </w:divBdr>
            </w:div>
            <w:div w:id="1939756336">
              <w:marLeft w:val="0"/>
              <w:marRight w:val="0"/>
              <w:marTop w:val="0"/>
              <w:marBottom w:val="0"/>
              <w:divBdr>
                <w:top w:val="none" w:sz="0" w:space="0" w:color="auto"/>
                <w:left w:val="none" w:sz="0" w:space="0" w:color="auto"/>
                <w:bottom w:val="none" w:sz="0" w:space="0" w:color="auto"/>
                <w:right w:val="none" w:sz="0" w:space="0" w:color="auto"/>
              </w:divBdr>
            </w:div>
            <w:div w:id="1082339072">
              <w:marLeft w:val="0"/>
              <w:marRight w:val="0"/>
              <w:marTop w:val="0"/>
              <w:marBottom w:val="0"/>
              <w:divBdr>
                <w:top w:val="none" w:sz="0" w:space="0" w:color="auto"/>
                <w:left w:val="none" w:sz="0" w:space="0" w:color="auto"/>
                <w:bottom w:val="none" w:sz="0" w:space="0" w:color="auto"/>
                <w:right w:val="none" w:sz="0" w:space="0" w:color="auto"/>
              </w:divBdr>
            </w:div>
            <w:div w:id="772555289">
              <w:marLeft w:val="0"/>
              <w:marRight w:val="0"/>
              <w:marTop w:val="0"/>
              <w:marBottom w:val="0"/>
              <w:divBdr>
                <w:top w:val="none" w:sz="0" w:space="0" w:color="auto"/>
                <w:left w:val="none" w:sz="0" w:space="0" w:color="auto"/>
                <w:bottom w:val="none" w:sz="0" w:space="0" w:color="auto"/>
                <w:right w:val="none" w:sz="0" w:space="0" w:color="auto"/>
              </w:divBdr>
            </w:div>
            <w:div w:id="1210845732">
              <w:marLeft w:val="0"/>
              <w:marRight w:val="0"/>
              <w:marTop w:val="0"/>
              <w:marBottom w:val="0"/>
              <w:divBdr>
                <w:top w:val="none" w:sz="0" w:space="0" w:color="auto"/>
                <w:left w:val="none" w:sz="0" w:space="0" w:color="auto"/>
                <w:bottom w:val="none" w:sz="0" w:space="0" w:color="auto"/>
                <w:right w:val="none" w:sz="0" w:space="0" w:color="auto"/>
              </w:divBdr>
            </w:div>
            <w:div w:id="84305451">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29207121">
              <w:marLeft w:val="0"/>
              <w:marRight w:val="0"/>
              <w:marTop w:val="0"/>
              <w:marBottom w:val="0"/>
              <w:divBdr>
                <w:top w:val="none" w:sz="0" w:space="0" w:color="auto"/>
                <w:left w:val="none" w:sz="0" w:space="0" w:color="auto"/>
                <w:bottom w:val="none" w:sz="0" w:space="0" w:color="auto"/>
                <w:right w:val="none" w:sz="0" w:space="0" w:color="auto"/>
              </w:divBdr>
            </w:div>
            <w:div w:id="462162094">
              <w:marLeft w:val="0"/>
              <w:marRight w:val="0"/>
              <w:marTop w:val="0"/>
              <w:marBottom w:val="0"/>
              <w:divBdr>
                <w:top w:val="none" w:sz="0" w:space="0" w:color="auto"/>
                <w:left w:val="none" w:sz="0" w:space="0" w:color="auto"/>
                <w:bottom w:val="none" w:sz="0" w:space="0" w:color="auto"/>
                <w:right w:val="none" w:sz="0" w:space="0" w:color="auto"/>
              </w:divBdr>
            </w:div>
            <w:div w:id="360515853">
              <w:marLeft w:val="0"/>
              <w:marRight w:val="0"/>
              <w:marTop w:val="0"/>
              <w:marBottom w:val="0"/>
              <w:divBdr>
                <w:top w:val="none" w:sz="0" w:space="0" w:color="auto"/>
                <w:left w:val="none" w:sz="0" w:space="0" w:color="auto"/>
                <w:bottom w:val="none" w:sz="0" w:space="0" w:color="auto"/>
                <w:right w:val="none" w:sz="0" w:space="0" w:color="auto"/>
              </w:divBdr>
            </w:div>
            <w:div w:id="1352338885">
              <w:marLeft w:val="0"/>
              <w:marRight w:val="0"/>
              <w:marTop w:val="0"/>
              <w:marBottom w:val="0"/>
              <w:divBdr>
                <w:top w:val="none" w:sz="0" w:space="0" w:color="auto"/>
                <w:left w:val="none" w:sz="0" w:space="0" w:color="auto"/>
                <w:bottom w:val="none" w:sz="0" w:space="0" w:color="auto"/>
                <w:right w:val="none" w:sz="0" w:space="0" w:color="auto"/>
              </w:divBdr>
            </w:div>
            <w:div w:id="1405176118">
              <w:marLeft w:val="0"/>
              <w:marRight w:val="0"/>
              <w:marTop w:val="0"/>
              <w:marBottom w:val="0"/>
              <w:divBdr>
                <w:top w:val="none" w:sz="0" w:space="0" w:color="auto"/>
                <w:left w:val="none" w:sz="0" w:space="0" w:color="auto"/>
                <w:bottom w:val="none" w:sz="0" w:space="0" w:color="auto"/>
                <w:right w:val="none" w:sz="0" w:space="0" w:color="auto"/>
              </w:divBdr>
            </w:div>
            <w:div w:id="927465569">
              <w:marLeft w:val="0"/>
              <w:marRight w:val="0"/>
              <w:marTop w:val="0"/>
              <w:marBottom w:val="0"/>
              <w:divBdr>
                <w:top w:val="none" w:sz="0" w:space="0" w:color="auto"/>
                <w:left w:val="none" w:sz="0" w:space="0" w:color="auto"/>
                <w:bottom w:val="none" w:sz="0" w:space="0" w:color="auto"/>
                <w:right w:val="none" w:sz="0" w:space="0" w:color="auto"/>
              </w:divBdr>
            </w:div>
            <w:div w:id="392583132">
              <w:marLeft w:val="0"/>
              <w:marRight w:val="0"/>
              <w:marTop w:val="0"/>
              <w:marBottom w:val="0"/>
              <w:divBdr>
                <w:top w:val="none" w:sz="0" w:space="0" w:color="auto"/>
                <w:left w:val="none" w:sz="0" w:space="0" w:color="auto"/>
                <w:bottom w:val="none" w:sz="0" w:space="0" w:color="auto"/>
                <w:right w:val="none" w:sz="0" w:space="0" w:color="auto"/>
              </w:divBdr>
            </w:div>
            <w:div w:id="1195121038">
              <w:marLeft w:val="0"/>
              <w:marRight w:val="0"/>
              <w:marTop w:val="0"/>
              <w:marBottom w:val="0"/>
              <w:divBdr>
                <w:top w:val="none" w:sz="0" w:space="0" w:color="auto"/>
                <w:left w:val="none" w:sz="0" w:space="0" w:color="auto"/>
                <w:bottom w:val="none" w:sz="0" w:space="0" w:color="auto"/>
                <w:right w:val="none" w:sz="0" w:space="0" w:color="auto"/>
              </w:divBdr>
            </w:div>
            <w:div w:id="1743991512">
              <w:marLeft w:val="0"/>
              <w:marRight w:val="0"/>
              <w:marTop w:val="0"/>
              <w:marBottom w:val="0"/>
              <w:divBdr>
                <w:top w:val="none" w:sz="0" w:space="0" w:color="auto"/>
                <w:left w:val="none" w:sz="0" w:space="0" w:color="auto"/>
                <w:bottom w:val="none" w:sz="0" w:space="0" w:color="auto"/>
                <w:right w:val="none" w:sz="0" w:space="0" w:color="auto"/>
              </w:divBdr>
            </w:div>
            <w:div w:id="253242587">
              <w:marLeft w:val="0"/>
              <w:marRight w:val="0"/>
              <w:marTop w:val="0"/>
              <w:marBottom w:val="0"/>
              <w:divBdr>
                <w:top w:val="none" w:sz="0" w:space="0" w:color="auto"/>
                <w:left w:val="none" w:sz="0" w:space="0" w:color="auto"/>
                <w:bottom w:val="none" w:sz="0" w:space="0" w:color="auto"/>
                <w:right w:val="none" w:sz="0" w:space="0" w:color="auto"/>
              </w:divBdr>
            </w:div>
            <w:div w:id="1477407826">
              <w:marLeft w:val="0"/>
              <w:marRight w:val="0"/>
              <w:marTop w:val="0"/>
              <w:marBottom w:val="0"/>
              <w:divBdr>
                <w:top w:val="none" w:sz="0" w:space="0" w:color="auto"/>
                <w:left w:val="none" w:sz="0" w:space="0" w:color="auto"/>
                <w:bottom w:val="none" w:sz="0" w:space="0" w:color="auto"/>
                <w:right w:val="none" w:sz="0" w:space="0" w:color="auto"/>
              </w:divBdr>
            </w:div>
            <w:div w:id="716780747">
              <w:marLeft w:val="0"/>
              <w:marRight w:val="0"/>
              <w:marTop w:val="0"/>
              <w:marBottom w:val="0"/>
              <w:divBdr>
                <w:top w:val="none" w:sz="0" w:space="0" w:color="auto"/>
                <w:left w:val="none" w:sz="0" w:space="0" w:color="auto"/>
                <w:bottom w:val="none" w:sz="0" w:space="0" w:color="auto"/>
                <w:right w:val="none" w:sz="0" w:space="0" w:color="auto"/>
              </w:divBdr>
            </w:div>
            <w:div w:id="1441609634">
              <w:marLeft w:val="0"/>
              <w:marRight w:val="0"/>
              <w:marTop w:val="0"/>
              <w:marBottom w:val="0"/>
              <w:divBdr>
                <w:top w:val="none" w:sz="0" w:space="0" w:color="auto"/>
                <w:left w:val="none" w:sz="0" w:space="0" w:color="auto"/>
                <w:bottom w:val="none" w:sz="0" w:space="0" w:color="auto"/>
                <w:right w:val="none" w:sz="0" w:space="0" w:color="auto"/>
              </w:divBdr>
            </w:div>
            <w:div w:id="1387795956">
              <w:marLeft w:val="0"/>
              <w:marRight w:val="0"/>
              <w:marTop w:val="0"/>
              <w:marBottom w:val="0"/>
              <w:divBdr>
                <w:top w:val="none" w:sz="0" w:space="0" w:color="auto"/>
                <w:left w:val="none" w:sz="0" w:space="0" w:color="auto"/>
                <w:bottom w:val="none" w:sz="0" w:space="0" w:color="auto"/>
                <w:right w:val="none" w:sz="0" w:space="0" w:color="auto"/>
              </w:divBdr>
            </w:div>
            <w:div w:id="839583971">
              <w:marLeft w:val="0"/>
              <w:marRight w:val="0"/>
              <w:marTop w:val="0"/>
              <w:marBottom w:val="0"/>
              <w:divBdr>
                <w:top w:val="none" w:sz="0" w:space="0" w:color="auto"/>
                <w:left w:val="none" w:sz="0" w:space="0" w:color="auto"/>
                <w:bottom w:val="none" w:sz="0" w:space="0" w:color="auto"/>
                <w:right w:val="none" w:sz="0" w:space="0" w:color="auto"/>
              </w:divBdr>
            </w:div>
            <w:div w:id="1717123080">
              <w:marLeft w:val="0"/>
              <w:marRight w:val="0"/>
              <w:marTop w:val="0"/>
              <w:marBottom w:val="0"/>
              <w:divBdr>
                <w:top w:val="none" w:sz="0" w:space="0" w:color="auto"/>
                <w:left w:val="none" w:sz="0" w:space="0" w:color="auto"/>
                <w:bottom w:val="none" w:sz="0" w:space="0" w:color="auto"/>
                <w:right w:val="none" w:sz="0" w:space="0" w:color="auto"/>
              </w:divBdr>
            </w:div>
            <w:div w:id="871958901">
              <w:marLeft w:val="0"/>
              <w:marRight w:val="0"/>
              <w:marTop w:val="0"/>
              <w:marBottom w:val="0"/>
              <w:divBdr>
                <w:top w:val="none" w:sz="0" w:space="0" w:color="auto"/>
                <w:left w:val="none" w:sz="0" w:space="0" w:color="auto"/>
                <w:bottom w:val="none" w:sz="0" w:space="0" w:color="auto"/>
                <w:right w:val="none" w:sz="0" w:space="0" w:color="auto"/>
              </w:divBdr>
            </w:div>
            <w:div w:id="1325626011">
              <w:marLeft w:val="0"/>
              <w:marRight w:val="0"/>
              <w:marTop w:val="0"/>
              <w:marBottom w:val="0"/>
              <w:divBdr>
                <w:top w:val="none" w:sz="0" w:space="0" w:color="auto"/>
                <w:left w:val="none" w:sz="0" w:space="0" w:color="auto"/>
                <w:bottom w:val="none" w:sz="0" w:space="0" w:color="auto"/>
                <w:right w:val="none" w:sz="0" w:space="0" w:color="auto"/>
              </w:divBdr>
            </w:div>
            <w:div w:id="1092431247">
              <w:marLeft w:val="0"/>
              <w:marRight w:val="0"/>
              <w:marTop w:val="0"/>
              <w:marBottom w:val="0"/>
              <w:divBdr>
                <w:top w:val="none" w:sz="0" w:space="0" w:color="auto"/>
                <w:left w:val="none" w:sz="0" w:space="0" w:color="auto"/>
                <w:bottom w:val="none" w:sz="0" w:space="0" w:color="auto"/>
                <w:right w:val="none" w:sz="0" w:space="0" w:color="auto"/>
              </w:divBdr>
            </w:div>
            <w:div w:id="1298604901">
              <w:marLeft w:val="0"/>
              <w:marRight w:val="0"/>
              <w:marTop w:val="0"/>
              <w:marBottom w:val="0"/>
              <w:divBdr>
                <w:top w:val="none" w:sz="0" w:space="0" w:color="auto"/>
                <w:left w:val="none" w:sz="0" w:space="0" w:color="auto"/>
                <w:bottom w:val="none" w:sz="0" w:space="0" w:color="auto"/>
                <w:right w:val="none" w:sz="0" w:space="0" w:color="auto"/>
              </w:divBdr>
            </w:div>
            <w:div w:id="1942302326">
              <w:marLeft w:val="0"/>
              <w:marRight w:val="0"/>
              <w:marTop w:val="0"/>
              <w:marBottom w:val="0"/>
              <w:divBdr>
                <w:top w:val="none" w:sz="0" w:space="0" w:color="auto"/>
                <w:left w:val="none" w:sz="0" w:space="0" w:color="auto"/>
                <w:bottom w:val="none" w:sz="0" w:space="0" w:color="auto"/>
                <w:right w:val="none" w:sz="0" w:space="0" w:color="auto"/>
              </w:divBdr>
            </w:div>
            <w:div w:id="1871527230">
              <w:marLeft w:val="0"/>
              <w:marRight w:val="0"/>
              <w:marTop w:val="0"/>
              <w:marBottom w:val="0"/>
              <w:divBdr>
                <w:top w:val="none" w:sz="0" w:space="0" w:color="auto"/>
                <w:left w:val="none" w:sz="0" w:space="0" w:color="auto"/>
                <w:bottom w:val="none" w:sz="0" w:space="0" w:color="auto"/>
                <w:right w:val="none" w:sz="0" w:space="0" w:color="auto"/>
              </w:divBdr>
            </w:div>
            <w:div w:id="543759003">
              <w:marLeft w:val="0"/>
              <w:marRight w:val="0"/>
              <w:marTop w:val="0"/>
              <w:marBottom w:val="0"/>
              <w:divBdr>
                <w:top w:val="none" w:sz="0" w:space="0" w:color="auto"/>
                <w:left w:val="none" w:sz="0" w:space="0" w:color="auto"/>
                <w:bottom w:val="none" w:sz="0" w:space="0" w:color="auto"/>
                <w:right w:val="none" w:sz="0" w:space="0" w:color="auto"/>
              </w:divBdr>
            </w:div>
            <w:div w:id="955914582">
              <w:marLeft w:val="0"/>
              <w:marRight w:val="0"/>
              <w:marTop w:val="0"/>
              <w:marBottom w:val="0"/>
              <w:divBdr>
                <w:top w:val="none" w:sz="0" w:space="0" w:color="auto"/>
                <w:left w:val="none" w:sz="0" w:space="0" w:color="auto"/>
                <w:bottom w:val="none" w:sz="0" w:space="0" w:color="auto"/>
                <w:right w:val="none" w:sz="0" w:space="0" w:color="auto"/>
              </w:divBdr>
            </w:div>
            <w:div w:id="222134155">
              <w:marLeft w:val="0"/>
              <w:marRight w:val="0"/>
              <w:marTop w:val="0"/>
              <w:marBottom w:val="0"/>
              <w:divBdr>
                <w:top w:val="none" w:sz="0" w:space="0" w:color="auto"/>
                <w:left w:val="none" w:sz="0" w:space="0" w:color="auto"/>
                <w:bottom w:val="none" w:sz="0" w:space="0" w:color="auto"/>
                <w:right w:val="none" w:sz="0" w:space="0" w:color="auto"/>
              </w:divBdr>
            </w:div>
            <w:div w:id="681662638">
              <w:marLeft w:val="0"/>
              <w:marRight w:val="0"/>
              <w:marTop w:val="0"/>
              <w:marBottom w:val="0"/>
              <w:divBdr>
                <w:top w:val="none" w:sz="0" w:space="0" w:color="auto"/>
                <w:left w:val="none" w:sz="0" w:space="0" w:color="auto"/>
                <w:bottom w:val="none" w:sz="0" w:space="0" w:color="auto"/>
                <w:right w:val="none" w:sz="0" w:space="0" w:color="auto"/>
              </w:divBdr>
            </w:div>
            <w:div w:id="873887569">
              <w:marLeft w:val="0"/>
              <w:marRight w:val="0"/>
              <w:marTop w:val="0"/>
              <w:marBottom w:val="0"/>
              <w:divBdr>
                <w:top w:val="none" w:sz="0" w:space="0" w:color="auto"/>
                <w:left w:val="none" w:sz="0" w:space="0" w:color="auto"/>
                <w:bottom w:val="none" w:sz="0" w:space="0" w:color="auto"/>
                <w:right w:val="none" w:sz="0" w:space="0" w:color="auto"/>
              </w:divBdr>
            </w:div>
            <w:div w:id="18287259">
              <w:marLeft w:val="0"/>
              <w:marRight w:val="0"/>
              <w:marTop w:val="0"/>
              <w:marBottom w:val="0"/>
              <w:divBdr>
                <w:top w:val="none" w:sz="0" w:space="0" w:color="auto"/>
                <w:left w:val="none" w:sz="0" w:space="0" w:color="auto"/>
                <w:bottom w:val="none" w:sz="0" w:space="0" w:color="auto"/>
                <w:right w:val="none" w:sz="0" w:space="0" w:color="auto"/>
              </w:divBdr>
            </w:div>
            <w:div w:id="1889797724">
              <w:marLeft w:val="0"/>
              <w:marRight w:val="0"/>
              <w:marTop w:val="0"/>
              <w:marBottom w:val="0"/>
              <w:divBdr>
                <w:top w:val="none" w:sz="0" w:space="0" w:color="auto"/>
                <w:left w:val="none" w:sz="0" w:space="0" w:color="auto"/>
                <w:bottom w:val="none" w:sz="0" w:space="0" w:color="auto"/>
                <w:right w:val="none" w:sz="0" w:space="0" w:color="auto"/>
              </w:divBdr>
            </w:div>
            <w:div w:id="121505518">
              <w:marLeft w:val="0"/>
              <w:marRight w:val="0"/>
              <w:marTop w:val="0"/>
              <w:marBottom w:val="0"/>
              <w:divBdr>
                <w:top w:val="none" w:sz="0" w:space="0" w:color="auto"/>
                <w:left w:val="none" w:sz="0" w:space="0" w:color="auto"/>
                <w:bottom w:val="none" w:sz="0" w:space="0" w:color="auto"/>
                <w:right w:val="none" w:sz="0" w:space="0" w:color="auto"/>
              </w:divBdr>
            </w:div>
            <w:div w:id="1354649952">
              <w:marLeft w:val="0"/>
              <w:marRight w:val="0"/>
              <w:marTop w:val="0"/>
              <w:marBottom w:val="0"/>
              <w:divBdr>
                <w:top w:val="none" w:sz="0" w:space="0" w:color="auto"/>
                <w:left w:val="none" w:sz="0" w:space="0" w:color="auto"/>
                <w:bottom w:val="none" w:sz="0" w:space="0" w:color="auto"/>
                <w:right w:val="none" w:sz="0" w:space="0" w:color="auto"/>
              </w:divBdr>
            </w:div>
            <w:div w:id="1574468217">
              <w:marLeft w:val="0"/>
              <w:marRight w:val="0"/>
              <w:marTop w:val="0"/>
              <w:marBottom w:val="0"/>
              <w:divBdr>
                <w:top w:val="none" w:sz="0" w:space="0" w:color="auto"/>
                <w:left w:val="none" w:sz="0" w:space="0" w:color="auto"/>
                <w:bottom w:val="none" w:sz="0" w:space="0" w:color="auto"/>
                <w:right w:val="none" w:sz="0" w:space="0" w:color="auto"/>
              </w:divBdr>
            </w:div>
            <w:div w:id="382945814">
              <w:marLeft w:val="0"/>
              <w:marRight w:val="0"/>
              <w:marTop w:val="0"/>
              <w:marBottom w:val="0"/>
              <w:divBdr>
                <w:top w:val="none" w:sz="0" w:space="0" w:color="auto"/>
                <w:left w:val="none" w:sz="0" w:space="0" w:color="auto"/>
                <w:bottom w:val="none" w:sz="0" w:space="0" w:color="auto"/>
                <w:right w:val="none" w:sz="0" w:space="0" w:color="auto"/>
              </w:divBdr>
            </w:div>
            <w:div w:id="1591888180">
              <w:marLeft w:val="0"/>
              <w:marRight w:val="0"/>
              <w:marTop w:val="0"/>
              <w:marBottom w:val="0"/>
              <w:divBdr>
                <w:top w:val="none" w:sz="0" w:space="0" w:color="auto"/>
                <w:left w:val="none" w:sz="0" w:space="0" w:color="auto"/>
                <w:bottom w:val="none" w:sz="0" w:space="0" w:color="auto"/>
                <w:right w:val="none" w:sz="0" w:space="0" w:color="auto"/>
              </w:divBdr>
            </w:div>
            <w:div w:id="1991132573">
              <w:marLeft w:val="0"/>
              <w:marRight w:val="0"/>
              <w:marTop w:val="0"/>
              <w:marBottom w:val="0"/>
              <w:divBdr>
                <w:top w:val="none" w:sz="0" w:space="0" w:color="auto"/>
                <w:left w:val="none" w:sz="0" w:space="0" w:color="auto"/>
                <w:bottom w:val="none" w:sz="0" w:space="0" w:color="auto"/>
                <w:right w:val="none" w:sz="0" w:space="0" w:color="auto"/>
              </w:divBdr>
            </w:div>
            <w:div w:id="723018362">
              <w:marLeft w:val="0"/>
              <w:marRight w:val="0"/>
              <w:marTop w:val="0"/>
              <w:marBottom w:val="0"/>
              <w:divBdr>
                <w:top w:val="none" w:sz="0" w:space="0" w:color="auto"/>
                <w:left w:val="none" w:sz="0" w:space="0" w:color="auto"/>
                <w:bottom w:val="none" w:sz="0" w:space="0" w:color="auto"/>
                <w:right w:val="none" w:sz="0" w:space="0" w:color="auto"/>
              </w:divBdr>
            </w:div>
            <w:div w:id="144203179">
              <w:marLeft w:val="0"/>
              <w:marRight w:val="0"/>
              <w:marTop w:val="0"/>
              <w:marBottom w:val="0"/>
              <w:divBdr>
                <w:top w:val="none" w:sz="0" w:space="0" w:color="auto"/>
                <w:left w:val="none" w:sz="0" w:space="0" w:color="auto"/>
                <w:bottom w:val="none" w:sz="0" w:space="0" w:color="auto"/>
                <w:right w:val="none" w:sz="0" w:space="0" w:color="auto"/>
              </w:divBdr>
            </w:div>
            <w:div w:id="524054058">
              <w:marLeft w:val="0"/>
              <w:marRight w:val="0"/>
              <w:marTop w:val="0"/>
              <w:marBottom w:val="0"/>
              <w:divBdr>
                <w:top w:val="none" w:sz="0" w:space="0" w:color="auto"/>
                <w:left w:val="none" w:sz="0" w:space="0" w:color="auto"/>
                <w:bottom w:val="none" w:sz="0" w:space="0" w:color="auto"/>
                <w:right w:val="none" w:sz="0" w:space="0" w:color="auto"/>
              </w:divBdr>
            </w:div>
            <w:div w:id="1930386404">
              <w:marLeft w:val="0"/>
              <w:marRight w:val="0"/>
              <w:marTop w:val="0"/>
              <w:marBottom w:val="0"/>
              <w:divBdr>
                <w:top w:val="none" w:sz="0" w:space="0" w:color="auto"/>
                <w:left w:val="none" w:sz="0" w:space="0" w:color="auto"/>
                <w:bottom w:val="none" w:sz="0" w:space="0" w:color="auto"/>
                <w:right w:val="none" w:sz="0" w:space="0" w:color="auto"/>
              </w:divBdr>
            </w:div>
            <w:div w:id="14493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8503">
      <w:bodyDiv w:val="1"/>
      <w:marLeft w:val="0"/>
      <w:marRight w:val="0"/>
      <w:marTop w:val="0"/>
      <w:marBottom w:val="0"/>
      <w:divBdr>
        <w:top w:val="none" w:sz="0" w:space="0" w:color="auto"/>
        <w:left w:val="none" w:sz="0" w:space="0" w:color="auto"/>
        <w:bottom w:val="none" w:sz="0" w:space="0" w:color="auto"/>
        <w:right w:val="none" w:sz="0" w:space="0" w:color="auto"/>
      </w:divBdr>
      <w:divsChild>
        <w:div w:id="1203401732">
          <w:marLeft w:val="0"/>
          <w:marRight w:val="0"/>
          <w:marTop w:val="0"/>
          <w:marBottom w:val="0"/>
          <w:divBdr>
            <w:top w:val="none" w:sz="0" w:space="0" w:color="auto"/>
            <w:left w:val="none" w:sz="0" w:space="0" w:color="auto"/>
            <w:bottom w:val="none" w:sz="0" w:space="0" w:color="auto"/>
            <w:right w:val="none" w:sz="0" w:space="0" w:color="auto"/>
          </w:divBdr>
        </w:div>
        <w:div w:id="1432697548">
          <w:marLeft w:val="0"/>
          <w:marRight w:val="0"/>
          <w:marTop w:val="0"/>
          <w:marBottom w:val="0"/>
          <w:divBdr>
            <w:top w:val="none" w:sz="0" w:space="0" w:color="auto"/>
            <w:left w:val="none" w:sz="0" w:space="0" w:color="auto"/>
            <w:bottom w:val="none" w:sz="0" w:space="0" w:color="auto"/>
            <w:right w:val="none" w:sz="0" w:space="0" w:color="auto"/>
          </w:divBdr>
        </w:div>
        <w:div w:id="1055274594">
          <w:marLeft w:val="0"/>
          <w:marRight w:val="0"/>
          <w:marTop w:val="0"/>
          <w:marBottom w:val="0"/>
          <w:divBdr>
            <w:top w:val="none" w:sz="0" w:space="0" w:color="auto"/>
            <w:left w:val="none" w:sz="0" w:space="0" w:color="auto"/>
            <w:bottom w:val="none" w:sz="0" w:space="0" w:color="auto"/>
            <w:right w:val="none" w:sz="0" w:space="0" w:color="auto"/>
          </w:divBdr>
        </w:div>
        <w:div w:id="1620457285">
          <w:marLeft w:val="0"/>
          <w:marRight w:val="0"/>
          <w:marTop w:val="0"/>
          <w:marBottom w:val="0"/>
          <w:divBdr>
            <w:top w:val="none" w:sz="0" w:space="0" w:color="auto"/>
            <w:left w:val="none" w:sz="0" w:space="0" w:color="auto"/>
            <w:bottom w:val="none" w:sz="0" w:space="0" w:color="auto"/>
            <w:right w:val="none" w:sz="0" w:space="0" w:color="auto"/>
          </w:divBdr>
        </w:div>
        <w:div w:id="1483883303">
          <w:marLeft w:val="0"/>
          <w:marRight w:val="0"/>
          <w:marTop w:val="0"/>
          <w:marBottom w:val="0"/>
          <w:divBdr>
            <w:top w:val="none" w:sz="0" w:space="0" w:color="auto"/>
            <w:left w:val="none" w:sz="0" w:space="0" w:color="auto"/>
            <w:bottom w:val="none" w:sz="0" w:space="0" w:color="auto"/>
            <w:right w:val="none" w:sz="0" w:space="0" w:color="auto"/>
          </w:divBdr>
        </w:div>
        <w:div w:id="1087111616">
          <w:marLeft w:val="0"/>
          <w:marRight w:val="0"/>
          <w:marTop w:val="0"/>
          <w:marBottom w:val="0"/>
          <w:divBdr>
            <w:top w:val="none" w:sz="0" w:space="0" w:color="auto"/>
            <w:left w:val="none" w:sz="0" w:space="0" w:color="auto"/>
            <w:bottom w:val="none" w:sz="0" w:space="0" w:color="auto"/>
            <w:right w:val="none" w:sz="0" w:space="0" w:color="auto"/>
          </w:divBdr>
        </w:div>
        <w:div w:id="980310686">
          <w:marLeft w:val="0"/>
          <w:marRight w:val="0"/>
          <w:marTop w:val="0"/>
          <w:marBottom w:val="0"/>
          <w:divBdr>
            <w:top w:val="none" w:sz="0" w:space="0" w:color="auto"/>
            <w:left w:val="none" w:sz="0" w:space="0" w:color="auto"/>
            <w:bottom w:val="none" w:sz="0" w:space="0" w:color="auto"/>
            <w:right w:val="none" w:sz="0" w:space="0" w:color="auto"/>
          </w:divBdr>
        </w:div>
        <w:div w:id="1919172787">
          <w:marLeft w:val="0"/>
          <w:marRight w:val="0"/>
          <w:marTop w:val="0"/>
          <w:marBottom w:val="0"/>
          <w:divBdr>
            <w:top w:val="none" w:sz="0" w:space="0" w:color="auto"/>
            <w:left w:val="none" w:sz="0" w:space="0" w:color="auto"/>
            <w:bottom w:val="none" w:sz="0" w:space="0" w:color="auto"/>
            <w:right w:val="none" w:sz="0" w:space="0" w:color="auto"/>
          </w:divBdr>
        </w:div>
        <w:div w:id="607273536">
          <w:marLeft w:val="0"/>
          <w:marRight w:val="0"/>
          <w:marTop w:val="0"/>
          <w:marBottom w:val="0"/>
          <w:divBdr>
            <w:top w:val="none" w:sz="0" w:space="0" w:color="auto"/>
            <w:left w:val="none" w:sz="0" w:space="0" w:color="auto"/>
            <w:bottom w:val="none" w:sz="0" w:space="0" w:color="auto"/>
            <w:right w:val="none" w:sz="0" w:space="0" w:color="auto"/>
          </w:divBdr>
        </w:div>
        <w:div w:id="1022900128">
          <w:marLeft w:val="0"/>
          <w:marRight w:val="0"/>
          <w:marTop w:val="0"/>
          <w:marBottom w:val="0"/>
          <w:divBdr>
            <w:top w:val="none" w:sz="0" w:space="0" w:color="auto"/>
            <w:left w:val="none" w:sz="0" w:space="0" w:color="auto"/>
            <w:bottom w:val="none" w:sz="0" w:space="0" w:color="auto"/>
            <w:right w:val="none" w:sz="0" w:space="0" w:color="auto"/>
          </w:divBdr>
        </w:div>
        <w:div w:id="148832934">
          <w:marLeft w:val="0"/>
          <w:marRight w:val="0"/>
          <w:marTop w:val="0"/>
          <w:marBottom w:val="0"/>
          <w:divBdr>
            <w:top w:val="none" w:sz="0" w:space="0" w:color="auto"/>
            <w:left w:val="none" w:sz="0" w:space="0" w:color="auto"/>
            <w:bottom w:val="none" w:sz="0" w:space="0" w:color="auto"/>
            <w:right w:val="none" w:sz="0" w:space="0" w:color="auto"/>
          </w:divBdr>
        </w:div>
        <w:div w:id="765080028">
          <w:marLeft w:val="0"/>
          <w:marRight w:val="0"/>
          <w:marTop w:val="0"/>
          <w:marBottom w:val="0"/>
          <w:divBdr>
            <w:top w:val="none" w:sz="0" w:space="0" w:color="auto"/>
            <w:left w:val="none" w:sz="0" w:space="0" w:color="auto"/>
            <w:bottom w:val="none" w:sz="0" w:space="0" w:color="auto"/>
            <w:right w:val="none" w:sz="0" w:space="0" w:color="auto"/>
          </w:divBdr>
        </w:div>
        <w:div w:id="1661688935">
          <w:marLeft w:val="0"/>
          <w:marRight w:val="0"/>
          <w:marTop w:val="0"/>
          <w:marBottom w:val="0"/>
          <w:divBdr>
            <w:top w:val="none" w:sz="0" w:space="0" w:color="auto"/>
            <w:left w:val="none" w:sz="0" w:space="0" w:color="auto"/>
            <w:bottom w:val="none" w:sz="0" w:space="0" w:color="auto"/>
            <w:right w:val="none" w:sz="0" w:space="0" w:color="auto"/>
          </w:divBdr>
        </w:div>
        <w:div w:id="1968123706">
          <w:marLeft w:val="0"/>
          <w:marRight w:val="0"/>
          <w:marTop w:val="0"/>
          <w:marBottom w:val="0"/>
          <w:divBdr>
            <w:top w:val="none" w:sz="0" w:space="0" w:color="auto"/>
            <w:left w:val="none" w:sz="0" w:space="0" w:color="auto"/>
            <w:bottom w:val="none" w:sz="0" w:space="0" w:color="auto"/>
            <w:right w:val="none" w:sz="0" w:space="0" w:color="auto"/>
          </w:divBdr>
        </w:div>
        <w:div w:id="1523475308">
          <w:marLeft w:val="0"/>
          <w:marRight w:val="0"/>
          <w:marTop w:val="0"/>
          <w:marBottom w:val="0"/>
          <w:divBdr>
            <w:top w:val="none" w:sz="0" w:space="0" w:color="auto"/>
            <w:left w:val="none" w:sz="0" w:space="0" w:color="auto"/>
            <w:bottom w:val="none" w:sz="0" w:space="0" w:color="auto"/>
            <w:right w:val="none" w:sz="0" w:space="0" w:color="auto"/>
          </w:divBdr>
        </w:div>
        <w:div w:id="1313486105">
          <w:marLeft w:val="0"/>
          <w:marRight w:val="0"/>
          <w:marTop w:val="0"/>
          <w:marBottom w:val="0"/>
          <w:divBdr>
            <w:top w:val="none" w:sz="0" w:space="0" w:color="auto"/>
            <w:left w:val="none" w:sz="0" w:space="0" w:color="auto"/>
            <w:bottom w:val="none" w:sz="0" w:space="0" w:color="auto"/>
            <w:right w:val="none" w:sz="0" w:space="0" w:color="auto"/>
          </w:divBdr>
        </w:div>
        <w:div w:id="128598671">
          <w:marLeft w:val="0"/>
          <w:marRight w:val="0"/>
          <w:marTop w:val="0"/>
          <w:marBottom w:val="0"/>
          <w:divBdr>
            <w:top w:val="none" w:sz="0" w:space="0" w:color="auto"/>
            <w:left w:val="none" w:sz="0" w:space="0" w:color="auto"/>
            <w:bottom w:val="none" w:sz="0" w:space="0" w:color="auto"/>
            <w:right w:val="none" w:sz="0" w:space="0" w:color="auto"/>
          </w:divBdr>
        </w:div>
        <w:div w:id="2139910170">
          <w:marLeft w:val="0"/>
          <w:marRight w:val="0"/>
          <w:marTop w:val="0"/>
          <w:marBottom w:val="0"/>
          <w:divBdr>
            <w:top w:val="none" w:sz="0" w:space="0" w:color="auto"/>
            <w:left w:val="none" w:sz="0" w:space="0" w:color="auto"/>
            <w:bottom w:val="none" w:sz="0" w:space="0" w:color="auto"/>
            <w:right w:val="none" w:sz="0" w:space="0" w:color="auto"/>
          </w:divBdr>
        </w:div>
        <w:div w:id="916356712">
          <w:marLeft w:val="0"/>
          <w:marRight w:val="0"/>
          <w:marTop w:val="0"/>
          <w:marBottom w:val="0"/>
          <w:divBdr>
            <w:top w:val="none" w:sz="0" w:space="0" w:color="auto"/>
            <w:left w:val="none" w:sz="0" w:space="0" w:color="auto"/>
            <w:bottom w:val="none" w:sz="0" w:space="0" w:color="auto"/>
            <w:right w:val="none" w:sz="0" w:space="0" w:color="auto"/>
          </w:divBdr>
        </w:div>
        <w:div w:id="425736810">
          <w:marLeft w:val="0"/>
          <w:marRight w:val="0"/>
          <w:marTop w:val="0"/>
          <w:marBottom w:val="0"/>
          <w:divBdr>
            <w:top w:val="none" w:sz="0" w:space="0" w:color="auto"/>
            <w:left w:val="none" w:sz="0" w:space="0" w:color="auto"/>
            <w:bottom w:val="none" w:sz="0" w:space="0" w:color="auto"/>
            <w:right w:val="none" w:sz="0" w:space="0" w:color="auto"/>
          </w:divBdr>
        </w:div>
        <w:div w:id="251549308">
          <w:marLeft w:val="0"/>
          <w:marRight w:val="0"/>
          <w:marTop w:val="0"/>
          <w:marBottom w:val="0"/>
          <w:divBdr>
            <w:top w:val="none" w:sz="0" w:space="0" w:color="auto"/>
            <w:left w:val="none" w:sz="0" w:space="0" w:color="auto"/>
            <w:bottom w:val="none" w:sz="0" w:space="0" w:color="auto"/>
            <w:right w:val="none" w:sz="0" w:space="0" w:color="auto"/>
          </w:divBdr>
        </w:div>
        <w:div w:id="56903879">
          <w:marLeft w:val="0"/>
          <w:marRight w:val="0"/>
          <w:marTop w:val="0"/>
          <w:marBottom w:val="0"/>
          <w:divBdr>
            <w:top w:val="none" w:sz="0" w:space="0" w:color="auto"/>
            <w:left w:val="none" w:sz="0" w:space="0" w:color="auto"/>
            <w:bottom w:val="none" w:sz="0" w:space="0" w:color="auto"/>
            <w:right w:val="none" w:sz="0" w:space="0" w:color="auto"/>
          </w:divBdr>
        </w:div>
        <w:div w:id="615260551">
          <w:marLeft w:val="0"/>
          <w:marRight w:val="0"/>
          <w:marTop w:val="0"/>
          <w:marBottom w:val="0"/>
          <w:divBdr>
            <w:top w:val="none" w:sz="0" w:space="0" w:color="auto"/>
            <w:left w:val="none" w:sz="0" w:space="0" w:color="auto"/>
            <w:bottom w:val="none" w:sz="0" w:space="0" w:color="auto"/>
            <w:right w:val="none" w:sz="0" w:space="0" w:color="auto"/>
          </w:divBdr>
        </w:div>
        <w:div w:id="1363819786">
          <w:marLeft w:val="0"/>
          <w:marRight w:val="0"/>
          <w:marTop w:val="0"/>
          <w:marBottom w:val="0"/>
          <w:divBdr>
            <w:top w:val="none" w:sz="0" w:space="0" w:color="auto"/>
            <w:left w:val="none" w:sz="0" w:space="0" w:color="auto"/>
            <w:bottom w:val="none" w:sz="0" w:space="0" w:color="auto"/>
            <w:right w:val="none" w:sz="0" w:space="0" w:color="auto"/>
          </w:divBdr>
        </w:div>
        <w:div w:id="841553475">
          <w:marLeft w:val="0"/>
          <w:marRight w:val="0"/>
          <w:marTop w:val="0"/>
          <w:marBottom w:val="0"/>
          <w:divBdr>
            <w:top w:val="none" w:sz="0" w:space="0" w:color="auto"/>
            <w:left w:val="none" w:sz="0" w:space="0" w:color="auto"/>
            <w:bottom w:val="none" w:sz="0" w:space="0" w:color="auto"/>
            <w:right w:val="none" w:sz="0" w:space="0" w:color="auto"/>
          </w:divBdr>
        </w:div>
        <w:div w:id="631714586">
          <w:marLeft w:val="0"/>
          <w:marRight w:val="0"/>
          <w:marTop w:val="0"/>
          <w:marBottom w:val="0"/>
          <w:divBdr>
            <w:top w:val="none" w:sz="0" w:space="0" w:color="auto"/>
            <w:left w:val="none" w:sz="0" w:space="0" w:color="auto"/>
            <w:bottom w:val="none" w:sz="0" w:space="0" w:color="auto"/>
            <w:right w:val="none" w:sz="0" w:space="0" w:color="auto"/>
          </w:divBdr>
        </w:div>
        <w:div w:id="241373847">
          <w:marLeft w:val="0"/>
          <w:marRight w:val="0"/>
          <w:marTop w:val="0"/>
          <w:marBottom w:val="0"/>
          <w:divBdr>
            <w:top w:val="none" w:sz="0" w:space="0" w:color="auto"/>
            <w:left w:val="none" w:sz="0" w:space="0" w:color="auto"/>
            <w:bottom w:val="none" w:sz="0" w:space="0" w:color="auto"/>
            <w:right w:val="none" w:sz="0" w:space="0" w:color="auto"/>
          </w:divBdr>
        </w:div>
        <w:div w:id="890574002">
          <w:marLeft w:val="0"/>
          <w:marRight w:val="0"/>
          <w:marTop w:val="0"/>
          <w:marBottom w:val="0"/>
          <w:divBdr>
            <w:top w:val="none" w:sz="0" w:space="0" w:color="auto"/>
            <w:left w:val="none" w:sz="0" w:space="0" w:color="auto"/>
            <w:bottom w:val="none" w:sz="0" w:space="0" w:color="auto"/>
            <w:right w:val="none" w:sz="0" w:space="0" w:color="auto"/>
          </w:divBdr>
        </w:div>
        <w:div w:id="2018458926">
          <w:marLeft w:val="0"/>
          <w:marRight w:val="0"/>
          <w:marTop w:val="0"/>
          <w:marBottom w:val="0"/>
          <w:divBdr>
            <w:top w:val="none" w:sz="0" w:space="0" w:color="auto"/>
            <w:left w:val="none" w:sz="0" w:space="0" w:color="auto"/>
            <w:bottom w:val="none" w:sz="0" w:space="0" w:color="auto"/>
            <w:right w:val="none" w:sz="0" w:space="0" w:color="auto"/>
          </w:divBdr>
        </w:div>
        <w:div w:id="470708881">
          <w:marLeft w:val="0"/>
          <w:marRight w:val="0"/>
          <w:marTop w:val="0"/>
          <w:marBottom w:val="0"/>
          <w:divBdr>
            <w:top w:val="none" w:sz="0" w:space="0" w:color="auto"/>
            <w:left w:val="none" w:sz="0" w:space="0" w:color="auto"/>
            <w:bottom w:val="none" w:sz="0" w:space="0" w:color="auto"/>
            <w:right w:val="none" w:sz="0" w:space="0" w:color="auto"/>
          </w:divBdr>
        </w:div>
        <w:div w:id="1517305251">
          <w:marLeft w:val="0"/>
          <w:marRight w:val="0"/>
          <w:marTop w:val="0"/>
          <w:marBottom w:val="0"/>
          <w:divBdr>
            <w:top w:val="none" w:sz="0" w:space="0" w:color="auto"/>
            <w:left w:val="none" w:sz="0" w:space="0" w:color="auto"/>
            <w:bottom w:val="none" w:sz="0" w:space="0" w:color="auto"/>
            <w:right w:val="none" w:sz="0" w:space="0" w:color="auto"/>
          </w:divBdr>
        </w:div>
        <w:div w:id="1123886411">
          <w:marLeft w:val="0"/>
          <w:marRight w:val="0"/>
          <w:marTop w:val="0"/>
          <w:marBottom w:val="0"/>
          <w:divBdr>
            <w:top w:val="none" w:sz="0" w:space="0" w:color="auto"/>
            <w:left w:val="none" w:sz="0" w:space="0" w:color="auto"/>
            <w:bottom w:val="none" w:sz="0" w:space="0" w:color="auto"/>
            <w:right w:val="none" w:sz="0" w:space="0" w:color="auto"/>
          </w:divBdr>
        </w:div>
        <w:div w:id="1340697951">
          <w:marLeft w:val="0"/>
          <w:marRight w:val="0"/>
          <w:marTop w:val="0"/>
          <w:marBottom w:val="0"/>
          <w:divBdr>
            <w:top w:val="none" w:sz="0" w:space="0" w:color="auto"/>
            <w:left w:val="none" w:sz="0" w:space="0" w:color="auto"/>
            <w:bottom w:val="none" w:sz="0" w:space="0" w:color="auto"/>
            <w:right w:val="none" w:sz="0" w:space="0" w:color="auto"/>
          </w:divBdr>
        </w:div>
      </w:divsChild>
    </w:div>
    <w:div w:id="1903641442">
      <w:bodyDiv w:val="1"/>
      <w:marLeft w:val="0"/>
      <w:marRight w:val="0"/>
      <w:marTop w:val="0"/>
      <w:marBottom w:val="0"/>
      <w:divBdr>
        <w:top w:val="none" w:sz="0" w:space="0" w:color="auto"/>
        <w:left w:val="none" w:sz="0" w:space="0" w:color="auto"/>
        <w:bottom w:val="none" w:sz="0" w:space="0" w:color="auto"/>
        <w:right w:val="none" w:sz="0" w:space="0" w:color="auto"/>
      </w:divBdr>
    </w:div>
    <w:div w:id="1918124708">
      <w:bodyDiv w:val="1"/>
      <w:marLeft w:val="0"/>
      <w:marRight w:val="0"/>
      <w:marTop w:val="0"/>
      <w:marBottom w:val="0"/>
      <w:divBdr>
        <w:top w:val="none" w:sz="0" w:space="0" w:color="auto"/>
        <w:left w:val="none" w:sz="0" w:space="0" w:color="auto"/>
        <w:bottom w:val="none" w:sz="0" w:space="0" w:color="auto"/>
        <w:right w:val="none" w:sz="0" w:space="0" w:color="auto"/>
      </w:divBdr>
      <w:divsChild>
        <w:div w:id="1089080515">
          <w:marLeft w:val="0"/>
          <w:marRight w:val="0"/>
          <w:marTop w:val="0"/>
          <w:marBottom w:val="0"/>
          <w:divBdr>
            <w:top w:val="none" w:sz="0" w:space="0" w:color="auto"/>
            <w:left w:val="none" w:sz="0" w:space="0" w:color="auto"/>
            <w:bottom w:val="none" w:sz="0" w:space="0" w:color="auto"/>
            <w:right w:val="none" w:sz="0" w:space="0" w:color="auto"/>
          </w:divBdr>
        </w:div>
        <w:div w:id="847250765">
          <w:marLeft w:val="0"/>
          <w:marRight w:val="0"/>
          <w:marTop w:val="0"/>
          <w:marBottom w:val="0"/>
          <w:divBdr>
            <w:top w:val="none" w:sz="0" w:space="0" w:color="auto"/>
            <w:left w:val="none" w:sz="0" w:space="0" w:color="auto"/>
            <w:bottom w:val="none" w:sz="0" w:space="0" w:color="auto"/>
            <w:right w:val="none" w:sz="0" w:space="0" w:color="auto"/>
          </w:divBdr>
        </w:div>
        <w:div w:id="1641808808">
          <w:marLeft w:val="0"/>
          <w:marRight w:val="0"/>
          <w:marTop w:val="0"/>
          <w:marBottom w:val="0"/>
          <w:divBdr>
            <w:top w:val="none" w:sz="0" w:space="0" w:color="auto"/>
            <w:left w:val="none" w:sz="0" w:space="0" w:color="auto"/>
            <w:bottom w:val="none" w:sz="0" w:space="0" w:color="auto"/>
            <w:right w:val="none" w:sz="0" w:space="0" w:color="auto"/>
          </w:divBdr>
        </w:div>
        <w:div w:id="1112819920">
          <w:marLeft w:val="0"/>
          <w:marRight w:val="0"/>
          <w:marTop w:val="0"/>
          <w:marBottom w:val="0"/>
          <w:divBdr>
            <w:top w:val="none" w:sz="0" w:space="0" w:color="auto"/>
            <w:left w:val="none" w:sz="0" w:space="0" w:color="auto"/>
            <w:bottom w:val="none" w:sz="0" w:space="0" w:color="auto"/>
            <w:right w:val="none" w:sz="0" w:space="0" w:color="auto"/>
          </w:divBdr>
        </w:div>
        <w:div w:id="13041982">
          <w:marLeft w:val="0"/>
          <w:marRight w:val="0"/>
          <w:marTop w:val="0"/>
          <w:marBottom w:val="0"/>
          <w:divBdr>
            <w:top w:val="none" w:sz="0" w:space="0" w:color="auto"/>
            <w:left w:val="none" w:sz="0" w:space="0" w:color="auto"/>
            <w:bottom w:val="none" w:sz="0" w:space="0" w:color="auto"/>
            <w:right w:val="none" w:sz="0" w:space="0" w:color="auto"/>
          </w:divBdr>
        </w:div>
        <w:div w:id="933127532">
          <w:marLeft w:val="0"/>
          <w:marRight w:val="0"/>
          <w:marTop w:val="0"/>
          <w:marBottom w:val="0"/>
          <w:divBdr>
            <w:top w:val="none" w:sz="0" w:space="0" w:color="auto"/>
            <w:left w:val="none" w:sz="0" w:space="0" w:color="auto"/>
            <w:bottom w:val="none" w:sz="0" w:space="0" w:color="auto"/>
            <w:right w:val="none" w:sz="0" w:space="0" w:color="auto"/>
          </w:divBdr>
        </w:div>
        <w:div w:id="31076121">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 w:id="456608255">
          <w:marLeft w:val="0"/>
          <w:marRight w:val="0"/>
          <w:marTop w:val="0"/>
          <w:marBottom w:val="0"/>
          <w:divBdr>
            <w:top w:val="none" w:sz="0" w:space="0" w:color="auto"/>
            <w:left w:val="none" w:sz="0" w:space="0" w:color="auto"/>
            <w:bottom w:val="none" w:sz="0" w:space="0" w:color="auto"/>
            <w:right w:val="none" w:sz="0" w:space="0" w:color="auto"/>
          </w:divBdr>
        </w:div>
        <w:div w:id="1549024613">
          <w:marLeft w:val="0"/>
          <w:marRight w:val="0"/>
          <w:marTop w:val="0"/>
          <w:marBottom w:val="0"/>
          <w:divBdr>
            <w:top w:val="none" w:sz="0" w:space="0" w:color="auto"/>
            <w:left w:val="none" w:sz="0" w:space="0" w:color="auto"/>
            <w:bottom w:val="none" w:sz="0" w:space="0" w:color="auto"/>
            <w:right w:val="none" w:sz="0" w:space="0" w:color="auto"/>
          </w:divBdr>
        </w:div>
        <w:div w:id="2025278318">
          <w:marLeft w:val="0"/>
          <w:marRight w:val="0"/>
          <w:marTop w:val="0"/>
          <w:marBottom w:val="0"/>
          <w:divBdr>
            <w:top w:val="none" w:sz="0" w:space="0" w:color="auto"/>
            <w:left w:val="none" w:sz="0" w:space="0" w:color="auto"/>
            <w:bottom w:val="none" w:sz="0" w:space="0" w:color="auto"/>
            <w:right w:val="none" w:sz="0" w:space="0" w:color="auto"/>
          </w:divBdr>
        </w:div>
        <w:div w:id="1255357824">
          <w:marLeft w:val="0"/>
          <w:marRight w:val="0"/>
          <w:marTop w:val="0"/>
          <w:marBottom w:val="0"/>
          <w:divBdr>
            <w:top w:val="none" w:sz="0" w:space="0" w:color="auto"/>
            <w:left w:val="none" w:sz="0" w:space="0" w:color="auto"/>
            <w:bottom w:val="none" w:sz="0" w:space="0" w:color="auto"/>
            <w:right w:val="none" w:sz="0" w:space="0" w:color="auto"/>
          </w:divBdr>
        </w:div>
        <w:div w:id="2142454855">
          <w:marLeft w:val="0"/>
          <w:marRight w:val="0"/>
          <w:marTop w:val="0"/>
          <w:marBottom w:val="0"/>
          <w:divBdr>
            <w:top w:val="none" w:sz="0" w:space="0" w:color="auto"/>
            <w:left w:val="none" w:sz="0" w:space="0" w:color="auto"/>
            <w:bottom w:val="none" w:sz="0" w:space="0" w:color="auto"/>
            <w:right w:val="none" w:sz="0" w:space="0" w:color="auto"/>
          </w:divBdr>
        </w:div>
        <w:div w:id="10380576">
          <w:marLeft w:val="0"/>
          <w:marRight w:val="0"/>
          <w:marTop w:val="0"/>
          <w:marBottom w:val="0"/>
          <w:divBdr>
            <w:top w:val="none" w:sz="0" w:space="0" w:color="auto"/>
            <w:left w:val="none" w:sz="0" w:space="0" w:color="auto"/>
            <w:bottom w:val="none" w:sz="0" w:space="0" w:color="auto"/>
            <w:right w:val="none" w:sz="0" w:space="0" w:color="auto"/>
          </w:divBdr>
        </w:div>
        <w:div w:id="373576729">
          <w:marLeft w:val="0"/>
          <w:marRight w:val="0"/>
          <w:marTop w:val="0"/>
          <w:marBottom w:val="0"/>
          <w:divBdr>
            <w:top w:val="none" w:sz="0" w:space="0" w:color="auto"/>
            <w:left w:val="none" w:sz="0" w:space="0" w:color="auto"/>
            <w:bottom w:val="none" w:sz="0" w:space="0" w:color="auto"/>
            <w:right w:val="none" w:sz="0" w:space="0" w:color="auto"/>
          </w:divBdr>
        </w:div>
      </w:divsChild>
    </w:div>
    <w:div w:id="1924754045">
      <w:bodyDiv w:val="1"/>
      <w:marLeft w:val="0"/>
      <w:marRight w:val="0"/>
      <w:marTop w:val="0"/>
      <w:marBottom w:val="0"/>
      <w:divBdr>
        <w:top w:val="none" w:sz="0" w:space="0" w:color="auto"/>
        <w:left w:val="none" w:sz="0" w:space="0" w:color="auto"/>
        <w:bottom w:val="none" w:sz="0" w:space="0" w:color="auto"/>
        <w:right w:val="none" w:sz="0" w:space="0" w:color="auto"/>
      </w:divBdr>
      <w:divsChild>
        <w:div w:id="541594236">
          <w:marLeft w:val="0"/>
          <w:marRight w:val="0"/>
          <w:marTop w:val="0"/>
          <w:marBottom w:val="0"/>
          <w:divBdr>
            <w:top w:val="none" w:sz="0" w:space="0" w:color="auto"/>
            <w:left w:val="none" w:sz="0" w:space="0" w:color="auto"/>
            <w:bottom w:val="none" w:sz="0" w:space="0" w:color="auto"/>
            <w:right w:val="none" w:sz="0" w:space="0" w:color="auto"/>
          </w:divBdr>
        </w:div>
        <w:div w:id="645940741">
          <w:marLeft w:val="0"/>
          <w:marRight w:val="0"/>
          <w:marTop w:val="0"/>
          <w:marBottom w:val="0"/>
          <w:divBdr>
            <w:top w:val="none" w:sz="0" w:space="0" w:color="auto"/>
            <w:left w:val="none" w:sz="0" w:space="0" w:color="auto"/>
            <w:bottom w:val="none" w:sz="0" w:space="0" w:color="auto"/>
            <w:right w:val="none" w:sz="0" w:space="0" w:color="auto"/>
          </w:divBdr>
        </w:div>
        <w:div w:id="1441753113">
          <w:marLeft w:val="0"/>
          <w:marRight w:val="0"/>
          <w:marTop w:val="0"/>
          <w:marBottom w:val="0"/>
          <w:divBdr>
            <w:top w:val="none" w:sz="0" w:space="0" w:color="auto"/>
            <w:left w:val="none" w:sz="0" w:space="0" w:color="auto"/>
            <w:bottom w:val="none" w:sz="0" w:space="0" w:color="auto"/>
            <w:right w:val="none" w:sz="0" w:space="0" w:color="auto"/>
          </w:divBdr>
        </w:div>
        <w:div w:id="690913273">
          <w:marLeft w:val="0"/>
          <w:marRight w:val="0"/>
          <w:marTop w:val="0"/>
          <w:marBottom w:val="0"/>
          <w:divBdr>
            <w:top w:val="none" w:sz="0" w:space="0" w:color="auto"/>
            <w:left w:val="none" w:sz="0" w:space="0" w:color="auto"/>
            <w:bottom w:val="none" w:sz="0" w:space="0" w:color="auto"/>
            <w:right w:val="none" w:sz="0" w:space="0" w:color="auto"/>
          </w:divBdr>
        </w:div>
        <w:div w:id="689377153">
          <w:marLeft w:val="0"/>
          <w:marRight w:val="0"/>
          <w:marTop w:val="0"/>
          <w:marBottom w:val="0"/>
          <w:divBdr>
            <w:top w:val="none" w:sz="0" w:space="0" w:color="auto"/>
            <w:left w:val="none" w:sz="0" w:space="0" w:color="auto"/>
            <w:bottom w:val="none" w:sz="0" w:space="0" w:color="auto"/>
            <w:right w:val="none" w:sz="0" w:space="0" w:color="auto"/>
          </w:divBdr>
        </w:div>
        <w:div w:id="1438022754">
          <w:marLeft w:val="0"/>
          <w:marRight w:val="0"/>
          <w:marTop w:val="0"/>
          <w:marBottom w:val="0"/>
          <w:divBdr>
            <w:top w:val="none" w:sz="0" w:space="0" w:color="auto"/>
            <w:left w:val="none" w:sz="0" w:space="0" w:color="auto"/>
            <w:bottom w:val="none" w:sz="0" w:space="0" w:color="auto"/>
            <w:right w:val="none" w:sz="0" w:space="0" w:color="auto"/>
          </w:divBdr>
        </w:div>
        <w:div w:id="1925340700">
          <w:marLeft w:val="0"/>
          <w:marRight w:val="0"/>
          <w:marTop w:val="0"/>
          <w:marBottom w:val="0"/>
          <w:divBdr>
            <w:top w:val="none" w:sz="0" w:space="0" w:color="auto"/>
            <w:left w:val="none" w:sz="0" w:space="0" w:color="auto"/>
            <w:bottom w:val="none" w:sz="0" w:space="0" w:color="auto"/>
            <w:right w:val="none" w:sz="0" w:space="0" w:color="auto"/>
          </w:divBdr>
        </w:div>
        <w:div w:id="124542148">
          <w:marLeft w:val="0"/>
          <w:marRight w:val="0"/>
          <w:marTop w:val="0"/>
          <w:marBottom w:val="0"/>
          <w:divBdr>
            <w:top w:val="none" w:sz="0" w:space="0" w:color="auto"/>
            <w:left w:val="none" w:sz="0" w:space="0" w:color="auto"/>
            <w:bottom w:val="none" w:sz="0" w:space="0" w:color="auto"/>
            <w:right w:val="none" w:sz="0" w:space="0" w:color="auto"/>
          </w:divBdr>
        </w:div>
        <w:div w:id="1814910525">
          <w:marLeft w:val="0"/>
          <w:marRight w:val="0"/>
          <w:marTop w:val="0"/>
          <w:marBottom w:val="0"/>
          <w:divBdr>
            <w:top w:val="none" w:sz="0" w:space="0" w:color="auto"/>
            <w:left w:val="none" w:sz="0" w:space="0" w:color="auto"/>
            <w:bottom w:val="none" w:sz="0" w:space="0" w:color="auto"/>
            <w:right w:val="none" w:sz="0" w:space="0" w:color="auto"/>
          </w:divBdr>
        </w:div>
        <w:div w:id="1995601276">
          <w:marLeft w:val="0"/>
          <w:marRight w:val="0"/>
          <w:marTop w:val="0"/>
          <w:marBottom w:val="0"/>
          <w:divBdr>
            <w:top w:val="none" w:sz="0" w:space="0" w:color="auto"/>
            <w:left w:val="none" w:sz="0" w:space="0" w:color="auto"/>
            <w:bottom w:val="none" w:sz="0" w:space="0" w:color="auto"/>
            <w:right w:val="none" w:sz="0" w:space="0" w:color="auto"/>
          </w:divBdr>
        </w:div>
        <w:div w:id="866453999">
          <w:marLeft w:val="0"/>
          <w:marRight w:val="0"/>
          <w:marTop w:val="0"/>
          <w:marBottom w:val="0"/>
          <w:divBdr>
            <w:top w:val="none" w:sz="0" w:space="0" w:color="auto"/>
            <w:left w:val="none" w:sz="0" w:space="0" w:color="auto"/>
            <w:bottom w:val="none" w:sz="0" w:space="0" w:color="auto"/>
            <w:right w:val="none" w:sz="0" w:space="0" w:color="auto"/>
          </w:divBdr>
        </w:div>
        <w:div w:id="303395743">
          <w:marLeft w:val="0"/>
          <w:marRight w:val="0"/>
          <w:marTop w:val="0"/>
          <w:marBottom w:val="0"/>
          <w:divBdr>
            <w:top w:val="none" w:sz="0" w:space="0" w:color="auto"/>
            <w:left w:val="none" w:sz="0" w:space="0" w:color="auto"/>
            <w:bottom w:val="none" w:sz="0" w:space="0" w:color="auto"/>
            <w:right w:val="none" w:sz="0" w:space="0" w:color="auto"/>
          </w:divBdr>
        </w:div>
        <w:div w:id="849371073">
          <w:marLeft w:val="0"/>
          <w:marRight w:val="0"/>
          <w:marTop w:val="0"/>
          <w:marBottom w:val="0"/>
          <w:divBdr>
            <w:top w:val="none" w:sz="0" w:space="0" w:color="auto"/>
            <w:left w:val="none" w:sz="0" w:space="0" w:color="auto"/>
            <w:bottom w:val="none" w:sz="0" w:space="0" w:color="auto"/>
            <w:right w:val="none" w:sz="0" w:space="0" w:color="auto"/>
          </w:divBdr>
        </w:div>
        <w:div w:id="449981977">
          <w:marLeft w:val="0"/>
          <w:marRight w:val="0"/>
          <w:marTop w:val="0"/>
          <w:marBottom w:val="0"/>
          <w:divBdr>
            <w:top w:val="none" w:sz="0" w:space="0" w:color="auto"/>
            <w:left w:val="none" w:sz="0" w:space="0" w:color="auto"/>
            <w:bottom w:val="none" w:sz="0" w:space="0" w:color="auto"/>
            <w:right w:val="none" w:sz="0" w:space="0" w:color="auto"/>
          </w:divBdr>
        </w:div>
        <w:div w:id="116264952">
          <w:marLeft w:val="0"/>
          <w:marRight w:val="0"/>
          <w:marTop w:val="0"/>
          <w:marBottom w:val="0"/>
          <w:divBdr>
            <w:top w:val="none" w:sz="0" w:space="0" w:color="auto"/>
            <w:left w:val="none" w:sz="0" w:space="0" w:color="auto"/>
            <w:bottom w:val="none" w:sz="0" w:space="0" w:color="auto"/>
            <w:right w:val="none" w:sz="0" w:space="0" w:color="auto"/>
          </w:divBdr>
        </w:div>
        <w:div w:id="396590617">
          <w:marLeft w:val="0"/>
          <w:marRight w:val="0"/>
          <w:marTop w:val="0"/>
          <w:marBottom w:val="0"/>
          <w:divBdr>
            <w:top w:val="none" w:sz="0" w:space="0" w:color="auto"/>
            <w:left w:val="none" w:sz="0" w:space="0" w:color="auto"/>
            <w:bottom w:val="none" w:sz="0" w:space="0" w:color="auto"/>
            <w:right w:val="none" w:sz="0" w:space="0" w:color="auto"/>
          </w:divBdr>
        </w:div>
        <w:div w:id="708797154">
          <w:marLeft w:val="0"/>
          <w:marRight w:val="0"/>
          <w:marTop w:val="0"/>
          <w:marBottom w:val="0"/>
          <w:divBdr>
            <w:top w:val="none" w:sz="0" w:space="0" w:color="auto"/>
            <w:left w:val="none" w:sz="0" w:space="0" w:color="auto"/>
            <w:bottom w:val="none" w:sz="0" w:space="0" w:color="auto"/>
            <w:right w:val="none" w:sz="0" w:space="0" w:color="auto"/>
          </w:divBdr>
        </w:div>
        <w:div w:id="285046880">
          <w:marLeft w:val="0"/>
          <w:marRight w:val="0"/>
          <w:marTop w:val="0"/>
          <w:marBottom w:val="0"/>
          <w:divBdr>
            <w:top w:val="none" w:sz="0" w:space="0" w:color="auto"/>
            <w:left w:val="none" w:sz="0" w:space="0" w:color="auto"/>
            <w:bottom w:val="none" w:sz="0" w:space="0" w:color="auto"/>
            <w:right w:val="none" w:sz="0" w:space="0" w:color="auto"/>
          </w:divBdr>
        </w:div>
        <w:div w:id="912203022">
          <w:marLeft w:val="0"/>
          <w:marRight w:val="0"/>
          <w:marTop w:val="0"/>
          <w:marBottom w:val="0"/>
          <w:divBdr>
            <w:top w:val="none" w:sz="0" w:space="0" w:color="auto"/>
            <w:left w:val="none" w:sz="0" w:space="0" w:color="auto"/>
            <w:bottom w:val="none" w:sz="0" w:space="0" w:color="auto"/>
            <w:right w:val="none" w:sz="0" w:space="0" w:color="auto"/>
          </w:divBdr>
        </w:div>
        <w:div w:id="1086151006">
          <w:marLeft w:val="0"/>
          <w:marRight w:val="0"/>
          <w:marTop w:val="0"/>
          <w:marBottom w:val="0"/>
          <w:divBdr>
            <w:top w:val="none" w:sz="0" w:space="0" w:color="auto"/>
            <w:left w:val="none" w:sz="0" w:space="0" w:color="auto"/>
            <w:bottom w:val="none" w:sz="0" w:space="0" w:color="auto"/>
            <w:right w:val="none" w:sz="0" w:space="0" w:color="auto"/>
          </w:divBdr>
        </w:div>
        <w:div w:id="365328589">
          <w:marLeft w:val="0"/>
          <w:marRight w:val="0"/>
          <w:marTop w:val="0"/>
          <w:marBottom w:val="0"/>
          <w:divBdr>
            <w:top w:val="none" w:sz="0" w:space="0" w:color="auto"/>
            <w:left w:val="none" w:sz="0" w:space="0" w:color="auto"/>
            <w:bottom w:val="none" w:sz="0" w:space="0" w:color="auto"/>
            <w:right w:val="none" w:sz="0" w:space="0" w:color="auto"/>
          </w:divBdr>
        </w:div>
      </w:divsChild>
    </w:div>
    <w:div w:id="1943224195">
      <w:bodyDiv w:val="1"/>
      <w:marLeft w:val="0"/>
      <w:marRight w:val="0"/>
      <w:marTop w:val="0"/>
      <w:marBottom w:val="0"/>
      <w:divBdr>
        <w:top w:val="none" w:sz="0" w:space="0" w:color="auto"/>
        <w:left w:val="none" w:sz="0" w:space="0" w:color="auto"/>
        <w:bottom w:val="none" w:sz="0" w:space="0" w:color="auto"/>
        <w:right w:val="none" w:sz="0" w:space="0" w:color="auto"/>
      </w:divBdr>
      <w:divsChild>
        <w:div w:id="1031027687">
          <w:marLeft w:val="0"/>
          <w:marRight w:val="0"/>
          <w:marTop w:val="0"/>
          <w:marBottom w:val="0"/>
          <w:divBdr>
            <w:top w:val="none" w:sz="0" w:space="0" w:color="auto"/>
            <w:left w:val="none" w:sz="0" w:space="0" w:color="auto"/>
            <w:bottom w:val="none" w:sz="0" w:space="0" w:color="auto"/>
            <w:right w:val="none" w:sz="0" w:space="0" w:color="auto"/>
          </w:divBdr>
        </w:div>
        <w:div w:id="638144623">
          <w:marLeft w:val="0"/>
          <w:marRight w:val="0"/>
          <w:marTop w:val="0"/>
          <w:marBottom w:val="0"/>
          <w:divBdr>
            <w:top w:val="none" w:sz="0" w:space="0" w:color="auto"/>
            <w:left w:val="none" w:sz="0" w:space="0" w:color="auto"/>
            <w:bottom w:val="none" w:sz="0" w:space="0" w:color="auto"/>
            <w:right w:val="none" w:sz="0" w:space="0" w:color="auto"/>
          </w:divBdr>
        </w:div>
        <w:div w:id="1118328858">
          <w:marLeft w:val="0"/>
          <w:marRight w:val="0"/>
          <w:marTop w:val="0"/>
          <w:marBottom w:val="0"/>
          <w:divBdr>
            <w:top w:val="none" w:sz="0" w:space="0" w:color="auto"/>
            <w:left w:val="none" w:sz="0" w:space="0" w:color="auto"/>
            <w:bottom w:val="none" w:sz="0" w:space="0" w:color="auto"/>
            <w:right w:val="none" w:sz="0" w:space="0" w:color="auto"/>
          </w:divBdr>
        </w:div>
      </w:divsChild>
    </w:div>
    <w:div w:id="1961181846">
      <w:bodyDiv w:val="1"/>
      <w:marLeft w:val="0"/>
      <w:marRight w:val="0"/>
      <w:marTop w:val="0"/>
      <w:marBottom w:val="0"/>
      <w:divBdr>
        <w:top w:val="none" w:sz="0" w:space="0" w:color="auto"/>
        <w:left w:val="none" w:sz="0" w:space="0" w:color="auto"/>
        <w:bottom w:val="none" w:sz="0" w:space="0" w:color="auto"/>
        <w:right w:val="none" w:sz="0" w:space="0" w:color="auto"/>
      </w:divBdr>
    </w:div>
    <w:div w:id="1972635320">
      <w:bodyDiv w:val="1"/>
      <w:marLeft w:val="0"/>
      <w:marRight w:val="0"/>
      <w:marTop w:val="0"/>
      <w:marBottom w:val="0"/>
      <w:divBdr>
        <w:top w:val="none" w:sz="0" w:space="0" w:color="auto"/>
        <w:left w:val="none" w:sz="0" w:space="0" w:color="auto"/>
        <w:bottom w:val="none" w:sz="0" w:space="0" w:color="auto"/>
        <w:right w:val="none" w:sz="0" w:space="0" w:color="auto"/>
      </w:divBdr>
      <w:divsChild>
        <w:div w:id="1756315665">
          <w:marLeft w:val="0"/>
          <w:marRight w:val="0"/>
          <w:marTop w:val="0"/>
          <w:marBottom w:val="0"/>
          <w:divBdr>
            <w:top w:val="none" w:sz="0" w:space="0" w:color="auto"/>
            <w:left w:val="none" w:sz="0" w:space="0" w:color="auto"/>
            <w:bottom w:val="none" w:sz="0" w:space="0" w:color="auto"/>
            <w:right w:val="none" w:sz="0" w:space="0" w:color="auto"/>
          </w:divBdr>
        </w:div>
        <w:div w:id="1973755455">
          <w:marLeft w:val="0"/>
          <w:marRight w:val="0"/>
          <w:marTop w:val="0"/>
          <w:marBottom w:val="0"/>
          <w:divBdr>
            <w:top w:val="none" w:sz="0" w:space="0" w:color="auto"/>
            <w:left w:val="none" w:sz="0" w:space="0" w:color="auto"/>
            <w:bottom w:val="none" w:sz="0" w:space="0" w:color="auto"/>
            <w:right w:val="none" w:sz="0" w:space="0" w:color="auto"/>
          </w:divBdr>
        </w:div>
        <w:div w:id="1727098080">
          <w:marLeft w:val="0"/>
          <w:marRight w:val="0"/>
          <w:marTop w:val="0"/>
          <w:marBottom w:val="0"/>
          <w:divBdr>
            <w:top w:val="none" w:sz="0" w:space="0" w:color="auto"/>
            <w:left w:val="none" w:sz="0" w:space="0" w:color="auto"/>
            <w:bottom w:val="none" w:sz="0" w:space="0" w:color="auto"/>
            <w:right w:val="none" w:sz="0" w:space="0" w:color="auto"/>
          </w:divBdr>
        </w:div>
        <w:div w:id="1795517558">
          <w:marLeft w:val="0"/>
          <w:marRight w:val="0"/>
          <w:marTop w:val="0"/>
          <w:marBottom w:val="0"/>
          <w:divBdr>
            <w:top w:val="none" w:sz="0" w:space="0" w:color="auto"/>
            <w:left w:val="none" w:sz="0" w:space="0" w:color="auto"/>
            <w:bottom w:val="none" w:sz="0" w:space="0" w:color="auto"/>
            <w:right w:val="none" w:sz="0" w:space="0" w:color="auto"/>
          </w:divBdr>
        </w:div>
        <w:div w:id="437793725">
          <w:marLeft w:val="0"/>
          <w:marRight w:val="0"/>
          <w:marTop w:val="0"/>
          <w:marBottom w:val="0"/>
          <w:divBdr>
            <w:top w:val="none" w:sz="0" w:space="0" w:color="auto"/>
            <w:left w:val="none" w:sz="0" w:space="0" w:color="auto"/>
            <w:bottom w:val="none" w:sz="0" w:space="0" w:color="auto"/>
            <w:right w:val="none" w:sz="0" w:space="0" w:color="auto"/>
          </w:divBdr>
        </w:div>
        <w:div w:id="1616251204">
          <w:marLeft w:val="0"/>
          <w:marRight w:val="0"/>
          <w:marTop w:val="0"/>
          <w:marBottom w:val="0"/>
          <w:divBdr>
            <w:top w:val="none" w:sz="0" w:space="0" w:color="auto"/>
            <w:left w:val="none" w:sz="0" w:space="0" w:color="auto"/>
            <w:bottom w:val="none" w:sz="0" w:space="0" w:color="auto"/>
            <w:right w:val="none" w:sz="0" w:space="0" w:color="auto"/>
          </w:divBdr>
        </w:div>
        <w:div w:id="155196401">
          <w:marLeft w:val="0"/>
          <w:marRight w:val="0"/>
          <w:marTop w:val="0"/>
          <w:marBottom w:val="0"/>
          <w:divBdr>
            <w:top w:val="none" w:sz="0" w:space="0" w:color="auto"/>
            <w:left w:val="none" w:sz="0" w:space="0" w:color="auto"/>
            <w:bottom w:val="none" w:sz="0" w:space="0" w:color="auto"/>
            <w:right w:val="none" w:sz="0" w:space="0" w:color="auto"/>
          </w:divBdr>
          <w:divsChild>
            <w:div w:id="182017252">
              <w:marLeft w:val="0"/>
              <w:marRight w:val="0"/>
              <w:marTop w:val="0"/>
              <w:marBottom w:val="0"/>
              <w:divBdr>
                <w:top w:val="none" w:sz="0" w:space="0" w:color="auto"/>
                <w:left w:val="none" w:sz="0" w:space="0" w:color="auto"/>
                <w:bottom w:val="none" w:sz="0" w:space="0" w:color="auto"/>
                <w:right w:val="none" w:sz="0" w:space="0" w:color="auto"/>
              </w:divBdr>
            </w:div>
            <w:div w:id="983314872">
              <w:marLeft w:val="0"/>
              <w:marRight w:val="0"/>
              <w:marTop w:val="0"/>
              <w:marBottom w:val="0"/>
              <w:divBdr>
                <w:top w:val="none" w:sz="0" w:space="0" w:color="auto"/>
                <w:left w:val="none" w:sz="0" w:space="0" w:color="auto"/>
                <w:bottom w:val="none" w:sz="0" w:space="0" w:color="auto"/>
                <w:right w:val="none" w:sz="0" w:space="0" w:color="auto"/>
              </w:divBdr>
            </w:div>
            <w:div w:id="87384376">
              <w:marLeft w:val="0"/>
              <w:marRight w:val="0"/>
              <w:marTop w:val="0"/>
              <w:marBottom w:val="0"/>
              <w:divBdr>
                <w:top w:val="none" w:sz="0" w:space="0" w:color="auto"/>
                <w:left w:val="none" w:sz="0" w:space="0" w:color="auto"/>
                <w:bottom w:val="none" w:sz="0" w:space="0" w:color="auto"/>
                <w:right w:val="none" w:sz="0" w:space="0" w:color="auto"/>
              </w:divBdr>
            </w:div>
            <w:div w:id="1292592842">
              <w:marLeft w:val="0"/>
              <w:marRight w:val="0"/>
              <w:marTop w:val="0"/>
              <w:marBottom w:val="0"/>
              <w:divBdr>
                <w:top w:val="none" w:sz="0" w:space="0" w:color="auto"/>
                <w:left w:val="none" w:sz="0" w:space="0" w:color="auto"/>
                <w:bottom w:val="none" w:sz="0" w:space="0" w:color="auto"/>
                <w:right w:val="none" w:sz="0" w:space="0" w:color="auto"/>
              </w:divBdr>
            </w:div>
            <w:div w:id="209071625">
              <w:marLeft w:val="0"/>
              <w:marRight w:val="0"/>
              <w:marTop w:val="0"/>
              <w:marBottom w:val="0"/>
              <w:divBdr>
                <w:top w:val="none" w:sz="0" w:space="0" w:color="auto"/>
                <w:left w:val="none" w:sz="0" w:space="0" w:color="auto"/>
                <w:bottom w:val="none" w:sz="0" w:space="0" w:color="auto"/>
                <w:right w:val="none" w:sz="0" w:space="0" w:color="auto"/>
              </w:divBdr>
            </w:div>
            <w:div w:id="482625287">
              <w:marLeft w:val="0"/>
              <w:marRight w:val="0"/>
              <w:marTop w:val="0"/>
              <w:marBottom w:val="0"/>
              <w:divBdr>
                <w:top w:val="none" w:sz="0" w:space="0" w:color="auto"/>
                <w:left w:val="none" w:sz="0" w:space="0" w:color="auto"/>
                <w:bottom w:val="none" w:sz="0" w:space="0" w:color="auto"/>
                <w:right w:val="none" w:sz="0" w:space="0" w:color="auto"/>
              </w:divBdr>
            </w:div>
            <w:div w:id="2062241807">
              <w:marLeft w:val="0"/>
              <w:marRight w:val="0"/>
              <w:marTop w:val="0"/>
              <w:marBottom w:val="0"/>
              <w:divBdr>
                <w:top w:val="none" w:sz="0" w:space="0" w:color="auto"/>
                <w:left w:val="none" w:sz="0" w:space="0" w:color="auto"/>
                <w:bottom w:val="none" w:sz="0" w:space="0" w:color="auto"/>
                <w:right w:val="none" w:sz="0" w:space="0" w:color="auto"/>
              </w:divBdr>
            </w:div>
            <w:div w:id="1901667139">
              <w:marLeft w:val="0"/>
              <w:marRight w:val="0"/>
              <w:marTop w:val="0"/>
              <w:marBottom w:val="0"/>
              <w:divBdr>
                <w:top w:val="none" w:sz="0" w:space="0" w:color="auto"/>
                <w:left w:val="none" w:sz="0" w:space="0" w:color="auto"/>
                <w:bottom w:val="none" w:sz="0" w:space="0" w:color="auto"/>
                <w:right w:val="none" w:sz="0" w:space="0" w:color="auto"/>
              </w:divBdr>
            </w:div>
            <w:div w:id="1250043182">
              <w:marLeft w:val="0"/>
              <w:marRight w:val="0"/>
              <w:marTop w:val="0"/>
              <w:marBottom w:val="0"/>
              <w:divBdr>
                <w:top w:val="none" w:sz="0" w:space="0" w:color="auto"/>
                <w:left w:val="none" w:sz="0" w:space="0" w:color="auto"/>
                <w:bottom w:val="none" w:sz="0" w:space="0" w:color="auto"/>
                <w:right w:val="none" w:sz="0" w:space="0" w:color="auto"/>
              </w:divBdr>
            </w:div>
            <w:div w:id="2019965091">
              <w:marLeft w:val="0"/>
              <w:marRight w:val="0"/>
              <w:marTop w:val="0"/>
              <w:marBottom w:val="0"/>
              <w:divBdr>
                <w:top w:val="none" w:sz="0" w:space="0" w:color="auto"/>
                <w:left w:val="none" w:sz="0" w:space="0" w:color="auto"/>
                <w:bottom w:val="none" w:sz="0" w:space="0" w:color="auto"/>
                <w:right w:val="none" w:sz="0" w:space="0" w:color="auto"/>
              </w:divBdr>
            </w:div>
            <w:div w:id="1820074589">
              <w:marLeft w:val="0"/>
              <w:marRight w:val="0"/>
              <w:marTop w:val="0"/>
              <w:marBottom w:val="0"/>
              <w:divBdr>
                <w:top w:val="none" w:sz="0" w:space="0" w:color="auto"/>
                <w:left w:val="none" w:sz="0" w:space="0" w:color="auto"/>
                <w:bottom w:val="none" w:sz="0" w:space="0" w:color="auto"/>
                <w:right w:val="none" w:sz="0" w:space="0" w:color="auto"/>
              </w:divBdr>
            </w:div>
            <w:div w:id="1535969733">
              <w:marLeft w:val="0"/>
              <w:marRight w:val="0"/>
              <w:marTop w:val="0"/>
              <w:marBottom w:val="0"/>
              <w:divBdr>
                <w:top w:val="none" w:sz="0" w:space="0" w:color="auto"/>
                <w:left w:val="none" w:sz="0" w:space="0" w:color="auto"/>
                <w:bottom w:val="none" w:sz="0" w:space="0" w:color="auto"/>
                <w:right w:val="none" w:sz="0" w:space="0" w:color="auto"/>
              </w:divBdr>
            </w:div>
            <w:div w:id="13779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2445">
      <w:bodyDiv w:val="1"/>
      <w:marLeft w:val="0"/>
      <w:marRight w:val="0"/>
      <w:marTop w:val="0"/>
      <w:marBottom w:val="0"/>
      <w:divBdr>
        <w:top w:val="none" w:sz="0" w:space="0" w:color="auto"/>
        <w:left w:val="none" w:sz="0" w:space="0" w:color="auto"/>
        <w:bottom w:val="none" w:sz="0" w:space="0" w:color="auto"/>
        <w:right w:val="none" w:sz="0" w:space="0" w:color="auto"/>
      </w:divBdr>
    </w:div>
    <w:div w:id="1985817075">
      <w:bodyDiv w:val="1"/>
      <w:marLeft w:val="0"/>
      <w:marRight w:val="0"/>
      <w:marTop w:val="0"/>
      <w:marBottom w:val="0"/>
      <w:divBdr>
        <w:top w:val="none" w:sz="0" w:space="0" w:color="auto"/>
        <w:left w:val="none" w:sz="0" w:space="0" w:color="auto"/>
        <w:bottom w:val="none" w:sz="0" w:space="0" w:color="auto"/>
        <w:right w:val="none" w:sz="0" w:space="0" w:color="auto"/>
      </w:divBdr>
      <w:divsChild>
        <w:div w:id="1999307798">
          <w:marLeft w:val="0"/>
          <w:marRight w:val="0"/>
          <w:marTop w:val="0"/>
          <w:marBottom w:val="0"/>
          <w:divBdr>
            <w:top w:val="none" w:sz="0" w:space="0" w:color="auto"/>
            <w:left w:val="none" w:sz="0" w:space="0" w:color="auto"/>
            <w:bottom w:val="none" w:sz="0" w:space="0" w:color="auto"/>
            <w:right w:val="none" w:sz="0" w:space="0" w:color="auto"/>
          </w:divBdr>
        </w:div>
        <w:div w:id="924148111">
          <w:marLeft w:val="0"/>
          <w:marRight w:val="0"/>
          <w:marTop w:val="0"/>
          <w:marBottom w:val="0"/>
          <w:divBdr>
            <w:top w:val="none" w:sz="0" w:space="0" w:color="auto"/>
            <w:left w:val="none" w:sz="0" w:space="0" w:color="auto"/>
            <w:bottom w:val="none" w:sz="0" w:space="0" w:color="auto"/>
            <w:right w:val="none" w:sz="0" w:space="0" w:color="auto"/>
          </w:divBdr>
        </w:div>
        <w:div w:id="1123885404">
          <w:marLeft w:val="0"/>
          <w:marRight w:val="0"/>
          <w:marTop w:val="0"/>
          <w:marBottom w:val="0"/>
          <w:divBdr>
            <w:top w:val="none" w:sz="0" w:space="0" w:color="auto"/>
            <w:left w:val="none" w:sz="0" w:space="0" w:color="auto"/>
            <w:bottom w:val="none" w:sz="0" w:space="0" w:color="auto"/>
            <w:right w:val="none" w:sz="0" w:space="0" w:color="auto"/>
          </w:divBdr>
        </w:div>
        <w:div w:id="1672369695">
          <w:marLeft w:val="0"/>
          <w:marRight w:val="0"/>
          <w:marTop w:val="0"/>
          <w:marBottom w:val="0"/>
          <w:divBdr>
            <w:top w:val="none" w:sz="0" w:space="0" w:color="auto"/>
            <w:left w:val="none" w:sz="0" w:space="0" w:color="auto"/>
            <w:bottom w:val="none" w:sz="0" w:space="0" w:color="auto"/>
            <w:right w:val="none" w:sz="0" w:space="0" w:color="auto"/>
          </w:divBdr>
        </w:div>
        <w:div w:id="117988518">
          <w:marLeft w:val="0"/>
          <w:marRight w:val="0"/>
          <w:marTop w:val="0"/>
          <w:marBottom w:val="0"/>
          <w:divBdr>
            <w:top w:val="none" w:sz="0" w:space="0" w:color="auto"/>
            <w:left w:val="none" w:sz="0" w:space="0" w:color="auto"/>
            <w:bottom w:val="none" w:sz="0" w:space="0" w:color="auto"/>
            <w:right w:val="none" w:sz="0" w:space="0" w:color="auto"/>
          </w:divBdr>
        </w:div>
        <w:div w:id="1589344574">
          <w:marLeft w:val="0"/>
          <w:marRight w:val="0"/>
          <w:marTop w:val="0"/>
          <w:marBottom w:val="0"/>
          <w:divBdr>
            <w:top w:val="none" w:sz="0" w:space="0" w:color="auto"/>
            <w:left w:val="none" w:sz="0" w:space="0" w:color="auto"/>
            <w:bottom w:val="none" w:sz="0" w:space="0" w:color="auto"/>
            <w:right w:val="none" w:sz="0" w:space="0" w:color="auto"/>
          </w:divBdr>
        </w:div>
        <w:div w:id="2066102749">
          <w:marLeft w:val="0"/>
          <w:marRight w:val="0"/>
          <w:marTop w:val="0"/>
          <w:marBottom w:val="0"/>
          <w:divBdr>
            <w:top w:val="none" w:sz="0" w:space="0" w:color="auto"/>
            <w:left w:val="none" w:sz="0" w:space="0" w:color="auto"/>
            <w:bottom w:val="none" w:sz="0" w:space="0" w:color="auto"/>
            <w:right w:val="none" w:sz="0" w:space="0" w:color="auto"/>
          </w:divBdr>
        </w:div>
        <w:div w:id="1850093985">
          <w:marLeft w:val="0"/>
          <w:marRight w:val="0"/>
          <w:marTop w:val="0"/>
          <w:marBottom w:val="0"/>
          <w:divBdr>
            <w:top w:val="none" w:sz="0" w:space="0" w:color="auto"/>
            <w:left w:val="none" w:sz="0" w:space="0" w:color="auto"/>
            <w:bottom w:val="none" w:sz="0" w:space="0" w:color="auto"/>
            <w:right w:val="none" w:sz="0" w:space="0" w:color="auto"/>
          </w:divBdr>
        </w:div>
        <w:div w:id="77287285">
          <w:marLeft w:val="0"/>
          <w:marRight w:val="0"/>
          <w:marTop w:val="0"/>
          <w:marBottom w:val="0"/>
          <w:divBdr>
            <w:top w:val="none" w:sz="0" w:space="0" w:color="auto"/>
            <w:left w:val="none" w:sz="0" w:space="0" w:color="auto"/>
            <w:bottom w:val="none" w:sz="0" w:space="0" w:color="auto"/>
            <w:right w:val="none" w:sz="0" w:space="0" w:color="auto"/>
          </w:divBdr>
        </w:div>
        <w:div w:id="1719666479">
          <w:marLeft w:val="0"/>
          <w:marRight w:val="0"/>
          <w:marTop w:val="0"/>
          <w:marBottom w:val="0"/>
          <w:divBdr>
            <w:top w:val="none" w:sz="0" w:space="0" w:color="auto"/>
            <w:left w:val="none" w:sz="0" w:space="0" w:color="auto"/>
            <w:bottom w:val="none" w:sz="0" w:space="0" w:color="auto"/>
            <w:right w:val="none" w:sz="0" w:space="0" w:color="auto"/>
          </w:divBdr>
        </w:div>
        <w:div w:id="635569476">
          <w:marLeft w:val="0"/>
          <w:marRight w:val="0"/>
          <w:marTop w:val="0"/>
          <w:marBottom w:val="0"/>
          <w:divBdr>
            <w:top w:val="none" w:sz="0" w:space="0" w:color="auto"/>
            <w:left w:val="none" w:sz="0" w:space="0" w:color="auto"/>
            <w:bottom w:val="none" w:sz="0" w:space="0" w:color="auto"/>
            <w:right w:val="none" w:sz="0" w:space="0" w:color="auto"/>
          </w:divBdr>
        </w:div>
        <w:div w:id="36785028">
          <w:marLeft w:val="0"/>
          <w:marRight w:val="0"/>
          <w:marTop w:val="0"/>
          <w:marBottom w:val="0"/>
          <w:divBdr>
            <w:top w:val="none" w:sz="0" w:space="0" w:color="auto"/>
            <w:left w:val="none" w:sz="0" w:space="0" w:color="auto"/>
            <w:bottom w:val="none" w:sz="0" w:space="0" w:color="auto"/>
            <w:right w:val="none" w:sz="0" w:space="0" w:color="auto"/>
          </w:divBdr>
        </w:div>
        <w:div w:id="732240385">
          <w:marLeft w:val="0"/>
          <w:marRight w:val="0"/>
          <w:marTop w:val="0"/>
          <w:marBottom w:val="0"/>
          <w:divBdr>
            <w:top w:val="none" w:sz="0" w:space="0" w:color="auto"/>
            <w:left w:val="none" w:sz="0" w:space="0" w:color="auto"/>
            <w:bottom w:val="none" w:sz="0" w:space="0" w:color="auto"/>
            <w:right w:val="none" w:sz="0" w:space="0" w:color="auto"/>
          </w:divBdr>
        </w:div>
        <w:div w:id="371000720">
          <w:marLeft w:val="0"/>
          <w:marRight w:val="0"/>
          <w:marTop w:val="0"/>
          <w:marBottom w:val="0"/>
          <w:divBdr>
            <w:top w:val="none" w:sz="0" w:space="0" w:color="auto"/>
            <w:left w:val="none" w:sz="0" w:space="0" w:color="auto"/>
            <w:bottom w:val="none" w:sz="0" w:space="0" w:color="auto"/>
            <w:right w:val="none" w:sz="0" w:space="0" w:color="auto"/>
          </w:divBdr>
        </w:div>
        <w:div w:id="1690178269">
          <w:marLeft w:val="0"/>
          <w:marRight w:val="0"/>
          <w:marTop w:val="0"/>
          <w:marBottom w:val="0"/>
          <w:divBdr>
            <w:top w:val="none" w:sz="0" w:space="0" w:color="auto"/>
            <w:left w:val="none" w:sz="0" w:space="0" w:color="auto"/>
            <w:bottom w:val="none" w:sz="0" w:space="0" w:color="auto"/>
            <w:right w:val="none" w:sz="0" w:space="0" w:color="auto"/>
          </w:divBdr>
        </w:div>
        <w:div w:id="1017465758">
          <w:marLeft w:val="0"/>
          <w:marRight w:val="0"/>
          <w:marTop w:val="0"/>
          <w:marBottom w:val="0"/>
          <w:divBdr>
            <w:top w:val="none" w:sz="0" w:space="0" w:color="auto"/>
            <w:left w:val="none" w:sz="0" w:space="0" w:color="auto"/>
            <w:bottom w:val="none" w:sz="0" w:space="0" w:color="auto"/>
            <w:right w:val="none" w:sz="0" w:space="0" w:color="auto"/>
          </w:divBdr>
        </w:div>
        <w:div w:id="2079400912">
          <w:marLeft w:val="0"/>
          <w:marRight w:val="0"/>
          <w:marTop w:val="0"/>
          <w:marBottom w:val="0"/>
          <w:divBdr>
            <w:top w:val="none" w:sz="0" w:space="0" w:color="auto"/>
            <w:left w:val="none" w:sz="0" w:space="0" w:color="auto"/>
            <w:bottom w:val="none" w:sz="0" w:space="0" w:color="auto"/>
            <w:right w:val="none" w:sz="0" w:space="0" w:color="auto"/>
          </w:divBdr>
        </w:div>
      </w:divsChild>
    </w:div>
    <w:div w:id="1987319049">
      <w:bodyDiv w:val="1"/>
      <w:marLeft w:val="0"/>
      <w:marRight w:val="0"/>
      <w:marTop w:val="0"/>
      <w:marBottom w:val="0"/>
      <w:divBdr>
        <w:top w:val="none" w:sz="0" w:space="0" w:color="auto"/>
        <w:left w:val="none" w:sz="0" w:space="0" w:color="auto"/>
        <w:bottom w:val="none" w:sz="0" w:space="0" w:color="auto"/>
        <w:right w:val="none" w:sz="0" w:space="0" w:color="auto"/>
      </w:divBdr>
      <w:divsChild>
        <w:div w:id="1154108804">
          <w:marLeft w:val="0"/>
          <w:marRight w:val="0"/>
          <w:marTop w:val="0"/>
          <w:marBottom w:val="0"/>
          <w:divBdr>
            <w:top w:val="none" w:sz="0" w:space="0" w:color="auto"/>
            <w:left w:val="none" w:sz="0" w:space="0" w:color="auto"/>
            <w:bottom w:val="none" w:sz="0" w:space="0" w:color="auto"/>
            <w:right w:val="none" w:sz="0" w:space="0" w:color="auto"/>
          </w:divBdr>
        </w:div>
        <w:div w:id="1795711089">
          <w:marLeft w:val="0"/>
          <w:marRight w:val="0"/>
          <w:marTop w:val="0"/>
          <w:marBottom w:val="0"/>
          <w:divBdr>
            <w:top w:val="none" w:sz="0" w:space="0" w:color="auto"/>
            <w:left w:val="none" w:sz="0" w:space="0" w:color="auto"/>
            <w:bottom w:val="none" w:sz="0" w:space="0" w:color="auto"/>
            <w:right w:val="none" w:sz="0" w:space="0" w:color="auto"/>
          </w:divBdr>
        </w:div>
        <w:div w:id="1710912757">
          <w:marLeft w:val="0"/>
          <w:marRight w:val="0"/>
          <w:marTop w:val="0"/>
          <w:marBottom w:val="0"/>
          <w:divBdr>
            <w:top w:val="none" w:sz="0" w:space="0" w:color="auto"/>
            <w:left w:val="none" w:sz="0" w:space="0" w:color="auto"/>
            <w:bottom w:val="none" w:sz="0" w:space="0" w:color="auto"/>
            <w:right w:val="none" w:sz="0" w:space="0" w:color="auto"/>
          </w:divBdr>
        </w:div>
      </w:divsChild>
    </w:div>
    <w:div w:id="1994287978">
      <w:bodyDiv w:val="1"/>
      <w:marLeft w:val="0"/>
      <w:marRight w:val="0"/>
      <w:marTop w:val="0"/>
      <w:marBottom w:val="0"/>
      <w:divBdr>
        <w:top w:val="none" w:sz="0" w:space="0" w:color="auto"/>
        <w:left w:val="none" w:sz="0" w:space="0" w:color="auto"/>
        <w:bottom w:val="none" w:sz="0" w:space="0" w:color="auto"/>
        <w:right w:val="none" w:sz="0" w:space="0" w:color="auto"/>
      </w:divBdr>
    </w:div>
    <w:div w:id="1995719214">
      <w:bodyDiv w:val="1"/>
      <w:marLeft w:val="0"/>
      <w:marRight w:val="0"/>
      <w:marTop w:val="0"/>
      <w:marBottom w:val="0"/>
      <w:divBdr>
        <w:top w:val="none" w:sz="0" w:space="0" w:color="auto"/>
        <w:left w:val="none" w:sz="0" w:space="0" w:color="auto"/>
        <w:bottom w:val="none" w:sz="0" w:space="0" w:color="auto"/>
        <w:right w:val="none" w:sz="0" w:space="0" w:color="auto"/>
      </w:divBdr>
      <w:divsChild>
        <w:div w:id="1132864824">
          <w:marLeft w:val="0"/>
          <w:marRight w:val="0"/>
          <w:marTop w:val="0"/>
          <w:marBottom w:val="0"/>
          <w:divBdr>
            <w:top w:val="none" w:sz="0" w:space="0" w:color="auto"/>
            <w:left w:val="none" w:sz="0" w:space="0" w:color="auto"/>
            <w:bottom w:val="none" w:sz="0" w:space="0" w:color="auto"/>
            <w:right w:val="none" w:sz="0" w:space="0" w:color="auto"/>
          </w:divBdr>
        </w:div>
        <w:div w:id="1579093572">
          <w:marLeft w:val="0"/>
          <w:marRight w:val="0"/>
          <w:marTop w:val="0"/>
          <w:marBottom w:val="0"/>
          <w:divBdr>
            <w:top w:val="none" w:sz="0" w:space="0" w:color="auto"/>
            <w:left w:val="none" w:sz="0" w:space="0" w:color="auto"/>
            <w:bottom w:val="none" w:sz="0" w:space="0" w:color="auto"/>
            <w:right w:val="none" w:sz="0" w:space="0" w:color="auto"/>
          </w:divBdr>
        </w:div>
        <w:div w:id="1412434371">
          <w:marLeft w:val="0"/>
          <w:marRight w:val="0"/>
          <w:marTop w:val="0"/>
          <w:marBottom w:val="0"/>
          <w:divBdr>
            <w:top w:val="none" w:sz="0" w:space="0" w:color="auto"/>
            <w:left w:val="none" w:sz="0" w:space="0" w:color="auto"/>
            <w:bottom w:val="none" w:sz="0" w:space="0" w:color="auto"/>
            <w:right w:val="none" w:sz="0" w:space="0" w:color="auto"/>
          </w:divBdr>
        </w:div>
        <w:div w:id="284240939">
          <w:marLeft w:val="0"/>
          <w:marRight w:val="0"/>
          <w:marTop w:val="0"/>
          <w:marBottom w:val="0"/>
          <w:divBdr>
            <w:top w:val="none" w:sz="0" w:space="0" w:color="auto"/>
            <w:left w:val="none" w:sz="0" w:space="0" w:color="auto"/>
            <w:bottom w:val="none" w:sz="0" w:space="0" w:color="auto"/>
            <w:right w:val="none" w:sz="0" w:space="0" w:color="auto"/>
          </w:divBdr>
        </w:div>
      </w:divsChild>
    </w:div>
    <w:div w:id="2032755189">
      <w:bodyDiv w:val="1"/>
      <w:marLeft w:val="0"/>
      <w:marRight w:val="0"/>
      <w:marTop w:val="0"/>
      <w:marBottom w:val="0"/>
      <w:divBdr>
        <w:top w:val="none" w:sz="0" w:space="0" w:color="auto"/>
        <w:left w:val="none" w:sz="0" w:space="0" w:color="auto"/>
        <w:bottom w:val="none" w:sz="0" w:space="0" w:color="auto"/>
        <w:right w:val="none" w:sz="0" w:space="0" w:color="auto"/>
      </w:divBdr>
    </w:div>
    <w:div w:id="2033606745">
      <w:bodyDiv w:val="1"/>
      <w:marLeft w:val="0"/>
      <w:marRight w:val="0"/>
      <w:marTop w:val="0"/>
      <w:marBottom w:val="0"/>
      <w:divBdr>
        <w:top w:val="none" w:sz="0" w:space="0" w:color="auto"/>
        <w:left w:val="none" w:sz="0" w:space="0" w:color="auto"/>
        <w:bottom w:val="none" w:sz="0" w:space="0" w:color="auto"/>
        <w:right w:val="none" w:sz="0" w:space="0" w:color="auto"/>
      </w:divBdr>
    </w:div>
    <w:div w:id="2044405730">
      <w:bodyDiv w:val="1"/>
      <w:marLeft w:val="0"/>
      <w:marRight w:val="0"/>
      <w:marTop w:val="0"/>
      <w:marBottom w:val="0"/>
      <w:divBdr>
        <w:top w:val="none" w:sz="0" w:space="0" w:color="auto"/>
        <w:left w:val="none" w:sz="0" w:space="0" w:color="auto"/>
        <w:bottom w:val="none" w:sz="0" w:space="0" w:color="auto"/>
        <w:right w:val="none" w:sz="0" w:space="0" w:color="auto"/>
      </w:divBdr>
    </w:div>
    <w:div w:id="2052607270">
      <w:bodyDiv w:val="1"/>
      <w:marLeft w:val="0"/>
      <w:marRight w:val="0"/>
      <w:marTop w:val="0"/>
      <w:marBottom w:val="0"/>
      <w:divBdr>
        <w:top w:val="none" w:sz="0" w:space="0" w:color="auto"/>
        <w:left w:val="none" w:sz="0" w:space="0" w:color="auto"/>
        <w:bottom w:val="none" w:sz="0" w:space="0" w:color="auto"/>
        <w:right w:val="none" w:sz="0" w:space="0" w:color="auto"/>
      </w:divBdr>
    </w:div>
    <w:div w:id="2055883950">
      <w:bodyDiv w:val="1"/>
      <w:marLeft w:val="0"/>
      <w:marRight w:val="0"/>
      <w:marTop w:val="0"/>
      <w:marBottom w:val="0"/>
      <w:divBdr>
        <w:top w:val="none" w:sz="0" w:space="0" w:color="auto"/>
        <w:left w:val="none" w:sz="0" w:space="0" w:color="auto"/>
        <w:bottom w:val="none" w:sz="0" w:space="0" w:color="auto"/>
        <w:right w:val="none" w:sz="0" w:space="0" w:color="auto"/>
      </w:divBdr>
    </w:div>
    <w:div w:id="2075155195">
      <w:bodyDiv w:val="1"/>
      <w:marLeft w:val="0"/>
      <w:marRight w:val="0"/>
      <w:marTop w:val="0"/>
      <w:marBottom w:val="0"/>
      <w:divBdr>
        <w:top w:val="none" w:sz="0" w:space="0" w:color="auto"/>
        <w:left w:val="none" w:sz="0" w:space="0" w:color="auto"/>
        <w:bottom w:val="none" w:sz="0" w:space="0" w:color="auto"/>
        <w:right w:val="none" w:sz="0" w:space="0" w:color="auto"/>
      </w:divBdr>
    </w:div>
    <w:div w:id="2095084450">
      <w:bodyDiv w:val="1"/>
      <w:marLeft w:val="0"/>
      <w:marRight w:val="0"/>
      <w:marTop w:val="0"/>
      <w:marBottom w:val="0"/>
      <w:divBdr>
        <w:top w:val="none" w:sz="0" w:space="0" w:color="auto"/>
        <w:left w:val="none" w:sz="0" w:space="0" w:color="auto"/>
        <w:bottom w:val="none" w:sz="0" w:space="0" w:color="auto"/>
        <w:right w:val="none" w:sz="0" w:space="0" w:color="auto"/>
      </w:divBdr>
      <w:divsChild>
        <w:div w:id="100802902">
          <w:marLeft w:val="0"/>
          <w:marRight w:val="0"/>
          <w:marTop w:val="0"/>
          <w:marBottom w:val="0"/>
          <w:divBdr>
            <w:top w:val="none" w:sz="0" w:space="0" w:color="auto"/>
            <w:left w:val="none" w:sz="0" w:space="0" w:color="auto"/>
            <w:bottom w:val="none" w:sz="0" w:space="0" w:color="auto"/>
            <w:right w:val="none" w:sz="0" w:space="0" w:color="auto"/>
          </w:divBdr>
        </w:div>
        <w:div w:id="2118211728">
          <w:marLeft w:val="0"/>
          <w:marRight w:val="0"/>
          <w:marTop w:val="0"/>
          <w:marBottom w:val="0"/>
          <w:divBdr>
            <w:top w:val="none" w:sz="0" w:space="0" w:color="auto"/>
            <w:left w:val="none" w:sz="0" w:space="0" w:color="auto"/>
            <w:bottom w:val="none" w:sz="0" w:space="0" w:color="auto"/>
            <w:right w:val="none" w:sz="0" w:space="0" w:color="auto"/>
          </w:divBdr>
        </w:div>
        <w:div w:id="1032652869">
          <w:marLeft w:val="0"/>
          <w:marRight w:val="0"/>
          <w:marTop w:val="0"/>
          <w:marBottom w:val="0"/>
          <w:divBdr>
            <w:top w:val="none" w:sz="0" w:space="0" w:color="auto"/>
            <w:left w:val="none" w:sz="0" w:space="0" w:color="auto"/>
            <w:bottom w:val="none" w:sz="0" w:space="0" w:color="auto"/>
            <w:right w:val="none" w:sz="0" w:space="0" w:color="auto"/>
          </w:divBdr>
        </w:div>
        <w:div w:id="1437864447">
          <w:marLeft w:val="0"/>
          <w:marRight w:val="0"/>
          <w:marTop w:val="0"/>
          <w:marBottom w:val="0"/>
          <w:divBdr>
            <w:top w:val="none" w:sz="0" w:space="0" w:color="auto"/>
            <w:left w:val="none" w:sz="0" w:space="0" w:color="auto"/>
            <w:bottom w:val="none" w:sz="0" w:space="0" w:color="auto"/>
            <w:right w:val="none" w:sz="0" w:space="0" w:color="auto"/>
          </w:divBdr>
        </w:div>
      </w:divsChild>
    </w:div>
    <w:div w:id="2096322597">
      <w:bodyDiv w:val="1"/>
      <w:marLeft w:val="0"/>
      <w:marRight w:val="0"/>
      <w:marTop w:val="0"/>
      <w:marBottom w:val="0"/>
      <w:divBdr>
        <w:top w:val="none" w:sz="0" w:space="0" w:color="auto"/>
        <w:left w:val="none" w:sz="0" w:space="0" w:color="auto"/>
        <w:bottom w:val="none" w:sz="0" w:space="0" w:color="auto"/>
        <w:right w:val="none" w:sz="0" w:space="0" w:color="auto"/>
      </w:divBdr>
      <w:divsChild>
        <w:div w:id="811290680">
          <w:marLeft w:val="0"/>
          <w:marRight w:val="0"/>
          <w:marTop w:val="0"/>
          <w:marBottom w:val="0"/>
          <w:divBdr>
            <w:top w:val="none" w:sz="0" w:space="0" w:color="auto"/>
            <w:left w:val="none" w:sz="0" w:space="0" w:color="auto"/>
            <w:bottom w:val="none" w:sz="0" w:space="0" w:color="auto"/>
            <w:right w:val="none" w:sz="0" w:space="0" w:color="auto"/>
          </w:divBdr>
        </w:div>
        <w:div w:id="124201925">
          <w:marLeft w:val="0"/>
          <w:marRight w:val="0"/>
          <w:marTop w:val="0"/>
          <w:marBottom w:val="0"/>
          <w:divBdr>
            <w:top w:val="none" w:sz="0" w:space="0" w:color="auto"/>
            <w:left w:val="none" w:sz="0" w:space="0" w:color="auto"/>
            <w:bottom w:val="none" w:sz="0" w:space="0" w:color="auto"/>
            <w:right w:val="none" w:sz="0" w:space="0" w:color="auto"/>
          </w:divBdr>
        </w:div>
        <w:div w:id="823358258">
          <w:marLeft w:val="0"/>
          <w:marRight w:val="0"/>
          <w:marTop w:val="0"/>
          <w:marBottom w:val="0"/>
          <w:divBdr>
            <w:top w:val="none" w:sz="0" w:space="0" w:color="auto"/>
            <w:left w:val="none" w:sz="0" w:space="0" w:color="auto"/>
            <w:bottom w:val="none" w:sz="0" w:space="0" w:color="auto"/>
            <w:right w:val="none" w:sz="0" w:space="0" w:color="auto"/>
          </w:divBdr>
        </w:div>
        <w:div w:id="2005428681">
          <w:marLeft w:val="0"/>
          <w:marRight w:val="0"/>
          <w:marTop w:val="0"/>
          <w:marBottom w:val="0"/>
          <w:divBdr>
            <w:top w:val="none" w:sz="0" w:space="0" w:color="auto"/>
            <w:left w:val="none" w:sz="0" w:space="0" w:color="auto"/>
            <w:bottom w:val="none" w:sz="0" w:space="0" w:color="auto"/>
            <w:right w:val="none" w:sz="0" w:space="0" w:color="auto"/>
          </w:divBdr>
        </w:div>
        <w:div w:id="1600211168">
          <w:marLeft w:val="0"/>
          <w:marRight w:val="0"/>
          <w:marTop w:val="0"/>
          <w:marBottom w:val="0"/>
          <w:divBdr>
            <w:top w:val="none" w:sz="0" w:space="0" w:color="auto"/>
            <w:left w:val="none" w:sz="0" w:space="0" w:color="auto"/>
            <w:bottom w:val="none" w:sz="0" w:space="0" w:color="auto"/>
            <w:right w:val="none" w:sz="0" w:space="0" w:color="auto"/>
          </w:divBdr>
        </w:div>
        <w:div w:id="1576087477">
          <w:marLeft w:val="0"/>
          <w:marRight w:val="0"/>
          <w:marTop w:val="0"/>
          <w:marBottom w:val="0"/>
          <w:divBdr>
            <w:top w:val="none" w:sz="0" w:space="0" w:color="auto"/>
            <w:left w:val="none" w:sz="0" w:space="0" w:color="auto"/>
            <w:bottom w:val="none" w:sz="0" w:space="0" w:color="auto"/>
            <w:right w:val="none" w:sz="0" w:space="0" w:color="auto"/>
          </w:divBdr>
        </w:div>
        <w:div w:id="1475175607">
          <w:marLeft w:val="0"/>
          <w:marRight w:val="0"/>
          <w:marTop w:val="0"/>
          <w:marBottom w:val="0"/>
          <w:divBdr>
            <w:top w:val="none" w:sz="0" w:space="0" w:color="auto"/>
            <w:left w:val="none" w:sz="0" w:space="0" w:color="auto"/>
            <w:bottom w:val="none" w:sz="0" w:space="0" w:color="auto"/>
            <w:right w:val="none" w:sz="0" w:space="0" w:color="auto"/>
          </w:divBdr>
        </w:div>
        <w:div w:id="1949963465">
          <w:marLeft w:val="0"/>
          <w:marRight w:val="0"/>
          <w:marTop w:val="0"/>
          <w:marBottom w:val="0"/>
          <w:divBdr>
            <w:top w:val="none" w:sz="0" w:space="0" w:color="auto"/>
            <w:left w:val="none" w:sz="0" w:space="0" w:color="auto"/>
            <w:bottom w:val="none" w:sz="0" w:space="0" w:color="auto"/>
            <w:right w:val="none" w:sz="0" w:space="0" w:color="auto"/>
          </w:divBdr>
        </w:div>
      </w:divsChild>
    </w:div>
    <w:div w:id="2099668476">
      <w:bodyDiv w:val="1"/>
      <w:marLeft w:val="0"/>
      <w:marRight w:val="0"/>
      <w:marTop w:val="0"/>
      <w:marBottom w:val="0"/>
      <w:divBdr>
        <w:top w:val="none" w:sz="0" w:space="0" w:color="auto"/>
        <w:left w:val="none" w:sz="0" w:space="0" w:color="auto"/>
        <w:bottom w:val="none" w:sz="0" w:space="0" w:color="auto"/>
        <w:right w:val="none" w:sz="0" w:space="0" w:color="auto"/>
      </w:divBdr>
      <w:divsChild>
        <w:div w:id="1378434292">
          <w:marLeft w:val="0"/>
          <w:marRight w:val="0"/>
          <w:marTop w:val="0"/>
          <w:marBottom w:val="0"/>
          <w:divBdr>
            <w:top w:val="none" w:sz="0" w:space="0" w:color="auto"/>
            <w:left w:val="none" w:sz="0" w:space="0" w:color="auto"/>
            <w:bottom w:val="none" w:sz="0" w:space="0" w:color="auto"/>
            <w:right w:val="none" w:sz="0" w:space="0" w:color="auto"/>
          </w:divBdr>
        </w:div>
        <w:div w:id="20016420">
          <w:marLeft w:val="0"/>
          <w:marRight w:val="0"/>
          <w:marTop w:val="0"/>
          <w:marBottom w:val="0"/>
          <w:divBdr>
            <w:top w:val="none" w:sz="0" w:space="0" w:color="auto"/>
            <w:left w:val="none" w:sz="0" w:space="0" w:color="auto"/>
            <w:bottom w:val="none" w:sz="0" w:space="0" w:color="auto"/>
            <w:right w:val="none" w:sz="0" w:space="0" w:color="auto"/>
          </w:divBdr>
        </w:div>
        <w:div w:id="694769837">
          <w:marLeft w:val="0"/>
          <w:marRight w:val="0"/>
          <w:marTop w:val="0"/>
          <w:marBottom w:val="0"/>
          <w:divBdr>
            <w:top w:val="none" w:sz="0" w:space="0" w:color="auto"/>
            <w:left w:val="none" w:sz="0" w:space="0" w:color="auto"/>
            <w:bottom w:val="none" w:sz="0" w:space="0" w:color="auto"/>
            <w:right w:val="none" w:sz="0" w:space="0" w:color="auto"/>
          </w:divBdr>
        </w:div>
      </w:divsChild>
    </w:div>
    <w:div w:id="2101871108">
      <w:bodyDiv w:val="1"/>
      <w:marLeft w:val="0"/>
      <w:marRight w:val="0"/>
      <w:marTop w:val="0"/>
      <w:marBottom w:val="0"/>
      <w:divBdr>
        <w:top w:val="none" w:sz="0" w:space="0" w:color="auto"/>
        <w:left w:val="none" w:sz="0" w:space="0" w:color="auto"/>
        <w:bottom w:val="none" w:sz="0" w:space="0" w:color="auto"/>
        <w:right w:val="none" w:sz="0" w:space="0" w:color="auto"/>
      </w:divBdr>
    </w:div>
    <w:div w:id="2108650754">
      <w:bodyDiv w:val="1"/>
      <w:marLeft w:val="0"/>
      <w:marRight w:val="0"/>
      <w:marTop w:val="0"/>
      <w:marBottom w:val="0"/>
      <w:divBdr>
        <w:top w:val="none" w:sz="0" w:space="0" w:color="auto"/>
        <w:left w:val="none" w:sz="0" w:space="0" w:color="auto"/>
        <w:bottom w:val="none" w:sz="0" w:space="0" w:color="auto"/>
        <w:right w:val="none" w:sz="0" w:space="0" w:color="auto"/>
      </w:divBdr>
    </w:div>
    <w:div w:id="2122453409">
      <w:bodyDiv w:val="1"/>
      <w:marLeft w:val="0"/>
      <w:marRight w:val="0"/>
      <w:marTop w:val="0"/>
      <w:marBottom w:val="0"/>
      <w:divBdr>
        <w:top w:val="none" w:sz="0" w:space="0" w:color="auto"/>
        <w:left w:val="none" w:sz="0" w:space="0" w:color="auto"/>
        <w:bottom w:val="none" w:sz="0" w:space="0" w:color="auto"/>
        <w:right w:val="none" w:sz="0" w:space="0" w:color="auto"/>
      </w:divBdr>
    </w:div>
    <w:div w:id="2133745157">
      <w:bodyDiv w:val="1"/>
      <w:marLeft w:val="0"/>
      <w:marRight w:val="0"/>
      <w:marTop w:val="0"/>
      <w:marBottom w:val="0"/>
      <w:divBdr>
        <w:top w:val="none" w:sz="0" w:space="0" w:color="auto"/>
        <w:left w:val="none" w:sz="0" w:space="0" w:color="auto"/>
        <w:bottom w:val="none" w:sz="0" w:space="0" w:color="auto"/>
        <w:right w:val="none" w:sz="0" w:space="0" w:color="auto"/>
      </w:divBdr>
    </w:div>
    <w:div w:id="2142334130">
      <w:bodyDiv w:val="1"/>
      <w:marLeft w:val="0"/>
      <w:marRight w:val="0"/>
      <w:marTop w:val="0"/>
      <w:marBottom w:val="0"/>
      <w:divBdr>
        <w:top w:val="none" w:sz="0" w:space="0" w:color="auto"/>
        <w:left w:val="none" w:sz="0" w:space="0" w:color="auto"/>
        <w:bottom w:val="none" w:sz="0" w:space="0" w:color="auto"/>
        <w:right w:val="none" w:sz="0" w:space="0" w:color="auto"/>
      </w:divBdr>
      <w:divsChild>
        <w:div w:id="814644431">
          <w:marLeft w:val="0"/>
          <w:marRight w:val="0"/>
          <w:marTop w:val="0"/>
          <w:marBottom w:val="0"/>
          <w:divBdr>
            <w:top w:val="none" w:sz="0" w:space="0" w:color="auto"/>
            <w:left w:val="none" w:sz="0" w:space="0" w:color="auto"/>
            <w:bottom w:val="none" w:sz="0" w:space="0" w:color="auto"/>
            <w:right w:val="none" w:sz="0" w:space="0" w:color="auto"/>
          </w:divBdr>
        </w:div>
        <w:div w:id="1325082950">
          <w:marLeft w:val="0"/>
          <w:marRight w:val="0"/>
          <w:marTop w:val="0"/>
          <w:marBottom w:val="0"/>
          <w:divBdr>
            <w:top w:val="none" w:sz="0" w:space="0" w:color="auto"/>
            <w:left w:val="none" w:sz="0" w:space="0" w:color="auto"/>
            <w:bottom w:val="none" w:sz="0" w:space="0" w:color="auto"/>
            <w:right w:val="none" w:sz="0" w:space="0" w:color="auto"/>
          </w:divBdr>
        </w:div>
        <w:div w:id="1910537803">
          <w:marLeft w:val="0"/>
          <w:marRight w:val="0"/>
          <w:marTop w:val="0"/>
          <w:marBottom w:val="0"/>
          <w:divBdr>
            <w:top w:val="none" w:sz="0" w:space="0" w:color="auto"/>
            <w:left w:val="none" w:sz="0" w:space="0" w:color="auto"/>
            <w:bottom w:val="none" w:sz="0" w:space="0" w:color="auto"/>
            <w:right w:val="none" w:sz="0" w:space="0" w:color="auto"/>
          </w:divBdr>
        </w:div>
        <w:div w:id="554318805">
          <w:marLeft w:val="0"/>
          <w:marRight w:val="0"/>
          <w:marTop w:val="0"/>
          <w:marBottom w:val="0"/>
          <w:divBdr>
            <w:top w:val="none" w:sz="0" w:space="0" w:color="auto"/>
            <w:left w:val="none" w:sz="0" w:space="0" w:color="auto"/>
            <w:bottom w:val="none" w:sz="0" w:space="0" w:color="auto"/>
            <w:right w:val="none" w:sz="0" w:space="0" w:color="auto"/>
          </w:divBdr>
        </w:div>
        <w:div w:id="1704986597">
          <w:marLeft w:val="0"/>
          <w:marRight w:val="0"/>
          <w:marTop w:val="0"/>
          <w:marBottom w:val="0"/>
          <w:divBdr>
            <w:top w:val="none" w:sz="0" w:space="0" w:color="auto"/>
            <w:left w:val="none" w:sz="0" w:space="0" w:color="auto"/>
            <w:bottom w:val="none" w:sz="0" w:space="0" w:color="auto"/>
            <w:right w:val="none" w:sz="0" w:space="0" w:color="auto"/>
          </w:divBdr>
        </w:div>
        <w:div w:id="1619676959">
          <w:marLeft w:val="0"/>
          <w:marRight w:val="0"/>
          <w:marTop w:val="0"/>
          <w:marBottom w:val="0"/>
          <w:divBdr>
            <w:top w:val="none" w:sz="0" w:space="0" w:color="auto"/>
            <w:left w:val="none" w:sz="0" w:space="0" w:color="auto"/>
            <w:bottom w:val="none" w:sz="0" w:space="0" w:color="auto"/>
            <w:right w:val="none" w:sz="0" w:space="0" w:color="auto"/>
          </w:divBdr>
        </w:div>
        <w:div w:id="119105845">
          <w:marLeft w:val="0"/>
          <w:marRight w:val="0"/>
          <w:marTop w:val="0"/>
          <w:marBottom w:val="0"/>
          <w:divBdr>
            <w:top w:val="none" w:sz="0" w:space="0" w:color="auto"/>
            <w:left w:val="none" w:sz="0" w:space="0" w:color="auto"/>
            <w:bottom w:val="none" w:sz="0" w:space="0" w:color="auto"/>
            <w:right w:val="none" w:sz="0" w:space="0" w:color="auto"/>
          </w:divBdr>
        </w:div>
        <w:div w:id="916135911">
          <w:marLeft w:val="0"/>
          <w:marRight w:val="0"/>
          <w:marTop w:val="0"/>
          <w:marBottom w:val="0"/>
          <w:divBdr>
            <w:top w:val="none" w:sz="0" w:space="0" w:color="auto"/>
            <w:left w:val="none" w:sz="0" w:space="0" w:color="auto"/>
            <w:bottom w:val="none" w:sz="0" w:space="0" w:color="auto"/>
            <w:right w:val="none" w:sz="0" w:space="0" w:color="auto"/>
          </w:divBdr>
        </w:div>
        <w:div w:id="2117214690">
          <w:marLeft w:val="0"/>
          <w:marRight w:val="0"/>
          <w:marTop w:val="0"/>
          <w:marBottom w:val="0"/>
          <w:divBdr>
            <w:top w:val="none" w:sz="0" w:space="0" w:color="auto"/>
            <w:left w:val="none" w:sz="0" w:space="0" w:color="auto"/>
            <w:bottom w:val="none" w:sz="0" w:space="0" w:color="auto"/>
            <w:right w:val="none" w:sz="0" w:space="0" w:color="auto"/>
          </w:divBdr>
        </w:div>
        <w:div w:id="2092309849">
          <w:marLeft w:val="0"/>
          <w:marRight w:val="0"/>
          <w:marTop w:val="0"/>
          <w:marBottom w:val="0"/>
          <w:divBdr>
            <w:top w:val="none" w:sz="0" w:space="0" w:color="auto"/>
            <w:left w:val="none" w:sz="0" w:space="0" w:color="auto"/>
            <w:bottom w:val="none" w:sz="0" w:space="0" w:color="auto"/>
            <w:right w:val="none" w:sz="0" w:space="0" w:color="auto"/>
          </w:divBdr>
        </w:div>
        <w:div w:id="1730810273">
          <w:marLeft w:val="0"/>
          <w:marRight w:val="0"/>
          <w:marTop w:val="0"/>
          <w:marBottom w:val="0"/>
          <w:divBdr>
            <w:top w:val="none" w:sz="0" w:space="0" w:color="auto"/>
            <w:left w:val="none" w:sz="0" w:space="0" w:color="auto"/>
            <w:bottom w:val="none" w:sz="0" w:space="0" w:color="auto"/>
            <w:right w:val="none" w:sz="0" w:space="0" w:color="auto"/>
          </w:divBdr>
        </w:div>
        <w:div w:id="1828473964">
          <w:marLeft w:val="0"/>
          <w:marRight w:val="0"/>
          <w:marTop w:val="0"/>
          <w:marBottom w:val="0"/>
          <w:divBdr>
            <w:top w:val="none" w:sz="0" w:space="0" w:color="auto"/>
            <w:left w:val="none" w:sz="0" w:space="0" w:color="auto"/>
            <w:bottom w:val="none" w:sz="0" w:space="0" w:color="auto"/>
            <w:right w:val="none" w:sz="0" w:space="0" w:color="auto"/>
          </w:divBdr>
        </w:div>
        <w:div w:id="1998224181">
          <w:marLeft w:val="0"/>
          <w:marRight w:val="0"/>
          <w:marTop w:val="0"/>
          <w:marBottom w:val="0"/>
          <w:divBdr>
            <w:top w:val="none" w:sz="0" w:space="0" w:color="auto"/>
            <w:left w:val="none" w:sz="0" w:space="0" w:color="auto"/>
            <w:bottom w:val="none" w:sz="0" w:space="0" w:color="auto"/>
            <w:right w:val="none" w:sz="0" w:space="0" w:color="auto"/>
          </w:divBdr>
        </w:div>
        <w:div w:id="121157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da.tvob.ru/religiya-i-ideologiya/5211-iznasilovanie-i-ubijstvo-trehletnej" TargetMode="External"/><Relationship Id="rId117" Type="http://schemas.openxmlformats.org/officeDocument/2006/relationships/hyperlink" Target="https://www.sova-center.ru/racism-xenophobia/news/counteraction/2021/12/d45409/" TargetMode="External"/><Relationship Id="rId21" Type="http://schemas.openxmlformats.org/officeDocument/2006/relationships/hyperlink" Target="http://vk.com/id%20167947493" TargetMode="External"/><Relationship Id="rId42" Type="http://schemas.openxmlformats.org/officeDocument/2006/relationships/hyperlink" Target="http://crazynet.ru/video/watch_video.php?v" TargetMode="External"/><Relationship Id="rId47" Type="http://schemas.openxmlformats.org/officeDocument/2006/relationships/hyperlink" Target="http://www.youtube.com/watch?v=5LyCyU9WC6k" TargetMode="External"/><Relationship Id="rId63" Type="http://schemas.openxmlformats.org/officeDocument/2006/relationships/hyperlink" Target="https://www.sova-center.ru/racism-xenophobia/news/counteraction/2018/07/d39702/" TargetMode="External"/><Relationship Id="rId68" Type="http://schemas.openxmlformats.org/officeDocument/2006/relationships/hyperlink" Target="https://www.sova-center.ru/racism-xenophobia/news/counteraction/2010/10/d24171/" TargetMode="External"/><Relationship Id="rId84" Type="http://schemas.openxmlformats.org/officeDocument/2006/relationships/hyperlink" Target="https://www.sova-center.ru/racism-xenophobia/news/counteraction/2019/02/d43426/" TargetMode="External"/><Relationship Id="rId89" Type="http://schemas.openxmlformats.org/officeDocument/2006/relationships/hyperlink" Target="http://www.sova-center.ru/racism-xenophobia/news/counteraction/2010/06/d19104/%20" TargetMode="External"/><Relationship Id="rId112" Type="http://schemas.openxmlformats.org/officeDocument/2006/relationships/hyperlink" Target="https://www.sova-center.ru/misuse/news/persecution/2021/11/d45326/" TargetMode="External"/><Relationship Id="rId133" Type="http://schemas.openxmlformats.org/officeDocument/2006/relationships/hyperlink" Target="https://www.sova-center.ru/misuse/news/persecution/2022/07/d46605/" TargetMode="External"/><Relationship Id="rId138" Type="http://schemas.openxmlformats.org/officeDocument/2006/relationships/hyperlink" Target="https://www.sova-center.ru/racism-xenophobia/news/counteraction/2016/11/d35786/" TargetMode="External"/><Relationship Id="rId154" Type="http://schemas.openxmlformats.org/officeDocument/2006/relationships/hyperlink" Target="https://www.sova-center.ru/racism-xenophobia/news/counteraction/2022/12/d47305/" TargetMode="External"/><Relationship Id="rId159" Type="http://schemas.openxmlformats.org/officeDocument/2006/relationships/hyperlink" Target="https://www.sova-center.ru/racism-xenophobia/news/counteraction/2022/03/d46616/" TargetMode="External"/><Relationship Id="rId16" Type="http://schemas.openxmlformats.org/officeDocument/2006/relationships/hyperlink" Target="http://vkontakte.ru/ariec_89" TargetMode="External"/><Relationship Id="rId107" Type="http://schemas.openxmlformats.org/officeDocument/2006/relationships/hyperlink" Target="https://www.sova-center.ru/racism-xenophobia/news/counteraction/2019/02/d40627/" TargetMode="External"/><Relationship Id="rId11" Type="http://schemas.openxmlformats.org/officeDocument/2006/relationships/hyperlink" Target="http://www.vdagestan.ru.com" TargetMode="External"/><Relationship Id="rId32" Type="http://schemas.openxmlformats.org/officeDocument/2006/relationships/hyperlink" Target="http://sopritivlenie.marsho.net" TargetMode="External"/><Relationship Id="rId37" Type="http://schemas.openxmlformats.org/officeDocument/2006/relationships/hyperlink" Target="http://www/shamilonline.org/ru/2009-08-18-08-17-14/16-2010-01-18-09-01-54/5481-2011-05-04-07-19-56.html" TargetMode="External"/><Relationship Id="rId53" Type="http://schemas.openxmlformats.org/officeDocument/2006/relationships/hyperlink" Target="http://vk.com/video156771693_161941156" TargetMode="External"/><Relationship Id="rId58" Type="http://schemas.openxmlformats.org/officeDocument/2006/relationships/hyperlink" Target="http://www.sova-center.ru/racism-xenophobia/news/counteraction/2018/05/d39342/" TargetMode="External"/><Relationship Id="rId74" Type="http://schemas.openxmlformats.org/officeDocument/2006/relationships/hyperlink" Target="https://www.sova-center.ru/misuse/news/persecution/2020/07/d42696/" TargetMode="External"/><Relationship Id="rId79" Type="http://schemas.openxmlformats.org/officeDocument/2006/relationships/hyperlink" Target="http://www.sova-center.ru/racism-xenophobia/news/counteraction/2012/04/d24157/" TargetMode="External"/><Relationship Id="rId102" Type="http://schemas.openxmlformats.org/officeDocument/2006/relationships/hyperlink" Target="http://www.sova-center.ru/misuse/news/persecution/2015/08/d32657/" TargetMode="External"/><Relationship Id="rId123" Type="http://schemas.openxmlformats.org/officeDocument/2006/relationships/hyperlink" Target="https://www.sova-center.ru/racism-xenophobia/news/counteraction/2021/12/d45409/" TargetMode="External"/><Relationship Id="rId128" Type="http://schemas.openxmlformats.org/officeDocument/2006/relationships/hyperlink" Target="https://www.sova-center.ru/racism-xenophobia/news/counteraction/2018/11/d40299/" TargetMode="External"/><Relationship Id="rId144" Type="http://schemas.openxmlformats.org/officeDocument/2006/relationships/hyperlink" Target="https://www.sova-center.ru/racism-xenophobia/news/racism-nationalism/2018/11/d40240/" TargetMode="External"/><Relationship Id="rId149" Type="http://schemas.openxmlformats.org/officeDocument/2006/relationships/hyperlink" Target="http://www.sova-center.ru/racism-xenophobia/news/counteraction/2006/11/d9593/" TargetMode="External"/><Relationship Id="rId5" Type="http://schemas.openxmlformats.org/officeDocument/2006/relationships/webSettings" Target="webSettings.xml"/><Relationship Id="rId90" Type="http://schemas.openxmlformats.org/officeDocument/2006/relationships/hyperlink" Target="http://www.sova-center.ru/racism-xenophobia/news/counteraction/2010/07/d19419/" TargetMode="External"/><Relationship Id="rId95" Type="http://schemas.openxmlformats.org/officeDocument/2006/relationships/hyperlink" Target="https://www.sova-center.ru/racism-xenophobia/docs/2017/01/d36248/" TargetMode="External"/><Relationship Id="rId160" Type="http://schemas.openxmlformats.org/officeDocument/2006/relationships/hyperlink" Target="https://www.sova-center.ru/racism-xenophobia/news/counteraction/2019/07/d41233/" TargetMode="External"/><Relationship Id="rId165" Type="http://schemas.openxmlformats.org/officeDocument/2006/relationships/header" Target="header3.xml"/><Relationship Id="rId22" Type="http://schemas.openxmlformats.org/officeDocument/2006/relationships/hyperlink" Target="http://www.shamilonline.org" TargetMode="External"/><Relationship Id="rId27" Type="http://schemas.openxmlformats.org/officeDocument/2006/relationships/hyperlink" Target="http://vkontakte.ru" TargetMode="External"/><Relationship Id="rId43" Type="http://schemas.openxmlformats.org/officeDocument/2006/relationships/hyperlink" Target="http://vk.com/fidan_yappar" TargetMode="External"/><Relationship Id="rId48" Type="http://schemas.openxmlformats.org/officeDocument/2006/relationships/hyperlink" Target="http://mirtesen.ru/people/359781914/wall?page=2" TargetMode="External"/><Relationship Id="rId64" Type="http://schemas.openxmlformats.org/officeDocument/2006/relationships/hyperlink" Target="https://www.sova-center.ru/racism-xenophobia/news/counteraction/2018/08/d39808/" TargetMode="External"/><Relationship Id="rId69" Type="http://schemas.openxmlformats.org/officeDocument/2006/relationships/hyperlink" Target="https://www.sova-center.ru/misuse/news/persecution/2017/11/d38281/" TargetMode="External"/><Relationship Id="rId113" Type="http://schemas.openxmlformats.org/officeDocument/2006/relationships/hyperlink" Target="https://www.sova-center.ru/racism-xenophobia/news/counteraction/2021/12/d45409/" TargetMode="External"/><Relationship Id="rId118" Type="http://schemas.openxmlformats.org/officeDocument/2006/relationships/hyperlink" Target="https://www.sova-center.ru/racism-xenophobia/news/counteraction/2021/12/d45409/" TargetMode="External"/><Relationship Id="rId134" Type="http://schemas.openxmlformats.org/officeDocument/2006/relationships/hyperlink" Target="https://www.sova-center.ru/misuse/news/persecution/2021/12/d45428/" TargetMode="External"/><Relationship Id="rId139" Type="http://schemas.openxmlformats.org/officeDocument/2006/relationships/hyperlink" Target="http://www.sova-center.ru/racism-xenophobia/news/counteraction/2006/11/d9593/" TargetMode="External"/><Relationship Id="rId80" Type="http://schemas.openxmlformats.org/officeDocument/2006/relationships/hyperlink" Target="http://www.sova-center.ru/racism-xenophobia/news/racism-nationalism/2006/05/d19627/" TargetMode="External"/><Relationship Id="rId85" Type="http://schemas.openxmlformats.org/officeDocument/2006/relationships/hyperlink" Target="https://www.sova-center.ru/racism-xenophobia/news/counteraction/2020/12/d43310/" TargetMode="External"/><Relationship Id="rId150" Type="http://schemas.openxmlformats.org/officeDocument/2006/relationships/hyperlink" Target="http://www.sova-center.ru/racism-xenophobia/news/counteraction/2014/04/d29391/" TargetMode="External"/><Relationship Id="rId155" Type="http://schemas.openxmlformats.org/officeDocument/2006/relationships/hyperlink" Target="https://www.sova-center.ru/racism-xenophobia/news/counteraction/2022/12/d47305/" TargetMode="External"/><Relationship Id="rId12" Type="http://schemas.openxmlformats.org/officeDocument/2006/relationships/hyperlink" Target="http://www.vk.com/club7923080" TargetMode="External"/><Relationship Id="rId17" Type="http://schemas.openxmlformats.org/officeDocument/2006/relationships/hyperlink" Target="http://vkontakte.ru" TargetMode="External"/><Relationship Id="rId33" Type="http://schemas.openxmlformats.org/officeDocument/2006/relationships/hyperlink" Target="http://www.anticompromat.org" TargetMode="External"/><Relationship Id="rId38" Type="http://schemas.openxmlformats.org/officeDocument/2006/relationships/hyperlink" Target="http://vk.com/acab_1936" TargetMode="External"/><Relationship Id="rId59" Type="http://schemas.openxmlformats.org/officeDocument/2006/relationships/hyperlink" Target="https://www.sova-center.ru/racism-xenophobia/news/counteraction/2018/05/d39453/" TargetMode="External"/><Relationship Id="rId103" Type="http://schemas.openxmlformats.org/officeDocument/2006/relationships/hyperlink" Target="https://centr--krk.sudrf.ru/modules.php?name=sud_delo&amp;srv_num=1&amp;name_op=doc&amp;number=143819299&amp;delo_id=1540005&amp;new=&amp;text_number=1" TargetMode="External"/><Relationship Id="rId108" Type="http://schemas.openxmlformats.org/officeDocument/2006/relationships/hyperlink" Target="https://www.sova-center.ru/racism-xenophobia/news/counteraction/2021/06/d44409/" TargetMode="External"/><Relationship Id="rId124" Type="http://schemas.openxmlformats.org/officeDocument/2006/relationships/hyperlink" Target="https://www.sova-center.ru/racism-xenophobia/news/counteraction/2021/12/d45409/" TargetMode="External"/><Relationship Id="rId129" Type="http://schemas.openxmlformats.org/officeDocument/2006/relationships/hyperlink" Target="https://www.sova-center.ru/misuse/news/persecution/2021/03/d43962/" TargetMode="External"/><Relationship Id="rId54" Type="http://schemas.openxmlformats.org/officeDocument/2006/relationships/hyperlink" Target="http://vk.com/accession_to_usa?w-wall-53986445_100102" TargetMode="External"/><Relationship Id="rId70" Type="http://schemas.openxmlformats.org/officeDocument/2006/relationships/hyperlink" Target="https://www.sova-center.ru/racism-xenophobia/news/counteraction/2019/04/d40941/" TargetMode="External"/><Relationship Id="rId75" Type="http://schemas.openxmlformats.org/officeDocument/2006/relationships/hyperlink" Target="https://www.sova-center.ru/misuse/news/persecution/2020/05/d42437/" TargetMode="External"/><Relationship Id="rId91" Type="http://schemas.openxmlformats.org/officeDocument/2006/relationships/hyperlink" Target="https://www.sova-center.ru/religion/news/harassment/refusal/2016/07/d35086/" TargetMode="External"/><Relationship Id="rId96" Type="http://schemas.openxmlformats.org/officeDocument/2006/relationships/hyperlink" Target="https://www.sova-center.ru/racism-xenophobia/news/counteraction/2016/06/d34703/" TargetMode="External"/><Relationship Id="rId140" Type="http://schemas.openxmlformats.org/officeDocument/2006/relationships/hyperlink" Target="http://www.sova-center.ru/racism-xenophobia/news/counteraction/2014/04/d29391/" TargetMode="External"/><Relationship Id="rId145" Type="http://schemas.openxmlformats.org/officeDocument/2006/relationships/hyperlink" Target="https://www.sova-center.ru/racism-xenophobia/news/racism-nationalism/2019/11/d41663/" TargetMode="External"/><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kontakte.ru/ariec_89" TargetMode="External"/><Relationship Id="rId23" Type="http://schemas.openxmlformats.org/officeDocument/2006/relationships/hyperlink" Target="http://vkontakte.ru/video41789778_161182186" TargetMode="External"/><Relationship Id="rId28" Type="http://schemas.openxmlformats.org/officeDocument/2006/relationships/hyperlink" Target="http://vkontakte.ru" TargetMode="External"/><Relationship Id="rId36" Type="http://schemas.openxmlformats.org/officeDocument/2006/relationships/hyperlink" Target="http://www/shamilonline.org/ru/2009-08-18-08-08-27/9787-2012-03-25-17-01-09.html" TargetMode="External"/><Relationship Id="rId49" Type="http://schemas.openxmlformats.org/officeDocument/2006/relationships/hyperlink" Target="http://sibsovet.livejournal.com" TargetMode="External"/><Relationship Id="rId57" Type="http://schemas.openxmlformats.org/officeDocument/2006/relationships/hyperlink" Target="http://www.sova-center.ru/racism-xenophobia/news/counteraction/against-cyberhate/2018/04/d39297/" TargetMode="External"/><Relationship Id="rId106" Type="http://schemas.openxmlformats.org/officeDocument/2006/relationships/hyperlink" Target="https://www.sova-center.ru/racism-xenophobia/news/counteraction/2015/02/d31308/" TargetMode="External"/><Relationship Id="rId114" Type="http://schemas.openxmlformats.org/officeDocument/2006/relationships/hyperlink" Target="https://www.sova-center.ru/racism-xenophobia/news/counteraction/2021/12/d45409/" TargetMode="External"/><Relationship Id="rId119" Type="http://schemas.openxmlformats.org/officeDocument/2006/relationships/hyperlink" Target="https://www.sova-center.ru/racism-xenophobia/news/counteraction/2021/12/d45409/" TargetMode="External"/><Relationship Id="rId127" Type="http://schemas.openxmlformats.org/officeDocument/2006/relationships/hyperlink" Target="https://www.sova-center.ru/racism-xenophobia/news/counteraction/2018/02/d38873/" TargetMode="External"/><Relationship Id="rId10" Type="http://schemas.openxmlformats.org/officeDocument/2006/relationships/hyperlink" Target="http://www.shamilonlin.org" TargetMode="External"/><Relationship Id="rId31" Type="http://schemas.openxmlformats.org/officeDocument/2006/relationships/hyperlink" Target="http://www.zavtra.ru/content/view/reaktor-putin-na-byistryih-nejtronah/" TargetMode="External"/><Relationship Id="rId44" Type="http://schemas.openxmlformats.org/officeDocument/2006/relationships/hyperlink" Target="http://vk.com/" TargetMode="External"/><Relationship Id="rId52" Type="http://schemas.openxmlformats.org/officeDocument/2006/relationships/hyperlink" Target="http://alllyrix.ru/lyrics.php?id=17071" TargetMode="External"/><Relationship Id="rId60" Type="http://schemas.openxmlformats.org/officeDocument/2006/relationships/hyperlink" Target="https://www.sova-center.ru/racism-xenophobia/news/counteraction/2018/06/d39551/" TargetMode="External"/><Relationship Id="rId65" Type="http://schemas.openxmlformats.org/officeDocument/2006/relationships/hyperlink" Target="https://www.sova-center.ru/racism-xenophobia/news/counteraction/2012/05/d24402/" TargetMode="External"/><Relationship Id="rId73" Type="http://schemas.openxmlformats.org/officeDocument/2006/relationships/hyperlink" Target="https://www.sova-center.ru/racism-xenophobia/news/counteraction/2020/02/d42144/" TargetMode="External"/><Relationship Id="rId78" Type="http://schemas.openxmlformats.org/officeDocument/2006/relationships/hyperlink" Target="http://www.sova-center.ru/racism-xenophobia/news/counteraction/2006/08/d8912/" TargetMode="External"/><Relationship Id="rId81" Type="http://schemas.openxmlformats.org/officeDocument/2006/relationships/hyperlink" Target="https://www.sova-center.ru/racism-xenophobia/news/counteraction/2020/07/d43425/" TargetMode="External"/><Relationship Id="rId86" Type="http://schemas.openxmlformats.org/officeDocument/2006/relationships/hyperlink" Target="https://www.sova-center.ru/racism-xenophobia/news/counteraction/2020/02/d42054/" TargetMode="External"/><Relationship Id="rId94" Type="http://schemas.openxmlformats.org/officeDocument/2006/relationships/hyperlink" Target="https://www.sova-center.ru/racism-xenophobia/news/counteraction/2018/12/d40401/" TargetMode="External"/><Relationship Id="rId99" Type="http://schemas.openxmlformats.org/officeDocument/2006/relationships/hyperlink" Target="https://www.sova-center.ru/racism-xenophobia/news/counteraction/2021/04/d43976/" TargetMode="External"/><Relationship Id="rId101" Type="http://schemas.openxmlformats.org/officeDocument/2006/relationships/hyperlink" Target="https://www.sova-center.ru/misuse/news/persecution/2020/08/d42774/" TargetMode="External"/><Relationship Id="rId122" Type="http://schemas.openxmlformats.org/officeDocument/2006/relationships/hyperlink" Target="https://www.sova-center.ru/racism-xenophobia/news/counteraction/2021/12/d45409/" TargetMode="External"/><Relationship Id="rId130" Type="http://schemas.openxmlformats.org/officeDocument/2006/relationships/hyperlink" Target="https://www.sova-center.ru/misuse/news/persecution/2021/09/d45002/" TargetMode="External"/><Relationship Id="rId135" Type="http://schemas.openxmlformats.org/officeDocument/2006/relationships/hyperlink" Target="https://www.sova-center.ru/racism-xenophobia/news/counteraction/2021/04/d43976/" TargetMode="External"/><Relationship Id="rId143" Type="http://schemas.openxmlformats.org/officeDocument/2006/relationships/hyperlink" Target="https://www.sova-center.ru/racism-xenophobia/news/racism-nationalism/2017/11/d38205/" TargetMode="External"/><Relationship Id="rId148" Type="http://schemas.openxmlformats.org/officeDocument/2006/relationships/hyperlink" Target="https://www.sova-center.ru/racism-xenophobia/news/counteraction/2022/09/d46954/" TargetMode="External"/><Relationship Id="rId151" Type="http://schemas.openxmlformats.org/officeDocument/2006/relationships/hyperlink" Target="http://www.sova-center.ru/racism-xenophobia/news/counteraction/2015/04/d31823/" TargetMode="External"/><Relationship Id="rId156" Type="http://schemas.openxmlformats.org/officeDocument/2006/relationships/hyperlink" Target="https://www.sova-center.ru/racism-xenophobia/publications/2021/10/d45015/" TargetMode="External"/><Relationship Id="rId16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injust.ru/ru/extremist-materials?field_extremist_content_value=&amp;page=21" TargetMode="External"/><Relationship Id="rId13" Type="http://schemas.openxmlformats.org/officeDocument/2006/relationships/hyperlink" Target="http://vkontakte.ru/ariec_89" TargetMode="External"/><Relationship Id="rId18" Type="http://schemas.openxmlformats.org/officeDocument/2006/relationships/hyperlink" Target="http://vkontakte.ru" TargetMode="External"/><Relationship Id="rId39" Type="http://schemas.openxmlformats.org/officeDocument/2006/relationships/hyperlink" Target="http://vkontakte.ru/video99783527_161404472" TargetMode="External"/><Relationship Id="rId109" Type="http://schemas.openxmlformats.org/officeDocument/2006/relationships/hyperlink" Target="https://www.sova-center.ru/racism-xenophobia/news/counteraction/2011/05/d21681/" TargetMode="External"/><Relationship Id="rId34" Type="http://schemas.openxmlformats.org/officeDocument/2006/relationships/hyperlink" Target="http://www.vkontakte.ru" TargetMode="External"/><Relationship Id="rId50" Type="http://schemas.openxmlformats.org/officeDocument/2006/relationships/hyperlink" Target="http://vk.com/id67839215" TargetMode="External"/><Relationship Id="rId55" Type="http://schemas.openxmlformats.org/officeDocument/2006/relationships/hyperlink" Target="http://www.sova-center.ru/misuse/news/persecution/2017/12/d38512/" TargetMode="External"/><Relationship Id="rId76" Type="http://schemas.openxmlformats.org/officeDocument/2006/relationships/hyperlink" Target="https://www.sova-center.ru/religion/news/harassment/intervention/2018/12/d40362/" TargetMode="External"/><Relationship Id="rId97" Type="http://schemas.openxmlformats.org/officeDocument/2006/relationships/hyperlink" Target="https://www.sova-center.ru/racism-xenophobia/news/counteraction/2016/04/d34273/" TargetMode="External"/><Relationship Id="rId104" Type="http://schemas.openxmlformats.org/officeDocument/2006/relationships/hyperlink" Target="https://www.sova-center.ru/racism-xenophobia/news/counteraction/2016/08/d35311/" TargetMode="External"/><Relationship Id="rId120" Type="http://schemas.openxmlformats.org/officeDocument/2006/relationships/hyperlink" Target="https://www.sova-center.ru/racism-xenophobia/news/counteraction/2021/12/d45409/" TargetMode="External"/><Relationship Id="rId125" Type="http://schemas.openxmlformats.org/officeDocument/2006/relationships/hyperlink" Target="https://www.sova-center.ru/misuse/news/persecution/2021/09/d44919/" TargetMode="External"/><Relationship Id="rId141" Type="http://schemas.openxmlformats.org/officeDocument/2006/relationships/hyperlink" Target="http://www.sova-center.ru/racism-xenophobia/news/counteraction/2015/04/d31823/" TargetMode="External"/><Relationship Id="rId146" Type="http://schemas.openxmlformats.org/officeDocument/2006/relationships/hyperlink" Target="https://www.sova-center.ru/racism-xenophobia/news/counteraction/2021/10/d45163/"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ova-center.ru/racism-xenophobia/docs/2018/10/d40139/" TargetMode="External"/><Relationship Id="rId92" Type="http://schemas.openxmlformats.org/officeDocument/2006/relationships/hyperlink" Target="https://www.sova-center.ru/racism-xenophobia/news/counteraction/2020/11/d43222/" TargetMode="External"/><Relationship Id="rId16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vk.com/" TargetMode="External"/><Relationship Id="rId24" Type="http://schemas.openxmlformats.org/officeDocument/2006/relationships/hyperlink" Target="http://www.youtube.com/watch?v=VjFZLS2we5s" TargetMode="External"/><Relationship Id="rId40" Type="http://schemas.openxmlformats.org/officeDocument/2006/relationships/hyperlink" Target="http://vk.com/video120203102%20161413020" TargetMode="External"/><Relationship Id="rId45" Type="http://schemas.openxmlformats.org/officeDocument/2006/relationships/hyperlink" Target="http://www.youtube.com/watch?v=IY1D9j-JpbE" TargetMode="External"/><Relationship Id="rId66" Type="http://schemas.openxmlformats.org/officeDocument/2006/relationships/hyperlink" Target="https://www.sova-center.ru/racism-xenophobia/news/counteraction/2010/09/d19774/" TargetMode="External"/><Relationship Id="rId87" Type="http://schemas.openxmlformats.org/officeDocument/2006/relationships/hyperlink" Target="https://www.sova-center.ru/racism-xenophobia/news/counteraction/2020/02/d42144/" TargetMode="External"/><Relationship Id="rId110" Type="http://schemas.openxmlformats.org/officeDocument/2006/relationships/hyperlink" Target="https://www.sova-center.ru/racism-xenophobia/news/counteraction/2011/06/d21872/" TargetMode="External"/><Relationship Id="rId115" Type="http://schemas.openxmlformats.org/officeDocument/2006/relationships/hyperlink" Target="https://www.sova-center.ru/racism-xenophobia/news/counteraction/2021/12/d45409/" TargetMode="External"/><Relationship Id="rId131" Type="http://schemas.openxmlformats.org/officeDocument/2006/relationships/hyperlink" Target="https://www.sova-center.ru/racism-xenophobia/news/counteraction/2021/12/d45491/" TargetMode="External"/><Relationship Id="rId136" Type="http://schemas.openxmlformats.org/officeDocument/2006/relationships/hyperlink" Target="https://www.sova-center.ru/misuse/news/persecution/2021/12/d45428/" TargetMode="External"/><Relationship Id="rId157" Type="http://schemas.openxmlformats.org/officeDocument/2006/relationships/hyperlink" Target="https://www.sova-center.ru/racism-xenophobia/news/racism-nationalism/2021/08/d44725/" TargetMode="External"/><Relationship Id="rId61" Type="http://schemas.openxmlformats.org/officeDocument/2006/relationships/hyperlink" Target="https://www.sova-center.ru/racism-xenophobia/news/counteraction/2018/07/d39643/" TargetMode="External"/><Relationship Id="rId82" Type="http://schemas.openxmlformats.org/officeDocument/2006/relationships/hyperlink" Target="https://www.sova-center.ru/religion/news/intraconfessional/orthodox-jurisdiction/2008/06/d13572/" TargetMode="External"/><Relationship Id="rId152" Type="http://schemas.openxmlformats.org/officeDocument/2006/relationships/hyperlink" Target="https://www.sova-center.ru/misuse/news/lawmaking/2018/12/d40472/" TargetMode="External"/><Relationship Id="rId19" Type="http://schemas.openxmlformats.org/officeDocument/2006/relationships/hyperlink" Target="http://www.vkontakte.ru" TargetMode="External"/><Relationship Id="rId14" Type="http://schemas.openxmlformats.org/officeDocument/2006/relationships/hyperlink" Target="http://vkontakte.ru/ariec_89" TargetMode="External"/><Relationship Id="rId30" Type="http://schemas.openxmlformats.org/officeDocument/2006/relationships/hyperlink" Target="http://vk.com/" TargetMode="External"/><Relationship Id="rId35" Type="http://schemas.openxmlformats.org/officeDocument/2006/relationships/hyperlink" Target="http://www/shamilonline.org/ru/2009-08-18-08-17-14/5-2009-08-18-08-13-33/7587------1&#8211;&#8211;r---.html" TargetMode="External"/><Relationship Id="rId56" Type="http://schemas.openxmlformats.org/officeDocument/2006/relationships/hyperlink" Target="http://vk.com/video72034306_165648286" TargetMode="External"/><Relationship Id="rId77" Type="http://schemas.openxmlformats.org/officeDocument/2006/relationships/hyperlink" Target="http://www.sova-center.ru/racism-xenophobia/news/counteraction/2008/05/d13330/" TargetMode="External"/><Relationship Id="rId100" Type="http://schemas.openxmlformats.org/officeDocument/2006/relationships/hyperlink" Target="https://www.sova-center.ru/racism-xenophobia/news/counteraction/2020/05/d42376/" TargetMode="External"/><Relationship Id="rId105" Type="http://schemas.openxmlformats.org/officeDocument/2006/relationships/hyperlink" Target="https://www.sova-center.ru/racism-xenophobia/news/counteraction/2016/04/d34215/" TargetMode="External"/><Relationship Id="rId126" Type="http://schemas.openxmlformats.org/officeDocument/2006/relationships/hyperlink" Target="https://www.sova-center.ru/racism-xenophobia/news/counteraction/2016/12/d36085/" TargetMode="External"/><Relationship Id="rId147" Type="http://schemas.openxmlformats.org/officeDocument/2006/relationships/hyperlink" Target="https://www.sova-center.ru/racism-xenophobia/docs/2018/10/d40139/" TargetMode="External"/><Relationship Id="rId168" Type="http://schemas.openxmlformats.org/officeDocument/2006/relationships/theme" Target="theme/theme1.xml"/><Relationship Id="rId8" Type="http://schemas.openxmlformats.org/officeDocument/2006/relationships/hyperlink" Target="https://www.sova-center.ru/directory/2009/12/d17666/" TargetMode="External"/><Relationship Id="rId51" Type="http://schemas.openxmlformats.org/officeDocument/2006/relationships/hyperlink" Target="http://byverse.ru/?p=905" TargetMode="External"/><Relationship Id="rId72" Type="http://schemas.openxmlformats.org/officeDocument/2006/relationships/hyperlink" Target="https://www.sova-center.ru/racism-xenophobia/news/counteraction/2018/08/d39853/" TargetMode="External"/><Relationship Id="rId93" Type="http://schemas.openxmlformats.org/officeDocument/2006/relationships/hyperlink" Target="https://www.sova-center.ru/racism-xenophobia/news/counteraction/2020/10/d43105/" TargetMode="External"/><Relationship Id="rId98" Type="http://schemas.openxmlformats.org/officeDocument/2006/relationships/hyperlink" Target="https://www.sova-center.ru/misuse/news/persecution/2020/08/d42786/" TargetMode="External"/><Relationship Id="rId121" Type="http://schemas.openxmlformats.org/officeDocument/2006/relationships/hyperlink" Target="https://www.sova-center.ru/racism-xenophobia/news/counteraction/2021/12/d45409/" TargetMode="External"/><Relationship Id="rId142" Type="http://schemas.openxmlformats.org/officeDocument/2006/relationships/hyperlink" Target="https://www.sova-center.ru/misuse/news/lawmaking/2018/12/d40472/"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pussy-riot.livejournal.com/5763.html" TargetMode="External"/><Relationship Id="rId46" Type="http://schemas.openxmlformats.org/officeDocument/2006/relationships/hyperlink" Target="http://www.youtube.com/watch?v=edFbh3qFxHE" TargetMode="External"/><Relationship Id="rId67" Type="http://schemas.openxmlformats.org/officeDocument/2006/relationships/hyperlink" Target="http://www.sova-center.ru/racism-xenophobia/news/counteraction/2010/05/d18787/" TargetMode="External"/><Relationship Id="rId116" Type="http://schemas.openxmlformats.org/officeDocument/2006/relationships/hyperlink" Target="https://www.sova-center.ru/racism-xenophobia/news/counteraction/2021/12/d45409/" TargetMode="External"/><Relationship Id="rId137" Type="http://schemas.openxmlformats.org/officeDocument/2006/relationships/hyperlink" Target="https://www.sova-center.ru/misuse/news/persecution/2021/12/d45428/" TargetMode="External"/><Relationship Id="rId158" Type="http://schemas.openxmlformats.org/officeDocument/2006/relationships/hyperlink" Target="https://www.sova-center.ru/religion/news/extremism/counter-extremism/2021/01/d43525/" TargetMode="External"/><Relationship Id="rId20" Type="http://schemas.openxmlformats.org/officeDocument/2006/relationships/hyperlink" Target="http://video470.vkadre.ru/assets/videos/9358a61155b6-96766480.vk.flv" TargetMode="External"/><Relationship Id="rId41" Type="http://schemas.openxmlformats.org/officeDocument/2006/relationships/hyperlink" Target="http://sopritivlenie.marsho.net" TargetMode="External"/><Relationship Id="rId62" Type="http://schemas.openxmlformats.org/officeDocument/2006/relationships/hyperlink" Target="https://www.sova-center.ru/racism-xenophobia/news/counteraction/2018/07/d39669/" TargetMode="External"/><Relationship Id="rId83" Type="http://schemas.openxmlformats.org/officeDocument/2006/relationships/hyperlink" Target="https://www.sova-center.ru/religion/news/intraconfessional/orthodox-jurisdiction/2008/06/d13673/" TargetMode="External"/><Relationship Id="rId88" Type="http://schemas.openxmlformats.org/officeDocument/2006/relationships/hyperlink" Target="https://www.sova-center.ru/racism-xenophobia/news/counteraction/2020/09/d42839/" TargetMode="External"/><Relationship Id="rId111" Type="http://schemas.openxmlformats.org/officeDocument/2006/relationships/hyperlink" Target="https://www.sova-center.ru/misuse/news/persecution/2021/11/d45326/" TargetMode="External"/><Relationship Id="rId132" Type="http://schemas.openxmlformats.org/officeDocument/2006/relationships/hyperlink" Target="https://www.sova-center.ru/religion/news/extremism/counter-extremism/2022/01/d45653/" TargetMode="External"/><Relationship Id="rId153" Type="http://schemas.openxmlformats.org/officeDocument/2006/relationships/hyperlink" Target="https://www.sova-center.ru/racism-xenophobia/news/counteraction/2011/04/d21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7670-54EB-4C04-9073-EFC659FE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1</Pages>
  <Words>269450</Words>
  <Characters>1535866</Characters>
  <Application>Microsoft Office Word</Application>
  <DocSecurity>0</DocSecurity>
  <Lines>12798</Lines>
  <Paragraphs>3603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329</cp:revision>
  <cp:lastPrinted>2017-10-10T06:06:00Z</cp:lastPrinted>
  <dcterms:created xsi:type="dcterms:W3CDTF">2014-12-30T06:28:00Z</dcterms:created>
  <dcterms:modified xsi:type="dcterms:W3CDTF">2024-10-11T10:50:00Z</dcterms:modified>
</cp:coreProperties>
</file>