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DD" w:rsidRDefault="001635DD" w:rsidP="0037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5DD" w:rsidRDefault="001635DD" w:rsidP="0037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Инструкция.</w:t>
      </w:r>
    </w:p>
    <w:p w:rsidR="00377479" w:rsidRPr="00AD34F1" w:rsidRDefault="00377479" w:rsidP="0037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4F1">
        <w:rPr>
          <w:rFonts w:ascii="Times New Roman" w:hAnsi="Times New Roman" w:cs="Times New Roman"/>
          <w:b/>
          <w:sz w:val="28"/>
          <w:szCs w:val="28"/>
        </w:rPr>
        <w:t xml:space="preserve">Технология исключения информации </w:t>
      </w:r>
    </w:p>
    <w:p w:rsidR="007E313D" w:rsidRDefault="00377479" w:rsidP="00377479">
      <w:pPr>
        <w:spacing w:after="0" w:line="240" w:lineRule="auto"/>
        <w:jc w:val="center"/>
        <w:rPr>
          <w:b/>
          <w:sz w:val="28"/>
          <w:szCs w:val="28"/>
        </w:rPr>
      </w:pPr>
      <w:r w:rsidRPr="00AD34F1">
        <w:rPr>
          <w:rFonts w:ascii="Times New Roman" w:hAnsi="Times New Roman" w:cs="Times New Roman"/>
          <w:b/>
          <w:sz w:val="28"/>
          <w:szCs w:val="28"/>
        </w:rPr>
        <w:t xml:space="preserve">о книгах авторов, признанных </w:t>
      </w:r>
      <w:proofErr w:type="spellStart"/>
      <w:r w:rsidRPr="00AD34F1">
        <w:rPr>
          <w:rFonts w:ascii="Times New Roman" w:hAnsi="Times New Roman" w:cs="Times New Roman"/>
          <w:b/>
          <w:sz w:val="28"/>
          <w:szCs w:val="28"/>
        </w:rPr>
        <w:t>иноагентами</w:t>
      </w:r>
      <w:proofErr w:type="spellEnd"/>
      <w:r w:rsidRPr="00AD34F1">
        <w:rPr>
          <w:rFonts w:ascii="Times New Roman" w:hAnsi="Times New Roman" w:cs="Times New Roman"/>
          <w:b/>
          <w:sz w:val="28"/>
          <w:szCs w:val="28"/>
        </w:rPr>
        <w:t xml:space="preserve"> из электронных и карточных каталогов</w:t>
      </w:r>
      <w:r w:rsidRPr="00AD34F1">
        <w:rPr>
          <w:b/>
          <w:sz w:val="28"/>
          <w:szCs w:val="28"/>
        </w:rPr>
        <w:t>.</w:t>
      </w:r>
    </w:p>
    <w:p w:rsidR="00360A32" w:rsidRPr="00AD34F1" w:rsidRDefault="00360A32" w:rsidP="00377479">
      <w:pPr>
        <w:spacing w:after="0" w:line="240" w:lineRule="auto"/>
        <w:jc w:val="center"/>
        <w:rPr>
          <w:b/>
          <w:sz w:val="28"/>
          <w:szCs w:val="28"/>
        </w:rPr>
      </w:pPr>
    </w:p>
    <w:p w:rsidR="00360A32" w:rsidRPr="00360A32" w:rsidRDefault="001635DD" w:rsidP="001635D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книги</w:t>
      </w:r>
      <w:r w:rsidR="00360A32" w:rsidRPr="00360A32">
        <w:rPr>
          <w:rFonts w:ascii="Times New Roman" w:hAnsi="Times New Roman" w:cs="Times New Roman"/>
          <w:sz w:val="28"/>
          <w:szCs w:val="28"/>
        </w:rPr>
        <w:t xml:space="preserve"> в </w:t>
      </w:r>
      <w:r w:rsidR="00E641E0" w:rsidRPr="00360A32">
        <w:rPr>
          <w:rFonts w:ascii="Times New Roman" w:hAnsi="Times New Roman" w:cs="Times New Roman"/>
          <w:sz w:val="28"/>
          <w:szCs w:val="28"/>
        </w:rPr>
        <w:t>электронном каталоге,</w:t>
      </w:r>
      <w:r w:rsidR="00360A32" w:rsidRPr="00360A32">
        <w:rPr>
          <w:rFonts w:ascii="Times New Roman" w:hAnsi="Times New Roman" w:cs="Times New Roman"/>
          <w:sz w:val="28"/>
          <w:szCs w:val="28"/>
        </w:rPr>
        <w:t xml:space="preserve"> и эта библиографическая запись активна, необходимо: </w:t>
      </w:r>
    </w:p>
    <w:p w:rsidR="00377479" w:rsidRPr="00AD34F1" w:rsidRDefault="001635DD" w:rsidP="00377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Изменять </w:t>
      </w:r>
      <w:r w:rsidRPr="00AD34F1">
        <w:rPr>
          <w:rFonts w:ascii="Times New Roman" w:hAnsi="Times New Roman" w:cs="Times New Roman"/>
          <w:sz w:val="28"/>
          <w:szCs w:val="28"/>
        </w:rPr>
        <w:t>статус</w:t>
      </w:r>
      <w:r w:rsidR="00377479" w:rsidRPr="00AD34F1">
        <w:rPr>
          <w:rFonts w:ascii="Times New Roman" w:hAnsi="Times New Roman" w:cs="Times New Roman"/>
          <w:sz w:val="28"/>
          <w:szCs w:val="28"/>
        </w:rPr>
        <w:t xml:space="preserve"> записи </w:t>
      </w:r>
      <w:r w:rsidR="00377479" w:rsidRPr="00AD34F1">
        <w:rPr>
          <w:rFonts w:ascii="Times New Roman" w:hAnsi="Times New Roman" w:cs="Times New Roman"/>
          <w:b/>
          <w:sz w:val="28"/>
          <w:szCs w:val="28"/>
        </w:rPr>
        <w:t>на исключённую</w:t>
      </w:r>
      <w:r w:rsidR="00623ED9" w:rsidRPr="00AD34F1">
        <w:rPr>
          <w:rFonts w:ascii="Times New Roman" w:hAnsi="Times New Roman" w:cs="Times New Roman"/>
          <w:b/>
          <w:sz w:val="28"/>
          <w:szCs w:val="28"/>
        </w:rPr>
        <w:t>;</w:t>
      </w:r>
    </w:p>
    <w:p w:rsidR="00377479" w:rsidRPr="00AD34F1" w:rsidRDefault="001635DD" w:rsidP="00377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0A32">
        <w:rPr>
          <w:rFonts w:ascii="Times New Roman" w:hAnsi="Times New Roman" w:cs="Times New Roman"/>
          <w:sz w:val="28"/>
          <w:szCs w:val="28"/>
        </w:rPr>
        <w:t>з</w:t>
      </w:r>
      <w:r w:rsidR="00623ED9" w:rsidRPr="00AD34F1">
        <w:rPr>
          <w:rFonts w:ascii="Times New Roman" w:hAnsi="Times New Roman" w:cs="Times New Roman"/>
          <w:sz w:val="28"/>
          <w:szCs w:val="28"/>
        </w:rPr>
        <w:t>м</w:t>
      </w:r>
      <w:r w:rsidR="00360A32">
        <w:rPr>
          <w:rFonts w:ascii="Times New Roman" w:hAnsi="Times New Roman" w:cs="Times New Roman"/>
          <w:sz w:val="28"/>
          <w:szCs w:val="28"/>
        </w:rPr>
        <w:t>енить</w:t>
      </w:r>
      <w:r w:rsidR="00377479" w:rsidRPr="00AD34F1">
        <w:rPr>
          <w:rFonts w:ascii="Times New Roman" w:hAnsi="Times New Roman" w:cs="Times New Roman"/>
          <w:sz w:val="28"/>
          <w:szCs w:val="28"/>
        </w:rPr>
        <w:t xml:space="preserve"> уровень записи на </w:t>
      </w:r>
      <w:r w:rsidR="00377479" w:rsidRPr="00AD34F1">
        <w:rPr>
          <w:rFonts w:ascii="Times New Roman" w:hAnsi="Times New Roman" w:cs="Times New Roman"/>
          <w:b/>
          <w:sz w:val="28"/>
          <w:szCs w:val="28"/>
        </w:rPr>
        <w:t>опознавательную</w:t>
      </w:r>
      <w:r w:rsidR="00623ED9" w:rsidRPr="00AD34F1">
        <w:rPr>
          <w:rFonts w:ascii="Times New Roman" w:hAnsi="Times New Roman" w:cs="Times New Roman"/>
          <w:b/>
          <w:sz w:val="28"/>
          <w:szCs w:val="28"/>
        </w:rPr>
        <w:t>;</w:t>
      </w:r>
    </w:p>
    <w:p w:rsidR="00377479" w:rsidRPr="00AD34F1" w:rsidRDefault="001635DD" w:rsidP="003774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7479" w:rsidRPr="00AD34F1">
        <w:rPr>
          <w:rFonts w:ascii="Times New Roman" w:hAnsi="Times New Roman" w:cs="Times New Roman"/>
          <w:sz w:val="28"/>
          <w:szCs w:val="28"/>
        </w:rPr>
        <w:t xml:space="preserve"> </w:t>
      </w:r>
      <w:r w:rsidR="00360A32">
        <w:rPr>
          <w:rFonts w:ascii="Times New Roman" w:hAnsi="Times New Roman" w:cs="Times New Roman"/>
          <w:sz w:val="28"/>
          <w:szCs w:val="28"/>
        </w:rPr>
        <w:t xml:space="preserve">поле 333 </w:t>
      </w:r>
      <w:r w:rsidR="007908C6">
        <w:rPr>
          <w:rFonts w:ascii="Times New Roman" w:hAnsi="Times New Roman" w:cs="Times New Roman"/>
          <w:sz w:val="28"/>
          <w:szCs w:val="28"/>
        </w:rPr>
        <w:t xml:space="preserve"> добавляем</w:t>
      </w:r>
      <w:r w:rsidR="00377479" w:rsidRPr="00AD34F1">
        <w:rPr>
          <w:rFonts w:ascii="Times New Roman" w:hAnsi="Times New Roman" w:cs="Times New Roman"/>
          <w:sz w:val="28"/>
          <w:szCs w:val="28"/>
        </w:rPr>
        <w:t xml:space="preserve"> информацию – </w:t>
      </w:r>
      <w:r w:rsidR="00377479" w:rsidRPr="00AD34F1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 w:rsidR="00623ED9" w:rsidRPr="00AD34F1">
        <w:rPr>
          <w:rFonts w:ascii="Times New Roman" w:hAnsi="Times New Roman" w:cs="Times New Roman"/>
          <w:b/>
          <w:sz w:val="28"/>
          <w:szCs w:val="28"/>
        </w:rPr>
        <w:t>призн</w:t>
      </w:r>
      <w:r w:rsidR="00377479" w:rsidRPr="00AD34F1">
        <w:rPr>
          <w:rFonts w:ascii="Times New Roman" w:hAnsi="Times New Roman" w:cs="Times New Roman"/>
          <w:b/>
          <w:sz w:val="28"/>
          <w:szCs w:val="28"/>
        </w:rPr>
        <w:t xml:space="preserve">ан </w:t>
      </w:r>
      <w:proofErr w:type="spellStart"/>
      <w:r w:rsidR="00377479" w:rsidRPr="00AD34F1">
        <w:rPr>
          <w:rFonts w:ascii="Times New Roman" w:hAnsi="Times New Roman" w:cs="Times New Roman"/>
          <w:b/>
          <w:sz w:val="28"/>
          <w:szCs w:val="28"/>
        </w:rPr>
        <w:t>иноагентом</w:t>
      </w:r>
      <w:proofErr w:type="spellEnd"/>
      <w:r w:rsidR="00623ED9" w:rsidRPr="00AD34F1">
        <w:rPr>
          <w:rFonts w:ascii="Times New Roman" w:hAnsi="Times New Roman" w:cs="Times New Roman"/>
          <w:b/>
          <w:sz w:val="28"/>
          <w:szCs w:val="28"/>
        </w:rPr>
        <w:t>;</w:t>
      </w:r>
    </w:p>
    <w:p w:rsidR="00E641E0" w:rsidRDefault="00360A32" w:rsidP="00360A32">
      <w:pPr>
        <w:spacing w:after="0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899 поле отражает</w:t>
      </w:r>
      <w:r w:rsidR="00377479" w:rsidRPr="00AD34F1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 xml:space="preserve">цию о месте нахождения документа.  </w:t>
      </w:r>
    </w:p>
    <w:p w:rsidR="00377479" w:rsidRPr="00AD34F1" w:rsidRDefault="00360A32" w:rsidP="00360A32">
      <w:pPr>
        <w:spacing w:after="0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  основании этого изымаю</w:t>
      </w:r>
      <w:r w:rsidR="00377479" w:rsidRPr="00AD34F1">
        <w:rPr>
          <w:rFonts w:ascii="Times New Roman" w:hAnsi="Times New Roman" w:cs="Times New Roman"/>
          <w:sz w:val="28"/>
          <w:szCs w:val="28"/>
        </w:rPr>
        <w:t>тся издания из</w:t>
      </w:r>
      <w:r>
        <w:rPr>
          <w:rFonts w:ascii="Times New Roman" w:hAnsi="Times New Roman" w:cs="Times New Roman"/>
          <w:sz w:val="28"/>
          <w:szCs w:val="28"/>
        </w:rPr>
        <w:t xml:space="preserve"> фондов и определяются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спецхранение</w:t>
      </w:r>
      <w:proofErr w:type="spellEnd"/>
      <w:r w:rsidR="00E641E0">
        <w:rPr>
          <w:rFonts w:ascii="Times New Roman" w:hAnsi="Times New Roman" w:cs="Times New Roman"/>
          <w:sz w:val="28"/>
          <w:szCs w:val="28"/>
        </w:rPr>
        <w:t xml:space="preserve"> или списываются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479" w:rsidRPr="00AD34F1" w:rsidRDefault="00623ED9" w:rsidP="00790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F1">
        <w:rPr>
          <w:rFonts w:ascii="Times New Roman" w:hAnsi="Times New Roman" w:cs="Times New Roman"/>
          <w:sz w:val="28"/>
          <w:szCs w:val="28"/>
        </w:rPr>
        <w:t xml:space="preserve">       </w:t>
      </w:r>
      <w:r w:rsidR="00E641E0">
        <w:rPr>
          <w:rFonts w:ascii="Times New Roman" w:hAnsi="Times New Roman" w:cs="Times New Roman"/>
          <w:sz w:val="28"/>
          <w:szCs w:val="28"/>
        </w:rPr>
        <w:t>В случае выявления книги</w:t>
      </w:r>
      <w:r w:rsidR="00E641E0" w:rsidRPr="00360A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1E0" w:rsidRPr="00360A32">
        <w:rPr>
          <w:rFonts w:ascii="Times New Roman" w:hAnsi="Times New Roman" w:cs="Times New Roman"/>
          <w:sz w:val="28"/>
          <w:szCs w:val="28"/>
        </w:rPr>
        <w:t xml:space="preserve">в </w:t>
      </w:r>
      <w:r w:rsidR="001635DD">
        <w:rPr>
          <w:rFonts w:ascii="Times New Roman" w:hAnsi="Times New Roman" w:cs="Times New Roman"/>
          <w:sz w:val="28"/>
          <w:szCs w:val="28"/>
        </w:rPr>
        <w:t xml:space="preserve"> печатных</w:t>
      </w:r>
      <w:proofErr w:type="gramEnd"/>
      <w:r w:rsidR="001635DD">
        <w:rPr>
          <w:rFonts w:ascii="Times New Roman" w:hAnsi="Times New Roman" w:cs="Times New Roman"/>
          <w:sz w:val="28"/>
          <w:szCs w:val="28"/>
        </w:rPr>
        <w:t xml:space="preserve"> каталогах </w:t>
      </w:r>
      <w:r w:rsidR="001635DD" w:rsidRPr="00AD34F1">
        <w:rPr>
          <w:rFonts w:ascii="Times New Roman" w:hAnsi="Times New Roman" w:cs="Times New Roman"/>
          <w:sz w:val="28"/>
          <w:szCs w:val="28"/>
        </w:rPr>
        <w:t>(АК, СК)</w:t>
      </w:r>
      <w:r w:rsidR="001635DD">
        <w:rPr>
          <w:rFonts w:ascii="Times New Roman" w:hAnsi="Times New Roman" w:cs="Times New Roman"/>
          <w:sz w:val="28"/>
          <w:szCs w:val="28"/>
        </w:rPr>
        <w:t>, то п</w:t>
      </w:r>
      <w:r w:rsidR="00377479" w:rsidRPr="00AD34F1">
        <w:rPr>
          <w:rFonts w:ascii="Times New Roman" w:hAnsi="Times New Roman" w:cs="Times New Roman"/>
          <w:sz w:val="28"/>
          <w:szCs w:val="28"/>
        </w:rPr>
        <w:t>ечатные карточки изымаются из ч</w:t>
      </w:r>
      <w:r w:rsidR="007C519F" w:rsidRPr="00AD34F1">
        <w:rPr>
          <w:rFonts w:ascii="Times New Roman" w:hAnsi="Times New Roman" w:cs="Times New Roman"/>
          <w:sz w:val="28"/>
          <w:szCs w:val="28"/>
        </w:rPr>
        <w:t>итательских каталогов.</w:t>
      </w:r>
      <w:r w:rsidR="00377479" w:rsidRPr="00AD34F1">
        <w:rPr>
          <w:rFonts w:ascii="Times New Roman" w:hAnsi="Times New Roman" w:cs="Times New Roman"/>
          <w:sz w:val="28"/>
          <w:szCs w:val="28"/>
        </w:rPr>
        <w:t xml:space="preserve"> </w:t>
      </w:r>
      <w:r w:rsidR="007C519F" w:rsidRPr="00AD34F1">
        <w:rPr>
          <w:rFonts w:ascii="Times New Roman" w:hAnsi="Times New Roman" w:cs="Times New Roman"/>
          <w:sz w:val="28"/>
          <w:szCs w:val="28"/>
        </w:rPr>
        <w:t xml:space="preserve">Изъятые </w:t>
      </w:r>
      <w:proofErr w:type="gramStart"/>
      <w:r w:rsidR="007C519F" w:rsidRPr="00AD34F1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377479" w:rsidRPr="00AD34F1">
        <w:rPr>
          <w:rFonts w:ascii="Times New Roman" w:hAnsi="Times New Roman" w:cs="Times New Roman"/>
          <w:sz w:val="28"/>
          <w:szCs w:val="28"/>
        </w:rPr>
        <w:t xml:space="preserve"> хранятся</w:t>
      </w:r>
      <w:proofErr w:type="gramEnd"/>
      <w:r w:rsidR="00377479" w:rsidRPr="00AD34F1">
        <w:rPr>
          <w:rFonts w:ascii="Times New Roman" w:hAnsi="Times New Roman" w:cs="Times New Roman"/>
          <w:sz w:val="28"/>
          <w:szCs w:val="28"/>
        </w:rPr>
        <w:t xml:space="preserve"> в </w:t>
      </w:r>
      <w:r w:rsidR="00E641E0">
        <w:rPr>
          <w:rFonts w:ascii="Times New Roman" w:hAnsi="Times New Roman" w:cs="Times New Roman"/>
          <w:sz w:val="28"/>
          <w:szCs w:val="28"/>
        </w:rPr>
        <w:t>отдельной папке</w:t>
      </w:r>
      <w:r w:rsidR="00377479" w:rsidRPr="00AD34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66A" w:rsidRPr="00AD34F1" w:rsidRDefault="001635DD" w:rsidP="00E641E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519F" w:rsidRPr="00AD34F1" w:rsidRDefault="007C519F" w:rsidP="00377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519F" w:rsidRPr="00AD34F1" w:rsidSect="007E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14B70"/>
    <w:multiLevelType w:val="hybridMultilevel"/>
    <w:tmpl w:val="59044D48"/>
    <w:lvl w:ilvl="0" w:tplc="19BA5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479"/>
    <w:rsid w:val="00027BB1"/>
    <w:rsid w:val="001635DD"/>
    <w:rsid w:val="00360A32"/>
    <w:rsid w:val="00377479"/>
    <w:rsid w:val="005E19F9"/>
    <w:rsid w:val="00623ED9"/>
    <w:rsid w:val="007908C6"/>
    <w:rsid w:val="007C519F"/>
    <w:rsid w:val="007E313D"/>
    <w:rsid w:val="00A1566A"/>
    <w:rsid w:val="00A2461E"/>
    <w:rsid w:val="00AD34F1"/>
    <w:rsid w:val="00B9318A"/>
    <w:rsid w:val="00E641E0"/>
    <w:rsid w:val="00F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A3657-65AC-4FFD-B5D1-587F87CC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</cp:revision>
  <cp:lastPrinted>2024-10-17T08:34:00Z</cp:lastPrinted>
  <dcterms:created xsi:type="dcterms:W3CDTF">2023-11-10T06:18:00Z</dcterms:created>
  <dcterms:modified xsi:type="dcterms:W3CDTF">2024-10-17T08:34:00Z</dcterms:modified>
</cp:coreProperties>
</file>